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B25A6E" w14:textId="77777777" w:rsidR="00C93F27" w:rsidRDefault="00C93F27" w:rsidP="00A74D41">
      <w:pPr>
        <w:pStyle w:val="Heading1"/>
        <w:spacing w:after="240"/>
      </w:pPr>
      <w:bookmarkStart w:id="0" w:name="_Toc325961931"/>
    </w:p>
    <w:tbl>
      <w:tblPr>
        <w:tblW w:w="949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
        <w:gridCol w:w="595"/>
        <w:gridCol w:w="1859"/>
        <w:gridCol w:w="1231"/>
        <w:gridCol w:w="1289"/>
        <w:gridCol w:w="2340"/>
        <w:gridCol w:w="1333"/>
      </w:tblGrid>
      <w:tr w:rsidR="007F1E75" w:rsidRPr="002E2B95" w14:paraId="475298DD" w14:textId="77777777" w:rsidTr="002623B6">
        <w:trPr>
          <w:cantSplit/>
          <w:trHeight w:val="1152"/>
        </w:trPr>
        <w:tc>
          <w:tcPr>
            <w:tcW w:w="4537" w:type="dxa"/>
            <w:gridSpan w:val="4"/>
            <w:vAlign w:val="center"/>
          </w:tcPr>
          <w:bookmarkEnd w:id="0"/>
          <w:p w14:paraId="11441358" w14:textId="77777777" w:rsidR="007F1E75" w:rsidRPr="002623B6" w:rsidRDefault="00EB6734" w:rsidP="007F1E75">
            <w:pPr>
              <w:pStyle w:val="Title"/>
              <w:rPr>
                <w:rFonts w:cs="Arial"/>
                <w:b w:val="0"/>
                <w:sz w:val="22"/>
                <w:szCs w:val="22"/>
                <w:u w:val="none"/>
              </w:rPr>
            </w:pPr>
            <w:r>
              <w:rPr>
                <w:rFonts w:ascii="DIN" w:hAnsi="DIN" w:cs="Helvetica"/>
                <w:b w:val="0"/>
                <w:noProof/>
                <w:color w:val="428BCA"/>
                <w:u w:val="none"/>
              </w:rPr>
              <w:drawing>
                <wp:inline distT="0" distB="0" distL="0" distR="0" wp14:anchorId="70A995C4" wp14:editId="34E38102">
                  <wp:extent cx="2638425" cy="438150"/>
                  <wp:effectExtent l="0" t="0" r="9525" b="0"/>
                  <wp:docPr id="1" name="Picture 1" descr="Stockton-on-Tees Borough Council">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ckton-on-Tees Borough Council">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38425" cy="438150"/>
                          </a:xfrm>
                          <a:prstGeom prst="rect">
                            <a:avLst/>
                          </a:prstGeom>
                          <a:noFill/>
                          <a:ln>
                            <a:noFill/>
                          </a:ln>
                        </pic:spPr>
                      </pic:pic>
                    </a:graphicData>
                  </a:graphic>
                </wp:inline>
              </w:drawing>
            </w:r>
          </w:p>
        </w:tc>
        <w:tc>
          <w:tcPr>
            <w:tcW w:w="4962" w:type="dxa"/>
            <w:gridSpan w:val="3"/>
            <w:vAlign w:val="center"/>
          </w:tcPr>
          <w:p w14:paraId="7BA6C14D" w14:textId="77777777" w:rsidR="007F1E75" w:rsidRPr="00C22EAF" w:rsidRDefault="007F1E75" w:rsidP="007F1E75">
            <w:pPr>
              <w:pStyle w:val="Title"/>
              <w:rPr>
                <w:rFonts w:cs="Arial"/>
                <w:sz w:val="22"/>
                <w:szCs w:val="22"/>
                <w:u w:val="none"/>
              </w:rPr>
            </w:pPr>
            <w:r w:rsidRPr="00C22EAF">
              <w:rPr>
                <w:rFonts w:cs="Arial"/>
                <w:sz w:val="22"/>
                <w:szCs w:val="22"/>
                <w:u w:val="none"/>
              </w:rPr>
              <w:t>JOB DESCRIPTION</w:t>
            </w:r>
          </w:p>
        </w:tc>
      </w:tr>
      <w:tr w:rsidR="00F11007" w:rsidRPr="002E2B95" w14:paraId="20EFDA89" w14:textId="77777777" w:rsidTr="002623B6">
        <w:trPr>
          <w:cantSplit/>
        </w:trPr>
        <w:tc>
          <w:tcPr>
            <w:tcW w:w="4537" w:type="dxa"/>
            <w:gridSpan w:val="4"/>
          </w:tcPr>
          <w:p w14:paraId="46BF33B8" w14:textId="77777777" w:rsidR="00F11007" w:rsidRPr="00C22EAF" w:rsidRDefault="00C11ACF" w:rsidP="00C93F27">
            <w:pPr>
              <w:jc w:val="both"/>
              <w:rPr>
                <w:rFonts w:ascii="Arial" w:hAnsi="Arial" w:cs="Arial"/>
                <w:b/>
              </w:rPr>
            </w:pPr>
            <w:r>
              <w:rPr>
                <w:rFonts w:ascii="Arial" w:hAnsi="Arial" w:cs="Arial"/>
                <w:b/>
              </w:rPr>
              <w:t>Directorate:</w:t>
            </w:r>
          </w:p>
          <w:p w14:paraId="30300717" w14:textId="77777777" w:rsidR="00C93F27" w:rsidRPr="00780ABD" w:rsidRDefault="006B342F" w:rsidP="00E40CEE">
            <w:pPr>
              <w:rPr>
                <w:rFonts w:ascii="Arial" w:hAnsi="Arial" w:cs="Arial"/>
                <w:b/>
              </w:rPr>
            </w:pPr>
            <w:r>
              <w:rPr>
                <w:rFonts w:ascii="Arial" w:hAnsi="Arial" w:cs="Arial"/>
                <w:b/>
              </w:rPr>
              <w:t>Finance, Development &amp; Business Services</w:t>
            </w:r>
          </w:p>
        </w:tc>
        <w:tc>
          <w:tcPr>
            <w:tcW w:w="4962" w:type="dxa"/>
            <w:gridSpan w:val="3"/>
          </w:tcPr>
          <w:p w14:paraId="3D8CD0C0" w14:textId="77777777" w:rsidR="00580CB0" w:rsidRPr="00C22EAF" w:rsidRDefault="00780ABD" w:rsidP="00C93F27">
            <w:pPr>
              <w:pStyle w:val="Title"/>
              <w:spacing w:before="40" w:after="200" w:line="276" w:lineRule="auto"/>
              <w:jc w:val="both"/>
              <w:rPr>
                <w:rFonts w:cs="Arial"/>
                <w:sz w:val="22"/>
                <w:szCs w:val="22"/>
                <w:u w:val="none"/>
              </w:rPr>
            </w:pPr>
            <w:r>
              <w:rPr>
                <w:rFonts w:cs="Arial"/>
                <w:sz w:val="22"/>
                <w:szCs w:val="22"/>
                <w:u w:val="none"/>
              </w:rPr>
              <w:t xml:space="preserve">Service </w:t>
            </w:r>
            <w:r w:rsidR="00C11ACF">
              <w:rPr>
                <w:rFonts w:cs="Arial"/>
                <w:sz w:val="22"/>
                <w:szCs w:val="22"/>
                <w:u w:val="none"/>
              </w:rPr>
              <w:t>Area</w:t>
            </w:r>
            <w:r w:rsidR="00C93F27" w:rsidRPr="00C22EAF">
              <w:rPr>
                <w:rFonts w:cs="Arial"/>
                <w:sz w:val="22"/>
                <w:szCs w:val="22"/>
                <w:u w:val="none"/>
              </w:rPr>
              <w:t>:</w:t>
            </w:r>
            <w:r w:rsidR="00937C2C" w:rsidRPr="00C22EAF">
              <w:rPr>
                <w:rFonts w:cs="Arial"/>
                <w:sz w:val="22"/>
                <w:szCs w:val="22"/>
                <w:u w:val="none"/>
              </w:rPr>
              <w:t xml:space="preserve"> </w:t>
            </w:r>
          </w:p>
          <w:p w14:paraId="5E3135F5" w14:textId="46D42E63" w:rsidR="00494FD5" w:rsidRPr="00780ABD" w:rsidRDefault="004B46E4" w:rsidP="00896F31">
            <w:pPr>
              <w:pStyle w:val="Title"/>
              <w:spacing w:before="40" w:after="200" w:line="276" w:lineRule="auto"/>
              <w:jc w:val="both"/>
              <w:rPr>
                <w:rFonts w:cs="Arial"/>
                <w:sz w:val="22"/>
                <w:szCs w:val="22"/>
                <w:u w:val="none"/>
              </w:rPr>
            </w:pPr>
            <w:r>
              <w:rPr>
                <w:rFonts w:cs="Arial"/>
                <w:sz w:val="22"/>
                <w:szCs w:val="22"/>
                <w:u w:val="none"/>
              </w:rPr>
              <w:t>Inclusive Growth</w:t>
            </w:r>
            <w:r w:rsidR="008928C3">
              <w:rPr>
                <w:rFonts w:cs="Arial"/>
                <w:sz w:val="22"/>
                <w:szCs w:val="22"/>
                <w:u w:val="none"/>
              </w:rPr>
              <w:t xml:space="preserve"> and</w:t>
            </w:r>
            <w:r>
              <w:rPr>
                <w:rFonts w:cs="Arial"/>
                <w:sz w:val="22"/>
                <w:szCs w:val="22"/>
                <w:u w:val="none"/>
              </w:rPr>
              <w:t xml:space="preserve"> Development</w:t>
            </w:r>
          </w:p>
        </w:tc>
      </w:tr>
      <w:tr w:rsidR="00896F31" w:rsidRPr="002E2B95" w14:paraId="001CC2CA" w14:textId="77777777" w:rsidTr="002623B6">
        <w:trPr>
          <w:cantSplit/>
        </w:trPr>
        <w:tc>
          <w:tcPr>
            <w:tcW w:w="9499" w:type="dxa"/>
            <w:gridSpan w:val="7"/>
            <w:vAlign w:val="center"/>
          </w:tcPr>
          <w:p w14:paraId="2C9F8E24" w14:textId="77777777" w:rsidR="00896F31" w:rsidRPr="00C22EAF" w:rsidRDefault="00896F31" w:rsidP="00993DD6">
            <w:pPr>
              <w:spacing w:before="40"/>
              <w:rPr>
                <w:rFonts w:ascii="Arial" w:hAnsi="Arial" w:cs="Arial"/>
                <w:b/>
              </w:rPr>
            </w:pPr>
            <w:r w:rsidRPr="00C22EAF">
              <w:rPr>
                <w:rFonts w:ascii="Arial" w:hAnsi="Arial" w:cs="Arial"/>
                <w:b/>
              </w:rPr>
              <w:t>JOB TITLE</w:t>
            </w:r>
            <w:r w:rsidRPr="00D41A77">
              <w:rPr>
                <w:rFonts w:ascii="Arial" w:hAnsi="Arial" w:cs="Arial"/>
                <w:b/>
              </w:rPr>
              <w:t xml:space="preserve">: </w:t>
            </w:r>
            <w:r w:rsidR="00821F11" w:rsidRPr="00D41A77">
              <w:rPr>
                <w:rFonts w:ascii="Arial" w:hAnsi="Arial" w:cs="Arial"/>
                <w:b/>
              </w:rPr>
              <w:t xml:space="preserve"> </w:t>
            </w:r>
            <w:r w:rsidR="00993DD6">
              <w:rPr>
                <w:rFonts w:ascii="Arial" w:hAnsi="Arial" w:cs="Arial"/>
                <w:b/>
              </w:rPr>
              <w:t xml:space="preserve">Senior Place Development </w:t>
            </w:r>
            <w:r w:rsidR="003A0D85" w:rsidRPr="00D41A77">
              <w:rPr>
                <w:rFonts w:ascii="Arial" w:hAnsi="Arial" w:cs="Arial"/>
                <w:b/>
              </w:rPr>
              <w:t>Officer</w:t>
            </w:r>
          </w:p>
        </w:tc>
      </w:tr>
      <w:tr w:rsidR="00896F31" w:rsidRPr="002E2B95" w14:paraId="696E1ED8" w14:textId="77777777" w:rsidTr="002623B6">
        <w:trPr>
          <w:cantSplit/>
        </w:trPr>
        <w:tc>
          <w:tcPr>
            <w:tcW w:w="9499" w:type="dxa"/>
            <w:gridSpan w:val="7"/>
            <w:vAlign w:val="center"/>
          </w:tcPr>
          <w:p w14:paraId="6A696C56" w14:textId="77777777" w:rsidR="00896F31" w:rsidRPr="00C22EAF" w:rsidRDefault="00896F31" w:rsidP="00D86AF2">
            <w:pPr>
              <w:spacing w:before="40"/>
              <w:rPr>
                <w:rFonts w:ascii="Arial" w:hAnsi="Arial" w:cs="Arial"/>
                <w:b/>
              </w:rPr>
            </w:pPr>
            <w:r w:rsidRPr="00C22EAF">
              <w:rPr>
                <w:rFonts w:ascii="Arial" w:hAnsi="Arial" w:cs="Arial"/>
                <w:b/>
              </w:rPr>
              <w:t xml:space="preserve">GRADE: </w:t>
            </w:r>
            <w:r w:rsidR="00BB4371">
              <w:rPr>
                <w:rFonts w:ascii="Arial" w:hAnsi="Arial" w:cs="Arial"/>
                <w:b/>
              </w:rPr>
              <w:t>O</w:t>
            </w:r>
          </w:p>
        </w:tc>
      </w:tr>
      <w:tr w:rsidR="002E0E72" w:rsidRPr="002E2B95" w14:paraId="2A84FF6D" w14:textId="77777777" w:rsidTr="002623B6">
        <w:trPr>
          <w:cantSplit/>
        </w:trPr>
        <w:tc>
          <w:tcPr>
            <w:tcW w:w="9499" w:type="dxa"/>
            <w:gridSpan w:val="7"/>
            <w:vAlign w:val="center"/>
          </w:tcPr>
          <w:p w14:paraId="40A23982" w14:textId="77777777" w:rsidR="002E0E72" w:rsidRPr="00C22EAF" w:rsidRDefault="002E0E72" w:rsidP="00993DD6">
            <w:pPr>
              <w:spacing w:before="40"/>
              <w:rPr>
                <w:rFonts w:ascii="Arial" w:hAnsi="Arial" w:cs="Arial"/>
                <w:b/>
              </w:rPr>
            </w:pPr>
            <w:r w:rsidRPr="00C22EAF">
              <w:rPr>
                <w:rFonts w:ascii="Arial" w:hAnsi="Arial" w:cs="Arial"/>
                <w:b/>
              </w:rPr>
              <w:t xml:space="preserve">REPORTING TO: </w:t>
            </w:r>
            <w:r w:rsidR="00993DD6">
              <w:rPr>
                <w:rFonts w:ascii="Arial" w:hAnsi="Arial" w:cs="Arial"/>
                <w:b/>
              </w:rPr>
              <w:t xml:space="preserve">Place </w:t>
            </w:r>
            <w:r w:rsidR="00755B6B">
              <w:rPr>
                <w:rFonts w:ascii="Arial" w:hAnsi="Arial" w:cs="Arial"/>
                <w:b/>
              </w:rPr>
              <w:t>Development</w:t>
            </w:r>
            <w:r w:rsidR="006053D4">
              <w:rPr>
                <w:rFonts w:ascii="Arial" w:hAnsi="Arial" w:cs="Arial"/>
                <w:b/>
              </w:rPr>
              <w:t xml:space="preserve"> Manager</w:t>
            </w:r>
          </w:p>
        </w:tc>
      </w:tr>
      <w:tr w:rsidR="00F11007" w:rsidRPr="002E2B95" w14:paraId="5E523923" w14:textId="77777777" w:rsidTr="001208A4">
        <w:trPr>
          <w:trHeight w:val="596"/>
        </w:trPr>
        <w:tc>
          <w:tcPr>
            <w:tcW w:w="852" w:type="dxa"/>
          </w:tcPr>
          <w:p w14:paraId="4B47D236" w14:textId="77777777" w:rsidR="00F11007" w:rsidRPr="00C22EAF" w:rsidRDefault="00F11007" w:rsidP="007A6837">
            <w:pPr>
              <w:spacing w:before="40"/>
              <w:jc w:val="both"/>
              <w:rPr>
                <w:rFonts w:ascii="Arial" w:hAnsi="Arial" w:cs="Arial"/>
                <w:b/>
              </w:rPr>
            </w:pPr>
            <w:r w:rsidRPr="00C22EAF">
              <w:rPr>
                <w:rFonts w:ascii="Arial" w:hAnsi="Arial" w:cs="Arial"/>
                <w:b/>
              </w:rPr>
              <w:t>1.</w:t>
            </w:r>
          </w:p>
        </w:tc>
        <w:tc>
          <w:tcPr>
            <w:tcW w:w="8647" w:type="dxa"/>
            <w:gridSpan w:val="6"/>
          </w:tcPr>
          <w:p w14:paraId="1D5844C0" w14:textId="77777777" w:rsidR="00F11007" w:rsidRPr="001208A4" w:rsidRDefault="00F11007" w:rsidP="00BB4371">
            <w:pPr>
              <w:rPr>
                <w:rFonts w:ascii="Arial" w:hAnsi="Arial" w:cs="Arial"/>
                <w:b/>
              </w:rPr>
            </w:pPr>
            <w:r w:rsidRPr="00C22EAF">
              <w:rPr>
                <w:rFonts w:ascii="Arial" w:hAnsi="Arial" w:cs="Arial"/>
                <w:b/>
              </w:rPr>
              <w:t>JOB</w:t>
            </w:r>
            <w:r w:rsidR="002773EA" w:rsidRPr="00C22EAF">
              <w:rPr>
                <w:rFonts w:ascii="Arial" w:hAnsi="Arial" w:cs="Arial"/>
                <w:b/>
              </w:rPr>
              <w:t xml:space="preserve"> SUMMARY</w:t>
            </w:r>
            <w:r w:rsidRPr="00C22EAF">
              <w:rPr>
                <w:rFonts w:ascii="Arial" w:hAnsi="Arial" w:cs="Arial"/>
                <w:b/>
              </w:rPr>
              <w:t>:</w:t>
            </w:r>
            <w:r w:rsidR="002773EA" w:rsidRPr="00C22EAF">
              <w:rPr>
                <w:rFonts w:ascii="Arial" w:hAnsi="Arial" w:cs="Arial"/>
                <w:b/>
              </w:rPr>
              <w:t xml:space="preserve">  </w:t>
            </w:r>
            <w:r w:rsidR="00993DD6" w:rsidRPr="00993DD6">
              <w:rPr>
                <w:rFonts w:ascii="Arial" w:hAnsi="Arial"/>
              </w:rPr>
              <w:t>To take a lead role in the development and delivery of strategies, plans and interventions to achieve the C</w:t>
            </w:r>
            <w:r w:rsidR="00993DD6">
              <w:rPr>
                <w:rFonts w:ascii="Arial" w:hAnsi="Arial"/>
              </w:rPr>
              <w:t xml:space="preserve">ouncil’s priorities for </w:t>
            </w:r>
            <w:r w:rsidR="00BB4371">
              <w:rPr>
                <w:rFonts w:ascii="Arial" w:hAnsi="Arial"/>
              </w:rPr>
              <w:t>Inclusive</w:t>
            </w:r>
            <w:r w:rsidR="00993DD6" w:rsidRPr="00993DD6">
              <w:rPr>
                <w:rFonts w:ascii="Arial" w:hAnsi="Arial"/>
              </w:rPr>
              <w:t xml:space="preserve"> growth and development. This includes the identification and initiation of proposals to boost the local economy and to engage collaboratively with key partners to deliver</w:t>
            </w:r>
            <w:r w:rsidR="00993DD6">
              <w:rPr>
                <w:rFonts w:ascii="Arial" w:hAnsi="Arial"/>
              </w:rPr>
              <w:t xml:space="preserve"> successful economic outcomes. </w:t>
            </w:r>
          </w:p>
        </w:tc>
      </w:tr>
      <w:tr w:rsidR="00F11007" w:rsidRPr="002E2B95" w14:paraId="6C513DF8" w14:textId="77777777" w:rsidTr="002623B6">
        <w:tc>
          <w:tcPr>
            <w:tcW w:w="852" w:type="dxa"/>
          </w:tcPr>
          <w:p w14:paraId="1366E72F" w14:textId="77777777" w:rsidR="00F11007" w:rsidRPr="002E2B95" w:rsidRDefault="00F11007" w:rsidP="007A6837">
            <w:pPr>
              <w:spacing w:before="40"/>
              <w:jc w:val="both"/>
              <w:rPr>
                <w:rFonts w:ascii="Arial" w:hAnsi="Arial" w:cs="Arial"/>
                <w:b/>
              </w:rPr>
            </w:pPr>
            <w:r w:rsidRPr="002E2B95">
              <w:rPr>
                <w:rFonts w:ascii="Arial" w:hAnsi="Arial" w:cs="Arial"/>
                <w:b/>
              </w:rPr>
              <w:t>2.</w:t>
            </w:r>
          </w:p>
        </w:tc>
        <w:tc>
          <w:tcPr>
            <w:tcW w:w="8647" w:type="dxa"/>
            <w:gridSpan w:val="6"/>
          </w:tcPr>
          <w:p w14:paraId="6DBFA607" w14:textId="77777777" w:rsidR="00F11007" w:rsidRPr="005519BE" w:rsidRDefault="00F11007" w:rsidP="00F91A82">
            <w:pPr>
              <w:spacing w:before="40"/>
              <w:jc w:val="both"/>
              <w:rPr>
                <w:rFonts w:ascii="Arial" w:hAnsi="Arial" w:cs="Arial"/>
                <w:b/>
              </w:rPr>
            </w:pPr>
            <w:r w:rsidRPr="002E2B95">
              <w:rPr>
                <w:rFonts w:ascii="Arial" w:hAnsi="Arial" w:cs="Arial"/>
                <w:b/>
              </w:rPr>
              <w:t>MAIN R</w:t>
            </w:r>
            <w:r w:rsidR="005519BE">
              <w:rPr>
                <w:rFonts w:ascii="Arial" w:hAnsi="Arial" w:cs="Arial"/>
                <w:b/>
              </w:rPr>
              <w:t>ESPONSIBILITIES</w:t>
            </w:r>
            <w:r w:rsidR="00F91A82">
              <w:rPr>
                <w:rFonts w:ascii="Arial" w:hAnsi="Arial" w:cs="Arial"/>
                <w:b/>
              </w:rPr>
              <w:t xml:space="preserve"> AND REQUIREMENTS</w:t>
            </w:r>
          </w:p>
        </w:tc>
      </w:tr>
      <w:tr w:rsidR="00F11007" w:rsidRPr="002E2B95" w14:paraId="69F1EA2E" w14:textId="77777777" w:rsidTr="00867A09">
        <w:tc>
          <w:tcPr>
            <w:tcW w:w="852" w:type="dxa"/>
          </w:tcPr>
          <w:p w14:paraId="03C354CC" w14:textId="77777777" w:rsidR="00F11007" w:rsidRPr="002E2B95" w:rsidRDefault="00F11007" w:rsidP="008A22A3">
            <w:pPr>
              <w:spacing w:before="40" w:after="0"/>
              <w:jc w:val="both"/>
              <w:rPr>
                <w:rFonts w:ascii="Arial" w:hAnsi="Arial" w:cs="Arial"/>
                <w:b/>
              </w:rPr>
            </w:pPr>
          </w:p>
        </w:tc>
        <w:tc>
          <w:tcPr>
            <w:tcW w:w="595" w:type="dxa"/>
            <w:vAlign w:val="center"/>
          </w:tcPr>
          <w:p w14:paraId="7798D9C4" w14:textId="77777777" w:rsidR="00F11007" w:rsidRPr="002E2B95" w:rsidRDefault="002E0E72" w:rsidP="000D00EA">
            <w:pPr>
              <w:spacing w:before="40" w:after="0"/>
              <w:rPr>
                <w:rFonts w:ascii="Arial" w:hAnsi="Arial" w:cs="Arial"/>
              </w:rPr>
            </w:pPr>
            <w:r>
              <w:rPr>
                <w:rFonts w:ascii="Arial" w:hAnsi="Arial" w:cs="Arial"/>
              </w:rPr>
              <w:t>1</w:t>
            </w:r>
            <w:r w:rsidR="00F11007" w:rsidRPr="002E2B95">
              <w:rPr>
                <w:rFonts w:ascii="Arial" w:hAnsi="Arial" w:cs="Arial"/>
              </w:rPr>
              <w:t>.</w:t>
            </w:r>
          </w:p>
        </w:tc>
        <w:tc>
          <w:tcPr>
            <w:tcW w:w="8052" w:type="dxa"/>
            <w:gridSpan w:val="5"/>
          </w:tcPr>
          <w:p w14:paraId="3DE7353B" w14:textId="77777777" w:rsidR="00F11007" w:rsidRPr="00867A09" w:rsidRDefault="00BB4371" w:rsidP="003A0D85">
            <w:pPr>
              <w:contextualSpacing/>
              <w:rPr>
                <w:rFonts w:ascii="Arial" w:hAnsi="Arial" w:cs="Arial"/>
              </w:rPr>
            </w:pPr>
            <w:r w:rsidRPr="00867A09">
              <w:rPr>
                <w:rFonts w:ascii="Arial" w:hAnsi="Arial"/>
              </w:rPr>
              <w:t>The post holder is responsible for initiating, defining and managing development schemes, including the identification and management of funding and ensuring required outcomes are delivered</w:t>
            </w:r>
            <w:r w:rsidR="00B60C79" w:rsidRPr="00867A09">
              <w:rPr>
                <w:rFonts w:ascii="Arial" w:hAnsi="Arial"/>
              </w:rPr>
              <w:t>.</w:t>
            </w:r>
          </w:p>
        </w:tc>
      </w:tr>
      <w:tr w:rsidR="00B60C79" w:rsidRPr="002E2B95" w14:paraId="273A7376" w14:textId="77777777" w:rsidTr="00867A09">
        <w:tc>
          <w:tcPr>
            <w:tcW w:w="852" w:type="dxa"/>
          </w:tcPr>
          <w:p w14:paraId="00B1C713" w14:textId="77777777" w:rsidR="00B60C79" w:rsidRPr="002E2B95" w:rsidRDefault="00B60C79" w:rsidP="008A22A3">
            <w:pPr>
              <w:spacing w:before="40" w:after="0"/>
              <w:jc w:val="both"/>
              <w:rPr>
                <w:rFonts w:ascii="Arial" w:hAnsi="Arial" w:cs="Arial"/>
                <w:b/>
              </w:rPr>
            </w:pPr>
          </w:p>
        </w:tc>
        <w:tc>
          <w:tcPr>
            <w:tcW w:w="595" w:type="dxa"/>
            <w:vAlign w:val="center"/>
          </w:tcPr>
          <w:p w14:paraId="3F2EC7A5" w14:textId="77777777" w:rsidR="00B60C79" w:rsidRDefault="00B60C79" w:rsidP="008A22A3">
            <w:pPr>
              <w:spacing w:before="40" w:after="0"/>
              <w:jc w:val="center"/>
              <w:rPr>
                <w:rFonts w:ascii="Arial" w:hAnsi="Arial" w:cs="Arial"/>
              </w:rPr>
            </w:pPr>
            <w:r>
              <w:rPr>
                <w:rFonts w:ascii="Arial" w:hAnsi="Arial" w:cs="Arial"/>
              </w:rPr>
              <w:t>2.</w:t>
            </w:r>
          </w:p>
        </w:tc>
        <w:tc>
          <w:tcPr>
            <w:tcW w:w="8052" w:type="dxa"/>
            <w:gridSpan w:val="5"/>
          </w:tcPr>
          <w:p w14:paraId="00ADD113" w14:textId="77777777" w:rsidR="00B60C79" w:rsidRPr="00867A09" w:rsidRDefault="00B60C79" w:rsidP="001B7662">
            <w:pPr>
              <w:contextualSpacing/>
              <w:rPr>
                <w:rFonts w:ascii="Arial" w:hAnsi="Arial" w:cs="Arial"/>
              </w:rPr>
            </w:pPr>
            <w:r w:rsidRPr="00867A09">
              <w:rPr>
                <w:rFonts w:ascii="Arial" w:hAnsi="Arial" w:cs="Arial"/>
              </w:rPr>
              <w:t>To play a key role in the Council’s Place Asset Strategy including the strategic coordination of internal partners and stakeholders, the development of opportunities for capital investment, and the commissioning and coordination of external professional consultants and teams to successfully achieve Inclusive Growth outcomes.</w:t>
            </w:r>
          </w:p>
        </w:tc>
      </w:tr>
      <w:tr w:rsidR="00F11007" w:rsidRPr="002E2B95" w14:paraId="361D75FE" w14:textId="77777777" w:rsidTr="00867A09">
        <w:tc>
          <w:tcPr>
            <w:tcW w:w="852" w:type="dxa"/>
          </w:tcPr>
          <w:p w14:paraId="086C3A22" w14:textId="77777777" w:rsidR="00F11007" w:rsidRPr="002E2B95" w:rsidRDefault="00F11007" w:rsidP="008A22A3">
            <w:pPr>
              <w:spacing w:before="40" w:after="0"/>
              <w:jc w:val="both"/>
              <w:rPr>
                <w:rFonts w:ascii="Arial" w:hAnsi="Arial" w:cs="Arial"/>
                <w:b/>
              </w:rPr>
            </w:pPr>
          </w:p>
        </w:tc>
        <w:tc>
          <w:tcPr>
            <w:tcW w:w="595" w:type="dxa"/>
            <w:vAlign w:val="center"/>
          </w:tcPr>
          <w:p w14:paraId="3AFED52C" w14:textId="77777777" w:rsidR="00F11007" w:rsidRPr="002E2B95" w:rsidRDefault="00B60C79" w:rsidP="008A22A3">
            <w:pPr>
              <w:spacing w:before="40" w:after="0"/>
              <w:jc w:val="center"/>
              <w:rPr>
                <w:rFonts w:ascii="Arial" w:hAnsi="Arial" w:cs="Arial"/>
              </w:rPr>
            </w:pPr>
            <w:r>
              <w:rPr>
                <w:rFonts w:ascii="Arial" w:hAnsi="Arial" w:cs="Arial"/>
              </w:rPr>
              <w:t>3.</w:t>
            </w:r>
          </w:p>
        </w:tc>
        <w:tc>
          <w:tcPr>
            <w:tcW w:w="8052" w:type="dxa"/>
            <w:gridSpan w:val="5"/>
          </w:tcPr>
          <w:p w14:paraId="5D44DEA0" w14:textId="77777777" w:rsidR="00F11007" w:rsidRPr="00867A09" w:rsidRDefault="00BB4371" w:rsidP="001B7662">
            <w:pPr>
              <w:contextualSpacing/>
              <w:rPr>
                <w:rFonts w:ascii="Arial" w:hAnsi="Arial" w:cs="Arial"/>
              </w:rPr>
            </w:pPr>
            <w:r w:rsidRPr="00867A09">
              <w:rPr>
                <w:rFonts w:ascii="Arial" w:hAnsi="Arial" w:cs="Arial"/>
              </w:rPr>
              <w:t xml:space="preserve">To define requirements for economic growth and development projects and to be accountable for the delivery of successful outcomes by operating effectively in the role designated by the Director of </w:t>
            </w:r>
            <w:r w:rsidR="00B60C79" w:rsidRPr="00867A09">
              <w:rPr>
                <w:rFonts w:ascii="Arial" w:hAnsi="Arial" w:cs="Arial"/>
              </w:rPr>
              <w:t xml:space="preserve">Finance, Business and Development Services </w:t>
            </w:r>
            <w:r w:rsidRPr="00867A09">
              <w:rPr>
                <w:rFonts w:ascii="Arial" w:hAnsi="Arial" w:cs="Arial"/>
              </w:rPr>
              <w:t>and through the successful commissioning of appropriate internal or external capacity and capability</w:t>
            </w:r>
            <w:r w:rsidR="00B60C79" w:rsidRPr="00867A09">
              <w:rPr>
                <w:rFonts w:ascii="Arial" w:hAnsi="Arial" w:cs="Arial"/>
              </w:rPr>
              <w:t>.</w:t>
            </w:r>
          </w:p>
        </w:tc>
      </w:tr>
      <w:tr w:rsidR="00F11007" w:rsidRPr="002E2B95" w14:paraId="2D8AABCB" w14:textId="77777777" w:rsidTr="00867A09">
        <w:tc>
          <w:tcPr>
            <w:tcW w:w="852" w:type="dxa"/>
          </w:tcPr>
          <w:p w14:paraId="23447142" w14:textId="77777777" w:rsidR="00F11007" w:rsidRPr="002E2B95" w:rsidRDefault="00F11007" w:rsidP="008A22A3">
            <w:pPr>
              <w:spacing w:before="40" w:after="0"/>
              <w:jc w:val="both"/>
              <w:rPr>
                <w:rFonts w:ascii="Arial" w:hAnsi="Arial" w:cs="Arial"/>
                <w:b/>
              </w:rPr>
            </w:pPr>
          </w:p>
        </w:tc>
        <w:tc>
          <w:tcPr>
            <w:tcW w:w="595" w:type="dxa"/>
            <w:vAlign w:val="center"/>
          </w:tcPr>
          <w:p w14:paraId="13B9BE9B" w14:textId="77777777" w:rsidR="00F11007" w:rsidRPr="002E2B95" w:rsidRDefault="00B60C79" w:rsidP="008A22A3">
            <w:pPr>
              <w:spacing w:before="40" w:after="0"/>
              <w:jc w:val="center"/>
              <w:rPr>
                <w:rFonts w:ascii="Arial" w:hAnsi="Arial" w:cs="Arial"/>
              </w:rPr>
            </w:pPr>
            <w:r>
              <w:rPr>
                <w:rFonts w:ascii="Arial" w:hAnsi="Arial" w:cs="Arial"/>
              </w:rPr>
              <w:t>4.</w:t>
            </w:r>
          </w:p>
        </w:tc>
        <w:tc>
          <w:tcPr>
            <w:tcW w:w="8052" w:type="dxa"/>
            <w:gridSpan w:val="5"/>
          </w:tcPr>
          <w:p w14:paraId="57D1FAAD" w14:textId="77777777" w:rsidR="00F11007" w:rsidRPr="00867A09" w:rsidRDefault="00BB4371" w:rsidP="00755B6B">
            <w:pPr>
              <w:contextualSpacing/>
              <w:rPr>
                <w:rFonts w:ascii="Arial" w:hAnsi="Arial" w:cs="Arial"/>
              </w:rPr>
            </w:pPr>
            <w:r w:rsidRPr="00867A09">
              <w:rPr>
                <w:rFonts w:ascii="Arial" w:hAnsi="Arial" w:cs="Arial"/>
              </w:rPr>
              <w:t xml:space="preserve">To work collaboratively with internal and external partners to ensure a cohesive and efficient approach to defining, developing and delivering priorities, plans and schemes to successfully achieve </w:t>
            </w:r>
            <w:r w:rsidR="00B60C79" w:rsidRPr="00867A09">
              <w:rPr>
                <w:rFonts w:ascii="Arial" w:hAnsi="Arial" w:cs="Arial"/>
              </w:rPr>
              <w:t xml:space="preserve">Inclusive </w:t>
            </w:r>
            <w:r w:rsidRPr="00867A09">
              <w:rPr>
                <w:rFonts w:ascii="Arial" w:hAnsi="Arial" w:cs="Arial"/>
              </w:rPr>
              <w:t>Growth outcomes</w:t>
            </w:r>
          </w:p>
        </w:tc>
      </w:tr>
      <w:tr w:rsidR="00F11007" w:rsidRPr="002E2B95" w14:paraId="280A433D" w14:textId="77777777" w:rsidTr="00867A09">
        <w:tc>
          <w:tcPr>
            <w:tcW w:w="852" w:type="dxa"/>
          </w:tcPr>
          <w:p w14:paraId="3BED68A2" w14:textId="77777777" w:rsidR="00F11007" w:rsidRPr="002E2B95" w:rsidRDefault="00F11007" w:rsidP="008A22A3">
            <w:pPr>
              <w:spacing w:before="40" w:after="0"/>
              <w:jc w:val="both"/>
              <w:rPr>
                <w:rFonts w:ascii="Arial" w:hAnsi="Arial" w:cs="Arial"/>
                <w:b/>
              </w:rPr>
            </w:pPr>
          </w:p>
        </w:tc>
        <w:tc>
          <w:tcPr>
            <w:tcW w:w="595" w:type="dxa"/>
            <w:vAlign w:val="center"/>
          </w:tcPr>
          <w:p w14:paraId="1DD3D92F" w14:textId="77777777" w:rsidR="00F11007" w:rsidRPr="002E2B95" w:rsidRDefault="00B60C79" w:rsidP="008A22A3">
            <w:pPr>
              <w:spacing w:before="40" w:after="0"/>
              <w:jc w:val="center"/>
              <w:rPr>
                <w:rFonts w:ascii="Arial" w:hAnsi="Arial" w:cs="Arial"/>
              </w:rPr>
            </w:pPr>
            <w:r>
              <w:rPr>
                <w:rFonts w:ascii="Arial" w:hAnsi="Arial" w:cs="Arial"/>
              </w:rPr>
              <w:t>5.</w:t>
            </w:r>
          </w:p>
        </w:tc>
        <w:tc>
          <w:tcPr>
            <w:tcW w:w="8052" w:type="dxa"/>
            <w:gridSpan w:val="5"/>
          </w:tcPr>
          <w:p w14:paraId="633F9ABE" w14:textId="77777777" w:rsidR="00B60C79" w:rsidRPr="00867A09" w:rsidRDefault="00B60C79" w:rsidP="00B60C79">
            <w:pPr>
              <w:keepNext/>
              <w:keepLines/>
              <w:spacing w:before="40" w:after="0"/>
              <w:outlineLvl w:val="1"/>
              <w:rPr>
                <w:rFonts w:ascii="Arial" w:eastAsiaTheme="majorEastAsia" w:hAnsi="Arial" w:cs="Arial"/>
              </w:rPr>
            </w:pPr>
            <w:r w:rsidRPr="00867A09">
              <w:rPr>
                <w:rFonts w:ascii="Arial" w:eastAsiaTheme="majorEastAsia" w:hAnsi="Arial" w:cs="Arial"/>
              </w:rPr>
              <w:t>To support the Place Development Manager in the masterplanning of key sites across the Borough including:</w:t>
            </w:r>
          </w:p>
          <w:p w14:paraId="1A204D7B" w14:textId="77777777" w:rsidR="00B60C79" w:rsidRPr="00867A09" w:rsidRDefault="00B60C79" w:rsidP="00B60C79">
            <w:pPr>
              <w:pStyle w:val="ListParagraph"/>
              <w:keepNext/>
              <w:keepLines/>
              <w:numPr>
                <w:ilvl w:val="0"/>
                <w:numId w:val="40"/>
              </w:numPr>
              <w:spacing w:before="40" w:after="0"/>
              <w:outlineLvl w:val="1"/>
              <w:rPr>
                <w:rFonts w:ascii="Arial" w:eastAsiaTheme="majorEastAsia" w:hAnsi="Arial" w:cs="Arial"/>
              </w:rPr>
            </w:pPr>
            <w:r w:rsidRPr="00867A09">
              <w:rPr>
                <w:rFonts w:ascii="Arial" w:eastAsiaTheme="majorEastAsia" w:hAnsi="Arial" w:cs="Arial"/>
              </w:rPr>
              <w:t>Strategic Housing Areas</w:t>
            </w:r>
          </w:p>
          <w:p w14:paraId="64493515" w14:textId="77777777" w:rsidR="00B60C79" w:rsidRPr="00867A09" w:rsidRDefault="00B60C79" w:rsidP="00B60C79">
            <w:pPr>
              <w:pStyle w:val="ListParagraph"/>
              <w:keepNext/>
              <w:keepLines/>
              <w:numPr>
                <w:ilvl w:val="0"/>
                <w:numId w:val="40"/>
              </w:numPr>
              <w:spacing w:before="40" w:after="0"/>
              <w:outlineLvl w:val="1"/>
              <w:rPr>
                <w:rFonts w:ascii="Arial" w:eastAsiaTheme="majorEastAsia" w:hAnsi="Arial" w:cs="Arial"/>
              </w:rPr>
            </w:pPr>
            <w:r w:rsidRPr="00867A09">
              <w:rPr>
                <w:rFonts w:ascii="Arial" w:eastAsiaTheme="majorEastAsia" w:hAnsi="Arial" w:cs="Arial"/>
              </w:rPr>
              <w:t>Business Park &amp; Industrial Estates</w:t>
            </w:r>
          </w:p>
          <w:p w14:paraId="678658D1" w14:textId="77777777" w:rsidR="00BB4371" w:rsidRPr="00867A09" w:rsidRDefault="00B60C79" w:rsidP="00867A09">
            <w:pPr>
              <w:pStyle w:val="ListParagraph"/>
              <w:numPr>
                <w:ilvl w:val="0"/>
                <w:numId w:val="40"/>
              </w:numPr>
              <w:rPr>
                <w:rFonts w:ascii="Arial" w:hAnsi="Arial" w:cs="Arial"/>
              </w:rPr>
            </w:pPr>
            <w:r w:rsidRPr="00867A09">
              <w:rPr>
                <w:rFonts w:ascii="Arial" w:eastAsiaTheme="majorEastAsia" w:hAnsi="Arial" w:cs="Arial"/>
              </w:rPr>
              <w:t>Council Assets</w:t>
            </w:r>
          </w:p>
        </w:tc>
      </w:tr>
      <w:tr w:rsidR="00B60C79" w:rsidRPr="002E2B95" w14:paraId="7F60B4B0" w14:textId="77777777" w:rsidTr="00867A09">
        <w:tc>
          <w:tcPr>
            <w:tcW w:w="852" w:type="dxa"/>
          </w:tcPr>
          <w:p w14:paraId="2CC2318F" w14:textId="77777777" w:rsidR="00B60C79" w:rsidRPr="002E2B95" w:rsidRDefault="00B60C79" w:rsidP="008A22A3">
            <w:pPr>
              <w:spacing w:before="40" w:after="0"/>
              <w:jc w:val="both"/>
              <w:rPr>
                <w:rFonts w:ascii="Arial" w:hAnsi="Arial" w:cs="Arial"/>
                <w:b/>
              </w:rPr>
            </w:pPr>
          </w:p>
        </w:tc>
        <w:tc>
          <w:tcPr>
            <w:tcW w:w="595" w:type="dxa"/>
            <w:vAlign w:val="center"/>
          </w:tcPr>
          <w:p w14:paraId="30F40FD8" w14:textId="77777777" w:rsidR="00B60C79" w:rsidRDefault="00B60C79" w:rsidP="008A22A3">
            <w:pPr>
              <w:spacing w:before="40" w:after="0"/>
              <w:jc w:val="center"/>
              <w:rPr>
                <w:rFonts w:ascii="Arial" w:hAnsi="Arial" w:cs="Arial"/>
              </w:rPr>
            </w:pPr>
            <w:r>
              <w:rPr>
                <w:rFonts w:ascii="Arial" w:hAnsi="Arial" w:cs="Arial"/>
              </w:rPr>
              <w:t>6.</w:t>
            </w:r>
          </w:p>
        </w:tc>
        <w:tc>
          <w:tcPr>
            <w:tcW w:w="8052" w:type="dxa"/>
            <w:gridSpan w:val="5"/>
          </w:tcPr>
          <w:p w14:paraId="1E10A398" w14:textId="77777777" w:rsidR="00B60C79" w:rsidRPr="00867A09" w:rsidRDefault="00B60C79" w:rsidP="00BB4371">
            <w:pPr>
              <w:contextualSpacing/>
              <w:rPr>
                <w:rFonts w:ascii="Arial" w:hAnsi="Arial" w:cs="Arial"/>
              </w:rPr>
            </w:pPr>
            <w:r w:rsidRPr="00867A09">
              <w:rPr>
                <w:rFonts w:ascii="Arial" w:eastAsiaTheme="majorEastAsia" w:hAnsi="Arial" w:cs="Arial"/>
              </w:rPr>
              <w:t>To play a key role in the Borough’s Inward Investment strategy, particularly in the development of direct interventions, visualisations &amp; promotional literature for key sites.</w:t>
            </w:r>
          </w:p>
        </w:tc>
      </w:tr>
      <w:tr w:rsidR="00B60C79" w:rsidRPr="002E2B95" w14:paraId="2AB27990" w14:textId="77777777" w:rsidTr="00867A09">
        <w:tc>
          <w:tcPr>
            <w:tcW w:w="852" w:type="dxa"/>
          </w:tcPr>
          <w:p w14:paraId="3C00C62A" w14:textId="77777777" w:rsidR="00B60C79" w:rsidRPr="002E2B95" w:rsidRDefault="00B60C79" w:rsidP="008A22A3">
            <w:pPr>
              <w:spacing w:before="40" w:after="0"/>
              <w:jc w:val="both"/>
              <w:rPr>
                <w:rFonts w:ascii="Arial" w:hAnsi="Arial" w:cs="Arial"/>
                <w:b/>
              </w:rPr>
            </w:pPr>
          </w:p>
        </w:tc>
        <w:tc>
          <w:tcPr>
            <w:tcW w:w="595" w:type="dxa"/>
            <w:vAlign w:val="center"/>
          </w:tcPr>
          <w:p w14:paraId="04BF0769" w14:textId="77777777" w:rsidR="00B60C79" w:rsidRDefault="00B60C79" w:rsidP="008A22A3">
            <w:pPr>
              <w:spacing w:before="40" w:after="0"/>
              <w:jc w:val="center"/>
              <w:rPr>
                <w:rFonts w:ascii="Arial" w:hAnsi="Arial" w:cs="Arial"/>
              </w:rPr>
            </w:pPr>
            <w:r>
              <w:rPr>
                <w:rFonts w:ascii="Arial" w:hAnsi="Arial" w:cs="Arial"/>
              </w:rPr>
              <w:t>7.</w:t>
            </w:r>
          </w:p>
        </w:tc>
        <w:tc>
          <w:tcPr>
            <w:tcW w:w="8052" w:type="dxa"/>
            <w:gridSpan w:val="5"/>
          </w:tcPr>
          <w:p w14:paraId="2F8C0BEE" w14:textId="77777777" w:rsidR="00B60C79" w:rsidRPr="00867A09" w:rsidRDefault="00B60C79" w:rsidP="00BB4371">
            <w:pPr>
              <w:contextualSpacing/>
              <w:rPr>
                <w:rFonts w:ascii="Arial" w:hAnsi="Arial" w:cs="Arial"/>
              </w:rPr>
            </w:pPr>
            <w:r w:rsidRPr="00867A09">
              <w:rPr>
                <w:rFonts w:ascii="Arial" w:eastAsiaTheme="majorEastAsia" w:hAnsi="Arial" w:cs="Arial"/>
              </w:rPr>
              <w:t xml:space="preserve">To support the Place Development Manager in the provision of advice, guidance and support to the Planning Services Team on all matters concerning place development, strategic urban design, </w:t>
            </w:r>
            <w:r w:rsidRPr="00867A09">
              <w:rPr>
                <w:rFonts w:ascii="Arial" w:hAnsi="Arial" w:cs="Arial"/>
              </w:rPr>
              <w:t>urban regeneration and development masterplanning.</w:t>
            </w:r>
          </w:p>
        </w:tc>
      </w:tr>
      <w:tr w:rsidR="002C44DA" w:rsidRPr="002E2B95" w14:paraId="39581D98" w14:textId="77777777" w:rsidTr="00867A09">
        <w:tc>
          <w:tcPr>
            <w:tcW w:w="852" w:type="dxa"/>
          </w:tcPr>
          <w:p w14:paraId="1BEE4376" w14:textId="77777777" w:rsidR="002C44DA" w:rsidRPr="002E2B95" w:rsidRDefault="002C44DA" w:rsidP="002C44DA">
            <w:pPr>
              <w:spacing w:before="40" w:after="0"/>
              <w:jc w:val="both"/>
              <w:rPr>
                <w:rFonts w:ascii="Arial" w:hAnsi="Arial" w:cs="Arial"/>
                <w:b/>
              </w:rPr>
            </w:pPr>
          </w:p>
        </w:tc>
        <w:tc>
          <w:tcPr>
            <w:tcW w:w="595" w:type="dxa"/>
            <w:vAlign w:val="center"/>
          </w:tcPr>
          <w:p w14:paraId="1E9EB78C" w14:textId="77777777" w:rsidR="002C44DA" w:rsidRDefault="002C44DA" w:rsidP="002C44DA">
            <w:pPr>
              <w:spacing w:before="40" w:after="0"/>
              <w:jc w:val="center"/>
              <w:rPr>
                <w:rFonts w:ascii="Arial" w:hAnsi="Arial" w:cs="Arial"/>
              </w:rPr>
            </w:pPr>
            <w:r>
              <w:rPr>
                <w:rFonts w:ascii="Arial" w:hAnsi="Arial" w:cs="Arial"/>
              </w:rPr>
              <w:t>8.</w:t>
            </w:r>
          </w:p>
        </w:tc>
        <w:tc>
          <w:tcPr>
            <w:tcW w:w="8052" w:type="dxa"/>
            <w:gridSpan w:val="5"/>
          </w:tcPr>
          <w:p w14:paraId="49F439BE" w14:textId="4932A759" w:rsidR="002C44DA" w:rsidRPr="00867A09" w:rsidRDefault="002C44DA" w:rsidP="002C44DA">
            <w:pPr>
              <w:contextualSpacing/>
              <w:rPr>
                <w:rFonts w:ascii="Arial" w:hAnsi="Arial" w:cs="Arial"/>
              </w:rPr>
            </w:pPr>
            <w:r>
              <w:rPr>
                <w:rFonts w:ascii="Arial" w:hAnsi="Arial" w:cs="Arial"/>
              </w:rPr>
              <w:t>To support the Place Development Manager in liaising with Public Health on the Healthy Places initiative.</w:t>
            </w:r>
          </w:p>
        </w:tc>
      </w:tr>
      <w:tr w:rsidR="002C44DA" w:rsidRPr="002E2B95" w14:paraId="00B09E49" w14:textId="77777777" w:rsidTr="00867A09">
        <w:tc>
          <w:tcPr>
            <w:tcW w:w="852" w:type="dxa"/>
          </w:tcPr>
          <w:p w14:paraId="04741575" w14:textId="77777777" w:rsidR="002C44DA" w:rsidRPr="002E2B95" w:rsidRDefault="002C44DA" w:rsidP="002C44DA">
            <w:pPr>
              <w:spacing w:before="40" w:after="0"/>
              <w:jc w:val="both"/>
              <w:rPr>
                <w:rFonts w:ascii="Arial" w:hAnsi="Arial" w:cs="Arial"/>
                <w:b/>
              </w:rPr>
            </w:pPr>
          </w:p>
        </w:tc>
        <w:tc>
          <w:tcPr>
            <w:tcW w:w="595" w:type="dxa"/>
            <w:vAlign w:val="center"/>
          </w:tcPr>
          <w:p w14:paraId="7467D6AF" w14:textId="77777777" w:rsidR="002C44DA" w:rsidRDefault="002C44DA" w:rsidP="002C44DA">
            <w:pPr>
              <w:spacing w:before="40" w:after="0"/>
              <w:jc w:val="center"/>
              <w:rPr>
                <w:rFonts w:ascii="Arial" w:hAnsi="Arial" w:cs="Arial"/>
              </w:rPr>
            </w:pPr>
            <w:r>
              <w:rPr>
                <w:rFonts w:ascii="Arial" w:hAnsi="Arial" w:cs="Arial"/>
              </w:rPr>
              <w:t>9.</w:t>
            </w:r>
          </w:p>
        </w:tc>
        <w:tc>
          <w:tcPr>
            <w:tcW w:w="8052" w:type="dxa"/>
            <w:gridSpan w:val="5"/>
          </w:tcPr>
          <w:p w14:paraId="4EA3E5B8" w14:textId="374AE61D" w:rsidR="002C44DA" w:rsidRDefault="002C44DA" w:rsidP="002C44DA">
            <w:pPr>
              <w:contextualSpacing/>
              <w:rPr>
                <w:rFonts w:ascii="Arial" w:hAnsi="Arial" w:cs="Arial"/>
              </w:rPr>
            </w:pPr>
            <w:r w:rsidRPr="00BB4371">
              <w:rPr>
                <w:rFonts w:ascii="Arial" w:hAnsi="Arial" w:cs="Arial"/>
              </w:rPr>
              <w:t>To maintain awareness of funding opportunities and to oversee and prepare bids for external funding for projects as relevant</w:t>
            </w:r>
          </w:p>
        </w:tc>
      </w:tr>
      <w:tr w:rsidR="002C44DA" w:rsidRPr="002E2B95" w14:paraId="3305998D" w14:textId="77777777" w:rsidTr="00867A09">
        <w:tc>
          <w:tcPr>
            <w:tcW w:w="852" w:type="dxa"/>
          </w:tcPr>
          <w:p w14:paraId="12B51337" w14:textId="77777777" w:rsidR="002C44DA" w:rsidRPr="002E2B95" w:rsidRDefault="002C44DA" w:rsidP="002C44DA">
            <w:pPr>
              <w:spacing w:before="40" w:after="0"/>
              <w:jc w:val="both"/>
              <w:rPr>
                <w:rFonts w:ascii="Arial" w:hAnsi="Arial" w:cs="Arial"/>
                <w:b/>
              </w:rPr>
            </w:pPr>
          </w:p>
        </w:tc>
        <w:tc>
          <w:tcPr>
            <w:tcW w:w="595" w:type="dxa"/>
            <w:vAlign w:val="center"/>
          </w:tcPr>
          <w:p w14:paraId="47AEDD67" w14:textId="77777777" w:rsidR="002C44DA" w:rsidRPr="002E2B95" w:rsidRDefault="002C44DA" w:rsidP="002C44DA">
            <w:pPr>
              <w:spacing w:before="40" w:after="0"/>
              <w:jc w:val="center"/>
              <w:rPr>
                <w:rFonts w:ascii="Arial" w:hAnsi="Arial" w:cs="Arial"/>
              </w:rPr>
            </w:pPr>
            <w:r>
              <w:rPr>
                <w:rFonts w:ascii="Arial" w:hAnsi="Arial" w:cs="Arial"/>
              </w:rPr>
              <w:t>10.</w:t>
            </w:r>
          </w:p>
        </w:tc>
        <w:tc>
          <w:tcPr>
            <w:tcW w:w="8052" w:type="dxa"/>
            <w:gridSpan w:val="5"/>
          </w:tcPr>
          <w:p w14:paraId="6C166AA1" w14:textId="4F6AA5C6" w:rsidR="002C44DA" w:rsidRPr="002E2B95" w:rsidRDefault="002C44DA" w:rsidP="002C44DA">
            <w:pPr>
              <w:contextualSpacing/>
              <w:rPr>
                <w:rFonts w:ascii="Arial" w:hAnsi="Arial" w:cs="Arial"/>
              </w:rPr>
            </w:pPr>
            <w:r w:rsidRPr="00BB4371">
              <w:rPr>
                <w:rFonts w:ascii="Arial" w:hAnsi="Arial" w:cs="Arial"/>
              </w:rPr>
              <w:t>To manage all project activity within defined governance arrangements and ensure that best practice is maintained through all aspects of delivery, review, consultation and communication.</w:t>
            </w:r>
          </w:p>
        </w:tc>
      </w:tr>
      <w:tr w:rsidR="002C44DA" w:rsidRPr="002E2B95" w14:paraId="2DA90563" w14:textId="77777777" w:rsidTr="00867A09">
        <w:tc>
          <w:tcPr>
            <w:tcW w:w="852" w:type="dxa"/>
          </w:tcPr>
          <w:p w14:paraId="78E081D2" w14:textId="77777777" w:rsidR="002C44DA" w:rsidRPr="002E2B95" w:rsidRDefault="002C44DA" w:rsidP="002C44DA">
            <w:pPr>
              <w:spacing w:before="40" w:after="0"/>
              <w:jc w:val="both"/>
              <w:rPr>
                <w:rFonts w:ascii="Arial" w:hAnsi="Arial" w:cs="Arial"/>
                <w:b/>
              </w:rPr>
            </w:pPr>
          </w:p>
        </w:tc>
        <w:tc>
          <w:tcPr>
            <w:tcW w:w="595" w:type="dxa"/>
            <w:vAlign w:val="center"/>
          </w:tcPr>
          <w:p w14:paraId="57E1600E" w14:textId="77777777" w:rsidR="002C44DA" w:rsidRDefault="002C44DA" w:rsidP="002C44DA">
            <w:pPr>
              <w:spacing w:before="40" w:after="0"/>
              <w:jc w:val="center"/>
              <w:rPr>
                <w:rFonts w:ascii="Arial" w:hAnsi="Arial" w:cs="Arial"/>
              </w:rPr>
            </w:pPr>
            <w:r>
              <w:rPr>
                <w:rFonts w:ascii="Arial" w:hAnsi="Arial" w:cs="Arial"/>
              </w:rPr>
              <w:t>11.</w:t>
            </w:r>
          </w:p>
        </w:tc>
        <w:tc>
          <w:tcPr>
            <w:tcW w:w="8052" w:type="dxa"/>
            <w:gridSpan w:val="5"/>
          </w:tcPr>
          <w:p w14:paraId="7C2EE235" w14:textId="49668275" w:rsidR="002C44DA" w:rsidRPr="002E2B95" w:rsidRDefault="002C44DA" w:rsidP="002C44DA">
            <w:pPr>
              <w:contextualSpacing/>
              <w:rPr>
                <w:rFonts w:ascii="Arial" w:hAnsi="Arial" w:cs="Arial"/>
              </w:rPr>
            </w:pPr>
            <w:r>
              <w:rPr>
                <w:rFonts w:ascii="Arial" w:hAnsi="Arial" w:cs="Arial"/>
              </w:rPr>
              <w:t>To support the Place</w:t>
            </w:r>
            <w:r w:rsidRPr="00BB4371">
              <w:rPr>
                <w:rFonts w:ascii="Arial" w:hAnsi="Arial" w:cs="Arial"/>
              </w:rPr>
              <w:t xml:space="preserve"> Development Manager on strategic issues with Members and pr</w:t>
            </w:r>
            <w:r>
              <w:rPr>
                <w:rFonts w:ascii="Arial" w:hAnsi="Arial" w:cs="Arial"/>
              </w:rPr>
              <w:t>epare reports to Cabinet, Council and</w:t>
            </w:r>
            <w:r w:rsidRPr="00BB4371">
              <w:rPr>
                <w:rFonts w:ascii="Arial" w:hAnsi="Arial" w:cs="Arial"/>
              </w:rPr>
              <w:t xml:space="preserve"> committees as required</w:t>
            </w:r>
          </w:p>
        </w:tc>
      </w:tr>
      <w:tr w:rsidR="002C44DA" w:rsidRPr="002E2B95" w14:paraId="79C737CE" w14:textId="77777777" w:rsidTr="00867A09">
        <w:tc>
          <w:tcPr>
            <w:tcW w:w="852" w:type="dxa"/>
          </w:tcPr>
          <w:p w14:paraId="484083CD" w14:textId="77777777" w:rsidR="002C44DA" w:rsidRPr="002E2B95" w:rsidRDefault="002C44DA" w:rsidP="002C44DA">
            <w:pPr>
              <w:spacing w:before="40" w:after="0"/>
              <w:jc w:val="both"/>
              <w:rPr>
                <w:rFonts w:ascii="Arial" w:hAnsi="Arial" w:cs="Arial"/>
                <w:b/>
              </w:rPr>
            </w:pPr>
          </w:p>
        </w:tc>
        <w:tc>
          <w:tcPr>
            <w:tcW w:w="595" w:type="dxa"/>
            <w:vAlign w:val="center"/>
          </w:tcPr>
          <w:p w14:paraId="6E0D2B55" w14:textId="77777777" w:rsidR="002C44DA" w:rsidRDefault="002C44DA" w:rsidP="002C44DA">
            <w:pPr>
              <w:spacing w:before="40" w:after="0"/>
              <w:jc w:val="center"/>
              <w:rPr>
                <w:rFonts w:ascii="Arial" w:hAnsi="Arial" w:cs="Arial"/>
              </w:rPr>
            </w:pPr>
            <w:r>
              <w:rPr>
                <w:rFonts w:ascii="Arial" w:hAnsi="Arial" w:cs="Arial"/>
              </w:rPr>
              <w:t>12.</w:t>
            </w:r>
          </w:p>
        </w:tc>
        <w:tc>
          <w:tcPr>
            <w:tcW w:w="8052" w:type="dxa"/>
            <w:gridSpan w:val="5"/>
          </w:tcPr>
          <w:p w14:paraId="0A44503F" w14:textId="7CA7A10F" w:rsidR="002C44DA" w:rsidRPr="00D41A77" w:rsidRDefault="002C44DA" w:rsidP="002C44DA">
            <w:pPr>
              <w:contextualSpacing/>
              <w:rPr>
                <w:rFonts w:ascii="Arial" w:hAnsi="Arial" w:cs="Arial"/>
              </w:rPr>
            </w:pPr>
            <w:r w:rsidRPr="00BB4371">
              <w:rPr>
                <w:rFonts w:ascii="Arial" w:hAnsi="Arial" w:cs="Arial"/>
              </w:rPr>
              <w:t>To support the wider economic growth &amp; development role of the service, Council and Tees Valley Combined Authority, to be successful</w:t>
            </w:r>
            <w:r>
              <w:rPr>
                <w:rFonts w:ascii="Arial" w:hAnsi="Arial" w:cs="Arial"/>
              </w:rPr>
              <w:t>.</w:t>
            </w:r>
          </w:p>
        </w:tc>
      </w:tr>
      <w:tr w:rsidR="002C44DA" w:rsidRPr="002E2B95" w14:paraId="550E2C99" w14:textId="77777777" w:rsidTr="00867A09">
        <w:tc>
          <w:tcPr>
            <w:tcW w:w="852" w:type="dxa"/>
          </w:tcPr>
          <w:p w14:paraId="6AB4DF81" w14:textId="77777777" w:rsidR="002C44DA" w:rsidRPr="002E2B95" w:rsidRDefault="002C44DA" w:rsidP="002C44DA">
            <w:pPr>
              <w:spacing w:before="40" w:after="0"/>
              <w:jc w:val="both"/>
              <w:rPr>
                <w:rFonts w:ascii="Arial" w:hAnsi="Arial" w:cs="Arial"/>
                <w:b/>
              </w:rPr>
            </w:pPr>
          </w:p>
        </w:tc>
        <w:tc>
          <w:tcPr>
            <w:tcW w:w="595" w:type="dxa"/>
            <w:vAlign w:val="center"/>
          </w:tcPr>
          <w:p w14:paraId="37EF59DD" w14:textId="77777777" w:rsidR="002C44DA" w:rsidRDefault="002C44DA" w:rsidP="002C44DA">
            <w:pPr>
              <w:spacing w:before="40" w:after="0"/>
              <w:jc w:val="center"/>
              <w:rPr>
                <w:rFonts w:ascii="Arial" w:hAnsi="Arial" w:cs="Arial"/>
              </w:rPr>
            </w:pPr>
            <w:r>
              <w:rPr>
                <w:rFonts w:ascii="Arial" w:hAnsi="Arial" w:cs="Arial"/>
              </w:rPr>
              <w:t>13.</w:t>
            </w:r>
          </w:p>
        </w:tc>
        <w:tc>
          <w:tcPr>
            <w:tcW w:w="8052" w:type="dxa"/>
            <w:gridSpan w:val="5"/>
          </w:tcPr>
          <w:p w14:paraId="745752BE" w14:textId="45DAC57E" w:rsidR="002C44DA" w:rsidRPr="00D41A77" w:rsidRDefault="002C44DA" w:rsidP="002C44DA">
            <w:pPr>
              <w:contextualSpacing/>
              <w:rPr>
                <w:rFonts w:ascii="Arial" w:hAnsi="Arial" w:cs="Arial"/>
              </w:rPr>
            </w:pPr>
            <w:r w:rsidRPr="00C438BA">
              <w:rPr>
                <w:rFonts w:ascii="Arial" w:hAnsi="Arial"/>
              </w:rPr>
              <w:t>To actively collaborate with others including other Council services, partner agencies, government bodies, the private sector and other relevant organisations as required</w:t>
            </w:r>
            <w:r>
              <w:rPr>
                <w:rFonts w:ascii="Arial" w:hAnsi="Arial"/>
              </w:rPr>
              <w:t>.</w:t>
            </w:r>
          </w:p>
        </w:tc>
      </w:tr>
      <w:tr w:rsidR="002C44DA" w:rsidRPr="002E2B95" w14:paraId="73D3C5D0" w14:textId="77777777" w:rsidTr="00867A09">
        <w:tc>
          <w:tcPr>
            <w:tcW w:w="852" w:type="dxa"/>
          </w:tcPr>
          <w:p w14:paraId="1BD1C0E0" w14:textId="77777777" w:rsidR="002C44DA" w:rsidRPr="002E2B95" w:rsidRDefault="002C44DA" w:rsidP="002C44DA">
            <w:pPr>
              <w:spacing w:before="40" w:after="0"/>
              <w:jc w:val="both"/>
              <w:rPr>
                <w:rFonts w:ascii="Arial" w:hAnsi="Arial" w:cs="Arial"/>
                <w:b/>
              </w:rPr>
            </w:pPr>
          </w:p>
        </w:tc>
        <w:tc>
          <w:tcPr>
            <w:tcW w:w="595" w:type="dxa"/>
            <w:vAlign w:val="center"/>
          </w:tcPr>
          <w:p w14:paraId="58E11C4D" w14:textId="77777777" w:rsidR="002C44DA" w:rsidRDefault="002C44DA" w:rsidP="002C44DA">
            <w:pPr>
              <w:spacing w:before="40" w:after="0"/>
              <w:jc w:val="center"/>
              <w:rPr>
                <w:rFonts w:ascii="Arial" w:hAnsi="Arial" w:cs="Arial"/>
              </w:rPr>
            </w:pPr>
            <w:r>
              <w:rPr>
                <w:rFonts w:ascii="Arial" w:hAnsi="Arial" w:cs="Arial"/>
              </w:rPr>
              <w:t>14.</w:t>
            </w:r>
          </w:p>
        </w:tc>
        <w:tc>
          <w:tcPr>
            <w:tcW w:w="8052" w:type="dxa"/>
            <w:gridSpan w:val="5"/>
          </w:tcPr>
          <w:p w14:paraId="4F07A863" w14:textId="74D75527" w:rsidR="002C44DA" w:rsidRPr="002E2B95" w:rsidRDefault="002C44DA" w:rsidP="002C44DA">
            <w:pPr>
              <w:contextualSpacing/>
              <w:rPr>
                <w:rFonts w:ascii="Arial" w:hAnsi="Arial" w:cs="Arial"/>
              </w:rPr>
            </w:pPr>
            <w:r w:rsidRPr="00DC091A">
              <w:rPr>
                <w:rFonts w:ascii="Arial" w:hAnsi="Arial"/>
              </w:rPr>
              <w:t xml:space="preserve">To </w:t>
            </w:r>
            <w:r>
              <w:rPr>
                <w:rFonts w:ascii="Arial" w:hAnsi="Arial"/>
              </w:rPr>
              <w:t>lead</w:t>
            </w:r>
            <w:r w:rsidRPr="00DC091A">
              <w:rPr>
                <w:rFonts w:ascii="Arial" w:hAnsi="Arial"/>
              </w:rPr>
              <w:t xml:space="preserve"> in the preparation and presenting of reports to </w:t>
            </w:r>
            <w:r>
              <w:rPr>
                <w:rFonts w:ascii="Arial" w:hAnsi="Arial"/>
              </w:rPr>
              <w:t xml:space="preserve">Management, </w:t>
            </w:r>
            <w:r w:rsidRPr="00DC091A">
              <w:rPr>
                <w:rFonts w:ascii="Arial" w:hAnsi="Arial"/>
              </w:rPr>
              <w:t>Cabinet, committees and boards as required</w:t>
            </w:r>
          </w:p>
        </w:tc>
      </w:tr>
      <w:tr w:rsidR="002C44DA" w:rsidRPr="002E2B95" w14:paraId="55A4FBC5" w14:textId="77777777" w:rsidTr="00867A09">
        <w:tc>
          <w:tcPr>
            <w:tcW w:w="852" w:type="dxa"/>
          </w:tcPr>
          <w:p w14:paraId="1E58B354" w14:textId="77777777" w:rsidR="002C44DA" w:rsidRPr="002E2B95" w:rsidRDefault="002C44DA" w:rsidP="002C44DA">
            <w:pPr>
              <w:spacing w:before="40" w:after="0"/>
              <w:jc w:val="both"/>
              <w:rPr>
                <w:rFonts w:ascii="Arial" w:hAnsi="Arial" w:cs="Arial"/>
                <w:b/>
              </w:rPr>
            </w:pPr>
          </w:p>
        </w:tc>
        <w:tc>
          <w:tcPr>
            <w:tcW w:w="595" w:type="dxa"/>
            <w:vAlign w:val="center"/>
          </w:tcPr>
          <w:p w14:paraId="4BE44D3F" w14:textId="77777777" w:rsidR="002C44DA" w:rsidRDefault="002C44DA" w:rsidP="002C44DA">
            <w:pPr>
              <w:spacing w:before="40" w:after="0"/>
              <w:jc w:val="center"/>
              <w:rPr>
                <w:rFonts w:ascii="Arial" w:hAnsi="Arial" w:cs="Arial"/>
              </w:rPr>
            </w:pPr>
            <w:r>
              <w:rPr>
                <w:rFonts w:ascii="Arial" w:hAnsi="Arial" w:cs="Arial"/>
              </w:rPr>
              <w:t>15.</w:t>
            </w:r>
          </w:p>
        </w:tc>
        <w:tc>
          <w:tcPr>
            <w:tcW w:w="8052" w:type="dxa"/>
            <w:gridSpan w:val="5"/>
          </w:tcPr>
          <w:p w14:paraId="1074386A" w14:textId="03EAA5F8" w:rsidR="002C44DA" w:rsidRPr="002E2B95" w:rsidRDefault="002C44DA" w:rsidP="002C44DA">
            <w:pPr>
              <w:contextualSpacing/>
              <w:rPr>
                <w:rFonts w:ascii="Arial" w:hAnsi="Arial" w:cs="Arial"/>
              </w:rPr>
            </w:pPr>
            <w:r>
              <w:rPr>
                <w:rFonts w:ascii="Arial" w:hAnsi="Arial" w:cs="Arial"/>
              </w:rPr>
              <w:t>To supervise staff and support their training and development and undertake such personal training as may be deemed necessary to meet the duties and responsibilities of the post.</w:t>
            </w:r>
          </w:p>
        </w:tc>
      </w:tr>
      <w:tr w:rsidR="002C44DA" w:rsidRPr="002E2B95" w14:paraId="08D5C955" w14:textId="77777777" w:rsidTr="00867A09">
        <w:tc>
          <w:tcPr>
            <w:tcW w:w="852" w:type="dxa"/>
          </w:tcPr>
          <w:p w14:paraId="355B966C" w14:textId="77777777" w:rsidR="002C44DA" w:rsidRPr="002E2B95" w:rsidRDefault="002C44DA" w:rsidP="002C44DA">
            <w:pPr>
              <w:spacing w:before="40" w:after="0"/>
              <w:jc w:val="both"/>
              <w:rPr>
                <w:rFonts w:ascii="Arial" w:hAnsi="Arial" w:cs="Arial"/>
                <w:b/>
              </w:rPr>
            </w:pPr>
          </w:p>
        </w:tc>
        <w:tc>
          <w:tcPr>
            <w:tcW w:w="595" w:type="dxa"/>
            <w:vAlign w:val="center"/>
          </w:tcPr>
          <w:p w14:paraId="15A68F9E" w14:textId="77777777" w:rsidR="002C44DA" w:rsidRDefault="002C44DA" w:rsidP="002C44DA">
            <w:pPr>
              <w:spacing w:before="40" w:after="0"/>
              <w:jc w:val="center"/>
              <w:rPr>
                <w:rFonts w:ascii="Arial" w:hAnsi="Arial" w:cs="Arial"/>
              </w:rPr>
            </w:pPr>
            <w:r>
              <w:rPr>
                <w:rFonts w:ascii="Arial" w:hAnsi="Arial" w:cs="Arial"/>
              </w:rPr>
              <w:t>16.</w:t>
            </w:r>
          </w:p>
        </w:tc>
        <w:tc>
          <w:tcPr>
            <w:tcW w:w="8052" w:type="dxa"/>
            <w:gridSpan w:val="5"/>
          </w:tcPr>
          <w:p w14:paraId="31E066D5" w14:textId="77777777" w:rsidR="002C44DA" w:rsidRPr="00D41A77" w:rsidRDefault="002C44DA" w:rsidP="002C44DA">
            <w:pPr>
              <w:contextualSpacing/>
              <w:rPr>
                <w:rFonts w:ascii="Arial" w:hAnsi="Arial" w:cs="Arial"/>
              </w:rPr>
            </w:pPr>
            <w:r w:rsidRPr="00D41A77">
              <w:rPr>
                <w:rFonts w:ascii="Arial" w:hAnsi="Arial" w:cs="Arial"/>
              </w:rPr>
              <w:t>To have a sound knowledge of statutory powers and guidelines governing your work area</w:t>
            </w:r>
          </w:p>
        </w:tc>
      </w:tr>
      <w:tr w:rsidR="002C44DA" w:rsidRPr="002E2B95" w14:paraId="36F23AB6" w14:textId="77777777" w:rsidTr="00867A09">
        <w:tc>
          <w:tcPr>
            <w:tcW w:w="852" w:type="dxa"/>
          </w:tcPr>
          <w:p w14:paraId="0C996E17" w14:textId="77777777" w:rsidR="002C44DA" w:rsidRPr="002E2B95" w:rsidRDefault="002C44DA" w:rsidP="002C44DA">
            <w:pPr>
              <w:spacing w:before="40" w:after="0"/>
              <w:jc w:val="both"/>
              <w:rPr>
                <w:rFonts w:ascii="Arial" w:hAnsi="Arial" w:cs="Arial"/>
                <w:b/>
              </w:rPr>
            </w:pPr>
          </w:p>
        </w:tc>
        <w:tc>
          <w:tcPr>
            <w:tcW w:w="595" w:type="dxa"/>
            <w:vAlign w:val="center"/>
          </w:tcPr>
          <w:p w14:paraId="75212246" w14:textId="77777777" w:rsidR="002C44DA" w:rsidRDefault="002C44DA" w:rsidP="002C44DA">
            <w:pPr>
              <w:spacing w:before="40" w:after="0"/>
              <w:jc w:val="center"/>
              <w:rPr>
                <w:rFonts w:ascii="Arial" w:hAnsi="Arial" w:cs="Arial"/>
              </w:rPr>
            </w:pPr>
            <w:r>
              <w:rPr>
                <w:rFonts w:ascii="Arial" w:hAnsi="Arial" w:cs="Arial"/>
              </w:rPr>
              <w:t>17.</w:t>
            </w:r>
          </w:p>
        </w:tc>
        <w:tc>
          <w:tcPr>
            <w:tcW w:w="8052" w:type="dxa"/>
            <w:gridSpan w:val="5"/>
          </w:tcPr>
          <w:p w14:paraId="132CC0EF" w14:textId="77777777" w:rsidR="002C44DA" w:rsidRPr="002E2B95" w:rsidRDefault="002C44DA" w:rsidP="002C44DA">
            <w:pPr>
              <w:contextualSpacing/>
              <w:rPr>
                <w:rFonts w:ascii="Arial" w:hAnsi="Arial" w:cs="Arial"/>
              </w:rPr>
            </w:pPr>
            <w:r>
              <w:rPr>
                <w:rFonts w:ascii="Arial" w:hAnsi="Arial" w:cs="Arial"/>
              </w:rPr>
              <w:t>To deputise for the Place Development Manager as required.</w:t>
            </w:r>
          </w:p>
        </w:tc>
      </w:tr>
      <w:tr w:rsidR="002C44DA" w:rsidRPr="002E2B95" w14:paraId="0D4D5D55" w14:textId="77777777" w:rsidTr="00867A09">
        <w:tc>
          <w:tcPr>
            <w:tcW w:w="852" w:type="dxa"/>
          </w:tcPr>
          <w:p w14:paraId="05C32034" w14:textId="77777777" w:rsidR="002C44DA" w:rsidRPr="002E2B95" w:rsidRDefault="002C44DA" w:rsidP="002C44DA">
            <w:pPr>
              <w:spacing w:before="40" w:after="0"/>
              <w:jc w:val="both"/>
              <w:rPr>
                <w:rFonts w:ascii="Arial" w:hAnsi="Arial" w:cs="Arial"/>
                <w:b/>
              </w:rPr>
            </w:pPr>
          </w:p>
        </w:tc>
        <w:tc>
          <w:tcPr>
            <w:tcW w:w="595" w:type="dxa"/>
            <w:vAlign w:val="center"/>
          </w:tcPr>
          <w:p w14:paraId="29B71454" w14:textId="77777777" w:rsidR="002C44DA" w:rsidRDefault="002C44DA" w:rsidP="002C44DA">
            <w:pPr>
              <w:spacing w:before="40" w:after="0"/>
              <w:jc w:val="center"/>
              <w:rPr>
                <w:rFonts w:ascii="Arial" w:hAnsi="Arial" w:cs="Arial"/>
              </w:rPr>
            </w:pPr>
            <w:r>
              <w:rPr>
                <w:rFonts w:ascii="Arial" w:hAnsi="Arial" w:cs="Arial"/>
              </w:rPr>
              <w:t>18.</w:t>
            </w:r>
          </w:p>
        </w:tc>
        <w:tc>
          <w:tcPr>
            <w:tcW w:w="8052" w:type="dxa"/>
            <w:gridSpan w:val="5"/>
          </w:tcPr>
          <w:p w14:paraId="6F939F26" w14:textId="77777777" w:rsidR="002C44DA" w:rsidRPr="008D0C56" w:rsidRDefault="002C44DA" w:rsidP="002C44DA">
            <w:pPr>
              <w:contextualSpacing/>
              <w:rPr>
                <w:rFonts w:ascii="Arial" w:hAnsi="Arial" w:cs="Arial"/>
              </w:rPr>
            </w:pPr>
            <w:r w:rsidRPr="008D0C56">
              <w:rPr>
                <w:rFonts w:ascii="Arial" w:hAnsi="Arial" w:cs="Arial"/>
              </w:rPr>
              <w:t>To undertake such other duties and responsibilities co</w:t>
            </w:r>
            <w:r>
              <w:rPr>
                <w:rFonts w:ascii="Arial" w:hAnsi="Arial" w:cs="Arial"/>
              </w:rPr>
              <w:t xml:space="preserve">mmensurate with the grading and </w:t>
            </w:r>
            <w:r w:rsidRPr="008D0C56">
              <w:rPr>
                <w:rFonts w:ascii="Arial" w:hAnsi="Arial" w:cs="Arial"/>
              </w:rPr>
              <w:t>nature of the post</w:t>
            </w:r>
          </w:p>
        </w:tc>
      </w:tr>
      <w:tr w:rsidR="002C44DA" w:rsidRPr="002E2B95" w14:paraId="00D37E9C" w14:textId="77777777" w:rsidTr="002B5360">
        <w:trPr>
          <w:cantSplit/>
        </w:trPr>
        <w:tc>
          <w:tcPr>
            <w:tcW w:w="852" w:type="dxa"/>
            <w:tcBorders>
              <w:bottom w:val="nil"/>
              <w:right w:val="nil"/>
            </w:tcBorders>
          </w:tcPr>
          <w:p w14:paraId="6C024857" w14:textId="77777777" w:rsidR="002C44DA" w:rsidRPr="002E2B95" w:rsidRDefault="002C44DA" w:rsidP="002C44DA">
            <w:pPr>
              <w:jc w:val="both"/>
              <w:rPr>
                <w:rFonts w:ascii="Arial" w:hAnsi="Arial" w:cs="Arial"/>
                <w:b/>
              </w:rPr>
            </w:pPr>
            <w:r>
              <w:rPr>
                <w:rFonts w:ascii="Arial" w:hAnsi="Arial" w:cs="Arial"/>
                <w:b/>
              </w:rPr>
              <w:t>3.</w:t>
            </w:r>
          </w:p>
        </w:tc>
        <w:tc>
          <w:tcPr>
            <w:tcW w:w="8647" w:type="dxa"/>
            <w:gridSpan w:val="6"/>
            <w:tcBorders>
              <w:left w:val="nil"/>
              <w:bottom w:val="nil"/>
            </w:tcBorders>
          </w:tcPr>
          <w:p w14:paraId="2E9E0FDE" w14:textId="77777777" w:rsidR="002C44DA" w:rsidRPr="002E2B95" w:rsidRDefault="002C44DA" w:rsidP="002C44DA">
            <w:pPr>
              <w:jc w:val="both"/>
              <w:rPr>
                <w:rFonts w:ascii="Arial" w:hAnsi="Arial" w:cs="Arial"/>
                <w:b/>
              </w:rPr>
            </w:pPr>
            <w:r w:rsidRPr="002E2B95">
              <w:rPr>
                <w:rFonts w:ascii="Arial" w:hAnsi="Arial" w:cs="Arial"/>
                <w:b/>
              </w:rPr>
              <w:t>GENERAL</w:t>
            </w:r>
          </w:p>
        </w:tc>
      </w:tr>
      <w:tr w:rsidR="002C44DA" w:rsidRPr="002E2B95" w14:paraId="1E4DD493" w14:textId="77777777" w:rsidTr="002623B6">
        <w:trPr>
          <w:cantSplit/>
        </w:trPr>
        <w:tc>
          <w:tcPr>
            <w:tcW w:w="9499" w:type="dxa"/>
            <w:gridSpan w:val="7"/>
            <w:tcBorders>
              <w:top w:val="nil"/>
              <w:bottom w:val="nil"/>
            </w:tcBorders>
          </w:tcPr>
          <w:p w14:paraId="4CACDAAC" w14:textId="77777777" w:rsidR="002C44DA" w:rsidRPr="002E2B95" w:rsidRDefault="002C44DA" w:rsidP="002C44DA">
            <w:pPr>
              <w:rPr>
                <w:rFonts w:ascii="Arial" w:hAnsi="Arial" w:cs="Arial"/>
              </w:rPr>
            </w:pPr>
            <w:r w:rsidRPr="002E2B95">
              <w:rPr>
                <w:rFonts w:ascii="Arial" w:hAnsi="Arial" w:cs="Arial"/>
                <w:b/>
              </w:rPr>
              <w:t xml:space="preserve">Job Evaluation - </w:t>
            </w:r>
            <w:r w:rsidRPr="002E2B95">
              <w:rPr>
                <w:rFonts w:ascii="Arial" w:hAnsi="Arial" w:cs="Arial"/>
              </w:rPr>
              <w:t xml:space="preserve">This job description has been compiled to </w:t>
            </w:r>
            <w:r>
              <w:rPr>
                <w:rFonts w:ascii="Arial" w:hAnsi="Arial" w:cs="Arial"/>
              </w:rPr>
              <w:t xml:space="preserve">inform and evaluate the grade </w:t>
            </w:r>
            <w:r w:rsidRPr="002E2B95">
              <w:rPr>
                <w:rFonts w:ascii="Arial" w:hAnsi="Arial" w:cs="Arial"/>
              </w:rPr>
              <w:t xml:space="preserve">using the </w:t>
            </w:r>
            <w:r>
              <w:rPr>
                <w:rFonts w:ascii="Arial" w:hAnsi="Arial" w:cs="Arial"/>
              </w:rPr>
              <w:t>NJC J</w:t>
            </w:r>
            <w:r w:rsidRPr="002E2B95">
              <w:rPr>
                <w:rFonts w:ascii="Arial" w:hAnsi="Arial" w:cs="Arial"/>
              </w:rPr>
              <w:t xml:space="preserve">ob Evaluation scheme as adopted by </w:t>
            </w:r>
            <w:r>
              <w:rPr>
                <w:rFonts w:ascii="Arial" w:hAnsi="Arial" w:cs="Arial"/>
              </w:rPr>
              <w:t>Stockton</w:t>
            </w:r>
            <w:r w:rsidRPr="002E2B95">
              <w:rPr>
                <w:rFonts w:ascii="Arial" w:hAnsi="Arial" w:cs="Arial"/>
              </w:rPr>
              <w:t xml:space="preserve"> Council.</w:t>
            </w:r>
          </w:p>
        </w:tc>
      </w:tr>
      <w:tr w:rsidR="002C44DA" w:rsidRPr="002E2B95" w14:paraId="0E1B2BFA" w14:textId="77777777" w:rsidTr="002623B6">
        <w:trPr>
          <w:cantSplit/>
        </w:trPr>
        <w:tc>
          <w:tcPr>
            <w:tcW w:w="9499" w:type="dxa"/>
            <w:gridSpan w:val="7"/>
            <w:tcBorders>
              <w:top w:val="nil"/>
              <w:bottom w:val="nil"/>
            </w:tcBorders>
          </w:tcPr>
          <w:p w14:paraId="2AE0D369" w14:textId="77777777" w:rsidR="002C44DA" w:rsidRPr="002E2B95" w:rsidRDefault="002C44DA" w:rsidP="002C44DA">
            <w:pPr>
              <w:rPr>
                <w:rFonts w:ascii="Arial" w:hAnsi="Arial" w:cs="Arial"/>
              </w:rPr>
            </w:pPr>
            <w:r w:rsidRPr="002E2B95">
              <w:rPr>
                <w:rFonts w:ascii="Arial" w:hAnsi="Arial" w:cs="Arial"/>
                <w:b/>
              </w:rPr>
              <w:t xml:space="preserve">Other Duties - </w:t>
            </w:r>
            <w:r>
              <w:rPr>
                <w:rFonts w:ascii="Arial" w:hAnsi="Arial" w:cs="Arial"/>
              </w:rPr>
              <w:t xml:space="preserve">The duties and responsibilities </w:t>
            </w:r>
            <w:r w:rsidRPr="002E2B95">
              <w:rPr>
                <w:rFonts w:ascii="Arial" w:hAnsi="Arial" w:cs="Arial"/>
              </w:rPr>
              <w:t>in this job description are not exhaustive. The post</w:t>
            </w:r>
            <w:r>
              <w:rPr>
                <w:rFonts w:ascii="Arial" w:hAnsi="Arial" w:cs="Arial"/>
              </w:rPr>
              <w:t xml:space="preserve"> </w:t>
            </w:r>
            <w:r w:rsidRPr="002E2B95">
              <w:rPr>
                <w:rFonts w:ascii="Arial" w:hAnsi="Arial" w:cs="Arial"/>
              </w:rPr>
              <w:t>holder may be required to undertake other duties from time to time within the general scope of the post. Any such duties should not substantially change the general character of the post. Duties and responsibilities outside of the general scope of this grade of post will be with the consent of the post</w:t>
            </w:r>
            <w:r>
              <w:rPr>
                <w:rFonts w:ascii="Arial" w:hAnsi="Arial" w:cs="Arial"/>
              </w:rPr>
              <w:t xml:space="preserve"> </w:t>
            </w:r>
            <w:r w:rsidRPr="002E2B95">
              <w:rPr>
                <w:rFonts w:ascii="Arial" w:hAnsi="Arial" w:cs="Arial"/>
              </w:rPr>
              <w:t>holder.</w:t>
            </w:r>
          </w:p>
        </w:tc>
      </w:tr>
      <w:tr w:rsidR="002C44DA" w:rsidRPr="002E2B95" w14:paraId="098E59DF" w14:textId="77777777" w:rsidTr="002623B6">
        <w:trPr>
          <w:cantSplit/>
        </w:trPr>
        <w:tc>
          <w:tcPr>
            <w:tcW w:w="9499" w:type="dxa"/>
            <w:gridSpan w:val="7"/>
            <w:tcBorders>
              <w:top w:val="nil"/>
              <w:bottom w:val="nil"/>
            </w:tcBorders>
          </w:tcPr>
          <w:p w14:paraId="4372DE93" w14:textId="77777777" w:rsidR="002C44DA" w:rsidRDefault="002C44DA" w:rsidP="002C44DA">
            <w:pPr>
              <w:rPr>
                <w:rFonts w:ascii="Arial" w:hAnsi="Arial" w:cs="Arial"/>
              </w:rPr>
            </w:pPr>
            <w:r>
              <w:rPr>
                <w:rFonts w:ascii="Arial" w:hAnsi="Arial" w:cs="Arial"/>
                <w:b/>
              </w:rPr>
              <w:lastRenderedPageBreak/>
              <w:t>Workforce Culture and supporting behaviours and Code of Conduct</w:t>
            </w:r>
            <w:r w:rsidRPr="002E2B95">
              <w:rPr>
                <w:rFonts w:ascii="Arial" w:hAnsi="Arial" w:cs="Arial"/>
                <w:b/>
              </w:rPr>
              <w:t xml:space="preserve"> </w:t>
            </w:r>
            <w:r>
              <w:rPr>
                <w:rFonts w:ascii="Arial" w:hAnsi="Arial" w:cs="Arial"/>
                <w:b/>
              </w:rPr>
              <w:t>–</w:t>
            </w:r>
            <w:r w:rsidRPr="002E2B95">
              <w:rPr>
                <w:rFonts w:ascii="Arial" w:hAnsi="Arial" w:cs="Arial"/>
                <w:b/>
              </w:rPr>
              <w:t xml:space="preserve"> </w:t>
            </w:r>
            <w:r w:rsidRPr="002E2B95">
              <w:rPr>
                <w:rFonts w:ascii="Arial" w:hAnsi="Arial" w:cs="Arial"/>
              </w:rPr>
              <w:t>The post</w:t>
            </w:r>
            <w:r>
              <w:rPr>
                <w:rFonts w:ascii="Arial" w:hAnsi="Arial" w:cs="Arial"/>
              </w:rPr>
              <w:t xml:space="preserve"> </w:t>
            </w:r>
            <w:r w:rsidRPr="002E2B95">
              <w:rPr>
                <w:rFonts w:ascii="Arial" w:hAnsi="Arial" w:cs="Arial"/>
              </w:rPr>
              <w:t xml:space="preserve">holder is required to carry out the duties in accordance with </w:t>
            </w:r>
            <w:r>
              <w:rPr>
                <w:rFonts w:ascii="Arial" w:hAnsi="Arial" w:cs="Arial"/>
              </w:rPr>
              <w:t>Workforce Culture and supporting behaviours, code of conduct, professional standards and promote equality and diversity in the workplace.</w:t>
            </w:r>
          </w:p>
          <w:p w14:paraId="28D1958E" w14:textId="77777777" w:rsidR="002C44DA" w:rsidRDefault="002C44DA" w:rsidP="002C44DA">
            <w:pPr>
              <w:rPr>
                <w:rFonts w:ascii="Arial" w:hAnsi="Arial" w:cs="Arial"/>
              </w:rPr>
            </w:pPr>
            <w:r>
              <w:rPr>
                <w:rFonts w:ascii="Arial" w:hAnsi="Arial" w:cs="Arial"/>
                <w:b/>
              </w:rPr>
              <w:t xml:space="preserve">Shaping a Brighter Future – </w:t>
            </w:r>
            <w:r>
              <w:rPr>
                <w:rFonts w:ascii="Arial" w:hAnsi="Arial" w:cs="Arial"/>
              </w:rPr>
              <w:t>The post holder will embrace the Council’s “Shaping a Brighter Future” programme.</w:t>
            </w:r>
          </w:p>
          <w:p w14:paraId="0B632E7F" w14:textId="77777777" w:rsidR="002C44DA" w:rsidRPr="004F60CB" w:rsidRDefault="002C44DA" w:rsidP="002C44DA">
            <w:pPr>
              <w:rPr>
                <w:rFonts w:ascii="Arial" w:hAnsi="Arial" w:cs="Arial"/>
              </w:rPr>
            </w:pPr>
            <w:r>
              <w:rPr>
                <w:rFonts w:ascii="Arial" w:hAnsi="Arial" w:cs="Arial"/>
                <w:b/>
              </w:rPr>
              <w:t xml:space="preserve">Personal Development </w:t>
            </w:r>
            <w:r>
              <w:rPr>
                <w:rFonts w:ascii="Arial" w:hAnsi="Arial" w:cs="Arial"/>
              </w:rPr>
              <w:t>–</w:t>
            </w:r>
            <w:r>
              <w:rPr>
                <w:rFonts w:ascii="Arial" w:hAnsi="Arial" w:cs="Arial"/>
                <w:b/>
              </w:rPr>
              <w:t xml:space="preserve"> </w:t>
            </w:r>
            <w:r w:rsidRPr="0083314A">
              <w:rPr>
                <w:rFonts w:ascii="Arial" w:hAnsi="Arial" w:cs="Arial"/>
              </w:rPr>
              <w:t>As defined by the Council’s Culture Statement, all</w:t>
            </w:r>
            <w:r>
              <w:rPr>
                <w:rFonts w:ascii="Arial" w:hAnsi="Arial" w:cs="Arial"/>
              </w:rPr>
              <w:t xml:space="preserve"> employees will take responsibility for their own development </w:t>
            </w:r>
          </w:p>
          <w:p w14:paraId="76FB83AB" w14:textId="77777777" w:rsidR="002C44DA" w:rsidRDefault="002C44DA" w:rsidP="002C44DA">
            <w:pPr>
              <w:rPr>
                <w:rFonts w:ascii="Arial" w:hAnsi="Arial" w:cs="Arial"/>
              </w:rPr>
            </w:pPr>
            <w:r>
              <w:rPr>
                <w:rFonts w:ascii="Arial" w:hAnsi="Arial" w:cs="Arial"/>
                <w:b/>
              </w:rPr>
              <w:t xml:space="preserve">Customer Services – </w:t>
            </w:r>
            <w:r w:rsidRPr="005B3812">
              <w:rPr>
                <w:rFonts w:ascii="Arial" w:hAnsi="Arial" w:cs="Arial"/>
              </w:rPr>
              <w:t>T</w:t>
            </w:r>
            <w:r>
              <w:rPr>
                <w:rFonts w:ascii="Arial" w:hAnsi="Arial" w:cs="Arial"/>
              </w:rPr>
              <w:t>he post holder is required t</w:t>
            </w:r>
            <w:r w:rsidRPr="005B3812">
              <w:rPr>
                <w:rFonts w:ascii="Arial" w:hAnsi="Arial" w:cs="Arial"/>
              </w:rPr>
              <w:t>o ensure that all customers both internal and external, receive a consistently high quality level of service, commensurate to the</w:t>
            </w:r>
            <w:r>
              <w:rPr>
                <w:rFonts w:ascii="Arial" w:hAnsi="Arial" w:cs="Arial"/>
              </w:rPr>
              <w:t xml:space="preserve"> standards required by Stockton on </w:t>
            </w:r>
            <w:r w:rsidRPr="005B3812">
              <w:rPr>
                <w:rFonts w:ascii="Arial" w:hAnsi="Arial" w:cs="Arial"/>
              </w:rPr>
              <w:t>Tees Borough Council</w:t>
            </w:r>
            <w:r>
              <w:rPr>
                <w:rFonts w:ascii="Arial" w:hAnsi="Arial" w:cs="Arial"/>
              </w:rPr>
              <w:t>.</w:t>
            </w:r>
          </w:p>
          <w:p w14:paraId="29F7268B" w14:textId="77777777" w:rsidR="002C44DA" w:rsidRPr="004C703B" w:rsidRDefault="002C44DA" w:rsidP="002C44DA">
            <w:pPr>
              <w:rPr>
                <w:rFonts w:ascii="Arial" w:hAnsi="Arial" w:cs="Arial"/>
                <w:b/>
              </w:rPr>
            </w:pPr>
            <w:r w:rsidRPr="004C703B">
              <w:rPr>
                <w:rFonts w:ascii="Arial" w:hAnsi="Arial" w:cs="Arial"/>
                <w:b/>
              </w:rPr>
              <w:t xml:space="preserve">Policies and Procedures </w:t>
            </w:r>
            <w:r>
              <w:rPr>
                <w:rFonts w:ascii="Arial" w:hAnsi="Arial" w:cs="Arial"/>
                <w:b/>
              </w:rPr>
              <w:t xml:space="preserve">– </w:t>
            </w:r>
            <w:r w:rsidRPr="004C703B">
              <w:rPr>
                <w:rFonts w:ascii="Arial" w:hAnsi="Arial" w:cs="Arial"/>
              </w:rPr>
              <w:t>The post</w:t>
            </w:r>
            <w:r>
              <w:rPr>
                <w:rFonts w:ascii="Arial" w:hAnsi="Arial" w:cs="Arial"/>
              </w:rPr>
              <w:t xml:space="preserve"> </w:t>
            </w:r>
            <w:r w:rsidRPr="004C703B">
              <w:rPr>
                <w:rFonts w:ascii="Arial" w:hAnsi="Arial" w:cs="Arial"/>
              </w:rPr>
              <w:t xml:space="preserve">holder is required to </w:t>
            </w:r>
            <w:r>
              <w:rPr>
                <w:rFonts w:ascii="Arial" w:hAnsi="Arial" w:cs="Arial"/>
              </w:rPr>
              <w:t>adhere</w:t>
            </w:r>
            <w:r w:rsidRPr="004C703B">
              <w:rPr>
                <w:rFonts w:ascii="Arial" w:hAnsi="Arial" w:cs="Arial"/>
              </w:rPr>
              <w:t xml:space="preserve"> </w:t>
            </w:r>
            <w:r>
              <w:rPr>
                <w:rFonts w:ascii="Arial" w:hAnsi="Arial" w:cs="Arial"/>
              </w:rPr>
              <w:t>to all</w:t>
            </w:r>
            <w:r w:rsidRPr="004C703B">
              <w:rPr>
                <w:rFonts w:ascii="Arial" w:hAnsi="Arial" w:cs="Arial"/>
              </w:rPr>
              <w:t xml:space="preserve"> Council</w:t>
            </w:r>
            <w:r>
              <w:rPr>
                <w:rFonts w:ascii="Arial" w:hAnsi="Arial" w:cs="Arial"/>
              </w:rPr>
              <w:t xml:space="preserve"> </w:t>
            </w:r>
            <w:r w:rsidRPr="004C703B">
              <w:rPr>
                <w:rFonts w:ascii="Arial" w:hAnsi="Arial" w:cs="Arial"/>
              </w:rPr>
              <w:t>Policies and Procedures</w:t>
            </w:r>
            <w:r>
              <w:rPr>
                <w:rFonts w:ascii="Arial" w:hAnsi="Arial" w:cs="Arial"/>
              </w:rPr>
              <w:t>.</w:t>
            </w:r>
          </w:p>
        </w:tc>
      </w:tr>
      <w:tr w:rsidR="002C44DA" w:rsidRPr="002E2B95" w14:paraId="6CDABC01" w14:textId="77777777" w:rsidTr="002623B6">
        <w:trPr>
          <w:cantSplit/>
        </w:trPr>
        <w:tc>
          <w:tcPr>
            <w:tcW w:w="9499" w:type="dxa"/>
            <w:gridSpan w:val="7"/>
            <w:tcBorders>
              <w:top w:val="nil"/>
            </w:tcBorders>
          </w:tcPr>
          <w:p w14:paraId="351A7C68" w14:textId="77777777" w:rsidR="002C44DA" w:rsidRPr="002E2B95" w:rsidRDefault="002C44DA" w:rsidP="002C44DA">
            <w:pPr>
              <w:rPr>
                <w:rFonts w:ascii="Arial" w:hAnsi="Arial" w:cs="Arial"/>
              </w:rPr>
            </w:pPr>
            <w:r w:rsidRPr="002E2B95">
              <w:rPr>
                <w:rFonts w:ascii="Arial" w:hAnsi="Arial" w:cs="Arial"/>
                <w:b/>
              </w:rPr>
              <w:t xml:space="preserve">Health and Safety </w:t>
            </w:r>
            <w:r>
              <w:rPr>
                <w:rFonts w:ascii="Arial" w:hAnsi="Arial" w:cs="Arial"/>
                <w:b/>
              </w:rPr>
              <w:t>–</w:t>
            </w:r>
            <w:r w:rsidRPr="002E2B95">
              <w:rPr>
                <w:rFonts w:ascii="Arial" w:hAnsi="Arial" w:cs="Arial"/>
                <w:b/>
              </w:rPr>
              <w:t xml:space="preserve"> </w:t>
            </w:r>
            <w:r w:rsidRPr="002E2B95">
              <w:rPr>
                <w:rFonts w:ascii="Arial" w:hAnsi="Arial" w:cs="Arial"/>
              </w:rPr>
              <w:t>The post</w:t>
            </w:r>
            <w:r>
              <w:rPr>
                <w:rFonts w:ascii="Arial" w:hAnsi="Arial" w:cs="Arial"/>
              </w:rPr>
              <w:t xml:space="preserve"> </w:t>
            </w:r>
            <w:r w:rsidRPr="002E2B95">
              <w:rPr>
                <w:rFonts w:ascii="Arial" w:hAnsi="Arial" w:cs="Arial"/>
              </w:rPr>
              <w:t xml:space="preserve">holder </w:t>
            </w:r>
            <w:r>
              <w:rPr>
                <w:rFonts w:ascii="Arial" w:hAnsi="Arial" w:cs="Arial"/>
              </w:rPr>
              <w:t xml:space="preserve">has a responsibility for their own health and safety and </w:t>
            </w:r>
            <w:r w:rsidRPr="002E2B95">
              <w:rPr>
                <w:rFonts w:ascii="Arial" w:hAnsi="Arial" w:cs="Arial"/>
              </w:rPr>
              <w:t>is required to carry out the duties in accordance with the Council Health and Safety policies and procedures.</w:t>
            </w:r>
          </w:p>
          <w:p w14:paraId="542364B1" w14:textId="77777777" w:rsidR="002C44DA" w:rsidRPr="0083314A" w:rsidRDefault="002C44DA" w:rsidP="002C44DA">
            <w:pPr>
              <w:rPr>
                <w:rFonts w:ascii="Arial" w:hAnsi="Arial" w:cs="Arial"/>
              </w:rPr>
            </w:pPr>
            <w:r w:rsidRPr="002E2B95">
              <w:rPr>
                <w:rFonts w:ascii="Arial" w:hAnsi="Arial" w:cs="Arial"/>
                <w:b/>
              </w:rPr>
              <w:t xml:space="preserve">Safeguarding </w:t>
            </w:r>
            <w:r>
              <w:rPr>
                <w:rFonts w:ascii="Arial" w:hAnsi="Arial" w:cs="Arial"/>
                <w:b/>
              </w:rPr>
              <w:t>–</w:t>
            </w:r>
            <w:r>
              <w:rPr>
                <w:rFonts w:ascii="Arial" w:hAnsi="Arial" w:cs="Arial"/>
              </w:rPr>
              <w:t xml:space="preserve"> </w:t>
            </w:r>
            <w:r w:rsidRPr="00286BFF">
              <w:rPr>
                <w:rFonts w:ascii="Arial" w:hAnsi="Arial" w:cs="Arial"/>
              </w:rPr>
              <w:t xml:space="preserve">All employees need to be aware of the possible abuse of children and vulnerable adults and if you are concerned you need to follow the </w:t>
            </w:r>
            <w:r>
              <w:rPr>
                <w:rFonts w:ascii="Arial" w:hAnsi="Arial" w:cs="Arial"/>
              </w:rPr>
              <w:t>Stockton</w:t>
            </w:r>
            <w:r w:rsidRPr="00286BFF">
              <w:rPr>
                <w:rFonts w:ascii="Arial" w:hAnsi="Arial" w:cs="Arial"/>
              </w:rPr>
              <w:t xml:space="preserve"> Council</w:t>
            </w:r>
            <w:r>
              <w:rPr>
                <w:rFonts w:ascii="Arial" w:hAnsi="Arial" w:cs="Arial"/>
              </w:rPr>
              <w:t>’s</w:t>
            </w:r>
            <w:r w:rsidRPr="00286BFF">
              <w:rPr>
                <w:rFonts w:ascii="Arial" w:hAnsi="Arial" w:cs="Arial"/>
              </w:rPr>
              <w:t xml:space="preserve"> Safeguarding Policy. In addition employees working with children and vulnerable adults have a responsibility to safeguard and promote the welfare of children and vulnerable adults during the course of their work. </w:t>
            </w:r>
          </w:p>
        </w:tc>
      </w:tr>
      <w:tr w:rsidR="002C44DA" w:rsidRPr="002E2B95" w14:paraId="09D4EBB7" w14:textId="77777777" w:rsidTr="002623B6">
        <w:tc>
          <w:tcPr>
            <w:tcW w:w="3306" w:type="dxa"/>
            <w:gridSpan w:val="3"/>
          </w:tcPr>
          <w:p w14:paraId="1E6B6D2C" w14:textId="77777777" w:rsidR="002C44DA" w:rsidRPr="002E2B95" w:rsidRDefault="002C44DA" w:rsidP="002C44DA">
            <w:pPr>
              <w:jc w:val="both"/>
              <w:rPr>
                <w:rFonts w:ascii="Arial" w:hAnsi="Arial" w:cs="Arial"/>
                <w:b/>
              </w:rPr>
            </w:pPr>
          </w:p>
        </w:tc>
        <w:tc>
          <w:tcPr>
            <w:tcW w:w="2520" w:type="dxa"/>
            <w:gridSpan w:val="2"/>
          </w:tcPr>
          <w:p w14:paraId="1A47FFBD" w14:textId="77777777" w:rsidR="002C44DA" w:rsidRPr="002E2B95" w:rsidRDefault="002C44DA" w:rsidP="002C44DA">
            <w:pPr>
              <w:rPr>
                <w:rFonts w:ascii="Arial" w:hAnsi="Arial" w:cs="Arial"/>
              </w:rPr>
            </w:pPr>
            <w:r w:rsidRPr="002E2B95">
              <w:rPr>
                <w:rFonts w:ascii="Arial" w:hAnsi="Arial" w:cs="Arial"/>
              </w:rPr>
              <w:t>Name:</w:t>
            </w:r>
          </w:p>
        </w:tc>
        <w:tc>
          <w:tcPr>
            <w:tcW w:w="2340" w:type="dxa"/>
          </w:tcPr>
          <w:p w14:paraId="572AA577" w14:textId="77777777" w:rsidR="002C44DA" w:rsidRPr="002E2B95" w:rsidRDefault="002C44DA" w:rsidP="002C44DA">
            <w:pPr>
              <w:rPr>
                <w:rFonts w:ascii="Arial" w:hAnsi="Arial" w:cs="Arial"/>
              </w:rPr>
            </w:pPr>
            <w:r w:rsidRPr="002E2B95">
              <w:rPr>
                <w:rFonts w:ascii="Arial" w:hAnsi="Arial" w:cs="Arial"/>
              </w:rPr>
              <w:t>Signature:</w:t>
            </w:r>
          </w:p>
        </w:tc>
        <w:tc>
          <w:tcPr>
            <w:tcW w:w="1333" w:type="dxa"/>
          </w:tcPr>
          <w:p w14:paraId="1A1A9BBA" w14:textId="77777777" w:rsidR="002C44DA" w:rsidRPr="002E2B95" w:rsidRDefault="002C44DA" w:rsidP="002C44DA">
            <w:pPr>
              <w:rPr>
                <w:rFonts w:ascii="Arial" w:hAnsi="Arial" w:cs="Arial"/>
              </w:rPr>
            </w:pPr>
            <w:r w:rsidRPr="002E2B95">
              <w:rPr>
                <w:rFonts w:ascii="Arial" w:hAnsi="Arial" w:cs="Arial"/>
              </w:rPr>
              <w:t>Date</w:t>
            </w:r>
          </w:p>
        </w:tc>
      </w:tr>
      <w:tr w:rsidR="002C44DA" w:rsidRPr="002E2B95" w14:paraId="1EF7AF58" w14:textId="77777777" w:rsidTr="00867A09">
        <w:trPr>
          <w:trHeight w:val="915"/>
        </w:trPr>
        <w:tc>
          <w:tcPr>
            <w:tcW w:w="3306" w:type="dxa"/>
            <w:gridSpan w:val="3"/>
          </w:tcPr>
          <w:p w14:paraId="48638759" w14:textId="77777777" w:rsidR="002C44DA" w:rsidRPr="002E2B95" w:rsidRDefault="002C44DA" w:rsidP="002C44DA">
            <w:pPr>
              <w:jc w:val="both"/>
              <w:rPr>
                <w:rFonts w:ascii="Arial" w:hAnsi="Arial" w:cs="Arial"/>
                <w:bCs/>
              </w:rPr>
            </w:pPr>
            <w:r w:rsidRPr="002E2B95">
              <w:rPr>
                <w:rFonts w:ascii="Arial" w:hAnsi="Arial" w:cs="Arial"/>
              </w:rPr>
              <w:t xml:space="preserve">Job Description written by: </w:t>
            </w:r>
            <w:r>
              <w:rPr>
                <w:rFonts w:ascii="Arial" w:hAnsi="Arial" w:cs="Arial"/>
                <w:bCs/>
              </w:rPr>
              <w:t>(</w:t>
            </w:r>
            <w:r w:rsidRPr="002E2B95">
              <w:rPr>
                <w:rFonts w:ascii="Arial" w:hAnsi="Arial" w:cs="Arial"/>
                <w:bCs/>
              </w:rPr>
              <w:t>Manager</w:t>
            </w:r>
            <w:r>
              <w:rPr>
                <w:rFonts w:ascii="Arial" w:hAnsi="Arial" w:cs="Arial"/>
                <w:bCs/>
              </w:rPr>
              <w:t>)</w:t>
            </w:r>
          </w:p>
        </w:tc>
        <w:tc>
          <w:tcPr>
            <w:tcW w:w="2520" w:type="dxa"/>
            <w:gridSpan w:val="2"/>
          </w:tcPr>
          <w:p w14:paraId="2D4C4031" w14:textId="77777777" w:rsidR="002C44DA" w:rsidRPr="002E2B95" w:rsidRDefault="002C44DA" w:rsidP="002C44DA">
            <w:pPr>
              <w:jc w:val="both"/>
              <w:rPr>
                <w:rFonts w:ascii="Arial" w:hAnsi="Arial" w:cs="Arial"/>
              </w:rPr>
            </w:pPr>
            <w:r>
              <w:rPr>
                <w:rFonts w:ascii="Arial" w:hAnsi="Arial" w:cs="Arial"/>
              </w:rPr>
              <w:t>Antony Phillips</w:t>
            </w:r>
          </w:p>
        </w:tc>
        <w:tc>
          <w:tcPr>
            <w:tcW w:w="2340" w:type="dxa"/>
          </w:tcPr>
          <w:p w14:paraId="61476FFD" w14:textId="77777777" w:rsidR="002C44DA" w:rsidRPr="002E2B95" w:rsidRDefault="002C44DA" w:rsidP="002C44DA">
            <w:pPr>
              <w:jc w:val="both"/>
              <w:rPr>
                <w:rFonts w:ascii="Arial" w:hAnsi="Arial" w:cs="Arial"/>
              </w:rPr>
            </w:pPr>
            <w:r>
              <w:rPr>
                <w:rFonts w:ascii="Arial" w:hAnsi="Arial" w:cs="Arial"/>
                <w:noProof/>
              </w:rPr>
              <w:drawing>
                <wp:inline distT="0" distB="0" distL="0" distR="0" wp14:anchorId="665254F7" wp14:editId="7F92847C">
                  <wp:extent cx="1348740" cy="568325"/>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nt_Signature.jpg"/>
                          <pic:cNvPicPr/>
                        </pic:nvPicPr>
                        <pic:blipFill>
                          <a:blip r:embed="rId10">
                            <a:extLst>
                              <a:ext uri="{28A0092B-C50C-407E-A947-70E740481C1C}">
                                <a14:useLocalDpi xmlns:a14="http://schemas.microsoft.com/office/drawing/2010/main" val="0"/>
                              </a:ext>
                            </a:extLst>
                          </a:blip>
                          <a:stretch>
                            <a:fillRect/>
                          </a:stretch>
                        </pic:blipFill>
                        <pic:spPr>
                          <a:xfrm>
                            <a:off x="0" y="0"/>
                            <a:ext cx="1348740" cy="568325"/>
                          </a:xfrm>
                          <a:prstGeom prst="rect">
                            <a:avLst/>
                          </a:prstGeom>
                        </pic:spPr>
                      </pic:pic>
                    </a:graphicData>
                  </a:graphic>
                </wp:inline>
              </w:drawing>
            </w:r>
          </w:p>
        </w:tc>
        <w:tc>
          <w:tcPr>
            <w:tcW w:w="1333" w:type="dxa"/>
          </w:tcPr>
          <w:p w14:paraId="0CA03519" w14:textId="328ABAD2" w:rsidR="002C44DA" w:rsidRPr="002E2B95" w:rsidRDefault="002C44DA" w:rsidP="002C44DA">
            <w:pPr>
              <w:jc w:val="both"/>
              <w:rPr>
                <w:rFonts w:ascii="Arial" w:hAnsi="Arial" w:cs="Arial"/>
              </w:rPr>
            </w:pPr>
            <w:r>
              <w:rPr>
                <w:rFonts w:ascii="Arial" w:hAnsi="Arial" w:cs="Arial"/>
              </w:rPr>
              <w:t>25/02/21</w:t>
            </w:r>
          </w:p>
          <w:p w14:paraId="7921C10B" w14:textId="77777777" w:rsidR="002C44DA" w:rsidRPr="002E2B95" w:rsidRDefault="002C44DA" w:rsidP="002C44DA">
            <w:pPr>
              <w:jc w:val="both"/>
              <w:rPr>
                <w:rFonts w:ascii="Arial" w:hAnsi="Arial" w:cs="Arial"/>
              </w:rPr>
            </w:pPr>
          </w:p>
        </w:tc>
      </w:tr>
      <w:tr w:rsidR="002C44DA" w:rsidRPr="002E2B95" w14:paraId="5C4008EB" w14:textId="77777777" w:rsidTr="002623B6">
        <w:tc>
          <w:tcPr>
            <w:tcW w:w="3306" w:type="dxa"/>
            <w:gridSpan w:val="3"/>
          </w:tcPr>
          <w:p w14:paraId="1F0E8F9F" w14:textId="77777777" w:rsidR="002C44DA" w:rsidRPr="002E2B95" w:rsidRDefault="002C44DA" w:rsidP="002C44DA">
            <w:pPr>
              <w:jc w:val="both"/>
              <w:rPr>
                <w:rFonts w:ascii="Arial" w:hAnsi="Arial" w:cs="Arial"/>
                <w:bCs/>
              </w:rPr>
            </w:pPr>
            <w:r w:rsidRPr="002E2B95">
              <w:rPr>
                <w:rFonts w:ascii="Arial" w:hAnsi="Arial" w:cs="Arial"/>
              </w:rPr>
              <w:t xml:space="preserve">Job Description agreed by: </w:t>
            </w:r>
            <w:r>
              <w:rPr>
                <w:rFonts w:ascii="Arial" w:hAnsi="Arial" w:cs="Arial"/>
                <w:bCs/>
              </w:rPr>
              <w:t>(Post holder)</w:t>
            </w:r>
          </w:p>
        </w:tc>
        <w:tc>
          <w:tcPr>
            <w:tcW w:w="2520" w:type="dxa"/>
            <w:gridSpan w:val="2"/>
          </w:tcPr>
          <w:p w14:paraId="0CA899A3" w14:textId="77777777" w:rsidR="002C44DA" w:rsidRPr="002E2B95" w:rsidRDefault="002C44DA" w:rsidP="002C44DA">
            <w:pPr>
              <w:jc w:val="both"/>
              <w:rPr>
                <w:rFonts w:ascii="Arial" w:hAnsi="Arial" w:cs="Arial"/>
              </w:rPr>
            </w:pPr>
          </w:p>
          <w:p w14:paraId="3B1AB1A5" w14:textId="77777777" w:rsidR="002C44DA" w:rsidRPr="002E2B95" w:rsidRDefault="002C44DA" w:rsidP="002C44DA">
            <w:pPr>
              <w:jc w:val="both"/>
              <w:rPr>
                <w:rFonts w:ascii="Arial" w:hAnsi="Arial" w:cs="Arial"/>
              </w:rPr>
            </w:pPr>
            <w:r>
              <w:rPr>
                <w:rFonts w:ascii="Arial" w:hAnsi="Arial" w:cs="Arial"/>
              </w:rPr>
              <w:t>…</w:t>
            </w:r>
            <w:r w:rsidRPr="002E2B95">
              <w:rPr>
                <w:rFonts w:ascii="Arial" w:hAnsi="Arial" w:cs="Arial"/>
              </w:rPr>
              <w:t>.................…………</w:t>
            </w:r>
          </w:p>
        </w:tc>
        <w:tc>
          <w:tcPr>
            <w:tcW w:w="2340" w:type="dxa"/>
          </w:tcPr>
          <w:p w14:paraId="0A1DDFF6" w14:textId="77777777" w:rsidR="002C44DA" w:rsidRPr="002E2B95" w:rsidRDefault="002C44DA" w:rsidP="002C44DA">
            <w:pPr>
              <w:jc w:val="both"/>
              <w:rPr>
                <w:rFonts w:ascii="Arial" w:hAnsi="Arial" w:cs="Arial"/>
              </w:rPr>
            </w:pPr>
          </w:p>
          <w:p w14:paraId="37258BC0" w14:textId="77777777" w:rsidR="002C44DA" w:rsidRPr="002E2B95" w:rsidRDefault="002C44DA" w:rsidP="002C44DA">
            <w:pPr>
              <w:jc w:val="both"/>
              <w:rPr>
                <w:rFonts w:ascii="Arial" w:hAnsi="Arial" w:cs="Arial"/>
              </w:rPr>
            </w:pPr>
            <w:r>
              <w:rPr>
                <w:rFonts w:ascii="Arial" w:hAnsi="Arial" w:cs="Arial"/>
              </w:rPr>
              <w:t>…</w:t>
            </w:r>
            <w:r w:rsidRPr="002E2B95">
              <w:rPr>
                <w:rFonts w:ascii="Arial" w:hAnsi="Arial" w:cs="Arial"/>
              </w:rPr>
              <w:t>.................………</w:t>
            </w:r>
          </w:p>
        </w:tc>
        <w:tc>
          <w:tcPr>
            <w:tcW w:w="1333" w:type="dxa"/>
          </w:tcPr>
          <w:p w14:paraId="366F251C" w14:textId="77777777" w:rsidR="002C44DA" w:rsidRPr="002E2B95" w:rsidRDefault="002C44DA" w:rsidP="002C44DA">
            <w:pPr>
              <w:jc w:val="both"/>
              <w:rPr>
                <w:rFonts w:ascii="Arial" w:hAnsi="Arial" w:cs="Arial"/>
              </w:rPr>
            </w:pPr>
          </w:p>
          <w:p w14:paraId="60EF6D46" w14:textId="77777777" w:rsidR="002C44DA" w:rsidRPr="002E2B95" w:rsidRDefault="002C44DA" w:rsidP="002C44DA">
            <w:pPr>
              <w:jc w:val="both"/>
              <w:rPr>
                <w:rFonts w:ascii="Arial" w:hAnsi="Arial" w:cs="Arial"/>
              </w:rPr>
            </w:pPr>
            <w:r>
              <w:rPr>
                <w:rFonts w:ascii="Arial" w:hAnsi="Arial" w:cs="Arial"/>
              </w:rPr>
              <w:t>…...............</w:t>
            </w:r>
          </w:p>
        </w:tc>
      </w:tr>
    </w:tbl>
    <w:p w14:paraId="1FA30E31" w14:textId="77777777" w:rsidR="00F11007" w:rsidRDefault="00F11007" w:rsidP="0065077A">
      <w:pPr>
        <w:rPr>
          <w:rFonts w:ascii="Arial" w:hAnsi="Arial" w:cs="Arial"/>
        </w:rPr>
      </w:pPr>
    </w:p>
    <w:p w14:paraId="4D643A14" w14:textId="77777777" w:rsidR="00A43C35" w:rsidRDefault="00A43C35" w:rsidP="0065077A">
      <w:pPr>
        <w:rPr>
          <w:rFonts w:ascii="Arial" w:hAnsi="Arial" w:cs="Arial"/>
          <w:b/>
        </w:rPr>
      </w:pPr>
      <w:r>
        <w:rPr>
          <w:rFonts w:ascii="Arial" w:hAnsi="Arial" w:cs="Arial"/>
          <w:b/>
        </w:rPr>
        <w:t>Job Description dated</w:t>
      </w:r>
      <w:r w:rsidR="00F401FA">
        <w:rPr>
          <w:rFonts w:ascii="Arial" w:hAnsi="Arial" w:cs="Arial"/>
          <w:b/>
        </w:rPr>
        <w:tab/>
      </w:r>
      <w:r w:rsidR="004B46E4">
        <w:rPr>
          <w:rFonts w:ascii="Arial" w:hAnsi="Arial" w:cs="Arial"/>
          <w:b/>
        </w:rPr>
        <w:t>February</w:t>
      </w:r>
      <w:r w:rsidR="00640555">
        <w:rPr>
          <w:rFonts w:ascii="Arial" w:hAnsi="Arial" w:cs="Arial"/>
          <w:b/>
        </w:rPr>
        <w:t xml:space="preserve"> 2021</w:t>
      </w:r>
    </w:p>
    <w:p w14:paraId="1914E7A9" w14:textId="77777777" w:rsidR="00D86AF2" w:rsidRDefault="00D86AF2">
      <w:pPr>
        <w:spacing w:after="0" w:line="240" w:lineRule="auto"/>
        <w:rPr>
          <w:rFonts w:ascii="Arial" w:hAnsi="Arial" w:cs="Arial"/>
          <w:b/>
        </w:rPr>
        <w:sectPr w:rsidR="00D86AF2" w:rsidSect="00C42B5E">
          <w:headerReference w:type="even" r:id="rId11"/>
          <w:headerReference w:type="default" r:id="rId12"/>
          <w:footerReference w:type="even" r:id="rId13"/>
          <w:footerReference w:type="default" r:id="rId14"/>
          <w:headerReference w:type="first" r:id="rId15"/>
          <w:footerReference w:type="first" r:id="rId16"/>
          <w:pgSz w:w="11906" w:h="16838"/>
          <w:pgMar w:top="851" w:right="1440" w:bottom="851" w:left="1440" w:header="709" w:footer="709" w:gutter="0"/>
          <w:cols w:space="708"/>
          <w:docGrid w:linePitch="360"/>
        </w:sectPr>
      </w:pPr>
    </w:p>
    <w:p w14:paraId="5208026E" w14:textId="77777777" w:rsidR="00D86AF2" w:rsidRDefault="00D86AF2">
      <w:pPr>
        <w:spacing w:after="0" w:line="240" w:lineRule="auto"/>
        <w:rPr>
          <w:rFonts w:ascii="Arial" w:hAnsi="Arial" w:cs="Arial"/>
          <w:b/>
        </w:rPr>
      </w:pPr>
    </w:p>
    <w:p w14:paraId="18520D1B" w14:textId="77777777" w:rsidR="00D86AF2" w:rsidRDefault="00D86AF2" w:rsidP="00D86AF2">
      <w:pPr>
        <w:ind w:left="-709" w:firstLine="567"/>
        <w:rPr>
          <w:rFonts w:ascii="Arial" w:eastAsiaTheme="minorHAnsi" w:hAnsi="Arial" w:cs="Arial"/>
          <w:b/>
          <w:sz w:val="32"/>
          <w:szCs w:val="32"/>
          <w:lang w:eastAsia="en-US"/>
        </w:rPr>
      </w:pPr>
      <w:r>
        <w:rPr>
          <w:rFonts w:ascii="DIN" w:hAnsi="DIN" w:cs="Helvetica"/>
          <w:noProof/>
          <w:color w:val="428BCA"/>
        </w:rPr>
        <w:drawing>
          <wp:inline distT="0" distB="0" distL="0" distR="0" wp14:anchorId="32F17372" wp14:editId="73E6B38E">
            <wp:extent cx="1927200" cy="320040"/>
            <wp:effectExtent l="0" t="0" r="0" b="3810"/>
            <wp:docPr id="3" name="Picture 3" descr="Stockton-on-Tees Borough Council">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ckton-on-Tees Borough Council">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27526" cy="320094"/>
                    </a:xfrm>
                    <a:prstGeom prst="rect">
                      <a:avLst/>
                    </a:prstGeom>
                    <a:noFill/>
                    <a:ln>
                      <a:noFill/>
                    </a:ln>
                  </pic:spPr>
                </pic:pic>
              </a:graphicData>
            </a:graphic>
          </wp:inline>
        </w:drawing>
      </w:r>
    </w:p>
    <w:p w14:paraId="1ECD81CD" w14:textId="77777777" w:rsidR="00D86AF2" w:rsidRPr="00177A38" w:rsidRDefault="00D86AF2" w:rsidP="00D86AF2">
      <w:pPr>
        <w:ind w:left="-709" w:hanging="709"/>
        <w:jc w:val="center"/>
        <w:rPr>
          <w:rFonts w:ascii="Arial" w:eastAsiaTheme="minorHAnsi" w:hAnsi="Arial" w:cs="Arial"/>
          <w:b/>
          <w:sz w:val="28"/>
          <w:szCs w:val="28"/>
          <w:lang w:eastAsia="en-US"/>
        </w:rPr>
      </w:pPr>
      <w:r w:rsidRPr="00177A38">
        <w:rPr>
          <w:rFonts w:ascii="Arial" w:eastAsiaTheme="minorHAnsi" w:hAnsi="Arial" w:cs="Arial"/>
          <w:b/>
          <w:sz w:val="28"/>
          <w:szCs w:val="28"/>
          <w:lang w:eastAsia="en-US"/>
        </w:rPr>
        <w:t>PERSON SPECIFICATION</w:t>
      </w:r>
    </w:p>
    <w:tbl>
      <w:tblPr>
        <w:tblStyle w:val="TableGrid1"/>
        <w:tblW w:w="0" w:type="auto"/>
        <w:tblLook w:val="04A0" w:firstRow="1" w:lastRow="0" w:firstColumn="1" w:lastColumn="0" w:noHBand="0" w:noVBand="1"/>
      </w:tblPr>
      <w:tblGrid>
        <w:gridCol w:w="3237"/>
        <w:gridCol w:w="5944"/>
        <w:gridCol w:w="5945"/>
      </w:tblGrid>
      <w:tr w:rsidR="00D86AF2" w:rsidRPr="00177A38" w14:paraId="40E3B928" w14:textId="77777777" w:rsidTr="007D73B2">
        <w:tc>
          <w:tcPr>
            <w:tcW w:w="3272" w:type="dxa"/>
          </w:tcPr>
          <w:p w14:paraId="4CF969C4" w14:textId="77777777" w:rsidR="00D86AF2" w:rsidRPr="00177A38" w:rsidRDefault="00D86AF2" w:rsidP="00D86AF2">
            <w:pPr>
              <w:rPr>
                <w:rFonts w:ascii="Arial" w:hAnsi="Arial" w:cs="Arial"/>
              </w:rPr>
            </w:pPr>
            <w:r w:rsidRPr="00177A38">
              <w:rPr>
                <w:rFonts w:ascii="Arial" w:hAnsi="Arial" w:cs="Arial"/>
              </w:rPr>
              <w:t>Job Title/Grade</w:t>
            </w:r>
          </w:p>
        </w:tc>
        <w:tc>
          <w:tcPr>
            <w:tcW w:w="6024" w:type="dxa"/>
          </w:tcPr>
          <w:p w14:paraId="175B6B4F" w14:textId="77777777" w:rsidR="00D86AF2" w:rsidRPr="00867A09" w:rsidRDefault="00BB4371" w:rsidP="00755B6B">
            <w:pPr>
              <w:rPr>
                <w:rFonts w:ascii="Arial" w:hAnsi="Arial" w:cs="Arial"/>
                <w:b/>
              </w:rPr>
            </w:pPr>
            <w:r w:rsidRPr="004B46E4">
              <w:rPr>
                <w:rFonts w:ascii="Arial" w:hAnsi="Arial" w:cs="Arial"/>
                <w:b/>
              </w:rPr>
              <w:t>Senior Place</w:t>
            </w:r>
            <w:r w:rsidR="00755B6B" w:rsidRPr="00867A09">
              <w:rPr>
                <w:rFonts w:ascii="Arial" w:hAnsi="Arial" w:cs="Arial"/>
                <w:b/>
              </w:rPr>
              <w:t xml:space="preserve"> Development</w:t>
            </w:r>
            <w:r w:rsidR="00D41A77" w:rsidRPr="00867A09">
              <w:rPr>
                <w:rFonts w:ascii="Arial" w:hAnsi="Arial" w:cs="Arial"/>
                <w:b/>
              </w:rPr>
              <w:t xml:space="preserve"> Officer</w:t>
            </w:r>
          </w:p>
        </w:tc>
        <w:tc>
          <w:tcPr>
            <w:tcW w:w="6025" w:type="dxa"/>
          </w:tcPr>
          <w:p w14:paraId="293066C7" w14:textId="77777777" w:rsidR="00D86AF2" w:rsidRPr="00867A09" w:rsidRDefault="00BB4371" w:rsidP="00D86AF2">
            <w:pPr>
              <w:rPr>
                <w:rFonts w:ascii="Arial" w:hAnsi="Arial" w:cs="Arial"/>
                <w:b/>
              </w:rPr>
            </w:pPr>
            <w:r w:rsidRPr="00867A09">
              <w:rPr>
                <w:rFonts w:ascii="Arial" w:hAnsi="Arial" w:cs="Arial"/>
                <w:b/>
              </w:rPr>
              <w:t>O</w:t>
            </w:r>
          </w:p>
        </w:tc>
      </w:tr>
      <w:tr w:rsidR="00D86AF2" w:rsidRPr="00177A38" w14:paraId="693802A8" w14:textId="77777777" w:rsidTr="007D73B2">
        <w:tc>
          <w:tcPr>
            <w:tcW w:w="3272" w:type="dxa"/>
          </w:tcPr>
          <w:p w14:paraId="7B431DB4" w14:textId="77777777" w:rsidR="00D86AF2" w:rsidRPr="00177A38" w:rsidRDefault="00D86AF2" w:rsidP="00D86AF2">
            <w:pPr>
              <w:rPr>
                <w:rFonts w:ascii="Arial" w:hAnsi="Arial" w:cs="Arial"/>
              </w:rPr>
            </w:pPr>
            <w:r w:rsidRPr="00177A38">
              <w:rPr>
                <w:rFonts w:ascii="Arial" w:hAnsi="Arial" w:cs="Arial"/>
              </w:rPr>
              <w:t>Directorate / Service Area</w:t>
            </w:r>
          </w:p>
        </w:tc>
        <w:tc>
          <w:tcPr>
            <w:tcW w:w="6024" w:type="dxa"/>
          </w:tcPr>
          <w:p w14:paraId="58D76AFD" w14:textId="77777777" w:rsidR="00D86AF2" w:rsidRPr="00867A09" w:rsidRDefault="004B46E4" w:rsidP="00D86AF2">
            <w:pPr>
              <w:rPr>
                <w:rFonts w:ascii="Arial" w:hAnsi="Arial" w:cs="Arial"/>
                <w:b/>
              </w:rPr>
            </w:pPr>
            <w:r w:rsidRPr="004B46E4">
              <w:rPr>
                <w:rFonts w:ascii="Arial" w:hAnsi="Arial" w:cs="Arial"/>
                <w:b/>
              </w:rPr>
              <w:t>Finance, Development &amp; Business Services</w:t>
            </w:r>
          </w:p>
        </w:tc>
        <w:tc>
          <w:tcPr>
            <w:tcW w:w="6025" w:type="dxa"/>
          </w:tcPr>
          <w:p w14:paraId="5B305BA0" w14:textId="2F27A99B" w:rsidR="00D86AF2" w:rsidRPr="00867A09" w:rsidRDefault="00755B6B" w:rsidP="00BB4371">
            <w:pPr>
              <w:rPr>
                <w:rFonts w:ascii="Arial" w:hAnsi="Arial" w:cs="Arial"/>
                <w:b/>
              </w:rPr>
            </w:pPr>
            <w:r w:rsidRPr="00867A09">
              <w:rPr>
                <w:rFonts w:ascii="Arial" w:hAnsi="Arial" w:cs="Arial"/>
                <w:b/>
              </w:rPr>
              <w:t>Inclusive Growth</w:t>
            </w:r>
            <w:r w:rsidR="008928C3">
              <w:rPr>
                <w:rFonts w:ascii="Arial" w:hAnsi="Arial" w:cs="Arial"/>
                <w:b/>
              </w:rPr>
              <w:t xml:space="preserve"> and </w:t>
            </w:r>
            <w:r w:rsidR="004B46E4">
              <w:rPr>
                <w:rFonts w:ascii="Arial" w:hAnsi="Arial" w:cs="Arial"/>
                <w:b/>
              </w:rPr>
              <w:t>Development</w:t>
            </w:r>
          </w:p>
        </w:tc>
      </w:tr>
      <w:tr w:rsidR="00D86AF2" w:rsidRPr="00177A38" w14:paraId="26432832" w14:textId="77777777" w:rsidTr="007D73B2">
        <w:tc>
          <w:tcPr>
            <w:tcW w:w="3272" w:type="dxa"/>
          </w:tcPr>
          <w:p w14:paraId="24CAD8B3" w14:textId="77777777" w:rsidR="00D86AF2" w:rsidRPr="00177A38" w:rsidRDefault="00D86AF2" w:rsidP="00D86AF2">
            <w:pPr>
              <w:rPr>
                <w:rFonts w:ascii="Arial" w:hAnsi="Arial" w:cs="Arial"/>
              </w:rPr>
            </w:pPr>
            <w:r w:rsidRPr="00177A38">
              <w:rPr>
                <w:rFonts w:ascii="Arial" w:hAnsi="Arial" w:cs="Arial"/>
              </w:rPr>
              <w:t xml:space="preserve">Post Ref: </w:t>
            </w:r>
          </w:p>
        </w:tc>
        <w:tc>
          <w:tcPr>
            <w:tcW w:w="12049" w:type="dxa"/>
            <w:gridSpan w:val="2"/>
          </w:tcPr>
          <w:p w14:paraId="14E81390" w14:textId="22460443" w:rsidR="00D86AF2" w:rsidRPr="00177A38" w:rsidRDefault="00D86AF2" w:rsidP="00D86AF2">
            <w:pPr>
              <w:rPr>
                <w:rFonts w:ascii="Arial" w:hAnsi="Arial" w:cs="Arial"/>
              </w:rPr>
            </w:pPr>
          </w:p>
        </w:tc>
      </w:tr>
    </w:tbl>
    <w:p w14:paraId="7969D86F" w14:textId="77777777" w:rsidR="00D86AF2" w:rsidRPr="00D86AF2" w:rsidRDefault="00D86AF2" w:rsidP="00D86AF2">
      <w:pPr>
        <w:jc w:val="center"/>
        <w:rPr>
          <w:rFonts w:ascii="Arial" w:eastAsiaTheme="minorHAnsi" w:hAnsi="Arial" w:cs="Arial"/>
          <w:b/>
          <w:sz w:val="24"/>
          <w:szCs w:val="24"/>
          <w:lang w:eastAsia="en-US"/>
        </w:rPr>
      </w:pPr>
    </w:p>
    <w:tbl>
      <w:tblPr>
        <w:tblStyle w:val="TableGrid1"/>
        <w:tblW w:w="15134" w:type="dxa"/>
        <w:tblLook w:val="04A0" w:firstRow="1" w:lastRow="0" w:firstColumn="1" w:lastColumn="0" w:noHBand="0" w:noVBand="1"/>
      </w:tblPr>
      <w:tblGrid>
        <w:gridCol w:w="1951"/>
        <w:gridCol w:w="5274"/>
        <w:gridCol w:w="5641"/>
        <w:gridCol w:w="2268"/>
      </w:tblGrid>
      <w:tr w:rsidR="00D86AF2" w:rsidRPr="00E77A7C" w14:paraId="67CC4658" w14:textId="77777777" w:rsidTr="0094228E">
        <w:tc>
          <w:tcPr>
            <w:tcW w:w="1951" w:type="dxa"/>
          </w:tcPr>
          <w:p w14:paraId="6CA10518" w14:textId="77777777" w:rsidR="00D86AF2" w:rsidRPr="00E77A7C" w:rsidRDefault="00D86AF2" w:rsidP="00D86AF2">
            <w:pPr>
              <w:rPr>
                <w:rFonts w:ascii="Arial" w:hAnsi="Arial" w:cs="Arial"/>
                <w:b/>
              </w:rPr>
            </w:pPr>
          </w:p>
        </w:tc>
        <w:tc>
          <w:tcPr>
            <w:tcW w:w="5274" w:type="dxa"/>
          </w:tcPr>
          <w:p w14:paraId="784D63C6" w14:textId="77777777" w:rsidR="00D86AF2" w:rsidRPr="00E77A7C" w:rsidRDefault="00D86AF2" w:rsidP="00D86AF2">
            <w:pPr>
              <w:rPr>
                <w:rFonts w:ascii="Arial" w:hAnsi="Arial" w:cs="Arial"/>
                <w:b/>
              </w:rPr>
            </w:pPr>
            <w:r w:rsidRPr="00E77A7C">
              <w:rPr>
                <w:rFonts w:ascii="Arial" w:hAnsi="Arial" w:cs="Arial"/>
                <w:b/>
              </w:rPr>
              <w:t>ESSENTIAL</w:t>
            </w:r>
          </w:p>
        </w:tc>
        <w:tc>
          <w:tcPr>
            <w:tcW w:w="5641" w:type="dxa"/>
          </w:tcPr>
          <w:p w14:paraId="4BF99F16" w14:textId="77777777" w:rsidR="00D86AF2" w:rsidRPr="00E77A7C" w:rsidRDefault="00D86AF2" w:rsidP="00D86AF2">
            <w:pPr>
              <w:rPr>
                <w:rFonts w:ascii="Arial" w:hAnsi="Arial" w:cs="Arial"/>
                <w:b/>
              </w:rPr>
            </w:pPr>
            <w:r w:rsidRPr="00E77A7C">
              <w:rPr>
                <w:rFonts w:ascii="Arial" w:hAnsi="Arial" w:cs="Arial"/>
                <w:b/>
              </w:rPr>
              <w:t>DESIRABLE</w:t>
            </w:r>
          </w:p>
        </w:tc>
        <w:tc>
          <w:tcPr>
            <w:tcW w:w="2268" w:type="dxa"/>
          </w:tcPr>
          <w:p w14:paraId="4258E815" w14:textId="77777777" w:rsidR="00D86AF2" w:rsidRPr="00E77A7C" w:rsidRDefault="00D86AF2" w:rsidP="00D86AF2">
            <w:pPr>
              <w:rPr>
                <w:rFonts w:ascii="Arial" w:hAnsi="Arial" w:cs="Arial"/>
                <w:b/>
              </w:rPr>
            </w:pPr>
            <w:r w:rsidRPr="00E77A7C">
              <w:rPr>
                <w:rFonts w:ascii="Arial" w:hAnsi="Arial" w:cs="Arial"/>
                <w:b/>
              </w:rPr>
              <w:t>MEANS OF ASSESSMENT</w:t>
            </w:r>
          </w:p>
        </w:tc>
      </w:tr>
      <w:tr w:rsidR="00D86AF2" w:rsidRPr="00177A38" w14:paraId="754C0C15" w14:textId="77777777" w:rsidTr="0094228E">
        <w:trPr>
          <w:trHeight w:val="1405"/>
        </w:trPr>
        <w:tc>
          <w:tcPr>
            <w:tcW w:w="1951" w:type="dxa"/>
          </w:tcPr>
          <w:p w14:paraId="22B37A35" w14:textId="77777777" w:rsidR="00D86AF2" w:rsidRPr="00755B6B" w:rsidRDefault="00D86AF2" w:rsidP="00D86AF2">
            <w:pPr>
              <w:rPr>
                <w:rFonts w:ascii="Arial" w:hAnsi="Arial" w:cs="Arial"/>
              </w:rPr>
            </w:pPr>
            <w:r w:rsidRPr="00755B6B">
              <w:rPr>
                <w:rFonts w:ascii="Arial" w:hAnsi="Arial" w:cs="Arial"/>
              </w:rPr>
              <w:t xml:space="preserve">Qualifications </w:t>
            </w:r>
          </w:p>
          <w:p w14:paraId="5A640DBB" w14:textId="77777777" w:rsidR="00D86AF2" w:rsidRPr="00755B6B" w:rsidRDefault="00D86AF2" w:rsidP="00D86AF2">
            <w:pPr>
              <w:rPr>
                <w:rFonts w:ascii="Arial" w:hAnsi="Arial" w:cs="Arial"/>
              </w:rPr>
            </w:pPr>
          </w:p>
          <w:p w14:paraId="4B6FADE7" w14:textId="77777777" w:rsidR="00D86AF2" w:rsidRPr="00755B6B" w:rsidRDefault="00D86AF2" w:rsidP="00D86AF2">
            <w:pPr>
              <w:rPr>
                <w:rFonts w:ascii="Arial" w:hAnsi="Arial" w:cs="Arial"/>
              </w:rPr>
            </w:pPr>
          </w:p>
        </w:tc>
        <w:tc>
          <w:tcPr>
            <w:tcW w:w="5274" w:type="dxa"/>
          </w:tcPr>
          <w:p w14:paraId="166F5122" w14:textId="77777777" w:rsidR="006B1293" w:rsidRDefault="003A0D85" w:rsidP="006B1293">
            <w:pPr>
              <w:pStyle w:val="ListParagraph"/>
              <w:numPr>
                <w:ilvl w:val="0"/>
                <w:numId w:val="38"/>
              </w:numPr>
              <w:spacing w:after="0" w:line="240" w:lineRule="auto"/>
              <w:ind w:left="341"/>
              <w:rPr>
                <w:rFonts w:ascii="Arial" w:hAnsi="Arial" w:cs="Arial"/>
              </w:rPr>
            </w:pPr>
            <w:r w:rsidRPr="00755B6B">
              <w:rPr>
                <w:rFonts w:ascii="Arial" w:hAnsi="Arial" w:cs="Arial"/>
              </w:rPr>
              <w:t>Educated to degree level or equivalent in a</w:t>
            </w:r>
            <w:r w:rsidR="00EF2D3B" w:rsidRPr="00755B6B">
              <w:rPr>
                <w:rFonts w:ascii="Arial" w:hAnsi="Arial" w:cs="Arial"/>
              </w:rPr>
              <w:t xml:space="preserve"> relevant subject area.</w:t>
            </w:r>
          </w:p>
          <w:p w14:paraId="47885380" w14:textId="77777777" w:rsidR="006B1293" w:rsidRPr="006B1293" w:rsidRDefault="006B1293" w:rsidP="006B1293">
            <w:pPr>
              <w:pStyle w:val="ListParagraph"/>
              <w:numPr>
                <w:ilvl w:val="0"/>
                <w:numId w:val="38"/>
              </w:numPr>
              <w:spacing w:after="0" w:line="240" w:lineRule="auto"/>
              <w:ind w:left="341"/>
              <w:rPr>
                <w:rFonts w:ascii="Arial" w:hAnsi="Arial" w:cs="Arial"/>
              </w:rPr>
            </w:pPr>
            <w:r w:rsidRPr="006B1293">
              <w:rPr>
                <w:rFonts w:ascii="Arial" w:hAnsi="Arial" w:cs="Arial"/>
              </w:rPr>
              <w:t>Demonstration of continuous professional development in leadership and management.</w:t>
            </w:r>
          </w:p>
          <w:p w14:paraId="75D4F066" w14:textId="77777777" w:rsidR="00D86AF2" w:rsidRPr="002C44DA" w:rsidRDefault="00D86AF2" w:rsidP="002C44DA">
            <w:pPr>
              <w:spacing w:after="0" w:line="240" w:lineRule="auto"/>
              <w:rPr>
                <w:rFonts w:ascii="Arial" w:hAnsi="Arial" w:cs="Arial"/>
              </w:rPr>
            </w:pPr>
          </w:p>
        </w:tc>
        <w:tc>
          <w:tcPr>
            <w:tcW w:w="5641" w:type="dxa"/>
          </w:tcPr>
          <w:p w14:paraId="05177FEE" w14:textId="1ABE473C" w:rsidR="00EF2D3B" w:rsidRPr="002C44DA" w:rsidRDefault="006B1293" w:rsidP="002C44DA">
            <w:pPr>
              <w:pStyle w:val="ListParagraph"/>
              <w:numPr>
                <w:ilvl w:val="0"/>
                <w:numId w:val="38"/>
              </w:numPr>
              <w:ind w:left="319"/>
              <w:rPr>
                <w:rFonts w:ascii="Arial" w:hAnsi="Arial" w:cs="Arial"/>
              </w:rPr>
            </w:pPr>
            <w:r w:rsidRPr="002C44DA">
              <w:rPr>
                <w:rFonts w:ascii="Arial" w:hAnsi="Arial" w:cs="Arial"/>
              </w:rPr>
              <w:t>Membership of relevant professional body or equivalent demonstrable level of relevant work related experience.</w:t>
            </w:r>
          </w:p>
          <w:p w14:paraId="71937F23" w14:textId="77777777" w:rsidR="00EF2D3B" w:rsidRPr="00755B6B" w:rsidRDefault="00EF2D3B" w:rsidP="00EF2D3B">
            <w:pPr>
              <w:pStyle w:val="ListParagraph"/>
              <w:ind w:left="340"/>
              <w:rPr>
                <w:rFonts w:ascii="Arial" w:hAnsi="Arial" w:cs="Arial"/>
              </w:rPr>
            </w:pPr>
          </w:p>
        </w:tc>
        <w:tc>
          <w:tcPr>
            <w:tcW w:w="2268" w:type="dxa"/>
          </w:tcPr>
          <w:p w14:paraId="42814BF7" w14:textId="77777777" w:rsidR="00D86AF2" w:rsidRPr="00755B6B" w:rsidRDefault="00E77A7C" w:rsidP="00D86AF2">
            <w:pPr>
              <w:rPr>
                <w:rFonts w:ascii="Arial" w:hAnsi="Arial" w:cs="Arial"/>
              </w:rPr>
            </w:pPr>
            <w:r w:rsidRPr="00755B6B">
              <w:rPr>
                <w:rFonts w:ascii="Arial" w:hAnsi="Arial" w:cs="Arial"/>
              </w:rPr>
              <w:t>Application form</w:t>
            </w:r>
          </w:p>
        </w:tc>
      </w:tr>
      <w:tr w:rsidR="00D86AF2" w:rsidRPr="00177A38" w14:paraId="581377EE" w14:textId="77777777" w:rsidTr="0094228E">
        <w:trPr>
          <w:trHeight w:val="1405"/>
        </w:trPr>
        <w:tc>
          <w:tcPr>
            <w:tcW w:w="1951" w:type="dxa"/>
          </w:tcPr>
          <w:p w14:paraId="01787B2B" w14:textId="77777777" w:rsidR="00D86AF2" w:rsidRPr="00755B6B" w:rsidRDefault="00D86AF2" w:rsidP="00D86AF2">
            <w:pPr>
              <w:rPr>
                <w:rFonts w:ascii="Arial" w:hAnsi="Arial" w:cs="Arial"/>
              </w:rPr>
            </w:pPr>
            <w:r w:rsidRPr="00755B6B">
              <w:rPr>
                <w:rFonts w:ascii="Arial" w:hAnsi="Arial" w:cs="Arial"/>
              </w:rPr>
              <w:t>Experience</w:t>
            </w:r>
          </w:p>
        </w:tc>
        <w:tc>
          <w:tcPr>
            <w:tcW w:w="5274" w:type="dxa"/>
          </w:tcPr>
          <w:p w14:paraId="0619C5B7" w14:textId="77777777" w:rsidR="003C5B12" w:rsidRPr="00867A09" w:rsidRDefault="003C5B12" w:rsidP="00867A09">
            <w:pPr>
              <w:spacing w:after="0" w:line="240" w:lineRule="auto"/>
              <w:rPr>
                <w:rFonts w:ascii="Arial" w:hAnsi="Arial" w:cs="Arial"/>
              </w:rPr>
            </w:pPr>
            <w:r>
              <w:rPr>
                <w:rFonts w:ascii="Arial" w:hAnsi="Arial" w:cs="Arial"/>
              </w:rPr>
              <w:t>Substantial and demonstratable experience of:</w:t>
            </w:r>
          </w:p>
          <w:p w14:paraId="25C2AD96" w14:textId="77777777" w:rsidR="006B1293" w:rsidRDefault="003C5B12" w:rsidP="006B1293">
            <w:pPr>
              <w:pStyle w:val="ListParagraph"/>
              <w:numPr>
                <w:ilvl w:val="0"/>
                <w:numId w:val="36"/>
              </w:numPr>
              <w:spacing w:after="0" w:line="240" w:lineRule="auto"/>
              <w:rPr>
                <w:rFonts w:ascii="Arial" w:hAnsi="Arial" w:cs="Arial"/>
              </w:rPr>
            </w:pPr>
            <w:r>
              <w:rPr>
                <w:rFonts w:ascii="Arial" w:hAnsi="Arial" w:cs="Arial"/>
              </w:rPr>
              <w:t>Leading</w:t>
            </w:r>
            <w:r w:rsidR="006B1293" w:rsidRPr="006B1293">
              <w:rPr>
                <w:rFonts w:ascii="Arial" w:hAnsi="Arial" w:cs="Arial"/>
              </w:rPr>
              <w:t xml:space="preserve"> </w:t>
            </w:r>
            <w:r w:rsidR="004B46E4">
              <w:rPr>
                <w:rFonts w:ascii="Arial" w:hAnsi="Arial" w:cs="Arial"/>
              </w:rPr>
              <w:t>place development</w:t>
            </w:r>
            <w:r w:rsidR="006B1293" w:rsidRPr="006B1293">
              <w:rPr>
                <w:rFonts w:ascii="Arial" w:hAnsi="Arial" w:cs="Arial"/>
              </w:rPr>
              <w:t xml:space="preserve"> activities.</w:t>
            </w:r>
          </w:p>
          <w:p w14:paraId="388A29FE" w14:textId="77777777" w:rsidR="00640555" w:rsidRPr="006B1293" w:rsidRDefault="003C5B12" w:rsidP="006B1293">
            <w:pPr>
              <w:pStyle w:val="ListParagraph"/>
              <w:numPr>
                <w:ilvl w:val="0"/>
                <w:numId w:val="36"/>
              </w:numPr>
              <w:spacing w:after="0" w:line="240" w:lineRule="auto"/>
              <w:rPr>
                <w:rFonts w:ascii="Arial" w:hAnsi="Arial" w:cs="Arial"/>
              </w:rPr>
            </w:pPr>
            <w:r>
              <w:rPr>
                <w:rFonts w:ascii="Arial" w:hAnsi="Arial" w:cs="Arial"/>
              </w:rPr>
              <w:t>P</w:t>
            </w:r>
            <w:r w:rsidR="00640555">
              <w:rPr>
                <w:rFonts w:ascii="Arial" w:hAnsi="Arial" w:cs="Arial"/>
              </w:rPr>
              <w:t>roviding strategic advice on planning policy and/or development control related matters</w:t>
            </w:r>
          </w:p>
          <w:p w14:paraId="2779CF4D" w14:textId="77777777" w:rsidR="006B1293" w:rsidRDefault="003C5B12" w:rsidP="006B1293">
            <w:pPr>
              <w:pStyle w:val="ListParagraph"/>
              <w:numPr>
                <w:ilvl w:val="0"/>
                <w:numId w:val="36"/>
              </w:numPr>
              <w:spacing w:after="0" w:line="240" w:lineRule="auto"/>
              <w:rPr>
                <w:rFonts w:ascii="Arial" w:hAnsi="Arial" w:cs="Arial"/>
              </w:rPr>
            </w:pPr>
            <w:r>
              <w:rPr>
                <w:rFonts w:ascii="Arial" w:hAnsi="Arial" w:cs="Arial"/>
              </w:rPr>
              <w:t>M</w:t>
            </w:r>
            <w:r w:rsidR="006B1293" w:rsidRPr="006B1293">
              <w:rPr>
                <w:rFonts w:ascii="Arial" w:hAnsi="Arial" w:cs="Arial"/>
              </w:rPr>
              <w:t>anaging programmes, projects to successful completion.</w:t>
            </w:r>
          </w:p>
          <w:p w14:paraId="07128CDA" w14:textId="4B83E306" w:rsidR="004B46E4" w:rsidRDefault="004B46E4" w:rsidP="004B46E4">
            <w:pPr>
              <w:pStyle w:val="ListParagraph"/>
              <w:numPr>
                <w:ilvl w:val="0"/>
                <w:numId w:val="36"/>
              </w:numPr>
              <w:spacing w:after="0" w:line="240" w:lineRule="auto"/>
              <w:rPr>
                <w:rFonts w:ascii="Arial" w:hAnsi="Arial" w:cs="Arial"/>
              </w:rPr>
            </w:pPr>
            <w:r>
              <w:rPr>
                <w:rFonts w:ascii="Arial" w:hAnsi="Arial" w:cs="Arial"/>
              </w:rPr>
              <w:t>Commissioning and coordination of external professional consultants and teams.</w:t>
            </w:r>
          </w:p>
          <w:p w14:paraId="1DA93047" w14:textId="4880AC1B" w:rsidR="002C44DA" w:rsidRDefault="00536592" w:rsidP="004B46E4">
            <w:pPr>
              <w:pStyle w:val="ListParagraph"/>
              <w:numPr>
                <w:ilvl w:val="0"/>
                <w:numId w:val="36"/>
              </w:numPr>
              <w:spacing w:after="0" w:line="240" w:lineRule="auto"/>
              <w:rPr>
                <w:rFonts w:ascii="Arial" w:hAnsi="Arial" w:cs="Arial"/>
              </w:rPr>
            </w:pPr>
            <w:r>
              <w:rPr>
                <w:rFonts w:ascii="Arial" w:hAnsi="Arial" w:cs="Arial"/>
              </w:rPr>
              <w:t>S</w:t>
            </w:r>
            <w:r w:rsidR="002C44DA">
              <w:rPr>
                <w:rFonts w:ascii="Arial" w:hAnsi="Arial" w:cs="Arial"/>
              </w:rPr>
              <w:t>ecuring project funding from both internal and external funding bodies.</w:t>
            </w:r>
          </w:p>
          <w:p w14:paraId="6E8BA526" w14:textId="43C52C59" w:rsidR="00536592" w:rsidRPr="00867A09" w:rsidRDefault="00536592" w:rsidP="004B46E4">
            <w:pPr>
              <w:pStyle w:val="ListParagraph"/>
              <w:numPr>
                <w:ilvl w:val="0"/>
                <w:numId w:val="36"/>
              </w:numPr>
              <w:spacing w:after="0" w:line="240" w:lineRule="auto"/>
              <w:rPr>
                <w:rFonts w:ascii="Arial" w:hAnsi="Arial" w:cs="Arial"/>
              </w:rPr>
            </w:pPr>
            <w:r>
              <w:rPr>
                <w:rFonts w:ascii="Arial" w:hAnsi="Arial" w:cs="Arial"/>
              </w:rPr>
              <w:lastRenderedPageBreak/>
              <w:t>Supervising staff including undertaking appraisals, one to ones, coordinating resource planning and supporting staff development.</w:t>
            </w:r>
          </w:p>
          <w:p w14:paraId="6DB22C6F" w14:textId="77777777" w:rsidR="006B1293" w:rsidRPr="006B1293" w:rsidRDefault="003C5B12" w:rsidP="006B1293">
            <w:pPr>
              <w:pStyle w:val="ListParagraph"/>
              <w:numPr>
                <w:ilvl w:val="0"/>
                <w:numId w:val="36"/>
              </w:numPr>
              <w:spacing w:after="0" w:line="240" w:lineRule="auto"/>
              <w:rPr>
                <w:rFonts w:ascii="Arial" w:hAnsi="Arial" w:cs="Arial"/>
              </w:rPr>
            </w:pPr>
            <w:r>
              <w:rPr>
                <w:rFonts w:ascii="Arial" w:hAnsi="Arial" w:cs="Arial"/>
              </w:rPr>
              <w:t>M</w:t>
            </w:r>
            <w:r w:rsidR="006B1293" w:rsidRPr="006B1293">
              <w:rPr>
                <w:rFonts w:ascii="Arial" w:hAnsi="Arial" w:cs="Arial"/>
              </w:rPr>
              <w:t>aximising the contribution of team members.</w:t>
            </w:r>
          </w:p>
          <w:p w14:paraId="675F82BA" w14:textId="77777777" w:rsidR="006B1293" w:rsidRPr="006B1293" w:rsidRDefault="003C5B12" w:rsidP="006B1293">
            <w:pPr>
              <w:pStyle w:val="ListParagraph"/>
              <w:numPr>
                <w:ilvl w:val="0"/>
                <w:numId w:val="36"/>
              </w:numPr>
              <w:spacing w:after="0" w:line="240" w:lineRule="auto"/>
              <w:rPr>
                <w:rFonts w:ascii="Arial" w:hAnsi="Arial" w:cs="Arial"/>
              </w:rPr>
            </w:pPr>
            <w:r>
              <w:rPr>
                <w:rFonts w:ascii="Arial" w:hAnsi="Arial" w:cs="Arial"/>
              </w:rPr>
              <w:t>M</w:t>
            </w:r>
            <w:r w:rsidR="006B1293" w:rsidRPr="006B1293">
              <w:rPr>
                <w:rFonts w:ascii="Arial" w:hAnsi="Arial" w:cs="Arial"/>
              </w:rPr>
              <w:t>aking presentations in a public setting and at board/committee meetings.</w:t>
            </w:r>
          </w:p>
          <w:p w14:paraId="562702B2" w14:textId="77777777" w:rsidR="006B1293" w:rsidRPr="006B1293" w:rsidRDefault="003C5B12" w:rsidP="006B1293">
            <w:pPr>
              <w:pStyle w:val="ListParagraph"/>
              <w:numPr>
                <w:ilvl w:val="0"/>
                <w:numId w:val="36"/>
              </w:numPr>
              <w:spacing w:after="0" w:line="240" w:lineRule="auto"/>
              <w:rPr>
                <w:rFonts w:ascii="Arial" w:hAnsi="Arial" w:cs="Arial"/>
              </w:rPr>
            </w:pPr>
            <w:r>
              <w:rPr>
                <w:rFonts w:ascii="Arial" w:hAnsi="Arial" w:cs="Arial"/>
              </w:rPr>
              <w:t>W</w:t>
            </w:r>
            <w:r w:rsidR="006B1293" w:rsidRPr="006B1293">
              <w:rPr>
                <w:rFonts w:ascii="Arial" w:hAnsi="Arial" w:cs="Arial"/>
              </w:rPr>
              <w:t>orking in a complex political environment.</w:t>
            </w:r>
          </w:p>
          <w:p w14:paraId="319F3A6F" w14:textId="77777777" w:rsidR="006B1293" w:rsidRPr="006B1293" w:rsidRDefault="003C5B12" w:rsidP="006B1293">
            <w:pPr>
              <w:pStyle w:val="ListParagraph"/>
              <w:numPr>
                <w:ilvl w:val="0"/>
                <w:numId w:val="36"/>
              </w:numPr>
              <w:spacing w:after="0" w:line="240" w:lineRule="auto"/>
              <w:rPr>
                <w:rFonts w:ascii="Arial" w:hAnsi="Arial" w:cs="Arial"/>
              </w:rPr>
            </w:pPr>
            <w:r>
              <w:rPr>
                <w:rFonts w:ascii="Arial" w:hAnsi="Arial" w:cs="Arial"/>
              </w:rPr>
              <w:t>D</w:t>
            </w:r>
            <w:r w:rsidR="006B1293" w:rsidRPr="006B1293">
              <w:rPr>
                <w:rFonts w:ascii="Arial" w:hAnsi="Arial" w:cs="Arial"/>
              </w:rPr>
              <w:t>ecision making covering complex and varied service issues.</w:t>
            </w:r>
          </w:p>
          <w:p w14:paraId="44919103" w14:textId="77777777" w:rsidR="006B1293" w:rsidRPr="006B1293" w:rsidRDefault="003C5B12" w:rsidP="006B1293">
            <w:pPr>
              <w:pStyle w:val="ListParagraph"/>
              <w:numPr>
                <w:ilvl w:val="0"/>
                <w:numId w:val="36"/>
              </w:numPr>
              <w:spacing w:after="0" w:line="240" w:lineRule="auto"/>
              <w:rPr>
                <w:rFonts w:ascii="Arial" w:hAnsi="Arial" w:cs="Arial"/>
              </w:rPr>
            </w:pPr>
            <w:r>
              <w:rPr>
                <w:rFonts w:ascii="Arial" w:hAnsi="Arial" w:cs="Arial"/>
              </w:rPr>
              <w:t>P</w:t>
            </w:r>
            <w:r w:rsidR="006B1293" w:rsidRPr="006B1293">
              <w:rPr>
                <w:rFonts w:ascii="Arial" w:hAnsi="Arial" w:cs="Arial"/>
              </w:rPr>
              <w:t>romoting positive cultural change.</w:t>
            </w:r>
          </w:p>
          <w:p w14:paraId="1F74EE05" w14:textId="77777777" w:rsidR="006B1293" w:rsidRPr="006B1293" w:rsidRDefault="003C5B12" w:rsidP="006B1293">
            <w:pPr>
              <w:pStyle w:val="ListParagraph"/>
              <w:numPr>
                <w:ilvl w:val="0"/>
                <w:numId w:val="36"/>
              </w:numPr>
              <w:spacing w:after="0" w:line="240" w:lineRule="auto"/>
              <w:rPr>
                <w:rFonts w:ascii="Arial" w:hAnsi="Arial" w:cs="Arial"/>
              </w:rPr>
            </w:pPr>
            <w:r>
              <w:rPr>
                <w:rFonts w:ascii="Arial" w:hAnsi="Arial" w:cs="Arial"/>
              </w:rPr>
              <w:t>I</w:t>
            </w:r>
            <w:r w:rsidR="006B1293" w:rsidRPr="006B1293">
              <w:rPr>
                <w:rFonts w:ascii="Arial" w:hAnsi="Arial" w:cs="Arial"/>
              </w:rPr>
              <w:t>mplementing improvements to services and demonstrating outcomes.</w:t>
            </w:r>
          </w:p>
          <w:p w14:paraId="63DBE5B2" w14:textId="77777777" w:rsidR="006B1293" w:rsidRPr="006B1293" w:rsidRDefault="003C5B12" w:rsidP="006B1293">
            <w:pPr>
              <w:pStyle w:val="ListParagraph"/>
              <w:numPr>
                <w:ilvl w:val="0"/>
                <w:numId w:val="36"/>
              </w:numPr>
              <w:spacing w:after="0" w:line="240" w:lineRule="auto"/>
              <w:rPr>
                <w:rFonts w:ascii="Arial" w:hAnsi="Arial" w:cs="Arial"/>
              </w:rPr>
            </w:pPr>
            <w:r>
              <w:rPr>
                <w:rFonts w:ascii="Arial" w:hAnsi="Arial" w:cs="Arial"/>
              </w:rPr>
              <w:t>D</w:t>
            </w:r>
            <w:r w:rsidR="006B1293" w:rsidRPr="006B1293">
              <w:rPr>
                <w:rFonts w:ascii="Arial" w:hAnsi="Arial" w:cs="Arial"/>
              </w:rPr>
              <w:t>elivering positive media messages.</w:t>
            </w:r>
          </w:p>
          <w:p w14:paraId="0607BA21" w14:textId="77777777" w:rsidR="00F15E90" w:rsidRPr="00755B6B" w:rsidRDefault="00F15E90" w:rsidP="00867A09">
            <w:pPr>
              <w:pStyle w:val="ListParagraph"/>
              <w:spacing w:after="0" w:line="240" w:lineRule="auto"/>
              <w:ind w:left="341"/>
              <w:rPr>
                <w:rFonts w:ascii="Arial" w:hAnsi="Arial" w:cs="Arial"/>
              </w:rPr>
            </w:pPr>
          </w:p>
          <w:p w14:paraId="717C3D02" w14:textId="77777777" w:rsidR="00F91E02" w:rsidRPr="00755B6B" w:rsidRDefault="00F91E02" w:rsidP="009E6F9E">
            <w:pPr>
              <w:spacing w:after="0" w:line="240" w:lineRule="auto"/>
              <w:rPr>
                <w:rFonts w:ascii="Arial" w:hAnsi="Arial" w:cs="Arial"/>
              </w:rPr>
            </w:pPr>
          </w:p>
        </w:tc>
        <w:tc>
          <w:tcPr>
            <w:tcW w:w="5641" w:type="dxa"/>
          </w:tcPr>
          <w:p w14:paraId="463D5855" w14:textId="10453EB8" w:rsidR="00D86AF2" w:rsidRPr="002C44DA" w:rsidRDefault="00D86AF2" w:rsidP="002C44DA">
            <w:pPr>
              <w:pStyle w:val="ListParagraph"/>
              <w:spacing w:after="0" w:line="240" w:lineRule="auto"/>
              <w:ind w:left="360"/>
              <w:rPr>
                <w:rFonts w:ascii="Arial" w:hAnsi="Arial" w:cs="Arial"/>
              </w:rPr>
            </w:pPr>
          </w:p>
        </w:tc>
        <w:tc>
          <w:tcPr>
            <w:tcW w:w="2268" w:type="dxa"/>
          </w:tcPr>
          <w:p w14:paraId="3A729038" w14:textId="77777777" w:rsidR="00D86AF2" w:rsidRPr="00755B6B" w:rsidRDefault="00E77A7C" w:rsidP="00D86AF2">
            <w:pPr>
              <w:rPr>
                <w:rFonts w:ascii="Arial" w:hAnsi="Arial" w:cs="Arial"/>
              </w:rPr>
            </w:pPr>
            <w:r w:rsidRPr="00755B6B">
              <w:rPr>
                <w:rFonts w:ascii="Arial" w:hAnsi="Arial" w:cs="Arial"/>
              </w:rPr>
              <w:t>Application / Interview</w:t>
            </w:r>
          </w:p>
        </w:tc>
      </w:tr>
      <w:tr w:rsidR="00D86AF2" w:rsidRPr="00177A38" w14:paraId="6A2117C9" w14:textId="77777777" w:rsidTr="0094228E">
        <w:trPr>
          <w:trHeight w:val="1328"/>
        </w:trPr>
        <w:tc>
          <w:tcPr>
            <w:tcW w:w="1951" w:type="dxa"/>
          </w:tcPr>
          <w:p w14:paraId="7DECB927" w14:textId="77777777" w:rsidR="00D86AF2" w:rsidRPr="00755B6B" w:rsidRDefault="0002600A" w:rsidP="00D86AF2">
            <w:pPr>
              <w:rPr>
                <w:rFonts w:ascii="Arial" w:hAnsi="Arial" w:cs="Arial"/>
              </w:rPr>
            </w:pPr>
            <w:r w:rsidRPr="00755B6B">
              <w:rPr>
                <w:rFonts w:ascii="Arial" w:hAnsi="Arial" w:cs="Arial"/>
              </w:rPr>
              <w:t xml:space="preserve">Knowledge &amp; </w:t>
            </w:r>
            <w:r w:rsidR="00D86AF2" w:rsidRPr="00755B6B">
              <w:rPr>
                <w:rFonts w:ascii="Arial" w:hAnsi="Arial" w:cs="Arial"/>
              </w:rPr>
              <w:t>Skills</w:t>
            </w:r>
          </w:p>
        </w:tc>
        <w:tc>
          <w:tcPr>
            <w:tcW w:w="5274" w:type="dxa"/>
          </w:tcPr>
          <w:p w14:paraId="7D88093F" w14:textId="77777777" w:rsidR="001D6950" w:rsidRPr="001D6950" w:rsidRDefault="001D6950" w:rsidP="001D6950">
            <w:pPr>
              <w:numPr>
                <w:ilvl w:val="0"/>
                <w:numId w:val="34"/>
              </w:numPr>
              <w:spacing w:after="0" w:line="240" w:lineRule="auto"/>
              <w:rPr>
                <w:rFonts w:ascii="Arial" w:hAnsi="Arial" w:cs="Arial"/>
              </w:rPr>
            </w:pPr>
            <w:r w:rsidRPr="001D6950">
              <w:rPr>
                <w:rFonts w:ascii="Arial" w:hAnsi="Arial" w:cs="Arial"/>
              </w:rPr>
              <w:t>Ability to set and work to deadlines effectively.</w:t>
            </w:r>
          </w:p>
          <w:p w14:paraId="66D7AE4B" w14:textId="77777777" w:rsidR="001D6950" w:rsidRPr="001D6950" w:rsidRDefault="001D6950" w:rsidP="001D6950">
            <w:pPr>
              <w:numPr>
                <w:ilvl w:val="0"/>
                <w:numId w:val="34"/>
              </w:numPr>
              <w:spacing w:after="0" w:line="240" w:lineRule="auto"/>
              <w:rPr>
                <w:rFonts w:ascii="Arial" w:hAnsi="Arial" w:cs="Arial"/>
              </w:rPr>
            </w:pPr>
            <w:r w:rsidRPr="001D6950">
              <w:rPr>
                <w:rFonts w:ascii="Arial" w:hAnsi="Arial" w:cs="Arial"/>
              </w:rPr>
              <w:t>Ability to communicate effectively with senior business leaders, agency and partner senior managers.</w:t>
            </w:r>
          </w:p>
          <w:p w14:paraId="7B466F8D" w14:textId="77777777" w:rsidR="001D6950" w:rsidRPr="001D6950" w:rsidRDefault="001D6950" w:rsidP="001D6950">
            <w:pPr>
              <w:numPr>
                <w:ilvl w:val="0"/>
                <w:numId w:val="34"/>
              </w:numPr>
              <w:spacing w:after="0" w:line="240" w:lineRule="auto"/>
              <w:rPr>
                <w:rFonts w:ascii="Arial" w:hAnsi="Arial" w:cs="Arial"/>
              </w:rPr>
            </w:pPr>
            <w:r w:rsidRPr="001D6950">
              <w:rPr>
                <w:rFonts w:ascii="Arial" w:hAnsi="Arial" w:cs="Arial"/>
              </w:rPr>
              <w:t>Ability to lead a team of professional staff engaged in the particular service area for the Authority.</w:t>
            </w:r>
          </w:p>
          <w:p w14:paraId="58325B2C" w14:textId="77777777" w:rsidR="001D6950" w:rsidRPr="001D6950" w:rsidRDefault="001D6950" w:rsidP="001D6950">
            <w:pPr>
              <w:numPr>
                <w:ilvl w:val="0"/>
                <w:numId w:val="34"/>
              </w:numPr>
              <w:spacing w:after="0" w:line="240" w:lineRule="auto"/>
              <w:rPr>
                <w:rFonts w:ascii="Arial" w:hAnsi="Arial" w:cs="Arial"/>
              </w:rPr>
            </w:pPr>
            <w:r w:rsidRPr="001D6950">
              <w:rPr>
                <w:rFonts w:ascii="Arial" w:hAnsi="Arial" w:cs="Arial"/>
              </w:rPr>
              <w:t xml:space="preserve">Ability to lead and manage programmes and projects within a structured framework or methodology </w:t>
            </w:r>
          </w:p>
          <w:p w14:paraId="1EE09701" w14:textId="77777777" w:rsidR="001D6950" w:rsidRPr="001D6950" w:rsidRDefault="001D6950" w:rsidP="001D6950">
            <w:pPr>
              <w:numPr>
                <w:ilvl w:val="0"/>
                <w:numId w:val="34"/>
              </w:numPr>
              <w:spacing w:after="0" w:line="240" w:lineRule="auto"/>
              <w:rPr>
                <w:rFonts w:ascii="Arial" w:hAnsi="Arial" w:cs="Arial"/>
              </w:rPr>
            </w:pPr>
            <w:r w:rsidRPr="001D6950">
              <w:rPr>
                <w:rFonts w:ascii="Arial" w:hAnsi="Arial" w:cs="Arial"/>
              </w:rPr>
              <w:t xml:space="preserve">Ability to capture, interrogate, analyse and interpret complex data and information from a range of sources and use it effectively to inform service priorities and improvements </w:t>
            </w:r>
          </w:p>
          <w:p w14:paraId="290DCA0C" w14:textId="77777777" w:rsidR="001D6950" w:rsidRPr="001D6950" w:rsidRDefault="001D6950" w:rsidP="001D6950">
            <w:pPr>
              <w:numPr>
                <w:ilvl w:val="0"/>
                <w:numId w:val="34"/>
              </w:numPr>
              <w:spacing w:after="0" w:line="240" w:lineRule="auto"/>
              <w:rPr>
                <w:rFonts w:ascii="Arial" w:hAnsi="Arial" w:cs="Arial"/>
              </w:rPr>
            </w:pPr>
            <w:r w:rsidRPr="001D6950">
              <w:rPr>
                <w:rFonts w:ascii="Arial" w:hAnsi="Arial" w:cs="Arial"/>
              </w:rPr>
              <w:t>Ability to work in partnership across the public and private sectors.</w:t>
            </w:r>
          </w:p>
          <w:p w14:paraId="110CE92E" w14:textId="77777777" w:rsidR="001D6950" w:rsidRPr="001D6950" w:rsidRDefault="001D6950" w:rsidP="001D6950">
            <w:pPr>
              <w:numPr>
                <w:ilvl w:val="0"/>
                <w:numId w:val="34"/>
              </w:numPr>
              <w:spacing w:after="0" w:line="240" w:lineRule="auto"/>
              <w:rPr>
                <w:rFonts w:ascii="Arial" w:hAnsi="Arial" w:cs="Arial"/>
              </w:rPr>
            </w:pPr>
            <w:r w:rsidRPr="001D6950">
              <w:rPr>
                <w:rFonts w:ascii="Arial" w:hAnsi="Arial" w:cs="Arial"/>
              </w:rPr>
              <w:t>Ability to develop and implement service policies and strategies within a political environment.</w:t>
            </w:r>
          </w:p>
          <w:p w14:paraId="375A53BE" w14:textId="77777777" w:rsidR="001D6950" w:rsidRPr="001D6950" w:rsidRDefault="001D6950" w:rsidP="001D6950">
            <w:pPr>
              <w:numPr>
                <w:ilvl w:val="0"/>
                <w:numId w:val="34"/>
              </w:numPr>
              <w:spacing w:after="0" w:line="240" w:lineRule="auto"/>
              <w:rPr>
                <w:rFonts w:ascii="Arial" w:hAnsi="Arial" w:cs="Arial"/>
              </w:rPr>
            </w:pPr>
            <w:r w:rsidRPr="001D6950">
              <w:rPr>
                <w:rFonts w:ascii="Arial" w:hAnsi="Arial" w:cs="Arial"/>
              </w:rPr>
              <w:lastRenderedPageBreak/>
              <w:t>Ability to demonstrate customer sensitivity and awareness.</w:t>
            </w:r>
          </w:p>
          <w:p w14:paraId="1F4B652F" w14:textId="77777777" w:rsidR="001D6950" w:rsidRPr="001D6950" w:rsidRDefault="001D6950" w:rsidP="001D6950">
            <w:pPr>
              <w:numPr>
                <w:ilvl w:val="0"/>
                <w:numId w:val="34"/>
              </w:numPr>
              <w:spacing w:after="0" w:line="240" w:lineRule="auto"/>
              <w:rPr>
                <w:rFonts w:ascii="Arial" w:hAnsi="Arial" w:cs="Arial"/>
              </w:rPr>
            </w:pPr>
            <w:r w:rsidRPr="001D6950">
              <w:rPr>
                <w:rFonts w:ascii="Arial" w:hAnsi="Arial" w:cs="Arial"/>
              </w:rPr>
              <w:t>Ability to implement policy changes within specified timescales and political and financial constraints.</w:t>
            </w:r>
          </w:p>
          <w:p w14:paraId="2A7588A7" w14:textId="77777777" w:rsidR="001D6950" w:rsidRPr="001D6950" w:rsidRDefault="001D6950" w:rsidP="001D6950">
            <w:pPr>
              <w:numPr>
                <w:ilvl w:val="0"/>
                <w:numId w:val="34"/>
              </w:numPr>
              <w:spacing w:after="0" w:line="240" w:lineRule="auto"/>
              <w:rPr>
                <w:rFonts w:ascii="Arial" w:hAnsi="Arial" w:cs="Arial"/>
              </w:rPr>
            </w:pPr>
            <w:r w:rsidRPr="001D6950">
              <w:rPr>
                <w:rFonts w:ascii="Arial" w:hAnsi="Arial" w:cs="Arial"/>
              </w:rPr>
              <w:t>Ability to prioritise service issues and to balance implementation between personal involvement and delegation to others.</w:t>
            </w:r>
          </w:p>
          <w:p w14:paraId="7A083A91" w14:textId="77777777" w:rsidR="001D6950" w:rsidRPr="001D6950" w:rsidRDefault="001D6950" w:rsidP="001D6950">
            <w:pPr>
              <w:numPr>
                <w:ilvl w:val="0"/>
                <w:numId w:val="34"/>
              </w:numPr>
              <w:spacing w:after="0" w:line="240" w:lineRule="auto"/>
              <w:rPr>
                <w:rFonts w:ascii="Arial" w:hAnsi="Arial" w:cs="Arial"/>
              </w:rPr>
            </w:pPr>
            <w:r w:rsidRPr="001D6950">
              <w:rPr>
                <w:rFonts w:ascii="Arial" w:hAnsi="Arial" w:cs="Arial"/>
              </w:rPr>
              <w:t>Knowledge of business-related activities.</w:t>
            </w:r>
          </w:p>
          <w:p w14:paraId="28BBCCF4" w14:textId="77777777" w:rsidR="001D6950" w:rsidRPr="001D6950" w:rsidRDefault="001D6950" w:rsidP="001D6950">
            <w:pPr>
              <w:numPr>
                <w:ilvl w:val="0"/>
                <w:numId w:val="34"/>
              </w:numPr>
              <w:spacing w:after="0" w:line="240" w:lineRule="auto"/>
              <w:rPr>
                <w:rFonts w:ascii="Arial" w:hAnsi="Arial" w:cs="Arial"/>
              </w:rPr>
            </w:pPr>
            <w:r w:rsidRPr="001D6950">
              <w:rPr>
                <w:rFonts w:ascii="Arial" w:hAnsi="Arial" w:cs="Arial"/>
              </w:rPr>
              <w:t>Good understanding of business needs.</w:t>
            </w:r>
          </w:p>
          <w:p w14:paraId="47B28548" w14:textId="77777777" w:rsidR="001D6950" w:rsidRPr="001D6950" w:rsidRDefault="001D6950" w:rsidP="001D6950">
            <w:pPr>
              <w:numPr>
                <w:ilvl w:val="0"/>
                <w:numId w:val="34"/>
              </w:numPr>
              <w:spacing w:after="0" w:line="240" w:lineRule="auto"/>
              <w:rPr>
                <w:rFonts w:ascii="Arial" w:hAnsi="Arial" w:cs="Arial"/>
              </w:rPr>
            </w:pPr>
            <w:r w:rsidRPr="001D6950">
              <w:rPr>
                <w:rFonts w:ascii="Arial" w:hAnsi="Arial" w:cs="Arial"/>
              </w:rPr>
              <w:t>Ability to manage and control budgets.</w:t>
            </w:r>
          </w:p>
          <w:p w14:paraId="26AFF06D" w14:textId="77777777" w:rsidR="001D6950" w:rsidRPr="001D6950" w:rsidRDefault="001D6950" w:rsidP="001D6950">
            <w:pPr>
              <w:numPr>
                <w:ilvl w:val="0"/>
                <w:numId w:val="34"/>
              </w:numPr>
              <w:spacing w:after="0" w:line="240" w:lineRule="auto"/>
              <w:rPr>
                <w:rFonts w:ascii="Arial" w:hAnsi="Arial" w:cs="Arial"/>
              </w:rPr>
            </w:pPr>
            <w:r w:rsidRPr="001D6950">
              <w:rPr>
                <w:rFonts w:ascii="Arial" w:hAnsi="Arial" w:cs="Arial"/>
              </w:rPr>
              <w:t>Familiarity with, and ability to adapt to, Information Technology requirements.</w:t>
            </w:r>
          </w:p>
          <w:p w14:paraId="46A75433" w14:textId="77777777" w:rsidR="001D6950" w:rsidRPr="001D6950" w:rsidRDefault="001D6950" w:rsidP="001D6950">
            <w:pPr>
              <w:numPr>
                <w:ilvl w:val="0"/>
                <w:numId w:val="34"/>
              </w:numPr>
              <w:spacing w:after="0" w:line="240" w:lineRule="auto"/>
              <w:rPr>
                <w:rFonts w:ascii="Arial" w:hAnsi="Arial" w:cs="Arial"/>
              </w:rPr>
            </w:pPr>
            <w:r w:rsidRPr="001D6950">
              <w:rPr>
                <w:rFonts w:ascii="Arial" w:hAnsi="Arial" w:cs="Arial"/>
              </w:rPr>
              <w:t>Ability to identify areas of improvement, integration or direction through performance management.</w:t>
            </w:r>
          </w:p>
          <w:p w14:paraId="1C55F0C3" w14:textId="77777777" w:rsidR="00D86AF2" w:rsidRPr="00755B6B" w:rsidRDefault="001D6950" w:rsidP="001D6950">
            <w:pPr>
              <w:numPr>
                <w:ilvl w:val="0"/>
                <w:numId w:val="34"/>
              </w:numPr>
              <w:spacing w:after="0" w:line="240" w:lineRule="auto"/>
              <w:rPr>
                <w:rFonts w:ascii="Arial" w:hAnsi="Arial" w:cs="Arial"/>
              </w:rPr>
            </w:pPr>
            <w:r w:rsidRPr="001D6950">
              <w:rPr>
                <w:rFonts w:ascii="Arial" w:hAnsi="Arial" w:cs="Arial"/>
              </w:rPr>
              <w:t>Ability to identify and deliver positive communication messages through a variety of media</w:t>
            </w:r>
          </w:p>
        </w:tc>
        <w:tc>
          <w:tcPr>
            <w:tcW w:w="5641" w:type="dxa"/>
          </w:tcPr>
          <w:p w14:paraId="28022037" w14:textId="77777777" w:rsidR="00D86AF2" w:rsidRPr="00755B6B" w:rsidRDefault="00D86AF2" w:rsidP="001D6950">
            <w:pPr>
              <w:pStyle w:val="BodyTextIndent3"/>
              <w:spacing w:after="0" w:line="240" w:lineRule="auto"/>
              <w:rPr>
                <w:rFonts w:ascii="Arial" w:hAnsi="Arial" w:cs="Arial"/>
              </w:rPr>
            </w:pPr>
          </w:p>
        </w:tc>
        <w:tc>
          <w:tcPr>
            <w:tcW w:w="2268" w:type="dxa"/>
          </w:tcPr>
          <w:p w14:paraId="749A9A5F" w14:textId="77777777" w:rsidR="00D86AF2" w:rsidRPr="00755B6B" w:rsidRDefault="00D86AF2" w:rsidP="00D86AF2">
            <w:pPr>
              <w:rPr>
                <w:rFonts w:ascii="Arial" w:hAnsi="Arial" w:cs="Arial"/>
              </w:rPr>
            </w:pPr>
          </w:p>
        </w:tc>
      </w:tr>
      <w:tr w:rsidR="00D86AF2" w:rsidRPr="00177A38" w14:paraId="5E543295" w14:textId="77777777" w:rsidTr="0094228E">
        <w:trPr>
          <w:trHeight w:val="1328"/>
        </w:trPr>
        <w:tc>
          <w:tcPr>
            <w:tcW w:w="1951" w:type="dxa"/>
          </w:tcPr>
          <w:p w14:paraId="129A5BCE" w14:textId="77777777" w:rsidR="00D86AF2" w:rsidRPr="00755B6B" w:rsidRDefault="00D86AF2" w:rsidP="00D86AF2">
            <w:pPr>
              <w:rPr>
                <w:rFonts w:ascii="Arial" w:hAnsi="Arial" w:cs="Arial"/>
              </w:rPr>
            </w:pPr>
            <w:r w:rsidRPr="00755B6B">
              <w:rPr>
                <w:rFonts w:ascii="Arial" w:hAnsi="Arial" w:cs="Arial"/>
              </w:rPr>
              <w:t>Specific behaviours relevant to the post</w:t>
            </w:r>
          </w:p>
          <w:p w14:paraId="46C0A2E3" w14:textId="77777777" w:rsidR="00D86AF2" w:rsidRPr="00755B6B" w:rsidRDefault="00D86AF2" w:rsidP="00D86AF2">
            <w:pPr>
              <w:rPr>
                <w:rFonts w:ascii="Arial" w:hAnsi="Arial" w:cs="Arial"/>
              </w:rPr>
            </w:pPr>
          </w:p>
          <w:p w14:paraId="6735A904" w14:textId="77777777" w:rsidR="00D86AF2" w:rsidRPr="00755B6B" w:rsidRDefault="00D86AF2" w:rsidP="00D86AF2">
            <w:pPr>
              <w:rPr>
                <w:rFonts w:ascii="Arial" w:hAnsi="Arial" w:cs="Arial"/>
              </w:rPr>
            </w:pPr>
          </w:p>
          <w:p w14:paraId="10A1F465" w14:textId="77777777" w:rsidR="00D86AF2" w:rsidRPr="00755B6B" w:rsidRDefault="00D86AF2" w:rsidP="00D86AF2">
            <w:pPr>
              <w:rPr>
                <w:rFonts w:ascii="Arial" w:hAnsi="Arial" w:cs="Arial"/>
              </w:rPr>
            </w:pPr>
          </w:p>
          <w:p w14:paraId="3029766C" w14:textId="77777777" w:rsidR="00D86AF2" w:rsidRPr="00755B6B" w:rsidRDefault="00D86AF2" w:rsidP="00D86AF2">
            <w:pPr>
              <w:rPr>
                <w:rFonts w:ascii="Arial" w:hAnsi="Arial" w:cs="Arial"/>
              </w:rPr>
            </w:pPr>
          </w:p>
        </w:tc>
        <w:tc>
          <w:tcPr>
            <w:tcW w:w="5274" w:type="dxa"/>
          </w:tcPr>
          <w:p w14:paraId="41B0DBC2" w14:textId="77777777" w:rsidR="001D6950" w:rsidRPr="001D6950" w:rsidRDefault="001D6950" w:rsidP="001D6950">
            <w:pPr>
              <w:numPr>
                <w:ilvl w:val="0"/>
                <w:numId w:val="31"/>
              </w:numPr>
              <w:spacing w:after="0" w:line="240" w:lineRule="auto"/>
              <w:rPr>
                <w:rFonts w:ascii="Arial" w:hAnsi="Arial" w:cs="Arial"/>
              </w:rPr>
            </w:pPr>
            <w:r w:rsidRPr="001D6950">
              <w:rPr>
                <w:rFonts w:ascii="Arial" w:hAnsi="Arial" w:cs="Arial"/>
              </w:rPr>
              <w:t>Awareness of the wider economic situation, locally and nationally.</w:t>
            </w:r>
          </w:p>
          <w:p w14:paraId="38EB891A" w14:textId="77777777" w:rsidR="001D6950" w:rsidRPr="001D6950" w:rsidRDefault="001D6950" w:rsidP="001D6950">
            <w:pPr>
              <w:numPr>
                <w:ilvl w:val="0"/>
                <w:numId w:val="31"/>
              </w:numPr>
              <w:spacing w:after="0" w:line="240" w:lineRule="auto"/>
              <w:rPr>
                <w:rFonts w:ascii="Arial" w:hAnsi="Arial" w:cs="Arial"/>
              </w:rPr>
            </w:pPr>
            <w:r w:rsidRPr="001D6950">
              <w:rPr>
                <w:rFonts w:ascii="Arial" w:hAnsi="Arial" w:cs="Arial"/>
              </w:rPr>
              <w:t>Ability to positively promote the Council and the Economic Growth &amp; Development Service.</w:t>
            </w:r>
          </w:p>
          <w:p w14:paraId="3EF78C4D" w14:textId="77777777" w:rsidR="001D6950" w:rsidRPr="001D6950" w:rsidRDefault="001D6950" w:rsidP="001D6950">
            <w:pPr>
              <w:numPr>
                <w:ilvl w:val="0"/>
                <w:numId w:val="31"/>
              </w:numPr>
              <w:spacing w:after="0" w:line="240" w:lineRule="auto"/>
              <w:rPr>
                <w:rFonts w:ascii="Arial" w:hAnsi="Arial" w:cs="Arial"/>
              </w:rPr>
            </w:pPr>
            <w:r w:rsidRPr="001D6950">
              <w:rPr>
                <w:rFonts w:ascii="Arial" w:hAnsi="Arial" w:cs="Arial"/>
              </w:rPr>
              <w:t>Ability to think widely and solve complex problems logically.</w:t>
            </w:r>
          </w:p>
          <w:p w14:paraId="39CE485B" w14:textId="77777777" w:rsidR="001D6950" w:rsidRPr="001D6950" w:rsidRDefault="001D6950" w:rsidP="001D6950">
            <w:pPr>
              <w:numPr>
                <w:ilvl w:val="0"/>
                <w:numId w:val="31"/>
              </w:numPr>
              <w:spacing w:after="0" w:line="240" w:lineRule="auto"/>
              <w:rPr>
                <w:rFonts w:ascii="Arial" w:hAnsi="Arial" w:cs="Arial"/>
              </w:rPr>
            </w:pPr>
            <w:r w:rsidRPr="001D6950">
              <w:rPr>
                <w:rFonts w:ascii="Arial" w:hAnsi="Arial" w:cs="Arial"/>
              </w:rPr>
              <w:t>Ability to communicate both orally and in writing with a wide range of people and organisations.</w:t>
            </w:r>
          </w:p>
          <w:p w14:paraId="39BA917E" w14:textId="77777777" w:rsidR="001D6950" w:rsidRPr="001D6950" w:rsidRDefault="001D6950" w:rsidP="001D6950">
            <w:pPr>
              <w:numPr>
                <w:ilvl w:val="0"/>
                <w:numId w:val="31"/>
              </w:numPr>
              <w:spacing w:after="0" w:line="240" w:lineRule="auto"/>
              <w:rPr>
                <w:rFonts w:ascii="Arial" w:hAnsi="Arial" w:cs="Arial"/>
              </w:rPr>
            </w:pPr>
            <w:r w:rsidRPr="001D6950">
              <w:rPr>
                <w:rFonts w:ascii="Arial" w:hAnsi="Arial" w:cs="Arial"/>
              </w:rPr>
              <w:t>Confidence to implement innovative solutions and to challenge traditional thinking.</w:t>
            </w:r>
          </w:p>
          <w:p w14:paraId="456C5EB9" w14:textId="77777777" w:rsidR="001D6950" w:rsidRPr="001D6950" w:rsidRDefault="001D6950" w:rsidP="001D6950">
            <w:pPr>
              <w:numPr>
                <w:ilvl w:val="0"/>
                <w:numId w:val="31"/>
              </w:numPr>
              <w:spacing w:after="0" w:line="240" w:lineRule="auto"/>
              <w:rPr>
                <w:rFonts w:ascii="Arial" w:hAnsi="Arial" w:cs="Arial"/>
              </w:rPr>
            </w:pPr>
            <w:r w:rsidRPr="001D6950">
              <w:rPr>
                <w:rFonts w:ascii="Arial" w:hAnsi="Arial" w:cs="Arial"/>
              </w:rPr>
              <w:t>The personal demeanour and credibility, which inspires confidence and motivates colleagues and businesses.</w:t>
            </w:r>
          </w:p>
          <w:p w14:paraId="697AB1C7" w14:textId="77777777" w:rsidR="001D6950" w:rsidRPr="001D6950" w:rsidRDefault="001D6950" w:rsidP="001D6950">
            <w:pPr>
              <w:numPr>
                <w:ilvl w:val="0"/>
                <w:numId w:val="31"/>
              </w:numPr>
              <w:spacing w:after="0" w:line="240" w:lineRule="auto"/>
              <w:rPr>
                <w:rFonts w:ascii="Arial" w:hAnsi="Arial" w:cs="Arial"/>
              </w:rPr>
            </w:pPr>
            <w:r w:rsidRPr="001D6950">
              <w:rPr>
                <w:rFonts w:ascii="Arial" w:hAnsi="Arial" w:cs="Arial"/>
              </w:rPr>
              <w:t>High personal standards and self-discipline in working to deadlines.</w:t>
            </w:r>
          </w:p>
          <w:p w14:paraId="2302FF94" w14:textId="77777777" w:rsidR="001D6950" w:rsidRPr="001D6950" w:rsidRDefault="001D6950" w:rsidP="001D6950">
            <w:pPr>
              <w:numPr>
                <w:ilvl w:val="0"/>
                <w:numId w:val="31"/>
              </w:numPr>
              <w:spacing w:after="0" w:line="240" w:lineRule="auto"/>
              <w:rPr>
                <w:rFonts w:ascii="Arial" w:hAnsi="Arial" w:cs="Arial"/>
              </w:rPr>
            </w:pPr>
            <w:r w:rsidRPr="001D6950">
              <w:rPr>
                <w:rFonts w:ascii="Arial" w:hAnsi="Arial" w:cs="Arial"/>
              </w:rPr>
              <w:lastRenderedPageBreak/>
              <w:t>The ability to benefit from training relevant to the post.</w:t>
            </w:r>
          </w:p>
          <w:p w14:paraId="451393E7" w14:textId="77777777" w:rsidR="001D6950" w:rsidRPr="001D6950" w:rsidRDefault="001D6950" w:rsidP="001D6950">
            <w:pPr>
              <w:numPr>
                <w:ilvl w:val="0"/>
                <w:numId w:val="31"/>
              </w:numPr>
              <w:spacing w:after="0" w:line="240" w:lineRule="auto"/>
              <w:rPr>
                <w:rFonts w:ascii="Arial" w:hAnsi="Arial" w:cs="Arial"/>
              </w:rPr>
            </w:pPr>
            <w:r w:rsidRPr="001D6950">
              <w:rPr>
                <w:rFonts w:ascii="Arial" w:hAnsi="Arial" w:cs="Arial"/>
              </w:rPr>
              <w:t>Highly motivated, energetic, winning, not easily discouraged.</w:t>
            </w:r>
          </w:p>
          <w:p w14:paraId="1B1DD52B" w14:textId="77777777" w:rsidR="001D6950" w:rsidRPr="001D6950" w:rsidRDefault="001D6950" w:rsidP="001D6950">
            <w:pPr>
              <w:numPr>
                <w:ilvl w:val="0"/>
                <w:numId w:val="31"/>
              </w:numPr>
              <w:spacing w:after="0" w:line="240" w:lineRule="auto"/>
              <w:rPr>
                <w:rFonts w:ascii="Arial" w:hAnsi="Arial" w:cs="Arial"/>
              </w:rPr>
            </w:pPr>
            <w:r w:rsidRPr="001D6950">
              <w:rPr>
                <w:rFonts w:ascii="Arial" w:hAnsi="Arial" w:cs="Arial"/>
              </w:rPr>
              <w:t>Ability to build positive relationships with businesses.</w:t>
            </w:r>
          </w:p>
          <w:p w14:paraId="62879AB3" w14:textId="77777777" w:rsidR="00602602" w:rsidRPr="00755B6B" w:rsidRDefault="00602602" w:rsidP="001D6950">
            <w:pPr>
              <w:pStyle w:val="ListParagraph"/>
              <w:spacing w:after="0" w:line="240" w:lineRule="auto"/>
              <w:ind w:left="360"/>
              <w:rPr>
                <w:rFonts w:ascii="Arial" w:hAnsi="Arial" w:cs="Arial"/>
              </w:rPr>
            </w:pPr>
          </w:p>
          <w:p w14:paraId="0746BB31" w14:textId="77777777" w:rsidR="00602602" w:rsidRPr="00755B6B" w:rsidRDefault="00602602" w:rsidP="00602602">
            <w:pPr>
              <w:spacing w:after="0" w:line="240" w:lineRule="auto"/>
              <w:ind w:left="360"/>
              <w:rPr>
                <w:rFonts w:ascii="Arial" w:hAnsi="Arial"/>
              </w:rPr>
            </w:pPr>
          </w:p>
        </w:tc>
        <w:tc>
          <w:tcPr>
            <w:tcW w:w="5641" w:type="dxa"/>
          </w:tcPr>
          <w:p w14:paraId="3F880B6F" w14:textId="77777777" w:rsidR="00D86AF2" w:rsidRPr="00755B6B" w:rsidRDefault="00D86AF2" w:rsidP="001D6950">
            <w:pPr>
              <w:spacing w:after="0" w:line="240" w:lineRule="auto"/>
              <w:rPr>
                <w:rFonts w:ascii="Arial" w:hAnsi="Arial"/>
              </w:rPr>
            </w:pPr>
          </w:p>
        </w:tc>
        <w:tc>
          <w:tcPr>
            <w:tcW w:w="2268" w:type="dxa"/>
          </w:tcPr>
          <w:p w14:paraId="612B89D9" w14:textId="77777777" w:rsidR="00D86AF2" w:rsidRPr="00755B6B" w:rsidRDefault="00E77A7C" w:rsidP="00D86AF2">
            <w:pPr>
              <w:rPr>
                <w:rFonts w:ascii="Arial" w:hAnsi="Arial" w:cs="Arial"/>
              </w:rPr>
            </w:pPr>
            <w:r w:rsidRPr="00755B6B">
              <w:rPr>
                <w:rFonts w:ascii="Arial" w:hAnsi="Arial" w:cs="Arial"/>
              </w:rPr>
              <w:t>Application / Interview</w:t>
            </w:r>
          </w:p>
        </w:tc>
      </w:tr>
      <w:tr w:rsidR="00D86AF2" w:rsidRPr="00177A38" w14:paraId="04896286" w14:textId="77777777" w:rsidTr="0094228E">
        <w:tc>
          <w:tcPr>
            <w:tcW w:w="1951" w:type="dxa"/>
          </w:tcPr>
          <w:p w14:paraId="5F25556B" w14:textId="77777777" w:rsidR="00D86AF2" w:rsidRPr="00755B6B" w:rsidRDefault="00D86AF2" w:rsidP="00E77A7C">
            <w:pPr>
              <w:rPr>
                <w:rFonts w:ascii="Arial" w:hAnsi="Arial" w:cs="Arial"/>
              </w:rPr>
            </w:pPr>
            <w:r w:rsidRPr="00755B6B">
              <w:rPr>
                <w:rFonts w:ascii="Arial" w:hAnsi="Arial" w:cs="Arial"/>
              </w:rPr>
              <w:t>Other requirements</w:t>
            </w:r>
          </w:p>
        </w:tc>
        <w:tc>
          <w:tcPr>
            <w:tcW w:w="5274" w:type="dxa"/>
          </w:tcPr>
          <w:p w14:paraId="364ADB2A" w14:textId="77777777" w:rsidR="003A0D85" w:rsidRPr="00755B6B" w:rsidRDefault="003A0D85" w:rsidP="00EF2D3B">
            <w:pPr>
              <w:pStyle w:val="ListParagraph"/>
              <w:numPr>
                <w:ilvl w:val="0"/>
                <w:numId w:val="35"/>
              </w:numPr>
              <w:ind w:left="341"/>
              <w:rPr>
                <w:rFonts w:ascii="Arial" w:hAnsi="Arial" w:cs="Arial"/>
              </w:rPr>
            </w:pPr>
            <w:r w:rsidRPr="00755B6B">
              <w:rPr>
                <w:rFonts w:ascii="Arial" w:hAnsi="Arial" w:cs="Arial"/>
              </w:rPr>
              <w:t>Must be able to vary working hours to incorporate evening and weekend meetings as required</w:t>
            </w:r>
          </w:p>
          <w:p w14:paraId="70C6A64F" w14:textId="77777777" w:rsidR="00D86AF2" w:rsidRPr="00755B6B" w:rsidRDefault="003A0D85" w:rsidP="00EF2D3B">
            <w:pPr>
              <w:pStyle w:val="ListParagraph"/>
              <w:numPr>
                <w:ilvl w:val="0"/>
                <w:numId w:val="35"/>
              </w:numPr>
              <w:ind w:left="341"/>
              <w:rPr>
                <w:rFonts w:ascii="Arial" w:hAnsi="Arial" w:cs="Arial"/>
              </w:rPr>
            </w:pPr>
            <w:r w:rsidRPr="00755B6B">
              <w:rPr>
                <w:rFonts w:ascii="Arial" w:hAnsi="Arial" w:cs="Arial"/>
              </w:rPr>
              <w:t>Due to the frequent need for travel across the borough and the need to meet business targets, the need to drive a car is a requirement of this post</w:t>
            </w:r>
          </w:p>
        </w:tc>
        <w:tc>
          <w:tcPr>
            <w:tcW w:w="5641" w:type="dxa"/>
          </w:tcPr>
          <w:p w14:paraId="0FE70C8E" w14:textId="77777777" w:rsidR="00D86AF2" w:rsidRPr="00755B6B" w:rsidRDefault="00D86AF2" w:rsidP="00D86AF2">
            <w:pPr>
              <w:rPr>
                <w:rFonts w:ascii="Arial" w:hAnsi="Arial" w:cs="Arial"/>
              </w:rPr>
            </w:pPr>
          </w:p>
        </w:tc>
        <w:tc>
          <w:tcPr>
            <w:tcW w:w="2268" w:type="dxa"/>
          </w:tcPr>
          <w:p w14:paraId="2DD94DC6" w14:textId="77777777" w:rsidR="00D86AF2" w:rsidRPr="00755B6B" w:rsidRDefault="00D86AF2" w:rsidP="00D86AF2">
            <w:pPr>
              <w:rPr>
                <w:rFonts w:ascii="Arial" w:hAnsi="Arial" w:cs="Arial"/>
              </w:rPr>
            </w:pPr>
          </w:p>
        </w:tc>
      </w:tr>
    </w:tbl>
    <w:p w14:paraId="25956DFF" w14:textId="77777777" w:rsidR="00D86AF2" w:rsidRPr="00A43C35" w:rsidRDefault="00D86AF2" w:rsidP="00D86AF2">
      <w:pPr>
        <w:rPr>
          <w:rFonts w:ascii="Arial" w:hAnsi="Arial" w:cs="Arial"/>
          <w:b/>
        </w:rPr>
      </w:pPr>
      <w:r w:rsidRPr="00D86AF2">
        <w:rPr>
          <w:rFonts w:ascii="Arial" w:eastAsiaTheme="minorHAnsi" w:hAnsi="Arial" w:cs="Arial"/>
          <w:b/>
          <w:lang w:eastAsia="en-US"/>
        </w:rPr>
        <w:t>P</w:t>
      </w:r>
      <w:r w:rsidR="00E40CEE">
        <w:rPr>
          <w:rFonts w:ascii="Arial" w:eastAsiaTheme="minorHAnsi" w:hAnsi="Arial" w:cs="Arial"/>
          <w:b/>
          <w:lang w:eastAsia="en-US"/>
        </w:rPr>
        <w:t>er</w:t>
      </w:r>
      <w:r w:rsidR="00CE6E6C">
        <w:rPr>
          <w:rFonts w:ascii="Arial" w:eastAsiaTheme="minorHAnsi" w:hAnsi="Arial" w:cs="Arial"/>
          <w:b/>
          <w:lang w:eastAsia="en-US"/>
        </w:rPr>
        <w:t xml:space="preserve">son Specification dated </w:t>
      </w:r>
      <w:r w:rsidR="004B46E4">
        <w:rPr>
          <w:rFonts w:ascii="Arial" w:eastAsiaTheme="minorHAnsi" w:hAnsi="Arial" w:cs="Arial"/>
          <w:b/>
          <w:lang w:eastAsia="en-US"/>
        </w:rPr>
        <w:t>February</w:t>
      </w:r>
      <w:r w:rsidR="00640555">
        <w:rPr>
          <w:rFonts w:ascii="Arial" w:eastAsiaTheme="minorHAnsi" w:hAnsi="Arial" w:cs="Arial"/>
          <w:b/>
          <w:lang w:eastAsia="en-US"/>
        </w:rPr>
        <w:t xml:space="preserve"> 2021</w:t>
      </w:r>
    </w:p>
    <w:sectPr w:rsidR="00D86AF2" w:rsidRPr="00A43C35" w:rsidSect="00D86AF2">
      <w:pgSz w:w="16838" w:h="11906" w:orient="landscape"/>
      <w:pgMar w:top="1440" w:right="851" w:bottom="144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207006" w14:textId="77777777" w:rsidR="005C243F" w:rsidRDefault="005C243F" w:rsidP="00C04DD3">
      <w:pPr>
        <w:spacing w:after="0" w:line="240" w:lineRule="auto"/>
      </w:pPr>
      <w:r>
        <w:separator/>
      </w:r>
    </w:p>
  </w:endnote>
  <w:endnote w:type="continuationSeparator" w:id="0">
    <w:p w14:paraId="1D305E76" w14:textId="77777777" w:rsidR="005C243F" w:rsidRDefault="005C243F" w:rsidP="00C04D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DIN">
    <w:altName w:val="Courier New"/>
    <w:charset w:val="00"/>
    <w:family w:val="auto"/>
    <w:pitch w:val="variable"/>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D5BD2B" w14:textId="77777777" w:rsidR="008928C3" w:rsidRDefault="008928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97904E" w14:textId="77777777" w:rsidR="008928C3" w:rsidRDefault="008928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7A0501" w14:textId="77777777" w:rsidR="008928C3" w:rsidRDefault="008928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82618B" w14:textId="77777777" w:rsidR="005C243F" w:rsidRDefault="005C243F" w:rsidP="00C04DD3">
      <w:pPr>
        <w:spacing w:after="0" w:line="240" w:lineRule="auto"/>
      </w:pPr>
      <w:r>
        <w:separator/>
      </w:r>
    </w:p>
  </w:footnote>
  <w:footnote w:type="continuationSeparator" w:id="0">
    <w:p w14:paraId="4DE8B6A1" w14:textId="77777777" w:rsidR="005C243F" w:rsidRDefault="005C243F" w:rsidP="00C04D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A666B" w14:textId="77777777" w:rsidR="008928C3" w:rsidRDefault="008928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34B487" w14:textId="77777777" w:rsidR="00C04DD3" w:rsidRDefault="00CE6E6C">
    <w:pPr>
      <w:pStyle w:val="Header"/>
    </w:pPr>
    <w:r>
      <w:rPr>
        <w:noProof/>
      </w:rPr>
      <mc:AlternateContent>
        <mc:Choice Requires="wps">
          <w:drawing>
            <wp:anchor distT="0" distB="0" distL="114300" distR="114300" simplePos="0" relativeHeight="251659264" behindDoc="0" locked="0" layoutInCell="0" allowOverlap="1" wp14:anchorId="3CD2725A" wp14:editId="0EC04960">
              <wp:simplePos x="0" y="0"/>
              <wp:positionH relativeFrom="page">
                <wp:align>left</wp:align>
              </wp:positionH>
              <wp:positionV relativeFrom="page">
                <wp:align>top</wp:align>
              </wp:positionV>
              <wp:extent cx="7772400" cy="457200"/>
              <wp:effectExtent l="0" t="0" r="0" b="0"/>
              <wp:wrapNone/>
              <wp:docPr id="2" name="MSIPCMf7a4443e9e7920ce3b706382" descr="{&quot;HashCode&quot;:1138936725,&quot;Height&quot;:9999999.0,&quot;Width&quot;:9999999.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572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6BFB2AC4" w14:textId="24C354C4" w:rsidR="00CE6E6C" w:rsidRPr="008928C3" w:rsidRDefault="008928C3" w:rsidP="008928C3">
                          <w:pPr>
                            <w:spacing w:after="0"/>
                            <w:rPr>
                              <w:rFonts w:cs="Calibri"/>
                              <w:color w:val="000000"/>
                              <w:sz w:val="20"/>
                            </w:rPr>
                          </w:pPr>
                          <w:r w:rsidRPr="008928C3">
                            <w:rPr>
                              <w:rFonts w:cs="Calibri"/>
                              <w:color w:val="000000"/>
                              <w:sz w:val="20"/>
                            </w:rPr>
                            <w:t>This document was classified as:  OFFICIAL-SENSITIVE</w:t>
                          </w:r>
                        </w:p>
                      </w:txbxContent>
                    </wps:txbx>
                    <wps:bodyPr rot="0" spcFirstLastPara="0" vertOverflow="overflow" horzOverflow="overflow" vert="horz" wrap="square" lIns="254000" tIns="0" rIns="91440" bIns="0" numCol="1" spcCol="0" rtlCol="0" fromWordArt="0" anchor="ctr" anchorCtr="0" forceAA="0" compatLnSpc="1">
                      <a:prstTxWarp prst="textNoShape">
                        <a:avLst/>
                      </a:prstTxWarp>
                      <a:noAutofit/>
                    </wps:bodyPr>
                  </wps:wsp>
                </a:graphicData>
              </a:graphic>
            </wp:anchor>
          </w:drawing>
        </mc:Choice>
        <mc:Fallback>
          <w:pict>
            <v:shapetype w14:anchorId="3CD2725A" id="_x0000_t202" coordsize="21600,21600" o:spt="202" path="m,l,21600r21600,l21600,xe">
              <v:stroke joinstyle="miter"/>
              <v:path gradientshapeok="t" o:connecttype="rect"/>
            </v:shapetype>
            <v:shape id="MSIPCMf7a4443e9e7920ce3b706382" o:spid="_x0000_s1026" type="#_x0000_t202" alt="{&quot;HashCode&quot;:1138936725,&quot;Height&quot;:9999999.0,&quot;Width&quot;:9999999.0,&quot;Placement&quot;:&quot;Header&quot;,&quot;Index&quot;:&quot;Primary&quot;,&quot;Section&quot;:1,&quot;Top&quot;:0.0,&quot;Left&quot;:0.0}" style="position:absolute;margin-left:0;margin-top:0;width:612pt;height:36pt;z-index:251659264;visibility:visible;mso-wrap-style:square;mso-wrap-distance-left:9pt;mso-wrap-distance-top:0;mso-wrap-distance-right:9pt;mso-wrap-distance-bottom:0;mso-position-horizontal:left;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" o:allowincell="f" filled="f" stroked="f" strokeweight=".5pt">
              <v:textbox inset="20pt,0,,0">
                <w:txbxContent>
                  <w:p w14:paraId="6BFB2AC4" w14:textId="24C354C4" w:rsidR="00CE6E6C" w:rsidRPr="008928C3" w:rsidRDefault="008928C3" w:rsidP="008928C3">
                    <w:pPr>
                      <w:spacing w:after="0"/>
                      <w:rPr>
                        <w:rFonts w:cs="Calibri"/>
                        <w:color w:val="000000"/>
                        <w:sz w:val="20"/>
                      </w:rPr>
                    </w:pPr>
                    <w:r w:rsidRPr="008928C3">
                      <w:rPr>
                        <w:rFonts w:cs="Calibri"/>
                        <w:color w:val="000000"/>
                        <w:sz w:val="20"/>
                      </w:rPr>
                      <w:t>This document was classified as:  OFFICIAL-SENSITIVE</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2DAF9A" w14:textId="77777777" w:rsidR="008928C3" w:rsidRDefault="008928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FB6D6D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14D0E3F8"/>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51AA19A"/>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84229B2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26084DF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DC53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FE45B6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7C6110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BAB35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6716415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D10C2B"/>
    <w:multiLevelType w:val="hybridMultilevel"/>
    <w:tmpl w:val="528881CC"/>
    <w:lvl w:ilvl="0" w:tplc="7F4054F2">
      <w:numFmt w:val="bullet"/>
      <w:lvlText w:val=""/>
      <w:lvlJc w:val="left"/>
      <w:pPr>
        <w:ind w:left="720" w:hanging="360"/>
      </w:pPr>
      <w:rPr>
        <w:rFonts w:ascii="Wingdings" w:eastAsia="Times New Roman"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DD1C97"/>
    <w:multiLevelType w:val="hybridMultilevel"/>
    <w:tmpl w:val="05920A44"/>
    <w:lvl w:ilvl="0" w:tplc="0809000F">
      <w:start w:val="1"/>
      <w:numFmt w:val="decimal"/>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1FB1059"/>
    <w:multiLevelType w:val="hybridMultilevel"/>
    <w:tmpl w:val="A8C40C5C"/>
    <w:lvl w:ilvl="0" w:tplc="72C45E7C">
      <w:start w:val="1"/>
      <w:numFmt w:val="bullet"/>
      <w:lvlText w:val="-"/>
      <w:lvlJc w:val="left"/>
      <w:pPr>
        <w:ind w:left="720" w:hanging="360"/>
      </w:pPr>
      <w:rPr>
        <w:rFonts w:ascii="Arial" w:hAnsi="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25B63BD"/>
    <w:multiLevelType w:val="hybridMultilevel"/>
    <w:tmpl w:val="3A00941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15:restartNumberingAfterBreak="0">
    <w:nsid w:val="183E382F"/>
    <w:multiLevelType w:val="hybridMultilevel"/>
    <w:tmpl w:val="66EAAA20"/>
    <w:lvl w:ilvl="0" w:tplc="72C45E7C">
      <w:start w:val="1"/>
      <w:numFmt w:val="bullet"/>
      <w:lvlText w:val="-"/>
      <w:lvlJc w:val="left"/>
      <w:pPr>
        <w:ind w:left="360" w:hanging="360"/>
      </w:pPr>
      <w:rPr>
        <w:rFonts w:ascii="Arial" w:hAnsi="Aria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854730C"/>
    <w:multiLevelType w:val="hybridMultilevel"/>
    <w:tmpl w:val="F78E9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9F92968"/>
    <w:multiLevelType w:val="hybridMultilevel"/>
    <w:tmpl w:val="6FC65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284591D"/>
    <w:multiLevelType w:val="hybridMultilevel"/>
    <w:tmpl w:val="3DB01C5E"/>
    <w:lvl w:ilvl="0" w:tplc="72C45E7C">
      <w:start w:val="1"/>
      <w:numFmt w:val="bullet"/>
      <w:lvlText w:val="-"/>
      <w:lvlJc w:val="left"/>
      <w:pPr>
        <w:ind w:left="720" w:hanging="360"/>
      </w:pPr>
      <w:rPr>
        <w:rFonts w:ascii="Arial" w:hAnsi="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30C3252"/>
    <w:multiLevelType w:val="hybridMultilevel"/>
    <w:tmpl w:val="C928BB9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5E27F8E"/>
    <w:multiLevelType w:val="hybridMultilevel"/>
    <w:tmpl w:val="7466CB04"/>
    <w:lvl w:ilvl="0" w:tplc="72C45E7C">
      <w:start w:val="1"/>
      <w:numFmt w:val="bullet"/>
      <w:lvlText w:val="-"/>
      <w:lvlJc w:val="left"/>
      <w:pPr>
        <w:ind w:left="720" w:hanging="360"/>
      </w:pPr>
      <w:rPr>
        <w:rFonts w:ascii="Arial" w:hAnsi="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85210C6"/>
    <w:multiLevelType w:val="hybridMultilevel"/>
    <w:tmpl w:val="4F922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9EF7CE7"/>
    <w:multiLevelType w:val="hybridMultilevel"/>
    <w:tmpl w:val="D6B4560E"/>
    <w:lvl w:ilvl="0" w:tplc="72C45E7C">
      <w:start w:val="1"/>
      <w:numFmt w:val="bullet"/>
      <w:lvlText w:val="-"/>
      <w:lvlJc w:val="left"/>
      <w:pPr>
        <w:tabs>
          <w:tab w:val="num" w:pos="360"/>
        </w:tabs>
        <w:ind w:left="360" w:hanging="360"/>
      </w:pPr>
      <w:rPr>
        <w:rFonts w:ascii="Arial" w:hAnsi="Aria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2B713B1A"/>
    <w:multiLevelType w:val="hybridMultilevel"/>
    <w:tmpl w:val="33F249D8"/>
    <w:lvl w:ilvl="0" w:tplc="337477E6">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3" w15:restartNumberingAfterBreak="0">
    <w:nsid w:val="35541AD8"/>
    <w:multiLevelType w:val="hybridMultilevel"/>
    <w:tmpl w:val="0402F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CCD4264"/>
    <w:multiLevelType w:val="hybridMultilevel"/>
    <w:tmpl w:val="92ECE90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3F0E476E"/>
    <w:multiLevelType w:val="hybridMultilevel"/>
    <w:tmpl w:val="FA82D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3A43773"/>
    <w:multiLevelType w:val="hybridMultilevel"/>
    <w:tmpl w:val="ABFA017E"/>
    <w:lvl w:ilvl="0" w:tplc="337477E6">
      <w:start w:val="1"/>
      <w:numFmt w:val="decimal"/>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4681BEF"/>
    <w:multiLevelType w:val="hybridMultilevel"/>
    <w:tmpl w:val="B97AFC3E"/>
    <w:lvl w:ilvl="0" w:tplc="72C45E7C">
      <w:start w:val="1"/>
      <w:numFmt w:val="bullet"/>
      <w:lvlText w:val="-"/>
      <w:lvlJc w:val="left"/>
      <w:pPr>
        <w:ind w:left="720" w:hanging="360"/>
      </w:pPr>
      <w:rPr>
        <w:rFonts w:ascii="Arial" w:hAnsi="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9F90863"/>
    <w:multiLevelType w:val="hybridMultilevel"/>
    <w:tmpl w:val="CF14A7A8"/>
    <w:lvl w:ilvl="0" w:tplc="72C45E7C">
      <w:start w:val="1"/>
      <w:numFmt w:val="bullet"/>
      <w:lvlText w:val="-"/>
      <w:lvlJc w:val="left"/>
      <w:pPr>
        <w:tabs>
          <w:tab w:val="num" w:pos="360"/>
        </w:tabs>
        <w:ind w:left="360" w:hanging="360"/>
      </w:pPr>
      <w:rPr>
        <w:rFonts w:ascii="Arial" w:hAnsi="Aria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4CAE6E72"/>
    <w:multiLevelType w:val="multilevel"/>
    <w:tmpl w:val="BBBCC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0633BDA"/>
    <w:multiLevelType w:val="hybridMultilevel"/>
    <w:tmpl w:val="ABFA017E"/>
    <w:lvl w:ilvl="0" w:tplc="337477E6">
      <w:start w:val="1"/>
      <w:numFmt w:val="decimal"/>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406445F"/>
    <w:multiLevelType w:val="hybridMultilevel"/>
    <w:tmpl w:val="716E1C82"/>
    <w:lvl w:ilvl="0" w:tplc="72C45E7C">
      <w:start w:val="1"/>
      <w:numFmt w:val="bullet"/>
      <w:lvlText w:val="-"/>
      <w:lvlJc w:val="left"/>
      <w:pPr>
        <w:tabs>
          <w:tab w:val="num" w:pos="360"/>
        </w:tabs>
        <w:ind w:left="360" w:hanging="360"/>
      </w:pPr>
      <w:rPr>
        <w:rFonts w:ascii="Arial" w:hAnsi="Aria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4FA428F"/>
    <w:multiLevelType w:val="hybridMultilevel"/>
    <w:tmpl w:val="404AA33E"/>
    <w:lvl w:ilvl="0" w:tplc="08090001">
      <w:start w:val="1"/>
      <w:numFmt w:val="bullet"/>
      <w:lvlText w:val=""/>
      <w:lvlJc w:val="left"/>
      <w:pPr>
        <w:ind w:left="772" w:hanging="360"/>
      </w:pPr>
      <w:rPr>
        <w:rFonts w:ascii="Symbol" w:hAnsi="Symbol" w:hint="default"/>
      </w:rPr>
    </w:lvl>
    <w:lvl w:ilvl="1" w:tplc="08090003" w:tentative="1">
      <w:start w:val="1"/>
      <w:numFmt w:val="bullet"/>
      <w:lvlText w:val="o"/>
      <w:lvlJc w:val="left"/>
      <w:pPr>
        <w:ind w:left="1492" w:hanging="360"/>
      </w:pPr>
      <w:rPr>
        <w:rFonts w:ascii="Courier New" w:hAnsi="Courier New" w:cs="Courier New" w:hint="default"/>
      </w:rPr>
    </w:lvl>
    <w:lvl w:ilvl="2" w:tplc="08090005" w:tentative="1">
      <w:start w:val="1"/>
      <w:numFmt w:val="bullet"/>
      <w:lvlText w:val=""/>
      <w:lvlJc w:val="left"/>
      <w:pPr>
        <w:ind w:left="2212" w:hanging="360"/>
      </w:pPr>
      <w:rPr>
        <w:rFonts w:ascii="Wingdings" w:hAnsi="Wingdings" w:hint="default"/>
      </w:rPr>
    </w:lvl>
    <w:lvl w:ilvl="3" w:tplc="08090001" w:tentative="1">
      <w:start w:val="1"/>
      <w:numFmt w:val="bullet"/>
      <w:lvlText w:val=""/>
      <w:lvlJc w:val="left"/>
      <w:pPr>
        <w:ind w:left="2932" w:hanging="360"/>
      </w:pPr>
      <w:rPr>
        <w:rFonts w:ascii="Symbol" w:hAnsi="Symbol" w:hint="default"/>
      </w:rPr>
    </w:lvl>
    <w:lvl w:ilvl="4" w:tplc="08090003" w:tentative="1">
      <w:start w:val="1"/>
      <w:numFmt w:val="bullet"/>
      <w:lvlText w:val="o"/>
      <w:lvlJc w:val="left"/>
      <w:pPr>
        <w:ind w:left="3652" w:hanging="360"/>
      </w:pPr>
      <w:rPr>
        <w:rFonts w:ascii="Courier New" w:hAnsi="Courier New" w:cs="Courier New" w:hint="default"/>
      </w:rPr>
    </w:lvl>
    <w:lvl w:ilvl="5" w:tplc="08090005" w:tentative="1">
      <w:start w:val="1"/>
      <w:numFmt w:val="bullet"/>
      <w:lvlText w:val=""/>
      <w:lvlJc w:val="left"/>
      <w:pPr>
        <w:ind w:left="4372" w:hanging="360"/>
      </w:pPr>
      <w:rPr>
        <w:rFonts w:ascii="Wingdings" w:hAnsi="Wingdings" w:hint="default"/>
      </w:rPr>
    </w:lvl>
    <w:lvl w:ilvl="6" w:tplc="08090001" w:tentative="1">
      <w:start w:val="1"/>
      <w:numFmt w:val="bullet"/>
      <w:lvlText w:val=""/>
      <w:lvlJc w:val="left"/>
      <w:pPr>
        <w:ind w:left="5092" w:hanging="360"/>
      </w:pPr>
      <w:rPr>
        <w:rFonts w:ascii="Symbol" w:hAnsi="Symbol" w:hint="default"/>
      </w:rPr>
    </w:lvl>
    <w:lvl w:ilvl="7" w:tplc="08090003" w:tentative="1">
      <w:start w:val="1"/>
      <w:numFmt w:val="bullet"/>
      <w:lvlText w:val="o"/>
      <w:lvlJc w:val="left"/>
      <w:pPr>
        <w:ind w:left="5812" w:hanging="360"/>
      </w:pPr>
      <w:rPr>
        <w:rFonts w:ascii="Courier New" w:hAnsi="Courier New" w:cs="Courier New" w:hint="default"/>
      </w:rPr>
    </w:lvl>
    <w:lvl w:ilvl="8" w:tplc="08090005" w:tentative="1">
      <w:start w:val="1"/>
      <w:numFmt w:val="bullet"/>
      <w:lvlText w:val=""/>
      <w:lvlJc w:val="left"/>
      <w:pPr>
        <w:ind w:left="6532" w:hanging="360"/>
      </w:pPr>
      <w:rPr>
        <w:rFonts w:ascii="Wingdings" w:hAnsi="Wingdings" w:hint="default"/>
      </w:rPr>
    </w:lvl>
  </w:abstractNum>
  <w:abstractNum w:abstractNumId="33" w15:restartNumberingAfterBreak="0">
    <w:nsid w:val="58A32CA0"/>
    <w:multiLevelType w:val="hybridMultilevel"/>
    <w:tmpl w:val="63C4C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B3A1426"/>
    <w:multiLevelType w:val="hybridMultilevel"/>
    <w:tmpl w:val="5A1AED46"/>
    <w:lvl w:ilvl="0" w:tplc="72C45E7C">
      <w:start w:val="1"/>
      <w:numFmt w:val="bullet"/>
      <w:lvlText w:val="-"/>
      <w:lvlJc w:val="left"/>
      <w:pPr>
        <w:ind w:left="720" w:hanging="360"/>
      </w:pPr>
      <w:rPr>
        <w:rFonts w:ascii="Arial" w:hAnsi="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EC32038"/>
    <w:multiLevelType w:val="hybridMultilevel"/>
    <w:tmpl w:val="5E009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04A3AF0"/>
    <w:multiLevelType w:val="hybridMultilevel"/>
    <w:tmpl w:val="AA5ADF4A"/>
    <w:lvl w:ilvl="0" w:tplc="72C45E7C">
      <w:start w:val="1"/>
      <w:numFmt w:val="bullet"/>
      <w:lvlText w:val="-"/>
      <w:lvlJc w:val="left"/>
      <w:pPr>
        <w:tabs>
          <w:tab w:val="num" w:pos="360"/>
        </w:tabs>
        <w:ind w:left="360" w:hanging="360"/>
      </w:pPr>
      <w:rPr>
        <w:rFonts w:ascii="Arial" w:hAnsi="Aria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411354E"/>
    <w:multiLevelType w:val="hybridMultilevel"/>
    <w:tmpl w:val="5650C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5105281"/>
    <w:multiLevelType w:val="hybridMultilevel"/>
    <w:tmpl w:val="DD9E87E0"/>
    <w:lvl w:ilvl="0" w:tplc="72C45E7C">
      <w:start w:val="1"/>
      <w:numFmt w:val="bullet"/>
      <w:lvlText w:val="-"/>
      <w:lvlJc w:val="left"/>
      <w:pPr>
        <w:ind w:left="360" w:hanging="360"/>
      </w:pPr>
      <w:rPr>
        <w:rFonts w:ascii="Arial" w:hAnsi="Aria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DFE3F16"/>
    <w:multiLevelType w:val="hybridMultilevel"/>
    <w:tmpl w:val="9E54975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22"/>
  </w:num>
  <w:num w:numId="3">
    <w:abstractNumId w:val="25"/>
  </w:num>
  <w:num w:numId="4">
    <w:abstractNumId w:val="10"/>
  </w:num>
  <w:num w:numId="5">
    <w:abstractNumId w:val="37"/>
  </w:num>
  <w:num w:numId="6">
    <w:abstractNumId w:val="30"/>
  </w:num>
  <w:num w:numId="7">
    <w:abstractNumId w:val="26"/>
  </w:num>
  <w:num w:numId="8">
    <w:abstractNumId w:val="11"/>
  </w:num>
  <w:num w:numId="9">
    <w:abstractNumId w:val="23"/>
  </w:num>
  <w:num w:numId="10">
    <w:abstractNumId w:val="29"/>
  </w:num>
  <w:num w:numId="11">
    <w:abstractNumId w:val="35"/>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8"/>
  </w:num>
  <w:num w:numId="23">
    <w:abstractNumId w:val="39"/>
  </w:num>
  <w:num w:numId="24">
    <w:abstractNumId w:val="20"/>
  </w:num>
  <w:num w:numId="25">
    <w:abstractNumId w:val="33"/>
  </w:num>
  <w:num w:numId="26">
    <w:abstractNumId w:val="32"/>
  </w:num>
  <w:num w:numId="27">
    <w:abstractNumId w:val="15"/>
  </w:num>
  <w:num w:numId="28">
    <w:abstractNumId w:val="36"/>
  </w:num>
  <w:num w:numId="29">
    <w:abstractNumId w:val="31"/>
  </w:num>
  <w:num w:numId="30">
    <w:abstractNumId w:val="24"/>
  </w:num>
  <w:num w:numId="31">
    <w:abstractNumId w:val="21"/>
  </w:num>
  <w:num w:numId="32">
    <w:abstractNumId w:val="17"/>
  </w:num>
  <w:num w:numId="33">
    <w:abstractNumId w:val="12"/>
  </w:num>
  <w:num w:numId="34">
    <w:abstractNumId w:val="14"/>
  </w:num>
  <w:num w:numId="35">
    <w:abstractNumId w:val="27"/>
  </w:num>
  <w:num w:numId="36">
    <w:abstractNumId w:val="38"/>
  </w:num>
  <w:num w:numId="37">
    <w:abstractNumId w:val="34"/>
  </w:num>
  <w:num w:numId="38">
    <w:abstractNumId w:val="19"/>
  </w:num>
  <w:num w:numId="39">
    <w:abstractNumId w:val="28"/>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5D9D46A3-2A64-4FB8-B2BC-29E676ACCE4C}"/>
    <w:docVar w:name="dgnword-eventsink" w:val="90272496"/>
  </w:docVars>
  <w:rsids>
    <w:rsidRoot w:val="006069EE"/>
    <w:rsid w:val="00024460"/>
    <w:rsid w:val="0002600A"/>
    <w:rsid w:val="0003717C"/>
    <w:rsid w:val="00040C05"/>
    <w:rsid w:val="00052859"/>
    <w:rsid w:val="0007277E"/>
    <w:rsid w:val="0007750E"/>
    <w:rsid w:val="00091462"/>
    <w:rsid w:val="000A2DE0"/>
    <w:rsid w:val="000C4F1A"/>
    <w:rsid w:val="000D00EA"/>
    <w:rsid w:val="000D6284"/>
    <w:rsid w:val="000F3A91"/>
    <w:rsid w:val="000F7893"/>
    <w:rsid w:val="00102857"/>
    <w:rsid w:val="0011060C"/>
    <w:rsid w:val="001208A4"/>
    <w:rsid w:val="00145307"/>
    <w:rsid w:val="001777BA"/>
    <w:rsid w:val="00177A38"/>
    <w:rsid w:val="001871B7"/>
    <w:rsid w:val="00191A61"/>
    <w:rsid w:val="00193918"/>
    <w:rsid w:val="001A2FFC"/>
    <w:rsid w:val="001A623C"/>
    <w:rsid w:val="001A73A6"/>
    <w:rsid w:val="001B7662"/>
    <w:rsid w:val="001D6950"/>
    <w:rsid w:val="001E0380"/>
    <w:rsid w:val="001F1C79"/>
    <w:rsid w:val="001F47E9"/>
    <w:rsid w:val="001F5E25"/>
    <w:rsid w:val="00200722"/>
    <w:rsid w:val="0020390B"/>
    <w:rsid w:val="00204D30"/>
    <w:rsid w:val="00211C74"/>
    <w:rsid w:val="00222B2E"/>
    <w:rsid w:val="002244E7"/>
    <w:rsid w:val="00235248"/>
    <w:rsid w:val="002454F8"/>
    <w:rsid w:val="00250FE3"/>
    <w:rsid w:val="00251FF6"/>
    <w:rsid w:val="002623B6"/>
    <w:rsid w:val="00265C2E"/>
    <w:rsid w:val="002773EA"/>
    <w:rsid w:val="00286BFF"/>
    <w:rsid w:val="00290E94"/>
    <w:rsid w:val="002925DE"/>
    <w:rsid w:val="00297EE8"/>
    <w:rsid w:val="002B19DE"/>
    <w:rsid w:val="002B5360"/>
    <w:rsid w:val="002C44DA"/>
    <w:rsid w:val="002E0E72"/>
    <w:rsid w:val="002E2B95"/>
    <w:rsid w:val="002F2EC9"/>
    <w:rsid w:val="00302508"/>
    <w:rsid w:val="003109BC"/>
    <w:rsid w:val="00317A5A"/>
    <w:rsid w:val="00360028"/>
    <w:rsid w:val="00373A38"/>
    <w:rsid w:val="0038079F"/>
    <w:rsid w:val="00382C41"/>
    <w:rsid w:val="00391335"/>
    <w:rsid w:val="003A0D85"/>
    <w:rsid w:val="003B5164"/>
    <w:rsid w:val="003C5B12"/>
    <w:rsid w:val="003D2D5C"/>
    <w:rsid w:val="003D6815"/>
    <w:rsid w:val="003F68A3"/>
    <w:rsid w:val="00427FAF"/>
    <w:rsid w:val="0044061C"/>
    <w:rsid w:val="00443C50"/>
    <w:rsid w:val="00445084"/>
    <w:rsid w:val="00483F89"/>
    <w:rsid w:val="004901B6"/>
    <w:rsid w:val="00494FD5"/>
    <w:rsid w:val="00496545"/>
    <w:rsid w:val="004A3A2D"/>
    <w:rsid w:val="004B46E4"/>
    <w:rsid w:val="004B4866"/>
    <w:rsid w:val="004C703B"/>
    <w:rsid w:val="004D1A88"/>
    <w:rsid w:val="004E0613"/>
    <w:rsid w:val="004F724D"/>
    <w:rsid w:val="00536592"/>
    <w:rsid w:val="00544602"/>
    <w:rsid w:val="005519BE"/>
    <w:rsid w:val="0057113F"/>
    <w:rsid w:val="00573B26"/>
    <w:rsid w:val="00580CB0"/>
    <w:rsid w:val="00583F5F"/>
    <w:rsid w:val="005A3D3E"/>
    <w:rsid w:val="005A49AF"/>
    <w:rsid w:val="005A516E"/>
    <w:rsid w:val="005C243F"/>
    <w:rsid w:val="005C7995"/>
    <w:rsid w:val="005F4F47"/>
    <w:rsid w:val="00601973"/>
    <w:rsid w:val="0060197D"/>
    <w:rsid w:val="00602602"/>
    <w:rsid w:val="006053D4"/>
    <w:rsid w:val="006069EE"/>
    <w:rsid w:val="00606A92"/>
    <w:rsid w:val="00640555"/>
    <w:rsid w:val="0065077A"/>
    <w:rsid w:val="00683526"/>
    <w:rsid w:val="006A0181"/>
    <w:rsid w:val="006B1293"/>
    <w:rsid w:val="006B342F"/>
    <w:rsid w:val="006B4C51"/>
    <w:rsid w:val="006C7389"/>
    <w:rsid w:val="006D0914"/>
    <w:rsid w:val="006D4260"/>
    <w:rsid w:val="006E0A38"/>
    <w:rsid w:val="007137D8"/>
    <w:rsid w:val="007431F5"/>
    <w:rsid w:val="00755B6B"/>
    <w:rsid w:val="00780ABD"/>
    <w:rsid w:val="00787666"/>
    <w:rsid w:val="00797B01"/>
    <w:rsid w:val="007A6837"/>
    <w:rsid w:val="007C0C54"/>
    <w:rsid w:val="007C5D0A"/>
    <w:rsid w:val="007D1B04"/>
    <w:rsid w:val="007F1E75"/>
    <w:rsid w:val="00821F11"/>
    <w:rsid w:val="00822173"/>
    <w:rsid w:val="0082423C"/>
    <w:rsid w:val="0083314A"/>
    <w:rsid w:val="00843312"/>
    <w:rsid w:val="008515D6"/>
    <w:rsid w:val="00861656"/>
    <w:rsid w:val="00867A09"/>
    <w:rsid w:val="008928C3"/>
    <w:rsid w:val="00896F31"/>
    <w:rsid w:val="008A22A3"/>
    <w:rsid w:val="008A561F"/>
    <w:rsid w:val="008C0A84"/>
    <w:rsid w:val="008D0C56"/>
    <w:rsid w:val="008E04DD"/>
    <w:rsid w:val="008E7D30"/>
    <w:rsid w:val="008F1E2B"/>
    <w:rsid w:val="00927619"/>
    <w:rsid w:val="00931B8A"/>
    <w:rsid w:val="00937C2C"/>
    <w:rsid w:val="0094228E"/>
    <w:rsid w:val="00953013"/>
    <w:rsid w:val="00971B5C"/>
    <w:rsid w:val="00975264"/>
    <w:rsid w:val="00977EA1"/>
    <w:rsid w:val="00993DD6"/>
    <w:rsid w:val="009D2D4B"/>
    <w:rsid w:val="009E6F9E"/>
    <w:rsid w:val="00A13A57"/>
    <w:rsid w:val="00A24736"/>
    <w:rsid w:val="00A43552"/>
    <w:rsid w:val="00A43C35"/>
    <w:rsid w:val="00A516C9"/>
    <w:rsid w:val="00A56C68"/>
    <w:rsid w:val="00A74D41"/>
    <w:rsid w:val="00A960ED"/>
    <w:rsid w:val="00A96BF2"/>
    <w:rsid w:val="00AB41F2"/>
    <w:rsid w:val="00AE2A20"/>
    <w:rsid w:val="00AE793B"/>
    <w:rsid w:val="00AF162B"/>
    <w:rsid w:val="00B13CAD"/>
    <w:rsid w:val="00B226F8"/>
    <w:rsid w:val="00B23160"/>
    <w:rsid w:val="00B25B45"/>
    <w:rsid w:val="00B416F3"/>
    <w:rsid w:val="00B42CE3"/>
    <w:rsid w:val="00B60C79"/>
    <w:rsid w:val="00B870B8"/>
    <w:rsid w:val="00BA07E4"/>
    <w:rsid w:val="00BB4371"/>
    <w:rsid w:val="00BC54F9"/>
    <w:rsid w:val="00C04DD3"/>
    <w:rsid w:val="00C11ACF"/>
    <w:rsid w:val="00C14E23"/>
    <w:rsid w:val="00C22EAF"/>
    <w:rsid w:val="00C27FE6"/>
    <w:rsid w:val="00C42B5E"/>
    <w:rsid w:val="00C730DE"/>
    <w:rsid w:val="00C93F27"/>
    <w:rsid w:val="00C94871"/>
    <w:rsid w:val="00CB4E51"/>
    <w:rsid w:val="00CC7DFD"/>
    <w:rsid w:val="00CE474B"/>
    <w:rsid w:val="00CE6E6C"/>
    <w:rsid w:val="00D117DC"/>
    <w:rsid w:val="00D12A86"/>
    <w:rsid w:val="00D1409F"/>
    <w:rsid w:val="00D20DDE"/>
    <w:rsid w:val="00D21556"/>
    <w:rsid w:val="00D23DD2"/>
    <w:rsid w:val="00D41A77"/>
    <w:rsid w:val="00D618E2"/>
    <w:rsid w:val="00D61DC9"/>
    <w:rsid w:val="00D86AF2"/>
    <w:rsid w:val="00D872C1"/>
    <w:rsid w:val="00DB7974"/>
    <w:rsid w:val="00DC3856"/>
    <w:rsid w:val="00DD6368"/>
    <w:rsid w:val="00DD68BA"/>
    <w:rsid w:val="00DD72C0"/>
    <w:rsid w:val="00DF397F"/>
    <w:rsid w:val="00E01C56"/>
    <w:rsid w:val="00E13110"/>
    <w:rsid w:val="00E22E7E"/>
    <w:rsid w:val="00E40CEE"/>
    <w:rsid w:val="00E50194"/>
    <w:rsid w:val="00E55B7A"/>
    <w:rsid w:val="00E66CA4"/>
    <w:rsid w:val="00E66E6F"/>
    <w:rsid w:val="00E75C84"/>
    <w:rsid w:val="00E77A7C"/>
    <w:rsid w:val="00EB46C7"/>
    <w:rsid w:val="00EB6734"/>
    <w:rsid w:val="00EC31FB"/>
    <w:rsid w:val="00ED7C92"/>
    <w:rsid w:val="00EF2D3B"/>
    <w:rsid w:val="00EF4FC1"/>
    <w:rsid w:val="00F11007"/>
    <w:rsid w:val="00F15E90"/>
    <w:rsid w:val="00F1676D"/>
    <w:rsid w:val="00F401FA"/>
    <w:rsid w:val="00F429F1"/>
    <w:rsid w:val="00F91A82"/>
    <w:rsid w:val="00F91E02"/>
    <w:rsid w:val="00FC24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ACA20B5"/>
  <w15:docId w15:val="{4D0367A6-C47E-4D32-98FE-F6FFD46E4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C7DFD"/>
    <w:pPr>
      <w:spacing w:after="200" w:line="276" w:lineRule="auto"/>
    </w:pPr>
    <w:rPr>
      <w:sz w:val="22"/>
      <w:szCs w:val="22"/>
    </w:rPr>
  </w:style>
  <w:style w:type="paragraph" w:styleId="Heading1">
    <w:name w:val="heading 1"/>
    <w:basedOn w:val="Normal"/>
    <w:next w:val="Normal"/>
    <w:link w:val="Heading1Char"/>
    <w:qFormat/>
    <w:rsid w:val="00822173"/>
    <w:pPr>
      <w:keepNext/>
      <w:spacing w:before="240" w:after="60" w:line="240" w:lineRule="auto"/>
      <w:outlineLvl w:val="0"/>
    </w:pPr>
    <w:rPr>
      <w:rFonts w:ascii="Arial" w:hAnsi="Arial" w:cs="Arial"/>
      <w:b/>
      <w:bCs/>
      <w:kern w:val="32"/>
      <w:sz w:val="3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6069EE"/>
    <w:pPr>
      <w:ind w:left="720"/>
      <w:contextualSpacing/>
    </w:pPr>
  </w:style>
  <w:style w:type="character" w:styleId="Hyperlink">
    <w:name w:val="Hyperlink"/>
    <w:rsid w:val="006069EE"/>
    <w:rPr>
      <w:rFonts w:cs="Times New Roman"/>
      <w:color w:val="0000FF"/>
      <w:u w:val="none"/>
    </w:rPr>
  </w:style>
  <w:style w:type="paragraph" w:styleId="Title">
    <w:name w:val="Title"/>
    <w:basedOn w:val="Normal"/>
    <w:link w:val="TitleChar"/>
    <w:qFormat/>
    <w:rsid w:val="00822173"/>
    <w:pPr>
      <w:spacing w:after="0" w:line="240" w:lineRule="auto"/>
      <w:jc w:val="center"/>
    </w:pPr>
    <w:rPr>
      <w:rFonts w:ascii="Arial" w:hAnsi="Arial"/>
      <w:b/>
      <w:sz w:val="24"/>
      <w:szCs w:val="20"/>
      <w:u w:val="single"/>
    </w:rPr>
  </w:style>
  <w:style w:type="character" w:customStyle="1" w:styleId="TitleChar">
    <w:name w:val="Title Char"/>
    <w:link w:val="Title"/>
    <w:locked/>
    <w:rsid w:val="00822173"/>
    <w:rPr>
      <w:rFonts w:ascii="Arial" w:hAnsi="Arial" w:cs="Times New Roman"/>
      <w:b/>
      <w:sz w:val="20"/>
      <w:szCs w:val="20"/>
      <w:u w:val="single"/>
      <w:lang w:val="x-none" w:eastAsia="en-GB"/>
    </w:rPr>
  </w:style>
  <w:style w:type="paragraph" w:styleId="BodyText">
    <w:name w:val="Body Text"/>
    <w:basedOn w:val="Normal"/>
    <w:link w:val="BodyTextChar"/>
    <w:rsid w:val="00822173"/>
    <w:pPr>
      <w:spacing w:after="0" w:line="240" w:lineRule="auto"/>
      <w:jc w:val="both"/>
    </w:pPr>
    <w:rPr>
      <w:rFonts w:ascii="Arial" w:hAnsi="Arial"/>
      <w:sz w:val="24"/>
      <w:szCs w:val="20"/>
    </w:rPr>
  </w:style>
  <w:style w:type="character" w:customStyle="1" w:styleId="BodyTextChar">
    <w:name w:val="Body Text Char"/>
    <w:link w:val="BodyText"/>
    <w:locked/>
    <w:rsid w:val="00822173"/>
    <w:rPr>
      <w:rFonts w:ascii="Arial" w:hAnsi="Arial" w:cs="Times New Roman"/>
      <w:sz w:val="20"/>
      <w:szCs w:val="20"/>
      <w:lang w:val="x-none" w:eastAsia="en-GB"/>
    </w:rPr>
  </w:style>
  <w:style w:type="paragraph" w:styleId="BalloonText">
    <w:name w:val="Balloon Text"/>
    <w:basedOn w:val="Normal"/>
    <w:link w:val="BalloonTextChar"/>
    <w:semiHidden/>
    <w:rsid w:val="00822173"/>
    <w:pPr>
      <w:spacing w:after="0" w:line="240" w:lineRule="auto"/>
    </w:pPr>
    <w:rPr>
      <w:rFonts w:ascii="Tahoma" w:hAnsi="Tahoma" w:cs="Tahoma"/>
      <w:sz w:val="16"/>
      <w:szCs w:val="16"/>
    </w:rPr>
  </w:style>
  <w:style w:type="character" w:customStyle="1" w:styleId="BalloonTextChar">
    <w:name w:val="Balloon Text Char"/>
    <w:link w:val="BalloonText"/>
    <w:semiHidden/>
    <w:locked/>
    <w:rsid w:val="00822173"/>
    <w:rPr>
      <w:rFonts w:ascii="Tahoma" w:hAnsi="Tahoma" w:cs="Tahoma"/>
      <w:sz w:val="16"/>
      <w:szCs w:val="16"/>
    </w:rPr>
  </w:style>
  <w:style w:type="character" w:customStyle="1" w:styleId="Heading1Char">
    <w:name w:val="Heading 1 Char"/>
    <w:link w:val="Heading1"/>
    <w:locked/>
    <w:rsid w:val="00822173"/>
    <w:rPr>
      <w:rFonts w:ascii="Arial" w:hAnsi="Arial" w:cs="Arial"/>
      <w:b/>
      <w:bCs/>
      <w:kern w:val="32"/>
      <w:sz w:val="32"/>
      <w:szCs w:val="32"/>
    </w:rPr>
  </w:style>
  <w:style w:type="table" w:styleId="TableGrid">
    <w:name w:val="Table Grid"/>
    <w:basedOn w:val="TableNormal"/>
    <w:rsid w:val="0082217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semiHidden/>
    <w:rsid w:val="00091462"/>
    <w:pPr>
      <w:spacing w:after="120"/>
      <w:ind w:left="283"/>
    </w:pPr>
  </w:style>
  <w:style w:type="character" w:customStyle="1" w:styleId="BodyTextIndentChar">
    <w:name w:val="Body Text Indent Char"/>
    <w:link w:val="BodyTextIndent"/>
    <w:semiHidden/>
    <w:locked/>
    <w:rsid w:val="00091462"/>
    <w:rPr>
      <w:rFonts w:cs="Times New Roman"/>
    </w:rPr>
  </w:style>
  <w:style w:type="paragraph" w:styleId="TOCHeading">
    <w:name w:val="TOC Heading"/>
    <w:basedOn w:val="Heading1"/>
    <w:next w:val="Normal"/>
    <w:qFormat/>
    <w:rsid w:val="00E13110"/>
    <w:pPr>
      <w:keepLines/>
      <w:spacing w:before="480" w:after="0" w:line="276" w:lineRule="auto"/>
      <w:outlineLvl w:val="9"/>
    </w:pPr>
    <w:rPr>
      <w:rFonts w:ascii="Cambria" w:hAnsi="Cambria" w:cs="Times New Roman"/>
      <w:color w:val="365F91"/>
      <w:kern w:val="0"/>
      <w:sz w:val="28"/>
      <w:szCs w:val="28"/>
      <w:lang w:val="en-US" w:eastAsia="ja-JP"/>
    </w:rPr>
  </w:style>
  <w:style w:type="paragraph" w:styleId="TOC1">
    <w:name w:val="toc 1"/>
    <w:basedOn w:val="Normal"/>
    <w:next w:val="Normal"/>
    <w:autoRedefine/>
    <w:rsid w:val="00E13110"/>
    <w:pPr>
      <w:spacing w:after="100"/>
    </w:pPr>
  </w:style>
  <w:style w:type="table" w:customStyle="1" w:styleId="TableGrid1">
    <w:name w:val="Table Grid1"/>
    <w:basedOn w:val="TableNormal"/>
    <w:next w:val="TableGrid"/>
    <w:uiPriority w:val="59"/>
    <w:rsid w:val="00D86AF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C04DD3"/>
    <w:pPr>
      <w:tabs>
        <w:tab w:val="center" w:pos="4513"/>
        <w:tab w:val="right" w:pos="9026"/>
      </w:tabs>
      <w:spacing w:after="0" w:line="240" w:lineRule="auto"/>
    </w:pPr>
  </w:style>
  <w:style w:type="character" w:customStyle="1" w:styleId="HeaderChar">
    <w:name w:val="Header Char"/>
    <w:basedOn w:val="DefaultParagraphFont"/>
    <w:link w:val="Header"/>
    <w:rsid w:val="00C04DD3"/>
    <w:rPr>
      <w:sz w:val="22"/>
      <w:szCs w:val="22"/>
    </w:rPr>
  </w:style>
  <w:style w:type="paragraph" w:styleId="Footer">
    <w:name w:val="footer"/>
    <w:basedOn w:val="Normal"/>
    <w:link w:val="FooterChar"/>
    <w:unhideWhenUsed/>
    <w:rsid w:val="00C04DD3"/>
    <w:pPr>
      <w:tabs>
        <w:tab w:val="center" w:pos="4513"/>
        <w:tab w:val="right" w:pos="9026"/>
      </w:tabs>
      <w:spacing w:after="0" w:line="240" w:lineRule="auto"/>
    </w:pPr>
  </w:style>
  <w:style w:type="character" w:customStyle="1" w:styleId="FooterChar">
    <w:name w:val="Footer Char"/>
    <w:basedOn w:val="DefaultParagraphFont"/>
    <w:link w:val="Footer"/>
    <w:rsid w:val="00C04DD3"/>
    <w:rPr>
      <w:sz w:val="22"/>
      <w:szCs w:val="22"/>
    </w:rPr>
  </w:style>
  <w:style w:type="paragraph" w:styleId="BodyTextIndent3">
    <w:name w:val="Body Text Indent 3"/>
    <w:basedOn w:val="Normal"/>
    <w:link w:val="BodyTextIndent3Char"/>
    <w:unhideWhenUsed/>
    <w:rsid w:val="003A0D85"/>
    <w:pPr>
      <w:spacing w:after="120"/>
      <w:ind w:left="283"/>
    </w:pPr>
    <w:rPr>
      <w:sz w:val="16"/>
      <w:szCs w:val="16"/>
    </w:rPr>
  </w:style>
  <w:style w:type="character" w:customStyle="1" w:styleId="BodyTextIndent3Char">
    <w:name w:val="Body Text Indent 3 Char"/>
    <w:basedOn w:val="DefaultParagraphFont"/>
    <w:link w:val="BodyTextIndent3"/>
    <w:rsid w:val="003A0D85"/>
    <w:rPr>
      <w:sz w:val="16"/>
      <w:szCs w:val="16"/>
    </w:rPr>
  </w:style>
  <w:style w:type="character" w:styleId="CommentReference">
    <w:name w:val="annotation reference"/>
    <w:basedOn w:val="DefaultParagraphFont"/>
    <w:semiHidden/>
    <w:unhideWhenUsed/>
    <w:rsid w:val="003C5B12"/>
    <w:rPr>
      <w:sz w:val="16"/>
      <w:szCs w:val="16"/>
    </w:rPr>
  </w:style>
  <w:style w:type="paragraph" w:styleId="CommentText">
    <w:name w:val="annotation text"/>
    <w:basedOn w:val="Normal"/>
    <w:link w:val="CommentTextChar"/>
    <w:semiHidden/>
    <w:unhideWhenUsed/>
    <w:rsid w:val="003C5B12"/>
    <w:pPr>
      <w:spacing w:line="240" w:lineRule="auto"/>
    </w:pPr>
    <w:rPr>
      <w:sz w:val="20"/>
      <w:szCs w:val="20"/>
    </w:rPr>
  </w:style>
  <w:style w:type="character" w:customStyle="1" w:styleId="CommentTextChar">
    <w:name w:val="Comment Text Char"/>
    <w:basedOn w:val="DefaultParagraphFont"/>
    <w:link w:val="CommentText"/>
    <w:semiHidden/>
    <w:rsid w:val="003C5B12"/>
  </w:style>
  <w:style w:type="paragraph" w:styleId="CommentSubject">
    <w:name w:val="annotation subject"/>
    <w:basedOn w:val="CommentText"/>
    <w:next w:val="CommentText"/>
    <w:link w:val="CommentSubjectChar"/>
    <w:semiHidden/>
    <w:unhideWhenUsed/>
    <w:rsid w:val="003C5B12"/>
    <w:rPr>
      <w:b/>
      <w:bCs/>
    </w:rPr>
  </w:style>
  <w:style w:type="character" w:customStyle="1" w:styleId="CommentSubjectChar">
    <w:name w:val="Comment Subject Char"/>
    <w:basedOn w:val="CommentTextChar"/>
    <w:link w:val="CommentSubject"/>
    <w:semiHidden/>
    <w:rsid w:val="003C5B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12">
              <w:marLeft w:val="-3075"/>
              <w:marRight w:val="0"/>
              <w:marTop w:val="0"/>
              <w:marBottom w:val="0"/>
              <w:divBdr>
                <w:top w:val="none" w:sz="0" w:space="0" w:color="auto"/>
                <w:left w:val="none" w:sz="0" w:space="0" w:color="auto"/>
                <w:bottom w:val="none" w:sz="0" w:space="0" w:color="auto"/>
                <w:right w:val="none" w:sz="0" w:space="0" w:color="auto"/>
              </w:divBdr>
              <w:divsChild>
                <w:div w:id="1">
                  <w:marLeft w:val="3075"/>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2">
                          <w:marLeft w:val="-2550"/>
                          <w:marRight w:val="0"/>
                          <w:marTop w:val="0"/>
                          <w:marBottom w:val="0"/>
                          <w:divBdr>
                            <w:top w:val="none" w:sz="0" w:space="0" w:color="auto"/>
                            <w:left w:val="none" w:sz="0" w:space="0" w:color="auto"/>
                            <w:bottom w:val="none" w:sz="0" w:space="0" w:color="auto"/>
                            <w:right w:val="none" w:sz="0" w:space="0" w:color="auto"/>
                          </w:divBdr>
                          <w:divsChild>
                            <w:div w:id="7">
                              <w:marLeft w:val="2550"/>
                              <w:marRight w:val="0"/>
                              <w:marTop w:val="0"/>
                              <w:marBottom w:val="0"/>
                              <w:divBdr>
                                <w:top w:val="none" w:sz="0" w:space="0" w:color="auto"/>
                                <w:left w:val="none" w:sz="0" w:space="0" w:color="auto"/>
                                <w:bottom w:val="none" w:sz="0" w:space="0" w:color="auto"/>
                                <w:right w:val="none" w:sz="0" w:space="0" w:color="auto"/>
                              </w:divBdr>
                              <w:divsChild>
                                <w:div w:id="4">
                                  <w:marLeft w:val="315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tockton.gov.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AB69E8-359C-4313-8D79-1CC557BF0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1456</Words>
  <Characters>8583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Lincolnshire County Council</Company>
  <LinksUpToDate>false</LinksUpToDate>
  <CharactersWithSpaces>10019</CharactersWithSpaces>
  <SharedDoc>false</SharedDoc>
  <HLinks>
    <vt:vector size="12" baseType="variant">
      <vt:variant>
        <vt:i4>917596</vt:i4>
      </vt:variant>
      <vt:variant>
        <vt:i4>0</vt:i4>
      </vt:variant>
      <vt:variant>
        <vt:i4>0</vt:i4>
      </vt:variant>
      <vt:variant>
        <vt:i4>5</vt:i4>
      </vt:variant>
      <vt:variant>
        <vt:lpwstr>https://www.stockton.gov.uk/</vt:lpwstr>
      </vt:variant>
      <vt:variant>
        <vt:lpwstr/>
      </vt:variant>
      <vt:variant>
        <vt:i4>917596</vt:i4>
      </vt:variant>
      <vt:variant>
        <vt:i4>2093</vt:i4>
      </vt:variant>
      <vt:variant>
        <vt:i4>1025</vt:i4>
      </vt:variant>
      <vt:variant>
        <vt:i4>4</vt:i4>
      </vt:variant>
      <vt:variant>
        <vt:lpwstr>https://www.stockton.gov.uk/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creator>User</dc:creator>
  <cp:lastModifiedBy>Laura Bell</cp:lastModifiedBy>
  <cp:revision>3</cp:revision>
  <cp:lastPrinted>2015-09-23T14:25:00Z</cp:lastPrinted>
  <dcterms:created xsi:type="dcterms:W3CDTF">2021-03-17T15:44:00Z</dcterms:created>
  <dcterms:modified xsi:type="dcterms:W3CDTF">2021-03-29T15:54:00Z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532e359e-7ced-40f4-9291-93c5ed3c227c_Enabled">
    <vt:lpwstr>true</vt:lpwstr>
  </property>
  <property fmtid="{D5CDD505-2E9C-101B-9397-08002B2CF9AE}" pid="4" name="MSIP_Label_532e359e-7ced-40f4-9291-93c5ed3c227c_SetDate">
    <vt:lpwstr>2021-03-29T15:54:23Z</vt:lpwstr>
  </property>
  <property fmtid="{D5CDD505-2E9C-101B-9397-08002B2CF9AE}" pid="5" name="MSIP_Label_532e359e-7ced-40f4-9291-93c5ed3c227c_Method">
    <vt:lpwstr>Privileged</vt:lpwstr>
  </property>
  <property fmtid="{D5CDD505-2E9C-101B-9397-08002B2CF9AE}" pid="6" name="MSIP_Label_532e359e-7ced-40f4-9291-93c5ed3c227c_Name">
    <vt:lpwstr>532e359e-7ced-40f4-9291-93c5ed3c227c</vt:lpwstr>
  </property>
  <property fmtid="{D5CDD505-2E9C-101B-9397-08002B2CF9AE}" pid="7" name="MSIP_Label_532e359e-7ced-40f4-9291-93c5ed3c227c_SiteId">
    <vt:lpwstr>c947251d-81c4-4c9b-995d-f3d3b7a048c7</vt:lpwstr>
  </property>
  <property fmtid="{D5CDD505-2E9C-101B-9397-08002B2CF9AE}" pid="8" name="MSIP_Label_532e359e-7ced-40f4-9291-93c5ed3c227c_ActionId">
    <vt:lpwstr>e76207e1-c3a7-47fc-9393-a78e931927b1</vt:lpwstr>
  </property>
  <property fmtid="{D5CDD505-2E9C-101B-9397-08002B2CF9AE}" pid="9" name="MSIP_Label_532e359e-7ced-40f4-9291-93c5ed3c227c_ContentBits">
    <vt:lpwstr>1</vt:lpwstr>
  </property>
</Properties>
</file>