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DBD6" w14:textId="7E58C408" w:rsidR="00A90572" w:rsidRDefault="00A90572" w:rsidP="00A90572">
      <w:pPr>
        <w:rPr>
          <w:rFonts w:ascii="Arial" w:hAnsi="Arial" w:cs="Arial"/>
          <w:b/>
          <w:sz w:val="24"/>
          <w:szCs w:val="24"/>
        </w:rPr>
      </w:pPr>
      <w:r>
        <w:rPr>
          <w:noProof/>
          <w:lang w:eastAsia="en-GB"/>
        </w:rPr>
        <w:drawing>
          <wp:inline distT="0" distB="0" distL="0" distR="0" wp14:anchorId="3EF92919" wp14:editId="77AA72D4">
            <wp:extent cx="1574800" cy="704850"/>
            <wp:effectExtent l="0" t="0" r="6350" b="0"/>
            <wp:docPr id="3" name="Picture 3" descr="Small NECA logo 2019"/>
            <wp:cNvGraphicFramePr/>
            <a:graphic xmlns:a="http://schemas.openxmlformats.org/drawingml/2006/main">
              <a:graphicData uri="http://schemas.openxmlformats.org/drawingml/2006/picture">
                <pic:pic xmlns:pic="http://schemas.openxmlformats.org/drawingml/2006/picture">
                  <pic:nvPicPr>
                    <pic:cNvPr id="3" name="Picture 3" descr="Small NECA logo 20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704850"/>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t xml:space="preserve"> </w:t>
      </w:r>
      <w:r>
        <w:rPr>
          <w:noProof/>
        </w:rPr>
        <w:drawing>
          <wp:inline distT="0" distB="0" distL="0" distR="0" wp14:anchorId="1F347FF4" wp14:editId="3C1D835D">
            <wp:extent cx="3383280" cy="323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2">
                      <a:extLst>
                        <a:ext uri="{28A0092B-C50C-407E-A947-70E740481C1C}">
                          <a14:useLocalDpi xmlns:a14="http://schemas.microsoft.com/office/drawing/2010/main" val="0"/>
                        </a:ext>
                      </a:extLst>
                    </a:blip>
                    <a:stretch>
                      <a:fillRect/>
                    </a:stretch>
                  </pic:blipFill>
                  <pic:spPr>
                    <a:xfrm>
                      <a:off x="0" y="0"/>
                      <a:ext cx="3383280" cy="323088"/>
                    </a:xfrm>
                    <a:prstGeom prst="rect">
                      <a:avLst/>
                    </a:prstGeom>
                  </pic:spPr>
                </pic:pic>
              </a:graphicData>
            </a:graphic>
          </wp:inline>
        </w:drawing>
      </w:r>
    </w:p>
    <w:p w14:paraId="49D5412C" w14:textId="77777777" w:rsidR="00A90572" w:rsidRDefault="00A90572" w:rsidP="00D42477">
      <w:pPr>
        <w:jc w:val="center"/>
        <w:rPr>
          <w:rFonts w:ascii="Arial" w:hAnsi="Arial" w:cs="Arial"/>
          <w:b/>
          <w:sz w:val="24"/>
          <w:szCs w:val="24"/>
        </w:rPr>
      </w:pPr>
    </w:p>
    <w:p w14:paraId="6BC9B826" w14:textId="10B848E2" w:rsidR="003A6E8E" w:rsidRDefault="007E4F72" w:rsidP="00005DEB">
      <w:pPr>
        <w:jc w:val="center"/>
        <w:rPr>
          <w:rFonts w:ascii="Arial" w:hAnsi="Arial" w:cs="Arial"/>
          <w:b/>
          <w:sz w:val="24"/>
          <w:szCs w:val="24"/>
        </w:rPr>
      </w:pPr>
      <w:r>
        <w:rPr>
          <w:rFonts w:ascii="Arial" w:hAnsi="Arial" w:cs="Arial"/>
          <w:b/>
          <w:sz w:val="24"/>
          <w:szCs w:val="24"/>
        </w:rPr>
        <w:t>Public Transport Network Planning Officer</w:t>
      </w:r>
    </w:p>
    <w:p w14:paraId="02987FEC" w14:textId="586B26D1" w:rsidR="00345B21" w:rsidRDefault="00345B21" w:rsidP="00005DEB">
      <w:pPr>
        <w:jc w:val="center"/>
        <w:rPr>
          <w:rFonts w:ascii="Arial" w:hAnsi="Arial" w:cs="Arial"/>
          <w:b/>
          <w:sz w:val="24"/>
          <w:szCs w:val="24"/>
        </w:rPr>
      </w:pPr>
      <w:r w:rsidRPr="00FD785F">
        <w:rPr>
          <w:rFonts w:ascii="Arial" w:hAnsi="Arial" w:cs="Arial"/>
          <w:b/>
          <w:sz w:val="24"/>
          <w:szCs w:val="24"/>
        </w:rPr>
        <w:t xml:space="preserve">Transport North East </w:t>
      </w:r>
    </w:p>
    <w:p w14:paraId="21BCF5B9" w14:textId="4B664930" w:rsidR="00D9676F" w:rsidRPr="00FD785F" w:rsidRDefault="007E4F72" w:rsidP="00005DEB">
      <w:pPr>
        <w:jc w:val="center"/>
        <w:rPr>
          <w:rFonts w:ascii="Arial" w:hAnsi="Arial" w:cs="Arial"/>
          <w:b/>
          <w:sz w:val="24"/>
          <w:szCs w:val="24"/>
        </w:rPr>
      </w:pPr>
      <w:r w:rsidRPr="008861F6">
        <w:rPr>
          <w:rFonts w:ascii="Arial" w:hAnsi="Arial" w:cs="Arial"/>
          <w:b/>
          <w:sz w:val="24"/>
          <w:szCs w:val="24"/>
        </w:rPr>
        <w:t>6</w:t>
      </w:r>
      <w:r w:rsidR="00D9676F" w:rsidRPr="008861F6">
        <w:rPr>
          <w:rFonts w:ascii="Arial" w:hAnsi="Arial" w:cs="Arial"/>
          <w:b/>
          <w:sz w:val="24"/>
          <w:szCs w:val="24"/>
        </w:rPr>
        <w:t xml:space="preserve"> month</w:t>
      </w:r>
      <w:r w:rsidR="00D9676F">
        <w:rPr>
          <w:rFonts w:ascii="Arial" w:hAnsi="Arial" w:cs="Arial"/>
          <w:b/>
          <w:sz w:val="24"/>
          <w:szCs w:val="24"/>
        </w:rPr>
        <w:t xml:space="preserve"> fixed term</w:t>
      </w:r>
    </w:p>
    <w:p w14:paraId="2F702095" w14:textId="77777777" w:rsidR="00D42477" w:rsidRPr="00FD785F" w:rsidRDefault="00D42477" w:rsidP="00D42477">
      <w:pPr>
        <w:jc w:val="center"/>
        <w:rPr>
          <w:rFonts w:ascii="Arial" w:hAnsi="Arial" w:cs="Arial"/>
          <w:b/>
          <w:sz w:val="24"/>
          <w:szCs w:val="24"/>
        </w:rPr>
      </w:pPr>
    </w:p>
    <w:p w14:paraId="3E1AC622" w14:textId="48C40190" w:rsidR="00FE36C9" w:rsidRDefault="00FE36C9" w:rsidP="00FE36C9">
      <w:pPr>
        <w:jc w:val="both"/>
        <w:rPr>
          <w:rFonts w:ascii="Arial" w:hAnsi="Arial" w:cs="Arial"/>
          <w:b/>
          <w:bCs/>
          <w:sz w:val="24"/>
          <w:szCs w:val="24"/>
        </w:rPr>
      </w:pPr>
      <w:r>
        <w:rPr>
          <w:rFonts w:ascii="Arial" w:hAnsi="Arial" w:cs="Arial"/>
          <w:b/>
          <w:bCs/>
          <w:sz w:val="24"/>
          <w:szCs w:val="24"/>
        </w:rPr>
        <w:t xml:space="preserve">Post title: </w:t>
      </w:r>
      <w:r w:rsidR="007E4F72">
        <w:rPr>
          <w:rFonts w:ascii="Arial" w:hAnsi="Arial" w:cs="Arial"/>
          <w:sz w:val="24"/>
          <w:szCs w:val="24"/>
        </w:rPr>
        <w:t>Public Transport Network Planning Officer</w:t>
      </w:r>
    </w:p>
    <w:p w14:paraId="7B9EAF2C" w14:textId="71B28610" w:rsidR="00D42477" w:rsidRDefault="00FE36C9" w:rsidP="00FE36C9">
      <w:pPr>
        <w:jc w:val="both"/>
        <w:rPr>
          <w:rFonts w:ascii="Arial" w:hAnsi="Arial" w:cs="Arial"/>
          <w:sz w:val="24"/>
          <w:szCs w:val="24"/>
        </w:rPr>
      </w:pPr>
      <w:r w:rsidRPr="00FE36C9">
        <w:rPr>
          <w:rFonts w:ascii="Arial" w:hAnsi="Arial" w:cs="Arial"/>
          <w:b/>
          <w:bCs/>
          <w:sz w:val="24"/>
          <w:szCs w:val="24"/>
        </w:rPr>
        <w:t>Location:</w:t>
      </w:r>
      <w:r>
        <w:rPr>
          <w:rFonts w:ascii="Arial" w:hAnsi="Arial" w:cs="Arial"/>
          <w:b/>
          <w:bCs/>
          <w:sz w:val="24"/>
          <w:szCs w:val="24"/>
        </w:rPr>
        <w:t xml:space="preserve"> </w:t>
      </w:r>
      <w:r w:rsidR="00005DEB" w:rsidRPr="00FD785F">
        <w:rPr>
          <w:rFonts w:ascii="Arial" w:hAnsi="Arial" w:cs="Arial"/>
          <w:sz w:val="24"/>
          <w:szCs w:val="24"/>
        </w:rPr>
        <w:t>The location of this role is Gateshead Civic Centre, although remote working will be necessary</w:t>
      </w:r>
      <w:r w:rsidR="00A772BD" w:rsidRPr="00FD785F">
        <w:rPr>
          <w:rFonts w:ascii="Arial" w:hAnsi="Arial" w:cs="Arial"/>
          <w:sz w:val="24"/>
          <w:szCs w:val="24"/>
        </w:rPr>
        <w:t>.</w:t>
      </w:r>
    </w:p>
    <w:p w14:paraId="7069C034" w14:textId="62D3A4E0" w:rsidR="00FE36C9" w:rsidRPr="00FE36C9" w:rsidRDefault="00FE36C9" w:rsidP="00FE36C9">
      <w:pPr>
        <w:ind w:right="680"/>
        <w:jc w:val="both"/>
        <w:rPr>
          <w:rFonts w:ascii="Arial" w:hAnsi="Arial" w:cs="Arial"/>
          <w:sz w:val="24"/>
          <w:szCs w:val="24"/>
        </w:rPr>
      </w:pPr>
      <w:r w:rsidRPr="00FE36C9">
        <w:rPr>
          <w:rFonts w:ascii="Arial" w:hAnsi="Arial" w:cs="Arial"/>
          <w:b/>
          <w:bCs/>
          <w:sz w:val="24"/>
          <w:szCs w:val="24"/>
        </w:rPr>
        <w:t>Flexible Working:</w:t>
      </w:r>
      <w:r>
        <w:rPr>
          <w:rFonts w:ascii="Arial" w:hAnsi="Arial" w:cs="Arial"/>
          <w:b/>
          <w:bCs/>
          <w:sz w:val="24"/>
          <w:szCs w:val="24"/>
        </w:rPr>
        <w:t xml:space="preserve"> </w:t>
      </w:r>
      <w:r w:rsidRPr="00FE36C9">
        <w:rPr>
          <w:rFonts w:ascii="Arial" w:hAnsi="Arial" w:cs="Arial"/>
          <w:sz w:val="24"/>
          <w:szCs w:val="24"/>
        </w:rPr>
        <w:t>Subject to service needs flexible working is applicable to this post</w:t>
      </w:r>
    </w:p>
    <w:p w14:paraId="70345EC0" w14:textId="77777777" w:rsidR="00FE36C9" w:rsidRDefault="00FE36C9" w:rsidP="00FE36C9">
      <w:pPr>
        <w:spacing w:after="0" w:line="240" w:lineRule="auto"/>
        <w:ind w:right="680"/>
        <w:jc w:val="both"/>
        <w:rPr>
          <w:rFonts w:ascii="Arial" w:hAnsi="Arial" w:cs="Arial"/>
          <w:b/>
          <w:bCs/>
          <w:sz w:val="24"/>
          <w:szCs w:val="24"/>
        </w:rPr>
      </w:pPr>
      <w:r w:rsidRPr="00FE36C9">
        <w:rPr>
          <w:rFonts w:ascii="Arial" w:hAnsi="Arial" w:cs="Arial"/>
          <w:b/>
          <w:bCs/>
          <w:sz w:val="24"/>
          <w:szCs w:val="24"/>
        </w:rPr>
        <w:t>Organisational Relationships:</w:t>
      </w:r>
      <w:r>
        <w:rPr>
          <w:rFonts w:ascii="Arial" w:hAnsi="Arial" w:cs="Arial"/>
          <w:b/>
          <w:bCs/>
          <w:sz w:val="24"/>
          <w:szCs w:val="24"/>
        </w:rPr>
        <w:t xml:space="preserve"> </w:t>
      </w:r>
    </w:p>
    <w:p w14:paraId="6E526459" w14:textId="4595BAEA" w:rsidR="00FE36C9" w:rsidRDefault="00FE36C9" w:rsidP="00FE36C9">
      <w:pPr>
        <w:spacing w:after="0" w:line="240" w:lineRule="auto"/>
        <w:ind w:right="680"/>
        <w:jc w:val="both"/>
        <w:rPr>
          <w:rFonts w:ascii="Arial" w:hAnsi="Arial" w:cs="Arial"/>
          <w:sz w:val="24"/>
          <w:szCs w:val="24"/>
        </w:rPr>
      </w:pPr>
      <w:r w:rsidRPr="00FE36C9">
        <w:rPr>
          <w:rFonts w:ascii="Arial" w:hAnsi="Arial" w:cs="Arial"/>
          <w:sz w:val="24"/>
          <w:szCs w:val="24"/>
        </w:rPr>
        <w:t xml:space="preserve">The post holder will be accountable to the </w:t>
      </w:r>
      <w:r w:rsidR="00775222" w:rsidRPr="00775222">
        <w:rPr>
          <w:rFonts w:ascii="Arial" w:hAnsi="Arial" w:cs="Arial"/>
          <w:sz w:val="24"/>
          <w:szCs w:val="24"/>
        </w:rPr>
        <w:t>Strategic Transport Advisor</w:t>
      </w:r>
      <w:bookmarkStart w:id="0" w:name="_GoBack"/>
      <w:bookmarkEnd w:id="0"/>
      <w:r w:rsidRPr="00FE36C9">
        <w:rPr>
          <w:rFonts w:ascii="Arial" w:hAnsi="Arial" w:cs="Arial"/>
          <w:sz w:val="24"/>
          <w:szCs w:val="24"/>
        </w:rPr>
        <w:t xml:space="preserve">, Transport North East.  </w:t>
      </w:r>
    </w:p>
    <w:p w14:paraId="6765D37A" w14:textId="77777777" w:rsidR="00C44057" w:rsidRPr="00FE36C9" w:rsidRDefault="00C44057" w:rsidP="00FE36C9">
      <w:pPr>
        <w:spacing w:after="0" w:line="240" w:lineRule="auto"/>
        <w:ind w:right="680"/>
        <w:jc w:val="both"/>
        <w:rPr>
          <w:rFonts w:ascii="Arial" w:hAnsi="Arial" w:cs="Arial"/>
          <w:sz w:val="24"/>
          <w:szCs w:val="24"/>
        </w:rPr>
      </w:pPr>
    </w:p>
    <w:p w14:paraId="66271320" w14:textId="77777777" w:rsidR="00FE36C9" w:rsidRPr="00FE36C9" w:rsidRDefault="00FE36C9" w:rsidP="00FE36C9">
      <w:pPr>
        <w:ind w:right="680"/>
        <w:jc w:val="both"/>
        <w:rPr>
          <w:rFonts w:ascii="Arial" w:hAnsi="Arial" w:cs="Arial"/>
          <w:sz w:val="24"/>
          <w:szCs w:val="24"/>
        </w:rPr>
      </w:pPr>
      <w:r w:rsidRPr="00FE36C9">
        <w:rPr>
          <w:rFonts w:ascii="Arial" w:hAnsi="Arial" w:cs="Arial"/>
          <w:sz w:val="24"/>
          <w:szCs w:val="24"/>
        </w:rPr>
        <w:t>The post holder will work on behalf of the North East Joint Transport Committee (JTC) but will be an employee of the North East Combined Authority (NECA) in its role as the accountable body for the JTC.</w:t>
      </w:r>
    </w:p>
    <w:p w14:paraId="15CD764A" w14:textId="77777777" w:rsidR="00486B40" w:rsidRDefault="00486B40" w:rsidP="00894C8B">
      <w:pPr>
        <w:jc w:val="center"/>
        <w:rPr>
          <w:rFonts w:ascii="Arial" w:hAnsi="Arial" w:cs="Arial"/>
          <w:b/>
          <w:sz w:val="24"/>
          <w:szCs w:val="24"/>
        </w:rPr>
      </w:pPr>
    </w:p>
    <w:p w14:paraId="278AFA49" w14:textId="226EF583" w:rsidR="00894C8B" w:rsidRPr="00FD785F" w:rsidRDefault="00894C8B" w:rsidP="00894C8B">
      <w:pPr>
        <w:jc w:val="center"/>
        <w:rPr>
          <w:rFonts w:ascii="Arial" w:hAnsi="Arial" w:cs="Arial"/>
          <w:b/>
          <w:sz w:val="24"/>
          <w:szCs w:val="24"/>
        </w:rPr>
      </w:pPr>
      <w:r w:rsidRPr="00FD785F">
        <w:rPr>
          <w:rFonts w:ascii="Arial" w:hAnsi="Arial" w:cs="Arial"/>
          <w:b/>
          <w:sz w:val="24"/>
          <w:szCs w:val="24"/>
        </w:rPr>
        <w:t>JOB DESCRIPTION</w:t>
      </w:r>
    </w:p>
    <w:p w14:paraId="22803FBE" w14:textId="743B3B72" w:rsidR="00345B21" w:rsidRPr="00F02F5C" w:rsidRDefault="00F02F5C" w:rsidP="00D42477">
      <w:pPr>
        <w:jc w:val="both"/>
        <w:rPr>
          <w:rFonts w:ascii="Arial" w:hAnsi="Arial" w:cs="Arial"/>
          <w:b/>
          <w:bCs/>
          <w:sz w:val="24"/>
          <w:szCs w:val="24"/>
        </w:rPr>
      </w:pPr>
      <w:r w:rsidRPr="00F02F5C">
        <w:rPr>
          <w:rFonts w:ascii="Arial" w:hAnsi="Arial" w:cs="Arial"/>
          <w:b/>
          <w:bCs/>
          <w:sz w:val="24"/>
          <w:szCs w:val="24"/>
        </w:rPr>
        <w:t>Description of the</w:t>
      </w:r>
      <w:r w:rsidR="00345B21" w:rsidRPr="00F02F5C">
        <w:rPr>
          <w:rFonts w:ascii="Arial" w:hAnsi="Arial" w:cs="Arial"/>
          <w:b/>
          <w:bCs/>
          <w:sz w:val="24"/>
          <w:szCs w:val="24"/>
        </w:rPr>
        <w:t xml:space="preserve"> role</w:t>
      </w:r>
      <w:r>
        <w:rPr>
          <w:rFonts w:ascii="Arial" w:hAnsi="Arial" w:cs="Arial"/>
          <w:b/>
          <w:bCs/>
          <w:sz w:val="24"/>
          <w:szCs w:val="24"/>
        </w:rPr>
        <w:t>:</w:t>
      </w:r>
      <w:r w:rsidRPr="00F02F5C">
        <w:rPr>
          <w:rFonts w:ascii="Arial" w:hAnsi="Arial" w:cs="Arial"/>
          <w:b/>
          <w:bCs/>
          <w:sz w:val="24"/>
          <w:szCs w:val="24"/>
        </w:rPr>
        <w:t xml:space="preserve"> </w:t>
      </w:r>
    </w:p>
    <w:p w14:paraId="1A5B477D" w14:textId="40AE2D1F" w:rsidR="00B477CB" w:rsidRDefault="00F02F5C" w:rsidP="00F02F5C">
      <w:pPr>
        <w:rPr>
          <w:rFonts w:ascii="Arial" w:hAnsi="Arial" w:cs="Arial"/>
          <w:sz w:val="24"/>
          <w:szCs w:val="24"/>
        </w:rPr>
      </w:pPr>
      <w:r>
        <w:rPr>
          <w:rFonts w:ascii="Arial" w:hAnsi="Arial" w:cs="Arial"/>
          <w:sz w:val="24"/>
          <w:szCs w:val="24"/>
        </w:rPr>
        <w:t>The post holder will be required to</w:t>
      </w:r>
      <w:r w:rsidR="00486B40">
        <w:rPr>
          <w:rFonts w:ascii="Arial" w:hAnsi="Arial" w:cs="Arial"/>
          <w:sz w:val="24"/>
          <w:szCs w:val="24"/>
        </w:rPr>
        <w:t xml:space="preserve"> </w:t>
      </w:r>
      <w:r w:rsidR="00F742C4">
        <w:rPr>
          <w:rFonts w:ascii="Arial" w:hAnsi="Arial" w:cs="Arial"/>
          <w:sz w:val="24"/>
          <w:szCs w:val="24"/>
        </w:rPr>
        <w:t xml:space="preserve">assist in </w:t>
      </w:r>
      <w:r w:rsidR="0014323E">
        <w:rPr>
          <w:rFonts w:ascii="Arial" w:hAnsi="Arial" w:cs="Arial"/>
          <w:sz w:val="24"/>
          <w:szCs w:val="24"/>
        </w:rPr>
        <w:t xml:space="preserve">undertaking a review of the public transport network </w:t>
      </w:r>
      <w:r w:rsidR="00460390">
        <w:rPr>
          <w:rFonts w:ascii="Arial" w:hAnsi="Arial" w:cs="Arial"/>
          <w:sz w:val="24"/>
          <w:szCs w:val="24"/>
        </w:rPr>
        <w:t xml:space="preserve">across the north east </w:t>
      </w:r>
      <w:r w:rsidR="002C0DD7">
        <w:rPr>
          <w:rFonts w:ascii="Arial" w:hAnsi="Arial" w:cs="Arial"/>
          <w:sz w:val="24"/>
          <w:szCs w:val="24"/>
        </w:rPr>
        <w:t>to</w:t>
      </w:r>
      <w:r w:rsidR="00DA0517">
        <w:rPr>
          <w:rFonts w:ascii="Arial" w:hAnsi="Arial" w:cs="Arial"/>
          <w:sz w:val="24"/>
          <w:szCs w:val="24"/>
        </w:rPr>
        <w:t xml:space="preserve"> feed into the development of a </w:t>
      </w:r>
      <w:r w:rsidR="00161280">
        <w:rPr>
          <w:rFonts w:ascii="Arial" w:hAnsi="Arial" w:cs="Arial"/>
          <w:sz w:val="24"/>
          <w:szCs w:val="24"/>
        </w:rPr>
        <w:t>statutory Enhanced Partnership Scheme a</w:t>
      </w:r>
      <w:r w:rsidR="00F15740">
        <w:rPr>
          <w:rFonts w:ascii="Arial" w:hAnsi="Arial" w:cs="Arial"/>
          <w:sz w:val="24"/>
          <w:szCs w:val="24"/>
        </w:rPr>
        <w:t xml:space="preserve">nd </w:t>
      </w:r>
      <w:r w:rsidR="00161280">
        <w:rPr>
          <w:rFonts w:ascii="Arial" w:hAnsi="Arial" w:cs="Arial"/>
          <w:sz w:val="24"/>
          <w:szCs w:val="24"/>
        </w:rPr>
        <w:t>preparation of a B</w:t>
      </w:r>
      <w:r w:rsidR="00F15740">
        <w:rPr>
          <w:rFonts w:ascii="Arial" w:hAnsi="Arial" w:cs="Arial"/>
          <w:sz w:val="24"/>
          <w:szCs w:val="24"/>
        </w:rPr>
        <w:t xml:space="preserve">us </w:t>
      </w:r>
      <w:r w:rsidR="00161280">
        <w:rPr>
          <w:rFonts w:ascii="Arial" w:hAnsi="Arial" w:cs="Arial"/>
          <w:sz w:val="24"/>
          <w:szCs w:val="24"/>
        </w:rPr>
        <w:t>S</w:t>
      </w:r>
      <w:r w:rsidR="00F15740">
        <w:rPr>
          <w:rFonts w:ascii="Arial" w:hAnsi="Arial" w:cs="Arial"/>
          <w:sz w:val="24"/>
          <w:szCs w:val="24"/>
        </w:rPr>
        <w:t xml:space="preserve">ervice </w:t>
      </w:r>
      <w:r w:rsidR="00161280">
        <w:rPr>
          <w:rFonts w:ascii="Arial" w:hAnsi="Arial" w:cs="Arial"/>
          <w:sz w:val="24"/>
          <w:szCs w:val="24"/>
        </w:rPr>
        <w:t>I</w:t>
      </w:r>
      <w:r w:rsidR="00F15740">
        <w:rPr>
          <w:rFonts w:ascii="Arial" w:hAnsi="Arial" w:cs="Arial"/>
          <w:sz w:val="24"/>
          <w:szCs w:val="24"/>
        </w:rPr>
        <w:t xml:space="preserve">mprovement </w:t>
      </w:r>
      <w:r w:rsidR="00161280">
        <w:rPr>
          <w:rFonts w:ascii="Arial" w:hAnsi="Arial" w:cs="Arial"/>
          <w:sz w:val="24"/>
          <w:szCs w:val="24"/>
        </w:rPr>
        <w:t>P</w:t>
      </w:r>
      <w:r w:rsidR="00F15740">
        <w:rPr>
          <w:rFonts w:ascii="Arial" w:hAnsi="Arial" w:cs="Arial"/>
          <w:sz w:val="24"/>
          <w:szCs w:val="24"/>
        </w:rPr>
        <w:t>lan</w:t>
      </w:r>
      <w:r w:rsidR="00B477CB">
        <w:rPr>
          <w:rFonts w:ascii="Arial" w:hAnsi="Arial" w:cs="Arial"/>
          <w:sz w:val="24"/>
          <w:szCs w:val="24"/>
        </w:rPr>
        <w:t>.</w:t>
      </w:r>
    </w:p>
    <w:p w14:paraId="04F4FD52" w14:textId="77777777" w:rsidR="003A6E8E" w:rsidRPr="003A6E8E" w:rsidRDefault="003A6E8E" w:rsidP="003A6E8E">
      <w:pPr>
        <w:spacing w:after="0" w:line="240" w:lineRule="auto"/>
        <w:ind w:right="680"/>
        <w:rPr>
          <w:rFonts w:ascii="Arial" w:hAnsi="Arial" w:cs="Arial"/>
          <w:sz w:val="24"/>
          <w:szCs w:val="24"/>
        </w:rPr>
      </w:pPr>
      <w:r w:rsidRPr="003A6E8E">
        <w:rPr>
          <w:rFonts w:ascii="Arial" w:hAnsi="Arial" w:cs="Arial"/>
          <w:b/>
          <w:bCs/>
          <w:sz w:val="24"/>
          <w:szCs w:val="24"/>
        </w:rPr>
        <w:t>Duties and Responsibilities Specific to this Post:</w:t>
      </w:r>
    </w:p>
    <w:p w14:paraId="61F92415" w14:textId="77777777" w:rsidR="00C44057" w:rsidRDefault="00C44057" w:rsidP="003A6E8E">
      <w:pPr>
        <w:ind w:right="680"/>
        <w:rPr>
          <w:rFonts w:ascii="Arial" w:hAnsi="Arial" w:cs="Arial"/>
          <w:sz w:val="24"/>
          <w:szCs w:val="24"/>
        </w:rPr>
      </w:pPr>
    </w:p>
    <w:p w14:paraId="2E8C13FF" w14:textId="5A284DEA" w:rsidR="003A6E8E" w:rsidRPr="00DF371E" w:rsidRDefault="003A6E8E" w:rsidP="003A6E8E">
      <w:pPr>
        <w:ind w:right="680"/>
        <w:rPr>
          <w:rFonts w:ascii="Arial" w:hAnsi="Arial" w:cs="Arial"/>
          <w:sz w:val="24"/>
          <w:szCs w:val="24"/>
        </w:rPr>
      </w:pPr>
      <w:r w:rsidRPr="003A6E8E">
        <w:rPr>
          <w:rFonts w:ascii="Arial" w:hAnsi="Arial" w:cs="Arial"/>
          <w:sz w:val="24"/>
          <w:szCs w:val="24"/>
        </w:rPr>
        <w:t xml:space="preserve">The following list is typical of the duties </w:t>
      </w:r>
      <w:r>
        <w:rPr>
          <w:rFonts w:ascii="Arial" w:hAnsi="Arial" w:cs="Arial"/>
          <w:sz w:val="24"/>
          <w:szCs w:val="24"/>
        </w:rPr>
        <w:t xml:space="preserve">you will be </w:t>
      </w:r>
      <w:r w:rsidRPr="003A6E8E">
        <w:rPr>
          <w:rFonts w:ascii="Arial" w:hAnsi="Arial" w:cs="Arial"/>
          <w:sz w:val="24"/>
          <w:szCs w:val="24"/>
        </w:rPr>
        <w:t>expect</w:t>
      </w:r>
      <w:r>
        <w:rPr>
          <w:rFonts w:ascii="Arial" w:hAnsi="Arial" w:cs="Arial"/>
          <w:sz w:val="24"/>
          <w:szCs w:val="24"/>
        </w:rPr>
        <w:t>ed</w:t>
      </w:r>
      <w:r w:rsidRPr="003A6E8E">
        <w:rPr>
          <w:rFonts w:ascii="Arial" w:hAnsi="Arial" w:cs="Arial"/>
          <w:sz w:val="24"/>
          <w:szCs w:val="24"/>
        </w:rPr>
        <w:t xml:space="preserve"> to carry out. It is not </w:t>
      </w:r>
      <w:r w:rsidRPr="00DF371E">
        <w:rPr>
          <w:rFonts w:ascii="Arial" w:hAnsi="Arial" w:cs="Arial"/>
          <w:sz w:val="24"/>
          <w:szCs w:val="24"/>
        </w:rPr>
        <w:t xml:space="preserve">necessarily </w:t>
      </w:r>
      <w:r w:rsidR="00FE36A3" w:rsidRPr="00DF371E">
        <w:rPr>
          <w:rFonts w:ascii="Arial" w:hAnsi="Arial" w:cs="Arial"/>
          <w:sz w:val="24"/>
          <w:szCs w:val="24"/>
        </w:rPr>
        <w:t>exhaustive,</w:t>
      </w:r>
      <w:r w:rsidRPr="00DF371E">
        <w:rPr>
          <w:rFonts w:ascii="Arial" w:hAnsi="Arial" w:cs="Arial"/>
          <w:sz w:val="24"/>
          <w:szCs w:val="24"/>
        </w:rPr>
        <w:t xml:space="preserve"> and the post holder may need to carry out</w:t>
      </w:r>
      <w:r w:rsidRPr="00DF371E">
        <w:rPr>
          <w:rFonts w:ascii="Arial" w:hAnsi="Arial" w:cs="Arial"/>
          <w:spacing w:val="11"/>
          <w:sz w:val="24"/>
          <w:szCs w:val="24"/>
        </w:rPr>
        <w:t xml:space="preserve"> </w:t>
      </w:r>
      <w:r w:rsidRPr="00DF371E">
        <w:rPr>
          <w:rFonts w:ascii="Arial" w:hAnsi="Arial" w:cs="Arial"/>
          <w:sz w:val="24"/>
          <w:szCs w:val="24"/>
        </w:rPr>
        <w:t>other</w:t>
      </w:r>
      <w:r w:rsidRPr="00DF371E">
        <w:rPr>
          <w:rFonts w:ascii="Arial" w:hAnsi="Arial" w:cs="Arial"/>
          <w:spacing w:val="9"/>
          <w:sz w:val="24"/>
          <w:szCs w:val="24"/>
        </w:rPr>
        <w:t xml:space="preserve"> </w:t>
      </w:r>
      <w:r w:rsidRPr="00DF371E">
        <w:rPr>
          <w:rFonts w:ascii="Arial" w:hAnsi="Arial" w:cs="Arial"/>
          <w:sz w:val="24"/>
          <w:szCs w:val="24"/>
        </w:rPr>
        <w:t>duties</w:t>
      </w:r>
      <w:r w:rsidRPr="00DF371E">
        <w:rPr>
          <w:rFonts w:ascii="Arial" w:hAnsi="Arial" w:cs="Arial"/>
          <w:spacing w:val="15"/>
          <w:sz w:val="24"/>
          <w:szCs w:val="24"/>
        </w:rPr>
        <w:t xml:space="preserve"> </w:t>
      </w:r>
      <w:r w:rsidRPr="00DF371E">
        <w:rPr>
          <w:rFonts w:ascii="Arial" w:hAnsi="Arial" w:cs="Arial"/>
          <w:sz w:val="24"/>
          <w:szCs w:val="24"/>
        </w:rPr>
        <w:t>of</w:t>
      </w:r>
      <w:r w:rsidRPr="00DF371E">
        <w:rPr>
          <w:rFonts w:ascii="Arial" w:hAnsi="Arial" w:cs="Arial"/>
          <w:spacing w:val="14"/>
          <w:sz w:val="24"/>
          <w:szCs w:val="24"/>
        </w:rPr>
        <w:t xml:space="preserve"> </w:t>
      </w:r>
      <w:r w:rsidRPr="00DF371E">
        <w:rPr>
          <w:rFonts w:ascii="Arial" w:hAnsi="Arial" w:cs="Arial"/>
          <w:sz w:val="24"/>
          <w:szCs w:val="24"/>
        </w:rPr>
        <w:t>a</w:t>
      </w:r>
      <w:r w:rsidRPr="00DF371E">
        <w:rPr>
          <w:rFonts w:ascii="Arial" w:hAnsi="Arial" w:cs="Arial"/>
          <w:spacing w:val="9"/>
          <w:sz w:val="24"/>
          <w:szCs w:val="24"/>
        </w:rPr>
        <w:t xml:space="preserve"> </w:t>
      </w:r>
      <w:r w:rsidRPr="00DF371E">
        <w:rPr>
          <w:rFonts w:ascii="Arial" w:hAnsi="Arial" w:cs="Arial"/>
          <w:sz w:val="24"/>
          <w:szCs w:val="24"/>
        </w:rPr>
        <w:t>similar</w:t>
      </w:r>
      <w:r w:rsidRPr="00DF371E">
        <w:rPr>
          <w:rFonts w:ascii="Arial" w:hAnsi="Arial" w:cs="Arial"/>
          <w:spacing w:val="8"/>
          <w:sz w:val="24"/>
          <w:szCs w:val="24"/>
        </w:rPr>
        <w:t xml:space="preserve"> </w:t>
      </w:r>
      <w:r w:rsidRPr="00DF371E">
        <w:rPr>
          <w:rFonts w:ascii="Arial" w:hAnsi="Arial" w:cs="Arial"/>
          <w:sz w:val="24"/>
          <w:szCs w:val="24"/>
        </w:rPr>
        <w:t>nature</w:t>
      </w:r>
      <w:r w:rsidRPr="00DF371E">
        <w:rPr>
          <w:rFonts w:ascii="Arial" w:hAnsi="Arial" w:cs="Arial"/>
          <w:spacing w:val="8"/>
          <w:sz w:val="24"/>
          <w:szCs w:val="24"/>
        </w:rPr>
        <w:t xml:space="preserve"> </w:t>
      </w:r>
      <w:r w:rsidRPr="00DF371E">
        <w:rPr>
          <w:rFonts w:ascii="Arial" w:hAnsi="Arial" w:cs="Arial"/>
          <w:sz w:val="24"/>
          <w:szCs w:val="24"/>
        </w:rPr>
        <w:t>and</w:t>
      </w:r>
      <w:r w:rsidRPr="00DF371E">
        <w:rPr>
          <w:rFonts w:ascii="Arial" w:hAnsi="Arial" w:cs="Arial"/>
          <w:spacing w:val="9"/>
          <w:sz w:val="24"/>
          <w:szCs w:val="24"/>
        </w:rPr>
        <w:t xml:space="preserve"> </w:t>
      </w:r>
      <w:r w:rsidRPr="00DF371E">
        <w:rPr>
          <w:rFonts w:ascii="Arial" w:hAnsi="Arial" w:cs="Arial"/>
          <w:sz w:val="24"/>
          <w:szCs w:val="24"/>
        </w:rPr>
        <w:t>level</w:t>
      </w:r>
      <w:r w:rsidRPr="00DF371E">
        <w:rPr>
          <w:rFonts w:ascii="Arial" w:hAnsi="Arial" w:cs="Arial"/>
          <w:spacing w:val="9"/>
          <w:sz w:val="24"/>
          <w:szCs w:val="24"/>
        </w:rPr>
        <w:t xml:space="preserve"> </w:t>
      </w:r>
      <w:r w:rsidRPr="00DF371E">
        <w:rPr>
          <w:rFonts w:ascii="Arial" w:hAnsi="Arial" w:cs="Arial"/>
          <w:sz w:val="24"/>
          <w:szCs w:val="24"/>
        </w:rPr>
        <w:t>from</w:t>
      </w:r>
      <w:r w:rsidRPr="00DF371E">
        <w:rPr>
          <w:rFonts w:ascii="Arial" w:hAnsi="Arial" w:cs="Arial"/>
          <w:spacing w:val="12"/>
          <w:sz w:val="24"/>
          <w:szCs w:val="24"/>
        </w:rPr>
        <w:t xml:space="preserve"> </w:t>
      </w:r>
      <w:r w:rsidRPr="00DF371E">
        <w:rPr>
          <w:rFonts w:ascii="Arial" w:hAnsi="Arial" w:cs="Arial"/>
          <w:sz w:val="24"/>
          <w:szCs w:val="24"/>
        </w:rPr>
        <w:t>time</w:t>
      </w:r>
      <w:r w:rsidRPr="00DF371E">
        <w:rPr>
          <w:rFonts w:ascii="Arial" w:hAnsi="Arial" w:cs="Arial"/>
          <w:spacing w:val="9"/>
          <w:sz w:val="24"/>
          <w:szCs w:val="24"/>
        </w:rPr>
        <w:t xml:space="preserve"> </w:t>
      </w:r>
      <w:r w:rsidRPr="00DF371E">
        <w:rPr>
          <w:rFonts w:ascii="Arial" w:hAnsi="Arial" w:cs="Arial"/>
          <w:sz w:val="24"/>
          <w:szCs w:val="24"/>
        </w:rPr>
        <w:t>to</w:t>
      </w:r>
      <w:r w:rsidRPr="00DF371E">
        <w:rPr>
          <w:rFonts w:ascii="Arial" w:hAnsi="Arial" w:cs="Arial"/>
          <w:spacing w:val="8"/>
          <w:sz w:val="24"/>
          <w:szCs w:val="24"/>
        </w:rPr>
        <w:t xml:space="preserve"> </w:t>
      </w:r>
      <w:r w:rsidRPr="00DF371E">
        <w:rPr>
          <w:rFonts w:ascii="Arial" w:hAnsi="Arial" w:cs="Arial"/>
          <w:sz w:val="24"/>
          <w:szCs w:val="24"/>
        </w:rPr>
        <w:t>time.</w:t>
      </w:r>
    </w:p>
    <w:p w14:paraId="336AD0F8" w14:textId="45E39A07" w:rsidR="002B72ED" w:rsidRPr="002B72ED" w:rsidRDefault="002B72ED" w:rsidP="002B72ED">
      <w:pPr>
        <w:pStyle w:val="ListParagraph"/>
        <w:numPr>
          <w:ilvl w:val="0"/>
          <w:numId w:val="5"/>
        </w:numPr>
        <w:spacing w:after="0" w:line="240" w:lineRule="auto"/>
        <w:contextualSpacing w:val="0"/>
        <w:rPr>
          <w:rFonts w:ascii="Arial" w:eastAsia="Times New Roman" w:hAnsi="Arial" w:cs="Arial"/>
          <w:sz w:val="24"/>
          <w:szCs w:val="24"/>
        </w:rPr>
      </w:pPr>
      <w:r w:rsidRPr="002B72ED">
        <w:rPr>
          <w:rFonts w:ascii="Arial" w:eastAsia="Times New Roman" w:hAnsi="Arial" w:cs="Arial"/>
          <w:sz w:val="24"/>
          <w:szCs w:val="24"/>
        </w:rPr>
        <w:t>To plan and carry out of a review of the public transport network across the north east</w:t>
      </w:r>
    </w:p>
    <w:p w14:paraId="481EF232" w14:textId="5EAA98E4" w:rsidR="00460390" w:rsidRDefault="00460390" w:rsidP="00460390">
      <w:pPr>
        <w:pStyle w:val="ListParagraph"/>
        <w:numPr>
          <w:ilvl w:val="0"/>
          <w:numId w:val="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To analyse public transport operational and financial data sets to assist in the network review</w:t>
      </w:r>
    </w:p>
    <w:p w14:paraId="1FF874A0" w14:textId="03F1B17F" w:rsidR="00460390" w:rsidRDefault="00460390" w:rsidP="00460390">
      <w:pPr>
        <w:pStyle w:val="ListParagraph"/>
        <w:numPr>
          <w:ilvl w:val="0"/>
          <w:numId w:val="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To analyse geospatial, demographic, economic, and accessibility data and prepare verbal or written reports, spreadsheets and presentations to inform the review</w:t>
      </w:r>
      <w:r w:rsidRPr="00460390">
        <w:rPr>
          <w:rFonts w:ascii="Arial" w:eastAsia="Times New Roman" w:hAnsi="Arial" w:cs="Arial"/>
          <w:sz w:val="24"/>
          <w:szCs w:val="24"/>
        </w:rPr>
        <w:t xml:space="preserve"> </w:t>
      </w:r>
      <w:r w:rsidRPr="00FE36A3">
        <w:rPr>
          <w:rFonts w:ascii="Arial" w:eastAsia="Times New Roman" w:hAnsi="Arial" w:cs="Arial"/>
          <w:sz w:val="24"/>
          <w:szCs w:val="24"/>
        </w:rPr>
        <w:t xml:space="preserve">of the </w:t>
      </w:r>
      <w:r>
        <w:rPr>
          <w:rFonts w:ascii="Arial" w:eastAsia="Times New Roman" w:hAnsi="Arial" w:cs="Arial"/>
          <w:sz w:val="24"/>
          <w:szCs w:val="24"/>
        </w:rPr>
        <w:t xml:space="preserve">bus </w:t>
      </w:r>
      <w:r w:rsidRPr="00FE36A3">
        <w:rPr>
          <w:rFonts w:ascii="Arial" w:eastAsia="Times New Roman" w:hAnsi="Arial" w:cs="Arial"/>
          <w:sz w:val="24"/>
          <w:szCs w:val="24"/>
        </w:rPr>
        <w:t>network</w:t>
      </w:r>
    </w:p>
    <w:p w14:paraId="628CAC71" w14:textId="77777777" w:rsidR="00460390" w:rsidRDefault="00460390" w:rsidP="00460390">
      <w:pPr>
        <w:pStyle w:val="ListParagraph"/>
        <w:numPr>
          <w:ilvl w:val="0"/>
          <w:numId w:val="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lastRenderedPageBreak/>
        <w:t xml:space="preserve">To </w:t>
      </w:r>
      <w:r w:rsidRPr="00FE36A3">
        <w:rPr>
          <w:rFonts w:ascii="Arial" w:eastAsia="Times New Roman" w:hAnsi="Arial" w:cs="Arial"/>
          <w:sz w:val="24"/>
          <w:szCs w:val="24"/>
        </w:rPr>
        <w:t xml:space="preserve">develop </w:t>
      </w:r>
      <w:r>
        <w:rPr>
          <w:rFonts w:ascii="Arial" w:eastAsia="Times New Roman" w:hAnsi="Arial" w:cs="Arial"/>
          <w:sz w:val="24"/>
          <w:szCs w:val="24"/>
        </w:rPr>
        <w:t xml:space="preserve">and employ </w:t>
      </w:r>
      <w:r w:rsidRPr="00FE36A3">
        <w:rPr>
          <w:rFonts w:ascii="Arial" w:eastAsia="Times New Roman" w:hAnsi="Arial" w:cs="Arial"/>
          <w:sz w:val="24"/>
          <w:szCs w:val="24"/>
        </w:rPr>
        <w:t xml:space="preserve">effective customer and stakeholder feedback </w:t>
      </w:r>
      <w:r>
        <w:rPr>
          <w:rFonts w:ascii="Arial" w:eastAsia="Times New Roman" w:hAnsi="Arial" w:cs="Arial"/>
          <w:sz w:val="24"/>
          <w:szCs w:val="24"/>
        </w:rPr>
        <w:t>mechanisms</w:t>
      </w:r>
      <w:r w:rsidRPr="00FE36A3">
        <w:rPr>
          <w:rFonts w:ascii="Arial" w:eastAsia="Times New Roman" w:hAnsi="Arial" w:cs="Arial"/>
          <w:sz w:val="24"/>
          <w:szCs w:val="24"/>
        </w:rPr>
        <w:t xml:space="preserve"> to inform the review </w:t>
      </w:r>
    </w:p>
    <w:p w14:paraId="44F69100" w14:textId="1CC34070" w:rsidR="00FE36A3" w:rsidRPr="00FE36A3" w:rsidRDefault="00FE36A3" w:rsidP="00FE36A3">
      <w:pPr>
        <w:pStyle w:val="ListParagraph"/>
        <w:numPr>
          <w:ilvl w:val="0"/>
          <w:numId w:val="5"/>
        </w:numPr>
        <w:spacing w:after="0" w:line="240" w:lineRule="auto"/>
        <w:contextualSpacing w:val="0"/>
        <w:rPr>
          <w:rFonts w:ascii="Arial" w:eastAsia="Times New Roman" w:hAnsi="Arial" w:cs="Arial"/>
          <w:sz w:val="24"/>
          <w:szCs w:val="24"/>
        </w:rPr>
      </w:pPr>
      <w:r w:rsidRPr="00FE36A3">
        <w:rPr>
          <w:rFonts w:ascii="Arial" w:eastAsia="Times New Roman" w:hAnsi="Arial" w:cs="Arial"/>
          <w:sz w:val="24"/>
          <w:szCs w:val="24"/>
        </w:rPr>
        <w:t xml:space="preserve">To assist in the development of a local Bus Service Improvement Plan </w:t>
      </w:r>
      <w:r>
        <w:rPr>
          <w:rFonts w:ascii="Arial" w:eastAsia="Times New Roman" w:hAnsi="Arial" w:cs="Arial"/>
          <w:sz w:val="24"/>
          <w:szCs w:val="24"/>
        </w:rPr>
        <w:t>(BSIP)</w:t>
      </w:r>
    </w:p>
    <w:p w14:paraId="52A23D98" w14:textId="129CBE54" w:rsidR="00161280" w:rsidRDefault="00460390" w:rsidP="00161280">
      <w:pPr>
        <w:pStyle w:val="ListParagraph"/>
        <w:numPr>
          <w:ilvl w:val="0"/>
          <w:numId w:val="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To a</w:t>
      </w:r>
      <w:r w:rsidR="00161280">
        <w:rPr>
          <w:rFonts w:ascii="Arial" w:eastAsia="Times New Roman" w:hAnsi="Arial" w:cs="Arial"/>
          <w:sz w:val="24"/>
          <w:szCs w:val="24"/>
        </w:rPr>
        <w:t>ssist in the development of</w:t>
      </w:r>
      <w:r w:rsidR="00161280" w:rsidRPr="00161280">
        <w:rPr>
          <w:rFonts w:ascii="Arial" w:eastAsia="Times New Roman" w:hAnsi="Arial" w:cs="Arial"/>
          <w:sz w:val="24"/>
          <w:szCs w:val="24"/>
        </w:rPr>
        <w:t xml:space="preserve"> marketing and communications </w:t>
      </w:r>
      <w:r w:rsidR="00161280">
        <w:rPr>
          <w:rFonts w:ascii="Arial" w:eastAsia="Times New Roman" w:hAnsi="Arial" w:cs="Arial"/>
          <w:sz w:val="24"/>
          <w:szCs w:val="24"/>
        </w:rPr>
        <w:t xml:space="preserve">strategies </w:t>
      </w:r>
      <w:r w:rsidR="00161280" w:rsidRPr="00161280">
        <w:rPr>
          <w:rFonts w:ascii="Arial" w:eastAsia="Times New Roman" w:hAnsi="Arial" w:cs="Arial"/>
          <w:sz w:val="24"/>
          <w:szCs w:val="24"/>
        </w:rPr>
        <w:t>to ensure effective publicity of the network and specific initiatives</w:t>
      </w:r>
    </w:p>
    <w:p w14:paraId="1B94AB97" w14:textId="7C64BF98" w:rsidR="002B72ED" w:rsidRDefault="002B72ED" w:rsidP="003A6E8E">
      <w:pPr>
        <w:pStyle w:val="ListParagraph"/>
        <w:numPr>
          <w:ilvl w:val="0"/>
          <w:numId w:val="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To liaise with and support </w:t>
      </w:r>
      <w:r w:rsidR="00FE36A3">
        <w:rPr>
          <w:rFonts w:ascii="Arial" w:eastAsia="Times New Roman" w:hAnsi="Arial" w:cs="Arial"/>
          <w:sz w:val="24"/>
          <w:szCs w:val="24"/>
        </w:rPr>
        <w:t xml:space="preserve">public transport </w:t>
      </w:r>
      <w:r>
        <w:rPr>
          <w:rFonts w:ascii="Arial" w:eastAsia="Times New Roman" w:hAnsi="Arial" w:cs="Arial"/>
          <w:sz w:val="24"/>
          <w:szCs w:val="24"/>
        </w:rPr>
        <w:t xml:space="preserve">officers in the three </w:t>
      </w:r>
      <w:r w:rsidR="00FE36A3">
        <w:rPr>
          <w:rFonts w:ascii="Arial" w:eastAsia="Times New Roman" w:hAnsi="Arial" w:cs="Arial"/>
          <w:sz w:val="24"/>
          <w:szCs w:val="24"/>
        </w:rPr>
        <w:t xml:space="preserve">Joint Transport Committee (JTC) </w:t>
      </w:r>
      <w:r>
        <w:rPr>
          <w:rFonts w:ascii="Arial" w:eastAsia="Times New Roman" w:hAnsi="Arial" w:cs="Arial"/>
          <w:sz w:val="24"/>
          <w:szCs w:val="24"/>
        </w:rPr>
        <w:t>delivery areas (Nexus, Durham, Northumberland)</w:t>
      </w:r>
    </w:p>
    <w:p w14:paraId="1E498160" w14:textId="27AA8DCA" w:rsidR="003A6E8E" w:rsidRDefault="003A6E8E" w:rsidP="00161280">
      <w:pPr>
        <w:pStyle w:val="ListParagraph"/>
        <w:numPr>
          <w:ilvl w:val="0"/>
          <w:numId w:val="5"/>
        </w:numPr>
        <w:ind w:right="680"/>
        <w:rPr>
          <w:rFonts w:ascii="Arial" w:hAnsi="Arial" w:cs="Arial"/>
          <w:sz w:val="24"/>
          <w:szCs w:val="24"/>
        </w:rPr>
      </w:pPr>
      <w:r w:rsidRPr="00DF371E">
        <w:rPr>
          <w:rFonts w:ascii="Arial" w:hAnsi="Arial" w:cs="Arial"/>
          <w:sz w:val="24"/>
          <w:szCs w:val="24"/>
        </w:rPr>
        <w:t xml:space="preserve">To work with a range of </w:t>
      </w:r>
      <w:r w:rsidR="00FE36A3">
        <w:rPr>
          <w:rFonts w:ascii="Arial" w:hAnsi="Arial" w:cs="Arial"/>
          <w:sz w:val="24"/>
          <w:szCs w:val="24"/>
        </w:rPr>
        <w:t xml:space="preserve">stakeholder </w:t>
      </w:r>
      <w:r w:rsidRPr="00DF371E">
        <w:rPr>
          <w:rFonts w:ascii="Arial" w:hAnsi="Arial" w:cs="Arial"/>
          <w:sz w:val="24"/>
          <w:szCs w:val="24"/>
        </w:rPr>
        <w:t xml:space="preserve">organisations </w:t>
      </w:r>
      <w:r w:rsidR="00FE36A3">
        <w:rPr>
          <w:rFonts w:ascii="Arial" w:hAnsi="Arial" w:cs="Arial"/>
          <w:sz w:val="24"/>
          <w:szCs w:val="24"/>
        </w:rPr>
        <w:t xml:space="preserve">including local bus companies, </w:t>
      </w:r>
      <w:r w:rsidR="00DF371E" w:rsidRPr="00DF371E">
        <w:rPr>
          <w:rFonts w:ascii="Arial" w:hAnsi="Arial" w:cs="Arial"/>
          <w:sz w:val="24"/>
          <w:szCs w:val="24"/>
        </w:rPr>
        <w:t xml:space="preserve">the </w:t>
      </w:r>
      <w:r w:rsidR="00435341">
        <w:rPr>
          <w:rFonts w:ascii="Arial" w:hAnsi="Arial" w:cs="Arial"/>
          <w:sz w:val="24"/>
          <w:szCs w:val="24"/>
        </w:rPr>
        <w:t xml:space="preserve">Department for Transport, </w:t>
      </w:r>
      <w:r w:rsidR="0087351B">
        <w:rPr>
          <w:rFonts w:ascii="Arial" w:hAnsi="Arial" w:cs="Arial"/>
          <w:sz w:val="24"/>
          <w:szCs w:val="24"/>
        </w:rPr>
        <w:t xml:space="preserve">Local Authorities, </w:t>
      </w:r>
      <w:r w:rsidR="00DF371E" w:rsidRPr="00DF371E">
        <w:rPr>
          <w:rFonts w:ascii="Arial" w:hAnsi="Arial" w:cs="Arial"/>
          <w:sz w:val="24"/>
          <w:szCs w:val="24"/>
        </w:rPr>
        <w:t>Nexus, North East Local Enterprise Partnership</w:t>
      </w:r>
    </w:p>
    <w:p w14:paraId="550E4317" w14:textId="77777777" w:rsidR="00161280" w:rsidRPr="00161280" w:rsidRDefault="00161280" w:rsidP="00161280">
      <w:pPr>
        <w:ind w:left="360" w:right="680"/>
        <w:rPr>
          <w:rFonts w:ascii="Arial" w:hAnsi="Arial" w:cs="Arial"/>
          <w:sz w:val="24"/>
          <w:szCs w:val="24"/>
        </w:rPr>
      </w:pPr>
    </w:p>
    <w:p w14:paraId="6CCA5BB1" w14:textId="15A86F09" w:rsidR="00CF3DD2" w:rsidRPr="00FD785F" w:rsidRDefault="00894C8B" w:rsidP="00894C8B">
      <w:pPr>
        <w:jc w:val="center"/>
        <w:rPr>
          <w:rFonts w:ascii="Arial" w:hAnsi="Arial" w:cs="Arial"/>
          <w:b/>
          <w:sz w:val="24"/>
          <w:szCs w:val="24"/>
        </w:rPr>
      </w:pPr>
      <w:r w:rsidRPr="00FD785F">
        <w:rPr>
          <w:rFonts w:ascii="Arial" w:hAnsi="Arial" w:cs="Arial"/>
          <w:b/>
          <w:sz w:val="24"/>
          <w:szCs w:val="24"/>
        </w:rPr>
        <w:t xml:space="preserve">PERSON SPECIFICATION </w:t>
      </w:r>
    </w:p>
    <w:p w14:paraId="492DFF65" w14:textId="77777777" w:rsidR="00CF3DD2" w:rsidRPr="00FD785F" w:rsidRDefault="00CF3DD2" w:rsidP="00CF3DD2">
      <w:pPr>
        <w:spacing w:after="0" w:line="240" w:lineRule="auto"/>
        <w:rPr>
          <w:rFonts w:ascii="Arial" w:eastAsia="Times New Roman" w:hAnsi="Arial" w:cs="Arial"/>
          <w:sz w:val="24"/>
          <w:szCs w:val="24"/>
          <w:lang w:eastAsia="en-GB"/>
        </w:rPr>
      </w:pPr>
    </w:p>
    <w:p w14:paraId="50D6652E" w14:textId="77777777" w:rsidR="00252171" w:rsidRPr="006509D3" w:rsidRDefault="00252171" w:rsidP="00252171">
      <w:pPr>
        <w:spacing w:after="0" w:line="240" w:lineRule="auto"/>
        <w:rPr>
          <w:rFonts w:ascii="Arial" w:hAnsi="Arial" w:cs="Arial"/>
          <w:sz w:val="24"/>
          <w:szCs w:val="24"/>
        </w:rPr>
      </w:pPr>
    </w:p>
    <w:tbl>
      <w:tblPr>
        <w:tblStyle w:val="TableGrid"/>
        <w:tblW w:w="9918" w:type="dxa"/>
        <w:tblLook w:val="04A0" w:firstRow="1" w:lastRow="0" w:firstColumn="1" w:lastColumn="0" w:noHBand="0" w:noVBand="1"/>
      </w:tblPr>
      <w:tblGrid>
        <w:gridCol w:w="4815"/>
        <w:gridCol w:w="5103"/>
      </w:tblGrid>
      <w:tr w:rsidR="00252171" w:rsidRPr="006509D3" w14:paraId="5282A1F5" w14:textId="77777777" w:rsidTr="00C95C13">
        <w:tc>
          <w:tcPr>
            <w:tcW w:w="4815" w:type="dxa"/>
          </w:tcPr>
          <w:p w14:paraId="4BF47625" w14:textId="77777777" w:rsidR="00252171" w:rsidRPr="00CC7C0E" w:rsidRDefault="00252171" w:rsidP="002B72ED">
            <w:pPr>
              <w:rPr>
                <w:rFonts w:ascii="Arial" w:hAnsi="Arial" w:cs="Arial"/>
                <w:b/>
                <w:sz w:val="24"/>
                <w:szCs w:val="24"/>
              </w:rPr>
            </w:pPr>
            <w:r w:rsidRPr="00CC7C0E">
              <w:rPr>
                <w:rFonts w:ascii="Arial" w:hAnsi="Arial" w:cs="Arial"/>
                <w:b/>
                <w:sz w:val="24"/>
                <w:szCs w:val="24"/>
              </w:rPr>
              <w:t>ESSENTIAL</w:t>
            </w:r>
          </w:p>
        </w:tc>
        <w:tc>
          <w:tcPr>
            <w:tcW w:w="5103" w:type="dxa"/>
          </w:tcPr>
          <w:p w14:paraId="7C653A83" w14:textId="77777777" w:rsidR="00252171" w:rsidRPr="006509D3" w:rsidRDefault="00252171" w:rsidP="002B72ED">
            <w:pPr>
              <w:rPr>
                <w:rFonts w:ascii="Arial" w:hAnsi="Arial" w:cs="Arial"/>
                <w:b/>
                <w:sz w:val="24"/>
                <w:szCs w:val="24"/>
              </w:rPr>
            </w:pPr>
            <w:r w:rsidRPr="006509D3">
              <w:rPr>
                <w:rFonts w:ascii="Arial" w:hAnsi="Arial" w:cs="Arial"/>
                <w:b/>
                <w:sz w:val="24"/>
                <w:szCs w:val="24"/>
              </w:rPr>
              <w:t xml:space="preserve">DESIRABLE </w:t>
            </w:r>
          </w:p>
        </w:tc>
      </w:tr>
      <w:tr w:rsidR="00252171" w:rsidRPr="006509D3" w14:paraId="33320428" w14:textId="77777777" w:rsidTr="00C95C13">
        <w:tc>
          <w:tcPr>
            <w:tcW w:w="9918" w:type="dxa"/>
            <w:gridSpan w:val="2"/>
          </w:tcPr>
          <w:p w14:paraId="788C2345" w14:textId="0777B0EA" w:rsidR="00252171" w:rsidRPr="00CC7C0E" w:rsidRDefault="00C95C13" w:rsidP="002B72ED">
            <w:pPr>
              <w:rPr>
                <w:rFonts w:ascii="Arial" w:hAnsi="Arial" w:cs="Arial"/>
                <w:b/>
                <w:sz w:val="24"/>
                <w:szCs w:val="24"/>
              </w:rPr>
            </w:pPr>
            <w:r w:rsidRPr="00CC7C0E">
              <w:rPr>
                <w:rFonts w:ascii="Arial" w:hAnsi="Arial" w:cs="Arial"/>
                <w:b/>
                <w:sz w:val="24"/>
                <w:szCs w:val="24"/>
              </w:rPr>
              <w:t>Qualifications</w:t>
            </w:r>
          </w:p>
        </w:tc>
      </w:tr>
      <w:tr w:rsidR="00252171" w:rsidRPr="006509D3" w14:paraId="2E22C064" w14:textId="77777777" w:rsidTr="00C95C13">
        <w:tc>
          <w:tcPr>
            <w:tcW w:w="4815" w:type="dxa"/>
          </w:tcPr>
          <w:tbl>
            <w:tblPr>
              <w:tblW w:w="0" w:type="auto"/>
              <w:tblBorders>
                <w:top w:val="nil"/>
                <w:left w:val="nil"/>
                <w:bottom w:val="nil"/>
                <w:right w:val="nil"/>
              </w:tblBorders>
              <w:tblLook w:val="0000" w:firstRow="0" w:lastRow="0" w:firstColumn="0" w:lastColumn="0" w:noHBand="0" w:noVBand="0"/>
            </w:tblPr>
            <w:tblGrid>
              <w:gridCol w:w="4426"/>
            </w:tblGrid>
            <w:tr w:rsidR="00CC7C0E" w:rsidRPr="00CC7C0E" w14:paraId="32EE1F93" w14:textId="77777777" w:rsidTr="002B72ED">
              <w:trPr>
                <w:trHeight w:val="398"/>
              </w:trPr>
              <w:tc>
                <w:tcPr>
                  <w:tcW w:w="0" w:type="auto"/>
                </w:tcPr>
                <w:p w14:paraId="20D63033" w14:textId="4A5DE987" w:rsidR="00252171" w:rsidRPr="00CC7C0E" w:rsidRDefault="00C95C13" w:rsidP="002B72ED">
                  <w:pPr>
                    <w:autoSpaceDE w:val="0"/>
                    <w:autoSpaceDN w:val="0"/>
                    <w:adjustRightInd w:val="0"/>
                    <w:spacing w:after="0" w:line="240" w:lineRule="auto"/>
                    <w:ind w:left="-108"/>
                    <w:rPr>
                      <w:rFonts w:ascii="Arial" w:hAnsi="Arial" w:cs="Arial"/>
                      <w:sz w:val="24"/>
                      <w:szCs w:val="24"/>
                    </w:rPr>
                  </w:pPr>
                  <w:r w:rsidRPr="00CC7C0E">
                    <w:rPr>
                      <w:rFonts w:ascii="Arial" w:hAnsi="Arial" w:cs="Arial"/>
                      <w:sz w:val="24"/>
                      <w:szCs w:val="24"/>
                    </w:rPr>
                    <w:t>HN</w:t>
                  </w:r>
                  <w:r w:rsidR="00460416">
                    <w:rPr>
                      <w:rFonts w:ascii="Arial" w:hAnsi="Arial" w:cs="Arial"/>
                      <w:sz w:val="24"/>
                      <w:szCs w:val="24"/>
                    </w:rPr>
                    <w:t>D</w:t>
                  </w:r>
                  <w:r w:rsidRPr="00CC7C0E">
                    <w:rPr>
                      <w:rFonts w:ascii="Arial" w:hAnsi="Arial" w:cs="Arial"/>
                      <w:sz w:val="24"/>
                      <w:szCs w:val="24"/>
                    </w:rPr>
                    <w:t xml:space="preserve"> or equivalent in relevant discipline</w:t>
                  </w:r>
                </w:p>
                <w:p w14:paraId="5403DACF" w14:textId="77777777" w:rsidR="00252171" w:rsidRPr="00CC7C0E" w:rsidRDefault="00252171" w:rsidP="002B72ED">
                  <w:pPr>
                    <w:autoSpaceDE w:val="0"/>
                    <w:autoSpaceDN w:val="0"/>
                    <w:adjustRightInd w:val="0"/>
                    <w:spacing w:after="0" w:line="240" w:lineRule="auto"/>
                    <w:ind w:left="-108"/>
                    <w:rPr>
                      <w:rFonts w:ascii="Arial" w:hAnsi="Arial" w:cs="Arial"/>
                      <w:sz w:val="24"/>
                      <w:szCs w:val="24"/>
                    </w:rPr>
                  </w:pPr>
                </w:p>
              </w:tc>
            </w:tr>
          </w:tbl>
          <w:p w14:paraId="743E2536" w14:textId="77777777" w:rsidR="00252171" w:rsidRPr="00CC7C0E" w:rsidRDefault="00252171" w:rsidP="002B72ED">
            <w:pPr>
              <w:rPr>
                <w:rFonts w:ascii="Arial" w:hAnsi="Arial" w:cs="Arial"/>
                <w:sz w:val="24"/>
                <w:szCs w:val="24"/>
              </w:rPr>
            </w:pPr>
          </w:p>
        </w:tc>
        <w:tc>
          <w:tcPr>
            <w:tcW w:w="5103" w:type="dxa"/>
          </w:tcPr>
          <w:p w14:paraId="55362835" w14:textId="77777777" w:rsidR="00252171" w:rsidRPr="00CC7C0E" w:rsidRDefault="00252171" w:rsidP="00C95C13">
            <w:pPr>
              <w:pStyle w:val="Default"/>
              <w:numPr>
                <w:ilvl w:val="0"/>
                <w:numId w:val="11"/>
              </w:numPr>
              <w:rPr>
                <w:color w:val="auto"/>
              </w:rPr>
            </w:pPr>
            <w:r w:rsidRPr="00CC7C0E">
              <w:rPr>
                <w:color w:val="auto"/>
              </w:rPr>
              <w:t xml:space="preserve">Membership of relevant professional body </w:t>
            </w:r>
          </w:p>
          <w:p w14:paraId="19B15352" w14:textId="77777777" w:rsidR="00252171" w:rsidRPr="00CC7C0E" w:rsidRDefault="00252171" w:rsidP="002B72ED">
            <w:pPr>
              <w:pStyle w:val="Default"/>
              <w:numPr>
                <w:ilvl w:val="0"/>
                <w:numId w:val="7"/>
              </w:numPr>
              <w:rPr>
                <w:color w:val="auto"/>
              </w:rPr>
            </w:pPr>
            <w:r w:rsidRPr="00CC7C0E">
              <w:rPr>
                <w:color w:val="auto"/>
              </w:rPr>
              <w:t xml:space="preserve">Evidence of continued professional development </w:t>
            </w:r>
          </w:p>
          <w:p w14:paraId="42D63101" w14:textId="77777777" w:rsidR="00252171" w:rsidRPr="00CC7C0E" w:rsidRDefault="00252171" w:rsidP="002B72ED">
            <w:pPr>
              <w:rPr>
                <w:rFonts w:ascii="Arial" w:hAnsi="Arial" w:cs="Arial"/>
                <w:sz w:val="24"/>
                <w:szCs w:val="24"/>
              </w:rPr>
            </w:pPr>
          </w:p>
        </w:tc>
      </w:tr>
      <w:tr w:rsidR="00252171" w:rsidRPr="006509D3" w14:paraId="356A5366" w14:textId="77777777" w:rsidTr="00C95C13">
        <w:tc>
          <w:tcPr>
            <w:tcW w:w="9918" w:type="dxa"/>
            <w:gridSpan w:val="2"/>
          </w:tcPr>
          <w:p w14:paraId="063B8BAE" w14:textId="270D270B" w:rsidR="00252171" w:rsidRPr="00CC7C0E" w:rsidRDefault="00252171" w:rsidP="002B72ED">
            <w:pPr>
              <w:pStyle w:val="Default"/>
              <w:rPr>
                <w:b/>
                <w:color w:val="auto"/>
              </w:rPr>
            </w:pPr>
            <w:r w:rsidRPr="00CC7C0E">
              <w:rPr>
                <w:b/>
                <w:color w:val="auto"/>
              </w:rPr>
              <w:t xml:space="preserve">EXPERIENCE </w:t>
            </w:r>
          </w:p>
        </w:tc>
      </w:tr>
      <w:tr w:rsidR="00252171" w:rsidRPr="006509D3" w14:paraId="1F0F9336" w14:textId="77777777" w:rsidTr="00C95C13">
        <w:tc>
          <w:tcPr>
            <w:tcW w:w="4815" w:type="dxa"/>
          </w:tcPr>
          <w:p w14:paraId="5C906A6E" w14:textId="5B482DEA" w:rsidR="00C95C13" w:rsidRPr="00CC7C0E" w:rsidRDefault="00221220" w:rsidP="00CB0E25">
            <w:pPr>
              <w:pStyle w:val="ListParagraph"/>
              <w:numPr>
                <w:ilvl w:val="0"/>
                <w:numId w:val="7"/>
              </w:numPr>
              <w:rPr>
                <w:rFonts w:ascii="Arial" w:eastAsia="Times New Roman" w:hAnsi="Arial" w:cs="Arial"/>
                <w:sz w:val="24"/>
                <w:szCs w:val="24"/>
                <w:lang w:eastAsia="en-GB"/>
              </w:rPr>
            </w:pPr>
            <w:r>
              <w:rPr>
                <w:rFonts w:ascii="Arial" w:eastAsia="Times New Roman" w:hAnsi="Arial" w:cs="Arial"/>
                <w:sz w:val="24"/>
                <w:szCs w:val="24"/>
                <w:lang w:eastAsia="en-GB"/>
              </w:rPr>
              <w:t>E</w:t>
            </w:r>
            <w:r w:rsidR="00C95C13" w:rsidRPr="00CC7C0E">
              <w:rPr>
                <w:rFonts w:ascii="Arial" w:eastAsia="Times New Roman" w:hAnsi="Arial" w:cs="Arial"/>
                <w:sz w:val="24"/>
                <w:szCs w:val="24"/>
                <w:lang w:eastAsia="en-GB"/>
              </w:rPr>
              <w:t xml:space="preserve">xperience of </w:t>
            </w:r>
            <w:r w:rsidR="00834F10">
              <w:rPr>
                <w:rFonts w:ascii="Arial" w:eastAsia="Times New Roman" w:hAnsi="Arial" w:cs="Arial"/>
                <w:sz w:val="24"/>
                <w:szCs w:val="24"/>
                <w:lang w:eastAsia="en-GB"/>
              </w:rPr>
              <w:t xml:space="preserve">working in </w:t>
            </w:r>
            <w:r w:rsidR="00173B6F">
              <w:rPr>
                <w:rFonts w:ascii="Arial" w:eastAsia="Times New Roman" w:hAnsi="Arial" w:cs="Arial"/>
                <w:sz w:val="24"/>
                <w:szCs w:val="24"/>
                <w:lang w:eastAsia="en-GB"/>
              </w:rPr>
              <w:t xml:space="preserve">passenger </w:t>
            </w:r>
            <w:r w:rsidR="00834F10">
              <w:rPr>
                <w:rFonts w:ascii="Arial" w:eastAsia="Times New Roman" w:hAnsi="Arial" w:cs="Arial"/>
                <w:sz w:val="24"/>
                <w:szCs w:val="24"/>
                <w:lang w:eastAsia="en-GB"/>
              </w:rPr>
              <w:t>transport</w:t>
            </w:r>
            <w:r w:rsidR="00BE22ED">
              <w:rPr>
                <w:rFonts w:ascii="Arial" w:eastAsia="Times New Roman" w:hAnsi="Arial" w:cs="Arial"/>
                <w:sz w:val="24"/>
                <w:szCs w:val="24"/>
                <w:lang w:eastAsia="en-GB"/>
              </w:rPr>
              <w:t xml:space="preserve"> planning, policy or operations</w:t>
            </w:r>
            <w:r w:rsidR="00C95C13" w:rsidRPr="00CC7C0E">
              <w:rPr>
                <w:rFonts w:ascii="Arial" w:eastAsia="Times New Roman" w:hAnsi="Arial" w:cs="Arial"/>
                <w:sz w:val="24"/>
                <w:szCs w:val="24"/>
                <w:lang w:eastAsia="en-GB"/>
              </w:rPr>
              <w:t xml:space="preserve"> </w:t>
            </w:r>
          </w:p>
          <w:p w14:paraId="44E34530" w14:textId="22DC0EFC" w:rsidR="004B2536" w:rsidRPr="004B2536" w:rsidRDefault="003B3676" w:rsidP="002B72ED">
            <w:pPr>
              <w:pStyle w:val="Default"/>
              <w:numPr>
                <w:ilvl w:val="0"/>
                <w:numId w:val="9"/>
              </w:numPr>
              <w:rPr>
                <w:color w:val="auto"/>
              </w:rPr>
            </w:pPr>
            <w:r>
              <w:rPr>
                <w:color w:val="auto"/>
              </w:rPr>
              <w:t xml:space="preserve">Experience of </w:t>
            </w:r>
            <w:r w:rsidR="00D80423">
              <w:rPr>
                <w:color w:val="auto"/>
              </w:rPr>
              <w:t xml:space="preserve">delivering </w:t>
            </w:r>
            <w:r w:rsidR="000706CA">
              <w:rPr>
                <w:color w:val="auto"/>
              </w:rPr>
              <w:t>project</w:t>
            </w:r>
            <w:r w:rsidR="00221220">
              <w:rPr>
                <w:color w:val="auto"/>
              </w:rPr>
              <w:t>s</w:t>
            </w:r>
            <w:r w:rsidR="000706CA">
              <w:rPr>
                <w:color w:val="auto"/>
              </w:rPr>
              <w:t xml:space="preserve"> </w:t>
            </w:r>
            <w:r w:rsidR="00D80423">
              <w:rPr>
                <w:color w:val="auto"/>
              </w:rPr>
              <w:t>to time, cost and quality constraints</w:t>
            </w:r>
            <w:r w:rsidR="000706CA">
              <w:rPr>
                <w:color w:val="auto"/>
              </w:rPr>
              <w:t xml:space="preserve"> </w:t>
            </w:r>
          </w:p>
          <w:p w14:paraId="789FA615" w14:textId="77777777" w:rsidR="008B3617" w:rsidRPr="008B3617" w:rsidRDefault="0044147F" w:rsidP="002B72ED">
            <w:pPr>
              <w:pStyle w:val="Default"/>
              <w:numPr>
                <w:ilvl w:val="0"/>
                <w:numId w:val="9"/>
              </w:numPr>
              <w:rPr>
                <w:color w:val="auto"/>
              </w:rPr>
            </w:pPr>
            <w:r>
              <w:rPr>
                <w:rFonts w:eastAsia="Times New Roman"/>
                <w:color w:val="auto"/>
                <w:lang w:eastAsia="en-GB"/>
              </w:rPr>
              <w:t xml:space="preserve">Experience of working </w:t>
            </w:r>
            <w:r w:rsidR="00C42E6F">
              <w:rPr>
                <w:rFonts w:eastAsia="Times New Roman"/>
                <w:color w:val="auto"/>
                <w:lang w:eastAsia="en-GB"/>
              </w:rPr>
              <w:t xml:space="preserve">with external </w:t>
            </w:r>
            <w:r>
              <w:rPr>
                <w:rFonts w:eastAsia="Times New Roman"/>
                <w:color w:val="auto"/>
                <w:lang w:eastAsia="en-GB"/>
              </w:rPr>
              <w:t>stakeholder</w:t>
            </w:r>
            <w:r w:rsidR="00C42E6F">
              <w:rPr>
                <w:rFonts w:eastAsia="Times New Roman"/>
                <w:color w:val="auto"/>
                <w:lang w:eastAsia="en-GB"/>
              </w:rPr>
              <w:t xml:space="preserve">s and </w:t>
            </w:r>
            <w:r w:rsidR="00650177">
              <w:rPr>
                <w:rFonts w:eastAsia="Times New Roman"/>
                <w:color w:val="auto"/>
                <w:lang w:eastAsia="en-GB"/>
              </w:rPr>
              <w:t>customers</w:t>
            </w:r>
          </w:p>
          <w:p w14:paraId="6CF9C436" w14:textId="1FB373AF" w:rsidR="00C95C13" w:rsidRPr="00CC7C0E" w:rsidRDefault="008B3617" w:rsidP="002B72ED">
            <w:pPr>
              <w:pStyle w:val="Default"/>
              <w:numPr>
                <w:ilvl w:val="0"/>
                <w:numId w:val="9"/>
              </w:numPr>
              <w:rPr>
                <w:color w:val="auto"/>
              </w:rPr>
            </w:pPr>
            <w:r>
              <w:rPr>
                <w:rFonts w:eastAsia="Times New Roman"/>
                <w:color w:val="auto"/>
                <w:lang w:eastAsia="en-GB"/>
              </w:rPr>
              <w:t>E</w:t>
            </w:r>
            <w:r w:rsidR="00C95C13" w:rsidRPr="00CC7C0E">
              <w:rPr>
                <w:rFonts w:eastAsia="Times New Roman"/>
                <w:color w:val="auto"/>
                <w:lang w:eastAsia="en-GB"/>
              </w:rPr>
              <w:t>xperience of adopting a creative approach to problem solving.</w:t>
            </w:r>
          </w:p>
          <w:p w14:paraId="7AED14D7" w14:textId="2751A4CC" w:rsidR="00C95C13" w:rsidRPr="00CC7C0E" w:rsidRDefault="00C95C13" w:rsidP="002B72ED">
            <w:pPr>
              <w:pStyle w:val="Default"/>
              <w:numPr>
                <w:ilvl w:val="0"/>
                <w:numId w:val="9"/>
              </w:numPr>
              <w:rPr>
                <w:color w:val="auto"/>
              </w:rPr>
            </w:pPr>
            <w:r w:rsidRPr="00CC7C0E">
              <w:rPr>
                <w:rFonts w:eastAsia="Times New Roman"/>
                <w:color w:val="auto"/>
                <w:lang w:eastAsia="en-GB"/>
              </w:rPr>
              <w:t>Capable of working in a fast moving and changing environment and prioritising workload.</w:t>
            </w:r>
          </w:p>
          <w:p w14:paraId="734F6D24" w14:textId="4E1DB7D1" w:rsidR="00252171" w:rsidRPr="00CC7C0E" w:rsidRDefault="00252171" w:rsidP="002B72ED">
            <w:pPr>
              <w:pStyle w:val="Default"/>
              <w:numPr>
                <w:ilvl w:val="0"/>
                <w:numId w:val="9"/>
              </w:numPr>
              <w:rPr>
                <w:color w:val="auto"/>
              </w:rPr>
            </w:pPr>
            <w:r w:rsidRPr="00CC7C0E">
              <w:rPr>
                <w:color w:val="auto"/>
              </w:rPr>
              <w:t xml:space="preserve">Excellent </w:t>
            </w:r>
            <w:r w:rsidR="00D72A6A" w:rsidRPr="00CC7C0E">
              <w:rPr>
                <w:color w:val="auto"/>
              </w:rPr>
              <w:t>all-round</w:t>
            </w:r>
            <w:r w:rsidRPr="00CC7C0E">
              <w:rPr>
                <w:color w:val="auto"/>
              </w:rPr>
              <w:t xml:space="preserve"> communication and facilitation skills with a capacity to present, discuss and explain relevant information </w:t>
            </w:r>
          </w:p>
          <w:p w14:paraId="2AA86CC5" w14:textId="77777777" w:rsidR="00252171" w:rsidRPr="00CC7C0E" w:rsidRDefault="00252171" w:rsidP="00D72A6A">
            <w:pPr>
              <w:pStyle w:val="Default"/>
              <w:rPr>
                <w:color w:val="auto"/>
              </w:rPr>
            </w:pPr>
          </w:p>
        </w:tc>
        <w:tc>
          <w:tcPr>
            <w:tcW w:w="5103" w:type="dxa"/>
          </w:tcPr>
          <w:p w14:paraId="7D39669F" w14:textId="64E37E21" w:rsidR="00252171" w:rsidRPr="002051D5" w:rsidRDefault="004252CB" w:rsidP="004252CB">
            <w:pPr>
              <w:pStyle w:val="ListParagraph"/>
              <w:numPr>
                <w:ilvl w:val="0"/>
                <w:numId w:val="8"/>
              </w:numPr>
              <w:rPr>
                <w:rFonts w:ascii="Arial" w:hAnsi="Arial" w:cs="Arial"/>
                <w:sz w:val="24"/>
                <w:szCs w:val="24"/>
              </w:rPr>
            </w:pPr>
            <w:r w:rsidRPr="00CC7C0E">
              <w:rPr>
                <w:rFonts w:ascii="Arial" w:eastAsia="Times New Roman" w:hAnsi="Arial" w:cs="Arial"/>
                <w:sz w:val="24"/>
                <w:szCs w:val="24"/>
                <w:lang w:eastAsia="en-GB"/>
              </w:rPr>
              <w:t xml:space="preserve">Experience of geospatial analysis and </w:t>
            </w:r>
            <w:r w:rsidR="002051D5">
              <w:rPr>
                <w:rFonts w:ascii="Arial" w:eastAsia="Times New Roman" w:hAnsi="Arial" w:cs="Arial"/>
                <w:sz w:val="24"/>
                <w:szCs w:val="24"/>
                <w:lang w:eastAsia="en-GB"/>
              </w:rPr>
              <w:t>transport modelling</w:t>
            </w:r>
            <w:r w:rsidR="00932BB7">
              <w:rPr>
                <w:rFonts w:ascii="Arial" w:eastAsia="Times New Roman" w:hAnsi="Arial" w:cs="Arial"/>
                <w:sz w:val="24"/>
                <w:szCs w:val="24"/>
                <w:lang w:eastAsia="en-GB"/>
              </w:rPr>
              <w:t xml:space="preserve"> techniques</w:t>
            </w:r>
          </w:p>
          <w:p w14:paraId="39996037" w14:textId="0B79BF07" w:rsidR="002051D5" w:rsidRPr="00CC7C0E" w:rsidRDefault="002051D5" w:rsidP="004252CB">
            <w:pPr>
              <w:pStyle w:val="ListParagraph"/>
              <w:numPr>
                <w:ilvl w:val="0"/>
                <w:numId w:val="8"/>
              </w:numPr>
              <w:rPr>
                <w:rFonts w:ascii="Arial" w:hAnsi="Arial" w:cs="Arial"/>
                <w:sz w:val="24"/>
                <w:szCs w:val="24"/>
              </w:rPr>
            </w:pPr>
            <w:r>
              <w:rPr>
                <w:rFonts w:ascii="Arial" w:hAnsi="Arial" w:cs="Arial"/>
                <w:sz w:val="24"/>
                <w:szCs w:val="24"/>
              </w:rPr>
              <w:t xml:space="preserve">Experience of </w:t>
            </w:r>
            <w:r w:rsidR="00784420">
              <w:rPr>
                <w:rFonts w:ascii="Arial" w:hAnsi="Arial" w:cs="Arial"/>
                <w:sz w:val="24"/>
                <w:szCs w:val="24"/>
              </w:rPr>
              <w:t xml:space="preserve">designing and implementing </w:t>
            </w:r>
            <w:r>
              <w:rPr>
                <w:rFonts w:ascii="Arial" w:hAnsi="Arial" w:cs="Arial"/>
                <w:sz w:val="24"/>
                <w:szCs w:val="24"/>
              </w:rPr>
              <w:t>customer engagement processes</w:t>
            </w:r>
          </w:p>
          <w:p w14:paraId="401920E4" w14:textId="0A27F8EB" w:rsidR="004252CB" w:rsidRPr="00CC7C0E" w:rsidRDefault="00460390" w:rsidP="004252CB">
            <w:pPr>
              <w:pStyle w:val="ListParagraph"/>
              <w:numPr>
                <w:ilvl w:val="0"/>
                <w:numId w:val="8"/>
              </w:numPr>
              <w:rPr>
                <w:rFonts w:ascii="Arial" w:hAnsi="Arial" w:cs="Arial"/>
                <w:sz w:val="24"/>
                <w:szCs w:val="24"/>
              </w:rPr>
            </w:pPr>
            <w:r>
              <w:rPr>
                <w:rFonts w:ascii="Arial" w:eastAsia="Times New Roman" w:hAnsi="Arial" w:cs="Arial"/>
                <w:sz w:val="24"/>
                <w:szCs w:val="24"/>
                <w:lang w:eastAsia="en-GB"/>
              </w:rPr>
              <w:t>E</w:t>
            </w:r>
            <w:r w:rsidR="004252CB" w:rsidRPr="00CC7C0E">
              <w:rPr>
                <w:rFonts w:ascii="Arial" w:eastAsia="Times New Roman" w:hAnsi="Arial" w:cs="Arial"/>
                <w:sz w:val="24"/>
                <w:szCs w:val="24"/>
                <w:lang w:eastAsia="en-GB"/>
              </w:rPr>
              <w:t>xperience of analysing complex data and using the findings to provide advice.</w:t>
            </w:r>
          </w:p>
        </w:tc>
      </w:tr>
      <w:tr w:rsidR="00252171" w:rsidRPr="006509D3" w14:paraId="1A2DB59D" w14:textId="77777777" w:rsidTr="00C95C13">
        <w:tc>
          <w:tcPr>
            <w:tcW w:w="9918" w:type="dxa"/>
            <w:gridSpan w:val="2"/>
          </w:tcPr>
          <w:p w14:paraId="338F43ED" w14:textId="40ADBC1E" w:rsidR="00252171" w:rsidRPr="00CC7C0E" w:rsidRDefault="007C14C4" w:rsidP="002B72ED">
            <w:pPr>
              <w:rPr>
                <w:rFonts w:ascii="Arial" w:hAnsi="Arial" w:cs="Arial"/>
                <w:b/>
                <w:bCs/>
                <w:sz w:val="24"/>
                <w:szCs w:val="24"/>
              </w:rPr>
            </w:pPr>
            <w:r w:rsidRPr="00CC7C0E">
              <w:rPr>
                <w:rFonts w:ascii="Arial" w:hAnsi="Arial" w:cs="Arial"/>
                <w:b/>
                <w:bCs/>
                <w:sz w:val="24"/>
                <w:szCs w:val="24"/>
              </w:rPr>
              <w:t>SKILLS AND KNOWLEDGE</w:t>
            </w:r>
          </w:p>
        </w:tc>
      </w:tr>
      <w:tr w:rsidR="00CC7C0E" w:rsidRPr="00CC7C0E" w14:paraId="4828239E" w14:textId="77777777" w:rsidTr="00C95C13">
        <w:tc>
          <w:tcPr>
            <w:tcW w:w="4815" w:type="dxa"/>
          </w:tcPr>
          <w:p w14:paraId="39FD459E" w14:textId="77777777" w:rsidR="00904923" w:rsidRDefault="00D33475" w:rsidP="00904923">
            <w:pPr>
              <w:pStyle w:val="Default"/>
              <w:numPr>
                <w:ilvl w:val="0"/>
                <w:numId w:val="10"/>
              </w:numPr>
              <w:rPr>
                <w:color w:val="auto"/>
              </w:rPr>
            </w:pPr>
            <w:r>
              <w:rPr>
                <w:color w:val="auto"/>
              </w:rPr>
              <w:t xml:space="preserve">Understanding of passenger transport </w:t>
            </w:r>
            <w:r w:rsidR="00904923">
              <w:rPr>
                <w:color w:val="auto"/>
              </w:rPr>
              <w:t xml:space="preserve">network </w:t>
            </w:r>
            <w:r>
              <w:rPr>
                <w:color w:val="auto"/>
              </w:rPr>
              <w:t>operations and delivery</w:t>
            </w:r>
          </w:p>
          <w:p w14:paraId="01D96E88" w14:textId="513B59EF" w:rsidR="004D2A10" w:rsidRPr="00BF5772" w:rsidRDefault="00F15A73" w:rsidP="00BF5772">
            <w:pPr>
              <w:pStyle w:val="Default"/>
              <w:numPr>
                <w:ilvl w:val="0"/>
                <w:numId w:val="10"/>
              </w:numPr>
              <w:rPr>
                <w:color w:val="auto"/>
              </w:rPr>
            </w:pPr>
            <w:r w:rsidRPr="00904923">
              <w:rPr>
                <w:color w:val="auto"/>
              </w:rPr>
              <w:t>Knowledge of local, regional and national transport policy and strategy</w:t>
            </w:r>
          </w:p>
          <w:p w14:paraId="097E5D27" w14:textId="663D6B8D" w:rsidR="00C95C13" w:rsidRPr="00CB0E25" w:rsidRDefault="006D6B96" w:rsidP="00CB0E25">
            <w:pPr>
              <w:pStyle w:val="Default"/>
              <w:numPr>
                <w:ilvl w:val="0"/>
                <w:numId w:val="10"/>
              </w:numPr>
              <w:rPr>
                <w:color w:val="auto"/>
              </w:rPr>
            </w:pPr>
            <w:r w:rsidRPr="00CC7C0E">
              <w:rPr>
                <w:rFonts w:eastAsia="Times New Roman"/>
                <w:color w:val="auto"/>
                <w:lang w:eastAsia="en-GB"/>
              </w:rPr>
              <w:lastRenderedPageBreak/>
              <w:t>Excellent verbal and written communication skills</w:t>
            </w:r>
          </w:p>
          <w:p w14:paraId="21C49EE3" w14:textId="77777777" w:rsidR="00173B6F" w:rsidRDefault="00FD4DD5" w:rsidP="002B72ED">
            <w:pPr>
              <w:pStyle w:val="Default"/>
              <w:numPr>
                <w:ilvl w:val="0"/>
                <w:numId w:val="10"/>
              </w:numPr>
              <w:rPr>
                <w:color w:val="auto"/>
              </w:rPr>
            </w:pPr>
            <w:r w:rsidRPr="00FD4DD5">
              <w:rPr>
                <w:color w:val="auto"/>
              </w:rPr>
              <w:t>Good planning and organisational skills and ability to prioritise workload</w:t>
            </w:r>
          </w:p>
          <w:p w14:paraId="351928F5" w14:textId="5C396AD7" w:rsidR="00252171" w:rsidRPr="00CC7C0E" w:rsidRDefault="00252171" w:rsidP="002B72ED">
            <w:pPr>
              <w:pStyle w:val="Default"/>
              <w:numPr>
                <w:ilvl w:val="0"/>
                <w:numId w:val="10"/>
              </w:numPr>
              <w:rPr>
                <w:color w:val="auto"/>
              </w:rPr>
            </w:pPr>
            <w:r w:rsidRPr="00CC7C0E">
              <w:rPr>
                <w:color w:val="auto"/>
              </w:rPr>
              <w:t xml:space="preserve">Ability to demonstrate resilience and work flexibility, adapting to changing priorities </w:t>
            </w:r>
          </w:p>
          <w:p w14:paraId="71B77512" w14:textId="509A8843" w:rsidR="00252171" w:rsidRPr="00CC7C0E" w:rsidRDefault="00252171" w:rsidP="00C95C13">
            <w:pPr>
              <w:pStyle w:val="Default"/>
              <w:ind w:left="720"/>
              <w:rPr>
                <w:color w:val="auto"/>
              </w:rPr>
            </w:pPr>
          </w:p>
        </w:tc>
        <w:tc>
          <w:tcPr>
            <w:tcW w:w="5103" w:type="dxa"/>
          </w:tcPr>
          <w:p w14:paraId="53399FAA" w14:textId="6EC6BB34" w:rsidR="00460390" w:rsidRDefault="00460390" w:rsidP="00460390">
            <w:pPr>
              <w:pStyle w:val="Default"/>
              <w:numPr>
                <w:ilvl w:val="0"/>
                <w:numId w:val="8"/>
              </w:numPr>
              <w:rPr>
                <w:color w:val="auto"/>
              </w:rPr>
            </w:pPr>
            <w:r w:rsidRPr="00CC7C0E">
              <w:rPr>
                <w:color w:val="auto"/>
              </w:rPr>
              <w:lastRenderedPageBreak/>
              <w:t xml:space="preserve">Understanding and knowledge of the </w:t>
            </w:r>
            <w:r>
              <w:rPr>
                <w:color w:val="auto"/>
              </w:rPr>
              <w:t>north east transport network</w:t>
            </w:r>
          </w:p>
          <w:p w14:paraId="64AF1240" w14:textId="77777777" w:rsidR="00460390" w:rsidRDefault="00460390" w:rsidP="00460390">
            <w:pPr>
              <w:pStyle w:val="Default"/>
              <w:numPr>
                <w:ilvl w:val="0"/>
                <w:numId w:val="8"/>
              </w:numPr>
              <w:rPr>
                <w:color w:val="auto"/>
              </w:rPr>
            </w:pPr>
            <w:r w:rsidRPr="00CC7C0E">
              <w:rPr>
                <w:color w:val="auto"/>
              </w:rPr>
              <w:t>Understanding and knowledge of the working of local government</w:t>
            </w:r>
          </w:p>
          <w:p w14:paraId="7084A108" w14:textId="0FF1C359" w:rsidR="00C95C13" w:rsidRDefault="00173B6F" w:rsidP="00173B6F">
            <w:pPr>
              <w:pStyle w:val="Default"/>
              <w:numPr>
                <w:ilvl w:val="0"/>
                <w:numId w:val="8"/>
              </w:numPr>
              <w:rPr>
                <w:color w:val="auto"/>
              </w:rPr>
            </w:pPr>
            <w:r>
              <w:rPr>
                <w:color w:val="auto"/>
              </w:rPr>
              <w:t>Political and stakeholder awareness</w:t>
            </w:r>
          </w:p>
          <w:p w14:paraId="48DFF8DC" w14:textId="25285285" w:rsidR="00FA5C02" w:rsidRPr="00173B6F" w:rsidRDefault="00D43C4C" w:rsidP="00173B6F">
            <w:pPr>
              <w:pStyle w:val="Default"/>
              <w:numPr>
                <w:ilvl w:val="0"/>
                <w:numId w:val="8"/>
              </w:numPr>
              <w:rPr>
                <w:color w:val="auto"/>
              </w:rPr>
            </w:pPr>
            <w:r>
              <w:rPr>
                <w:color w:val="auto"/>
              </w:rPr>
              <w:t>Knowledge of f</w:t>
            </w:r>
            <w:r w:rsidR="00FA5C02">
              <w:rPr>
                <w:color w:val="auto"/>
              </w:rPr>
              <w:t xml:space="preserve">unding </w:t>
            </w:r>
            <w:r>
              <w:rPr>
                <w:color w:val="auto"/>
              </w:rPr>
              <w:t>sources and processes</w:t>
            </w:r>
          </w:p>
          <w:p w14:paraId="75EF1850" w14:textId="77777777" w:rsidR="00C95C13" w:rsidRPr="00CC7C0E" w:rsidRDefault="00C95C13" w:rsidP="004252CB">
            <w:pPr>
              <w:pStyle w:val="ListParagraph"/>
              <w:rPr>
                <w:rFonts w:ascii="Arial" w:hAnsi="Arial" w:cs="Arial"/>
                <w:sz w:val="24"/>
                <w:szCs w:val="24"/>
              </w:rPr>
            </w:pPr>
          </w:p>
          <w:p w14:paraId="26132967" w14:textId="6D2AD029" w:rsidR="00252171" w:rsidRPr="00CC7C0E" w:rsidRDefault="00252171" w:rsidP="004252CB">
            <w:pPr>
              <w:pStyle w:val="ListParagraph"/>
              <w:rPr>
                <w:rFonts w:ascii="Arial" w:hAnsi="Arial" w:cs="Arial"/>
                <w:sz w:val="24"/>
                <w:szCs w:val="24"/>
              </w:rPr>
            </w:pPr>
          </w:p>
        </w:tc>
      </w:tr>
      <w:tr w:rsidR="00CC7C0E" w:rsidRPr="00CC7C0E" w14:paraId="49B6DC38" w14:textId="77777777" w:rsidTr="00C95C13">
        <w:tc>
          <w:tcPr>
            <w:tcW w:w="9918" w:type="dxa"/>
            <w:gridSpan w:val="2"/>
          </w:tcPr>
          <w:p w14:paraId="46EB3E03" w14:textId="09430F88" w:rsidR="00252171" w:rsidRPr="00CC7C0E" w:rsidRDefault="004252CB" w:rsidP="002B72ED">
            <w:pPr>
              <w:rPr>
                <w:rFonts w:ascii="Arial" w:hAnsi="Arial" w:cs="Arial"/>
                <w:b/>
                <w:bCs/>
                <w:sz w:val="24"/>
                <w:szCs w:val="24"/>
              </w:rPr>
            </w:pPr>
            <w:r w:rsidRPr="00CC7C0E">
              <w:rPr>
                <w:rFonts w:ascii="Arial" w:hAnsi="Arial" w:cs="Arial"/>
                <w:b/>
                <w:bCs/>
                <w:sz w:val="24"/>
                <w:szCs w:val="24"/>
              </w:rPr>
              <w:lastRenderedPageBreak/>
              <w:t>Personal Qualities</w:t>
            </w:r>
          </w:p>
        </w:tc>
      </w:tr>
      <w:tr w:rsidR="00252171" w:rsidRPr="00CC7C0E" w14:paraId="7FBB8B08" w14:textId="77777777" w:rsidTr="00C95C13">
        <w:tc>
          <w:tcPr>
            <w:tcW w:w="4815" w:type="dxa"/>
          </w:tcPr>
          <w:p w14:paraId="072B361A" w14:textId="1A0D3E94" w:rsidR="00252171" w:rsidRPr="00CC7C0E" w:rsidRDefault="00F15A73" w:rsidP="002B72ED">
            <w:pPr>
              <w:pStyle w:val="Default"/>
              <w:numPr>
                <w:ilvl w:val="0"/>
                <w:numId w:val="8"/>
              </w:numPr>
              <w:rPr>
                <w:color w:val="auto"/>
              </w:rPr>
            </w:pPr>
            <w:r w:rsidRPr="00CC7C0E">
              <w:rPr>
                <w:rFonts w:eastAsia="Times New Roman"/>
                <w:color w:val="auto"/>
                <w:lang w:eastAsia="en-GB"/>
              </w:rPr>
              <w:t xml:space="preserve">Ability to work to own initiative </w:t>
            </w:r>
            <w:r w:rsidR="00252171" w:rsidRPr="00CC7C0E">
              <w:rPr>
                <w:color w:val="auto"/>
              </w:rPr>
              <w:t xml:space="preserve">and as a member of the team </w:t>
            </w:r>
          </w:p>
          <w:p w14:paraId="1FC72A2F" w14:textId="77777777" w:rsidR="00252171" w:rsidRPr="00CC7C0E" w:rsidRDefault="00252171" w:rsidP="002B72ED">
            <w:pPr>
              <w:pStyle w:val="Default"/>
              <w:numPr>
                <w:ilvl w:val="0"/>
                <w:numId w:val="8"/>
              </w:numPr>
              <w:rPr>
                <w:color w:val="auto"/>
              </w:rPr>
            </w:pPr>
            <w:r w:rsidRPr="00CC7C0E">
              <w:rPr>
                <w:color w:val="auto"/>
              </w:rPr>
              <w:t>Able to organise workload, prioritise competing demands and work to deadlines</w:t>
            </w:r>
          </w:p>
          <w:p w14:paraId="381C96C2" w14:textId="04FB259C" w:rsidR="00252171" w:rsidRPr="00CC7C0E" w:rsidRDefault="00252171" w:rsidP="007C14C4">
            <w:pPr>
              <w:pStyle w:val="Default"/>
              <w:numPr>
                <w:ilvl w:val="0"/>
                <w:numId w:val="8"/>
              </w:numPr>
              <w:rPr>
                <w:color w:val="auto"/>
              </w:rPr>
            </w:pPr>
            <w:r w:rsidRPr="00CC7C0E">
              <w:rPr>
                <w:color w:val="auto"/>
              </w:rPr>
              <w:t xml:space="preserve">Able to maintain confidentiality and security </w:t>
            </w:r>
          </w:p>
          <w:p w14:paraId="3BD06BBD" w14:textId="77777777" w:rsidR="00252171" w:rsidRPr="00CC7C0E" w:rsidRDefault="00252171" w:rsidP="002B72ED">
            <w:pPr>
              <w:pStyle w:val="Default"/>
              <w:numPr>
                <w:ilvl w:val="0"/>
                <w:numId w:val="8"/>
              </w:numPr>
              <w:rPr>
                <w:color w:val="auto"/>
              </w:rPr>
            </w:pPr>
            <w:r w:rsidRPr="00CC7C0E">
              <w:rPr>
                <w:color w:val="auto"/>
              </w:rPr>
              <w:t xml:space="preserve">Committed to the principles of equality and diversity </w:t>
            </w:r>
          </w:p>
          <w:p w14:paraId="45C214A4" w14:textId="77777777" w:rsidR="00252171" w:rsidRPr="00CC7C0E" w:rsidRDefault="00252171" w:rsidP="002B72ED">
            <w:pPr>
              <w:pStyle w:val="Default"/>
              <w:numPr>
                <w:ilvl w:val="0"/>
                <w:numId w:val="8"/>
              </w:numPr>
              <w:rPr>
                <w:color w:val="auto"/>
              </w:rPr>
            </w:pPr>
            <w:r w:rsidRPr="00CC7C0E">
              <w:rPr>
                <w:color w:val="auto"/>
              </w:rPr>
              <w:t xml:space="preserve">Good literacy, numeracy and ICT skills </w:t>
            </w:r>
          </w:p>
        </w:tc>
        <w:tc>
          <w:tcPr>
            <w:tcW w:w="5103" w:type="dxa"/>
          </w:tcPr>
          <w:p w14:paraId="419EAF65" w14:textId="77777777" w:rsidR="00252171" w:rsidRPr="00CC7C0E" w:rsidRDefault="00252171" w:rsidP="002B72ED">
            <w:pPr>
              <w:rPr>
                <w:rFonts w:ascii="Arial" w:hAnsi="Arial" w:cs="Arial"/>
                <w:sz w:val="24"/>
                <w:szCs w:val="24"/>
              </w:rPr>
            </w:pPr>
          </w:p>
        </w:tc>
      </w:tr>
    </w:tbl>
    <w:p w14:paraId="04ABA887" w14:textId="77777777" w:rsidR="00CF3DD2" w:rsidRPr="00CC7C0E" w:rsidRDefault="00CF3DD2" w:rsidP="00CF3DD2">
      <w:pPr>
        <w:jc w:val="both"/>
        <w:rPr>
          <w:rFonts w:ascii="Arial" w:hAnsi="Arial" w:cs="Arial"/>
          <w:b/>
          <w:sz w:val="24"/>
          <w:szCs w:val="24"/>
        </w:rPr>
      </w:pPr>
    </w:p>
    <w:sectPr w:rsidR="00CF3DD2" w:rsidRPr="00CC7C0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EEE58" w14:textId="77777777" w:rsidR="00161280" w:rsidRDefault="00161280" w:rsidP="00C82665">
      <w:pPr>
        <w:spacing w:after="0" w:line="240" w:lineRule="auto"/>
      </w:pPr>
      <w:r>
        <w:separator/>
      </w:r>
    </w:p>
  </w:endnote>
  <w:endnote w:type="continuationSeparator" w:id="0">
    <w:p w14:paraId="1535CE5D" w14:textId="77777777" w:rsidR="00161280" w:rsidRDefault="00161280" w:rsidP="00C8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9BBE" w14:textId="6380B9A7" w:rsidR="00161280" w:rsidRDefault="00161280" w:rsidP="00C82665">
    <w:pPr>
      <w:pStyle w:val="Footer"/>
      <w:jc w:val="right"/>
    </w:pPr>
    <w:r>
      <w:rPr>
        <w:noProof/>
      </w:rPr>
      <mc:AlternateContent>
        <mc:Choice Requires="wpg">
          <w:drawing>
            <wp:anchor distT="0" distB="0" distL="114300" distR="114300" simplePos="0" relativeHeight="251659264" behindDoc="0" locked="0" layoutInCell="1" allowOverlap="1" wp14:anchorId="5F25B2FC" wp14:editId="44504B48">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0A860" w14:textId="52FB4688" w:rsidR="00161280" w:rsidRDefault="00775222" w:rsidP="00C82665">
                            <w:pPr>
                              <w:pStyle w:val="Footer"/>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61280">
                                  <w:rPr>
                                    <w:caps/>
                                    <w:color w:val="5B9BD5" w:themeColor="accent1"/>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F25B2FC" id="Group 164" o:spid="_x0000_s1026" style="position:absolute;left:0;text-align:left;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970A860" w14:textId="52FB4688" w:rsidR="00161280" w:rsidRDefault="00161280" w:rsidP="00C82665">
                      <w:pPr>
                        <w:pStyle w:val="Footer"/>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 xml:space="preserve">     </w:t>
                          </w:r>
                        </w:sdtContent>
                      </w:sdt>
                    </w:p>
                  </w:txbxContent>
                </v:textbox>
              </v:shape>
              <w10:wrap anchorx="page" anchory="margin"/>
            </v:group>
          </w:pict>
        </mc:Fallback>
      </mc:AlternateContent>
    </w: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DBAF" w14:textId="77777777" w:rsidR="00161280" w:rsidRDefault="00161280" w:rsidP="00C82665">
      <w:pPr>
        <w:spacing w:after="0" w:line="240" w:lineRule="auto"/>
      </w:pPr>
      <w:r>
        <w:separator/>
      </w:r>
    </w:p>
  </w:footnote>
  <w:footnote w:type="continuationSeparator" w:id="0">
    <w:p w14:paraId="782B957A" w14:textId="77777777" w:rsidR="00161280" w:rsidRDefault="00161280" w:rsidP="00C82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9D7"/>
    <w:multiLevelType w:val="hybridMultilevel"/>
    <w:tmpl w:val="7CA2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B5F01"/>
    <w:multiLevelType w:val="hybridMultilevel"/>
    <w:tmpl w:val="F592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217C"/>
    <w:multiLevelType w:val="hybridMultilevel"/>
    <w:tmpl w:val="AD809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DC56E28"/>
    <w:multiLevelType w:val="hybridMultilevel"/>
    <w:tmpl w:val="86A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7A44"/>
    <w:multiLevelType w:val="hybridMultilevel"/>
    <w:tmpl w:val="BE9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023BF"/>
    <w:multiLevelType w:val="hybridMultilevel"/>
    <w:tmpl w:val="380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6703"/>
    <w:multiLevelType w:val="hybridMultilevel"/>
    <w:tmpl w:val="6D7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557E1A8D"/>
    <w:multiLevelType w:val="hybridMultilevel"/>
    <w:tmpl w:val="569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64894"/>
    <w:multiLevelType w:val="hybridMultilevel"/>
    <w:tmpl w:val="2880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81942"/>
    <w:multiLevelType w:val="hybridMultilevel"/>
    <w:tmpl w:val="1CBA7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9"/>
  </w:num>
  <w:num w:numId="6">
    <w:abstractNumId w:val="0"/>
  </w:num>
  <w:num w:numId="7">
    <w:abstractNumId w:val="8"/>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77"/>
    <w:rsid w:val="00005490"/>
    <w:rsid w:val="00005DEB"/>
    <w:rsid w:val="00011694"/>
    <w:rsid w:val="00053C10"/>
    <w:rsid w:val="000706CA"/>
    <w:rsid w:val="00092F6E"/>
    <w:rsid w:val="000A1FF4"/>
    <w:rsid w:val="000B32AA"/>
    <w:rsid w:val="0014323E"/>
    <w:rsid w:val="00161280"/>
    <w:rsid w:val="00173B6F"/>
    <w:rsid w:val="001C433B"/>
    <w:rsid w:val="002051D5"/>
    <w:rsid w:val="00221220"/>
    <w:rsid w:val="00237847"/>
    <w:rsid w:val="00252171"/>
    <w:rsid w:val="002707AD"/>
    <w:rsid w:val="002731E2"/>
    <w:rsid w:val="002B72ED"/>
    <w:rsid w:val="002C0DD7"/>
    <w:rsid w:val="002F6C81"/>
    <w:rsid w:val="00307E9D"/>
    <w:rsid w:val="00345B21"/>
    <w:rsid w:val="00392133"/>
    <w:rsid w:val="003A0070"/>
    <w:rsid w:val="003A6E8E"/>
    <w:rsid w:val="003B3676"/>
    <w:rsid w:val="004252CB"/>
    <w:rsid w:val="00435341"/>
    <w:rsid w:val="0044147F"/>
    <w:rsid w:val="00460390"/>
    <w:rsid w:val="00460416"/>
    <w:rsid w:val="00476C8F"/>
    <w:rsid w:val="00486B40"/>
    <w:rsid w:val="004B2536"/>
    <w:rsid w:val="004B353C"/>
    <w:rsid w:val="004D2A10"/>
    <w:rsid w:val="004E1C66"/>
    <w:rsid w:val="0056182F"/>
    <w:rsid w:val="005D6CB4"/>
    <w:rsid w:val="0061445F"/>
    <w:rsid w:val="00650177"/>
    <w:rsid w:val="006A3992"/>
    <w:rsid w:val="006B50C5"/>
    <w:rsid w:val="006D053D"/>
    <w:rsid w:val="006D6B96"/>
    <w:rsid w:val="0071477D"/>
    <w:rsid w:val="007166C8"/>
    <w:rsid w:val="00775222"/>
    <w:rsid w:val="00784420"/>
    <w:rsid w:val="007C14C4"/>
    <w:rsid w:val="007E4F72"/>
    <w:rsid w:val="00834F10"/>
    <w:rsid w:val="0087351B"/>
    <w:rsid w:val="008767D9"/>
    <w:rsid w:val="008818BC"/>
    <w:rsid w:val="008861F6"/>
    <w:rsid w:val="00894C8B"/>
    <w:rsid w:val="008B3617"/>
    <w:rsid w:val="00904923"/>
    <w:rsid w:val="00916A52"/>
    <w:rsid w:val="00932BB7"/>
    <w:rsid w:val="009B139D"/>
    <w:rsid w:val="009E137E"/>
    <w:rsid w:val="00A126E0"/>
    <w:rsid w:val="00A54684"/>
    <w:rsid w:val="00A75D6E"/>
    <w:rsid w:val="00A772BD"/>
    <w:rsid w:val="00A8002F"/>
    <w:rsid w:val="00A90572"/>
    <w:rsid w:val="00A94A20"/>
    <w:rsid w:val="00AE1D54"/>
    <w:rsid w:val="00B477CB"/>
    <w:rsid w:val="00B5164C"/>
    <w:rsid w:val="00BE10A2"/>
    <w:rsid w:val="00BE22ED"/>
    <w:rsid w:val="00BF5772"/>
    <w:rsid w:val="00C42E6F"/>
    <w:rsid w:val="00C44057"/>
    <w:rsid w:val="00C51EFE"/>
    <w:rsid w:val="00C64F69"/>
    <w:rsid w:val="00C82665"/>
    <w:rsid w:val="00C95C13"/>
    <w:rsid w:val="00CB0E25"/>
    <w:rsid w:val="00CC7C0E"/>
    <w:rsid w:val="00CF3DD2"/>
    <w:rsid w:val="00CF5BBD"/>
    <w:rsid w:val="00D33475"/>
    <w:rsid w:val="00D42477"/>
    <w:rsid w:val="00D43C4C"/>
    <w:rsid w:val="00D72A6A"/>
    <w:rsid w:val="00D80423"/>
    <w:rsid w:val="00D9676F"/>
    <w:rsid w:val="00DA0517"/>
    <w:rsid w:val="00DC21B2"/>
    <w:rsid w:val="00DF371E"/>
    <w:rsid w:val="00E05A7B"/>
    <w:rsid w:val="00E5247C"/>
    <w:rsid w:val="00E82E7C"/>
    <w:rsid w:val="00F02F5C"/>
    <w:rsid w:val="00F15740"/>
    <w:rsid w:val="00F15A73"/>
    <w:rsid w:val="00F3471E"/>
    <w:rsid w:val="00F742C4"/>
    <w:rsid w:val="00FA5C02"/>
    <w:rsid w:val="00FD4DD5"/>
    <w:rsid w:val="00FD785F"/>
    <w:rsid w:val="00FE36A3"/>
    <w:rsid w:val="00FE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2B10CE"/>
  <w15:chartTrackingRefBased/>
  <w15:docId w15:val="{9170C930-6843-4A01-8767-9770C4D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77"/>
    <w:pPr>
      <w:ind w:left="720"/>
      <w:contextualSpacing/>
    </w:pPr>
  </w:style>
  <w:style w:type="character" w:styleId="CommentReference">
    <w:name w:val="annotation reference"/>
    <w:basedOn w:val="DefaultParagraphFont"/>
    <w:uiPriority w:val="99"/>
    <w:semiHidden/>
    <w:unhideWhenUsed/>
    <w:rsid w:val="004B353C"/>
    <w:rPr>
      <w:sz w:val="16"/>
      <w:szCs w:val="16"/>
    </w:rPr>
  </w:style>
  <w:style w:type="paragraph" w:styleId="CommentText">
    <w:name w:val="annotation text"/>
    <w:basedOn w:val="Normal"/>
    <w:link w:val="CommentTextChar"/>
    <w:uiPriority w:val="99"/>
    <w:semiHidden/>
    <w:unhideWhenUsed/>
    <w:rsid w:val="004B353C"/>
    <w:pPr>
      <w:spacing w:line="240" w:lineRule="auto"/>
    </w:pPr>
    <w:rPr>
      <w:sz w:val="20"/>
      <w:szCs w:val="20"/>
    </w:rPr>
  </w:style>
  <w:style w:type="character" w:customStyle="1" w:styleId="CommentTextChar">
    <w:name w:val="Comment Text Char"/>
    <w:basedOn w:val="DefaultParagraphFont"/>
    <w:link w:val="CommentText"/>
    <w:uiPriority w:val="99"/>
    <w:semiHidden/>
    <w:rsid w:val="004B353C"/>
    <w:rPr>
      <w:sz w:val="20"/>
      <w:szCs w:val="20"/>
    </w:rPr>
  </w:style>
  <w:style w:type="paragraph" w:styleId="CommentSubject">
    <w:name w:val="annotation subject"/>
    <w:basedOn w:val="CommentText"/>
    <w:next w:val="CommentText"/>
    <w:link w:val="CommentSubjectChar"/>
    <w:uiPriority w:val="99"/>
    <w:semiHidden/>
    <w:unhideWhenUsed/>
    <w:rsid w:val="004B353C"/>
    <w:rPr>
      <w:b/>
      <w:bCs/>
    </w:rPr>
  </w:style>
  <w:style w:type="character" w:customStyle="1" w:styleId="CommentSubjectChar">
    <w:name w:val="Comment Subject Char"/>
    <w:basedOn w:val="CommentTextChar"/>
    <w:link w:val="CommentSubject"/>
    <w:uiPriority w:val="99"/>
    <w:semiHidden/>
    <w:rsid w:val="004B353C"/>
    <w:rPr>
      <w:b/>
      <w:bCs/>
      <w:sz w:val="20"/>
      <w:szCs w:val="20"/>
    </w:rPr>
  </w:style>
  <w:style w:type="paragraph" w:styleId="BalloonText">
    <w:name w:val="Balloon Text"/>
    <w:basedOn w:val="Normal"/>
    <w:link w:val="BalloonTextChar"/>
    <w:uiPriority w:val="99"/>
    <w:semiHidden/>
    <w:unhideWhenUsed/>
    <w:rsid w:val="004B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3C"/>
    <w:rPr>
      <w:rFonts w:ascii="Segoe UI" w:hAnsi="Segoe UI" w:cs="Segoe UI"/>
      <w:sz w:val="18"/>
      <w:szCs w:val="18"/>
    </w:rPr>
  </w:style>
  <w:style w:type="paragraph" w:styleId="Header">
    <w:name w:val="header"/>
    <w:basedOn w:val="Normal"/>
    <w:link w:val="HeaderChar"/>
    <w:uiPriority w:val="99"/>
    <w:unhideWhenUsed/>
    <w:rsid w:val="00C82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665"/>
  </w:style>
  <w:style w:type="paragraph" w:styleId="Footer">
    <w:name w:val="footer"/>
    <w:basedOn w:val="Normal"/>
    <w:link w:val="FooterChar"/>
    <w:uiPriority w:val="99"/>
    <w:unhideWhenUsed/>
    <w:rsid w:val="00C82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665"/>
  </w:style>
  <w:style w:type="paragraph" w:customStyle="1" w:styleId="Default">
    <w:name w:val="Default"/>
    <w:rsid w:val="002521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1375">
      <w:bodyDiv w:val="1"/>
      <w:marLeft w:val="0"/>
      <w:marRight w:val="0"/>
      <w:marTop w:val="0"/>
      <w:marBottom w:val="0"/>
      <w:divBdr>
        <w:top w:val="none" w:sz="0" w:space="0" w:color="auto"/>
        <w:left w:val="none" w:sz="0" w:space="0" w:color="auto"/>
        <w:bottom w:val="none" w:sz="0" w:space="0" w:color="auto"/>
        <w:right w:val="none" w:sz="0" w:space="0" w:color="auto"/>
      </w:divBdr>
    </w:div>
    <w:div w:id="20704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DBB9349CF3A4FB97223A432BD0F40" ma:contentTypeVersion="4" ma:contentTypeDescription="Create a new document." ma:contentTypeScope="" ma:versionID="35ec2ae5f026a7e535285fb606c3d2ae">
  <xsd:schema xmlns:xsd="http://www.w3.org/2001/XMLSchema" xmlns:xs="http://www.w3.org/2001/XMLSchema" xmlns:p="http://schemas.microsoft.com/office/2006/metadata/properties" xmlns:ns3="d1dcfbbb-ad9e-459b-8f78-1a7893b19422" targetNamespace="http://schemas.microsoft.com/office/2006/metadata/properties" ma:root="true" ma:fieldsID="0dec7b8bb546fe142bc674a4f7de61b9" ns3:_="">
    <xsd:import namespace="d1dcfbbb-ad9e-459b-8f78-1a7893b194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cfbbb-ad9e-459b-8f78-1a7893b19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FA7A-84E4-4739-9C47-8A2F53009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cfbbb-ad9e-459b-8f78-1a7893b19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A6545-5ADC-4C5B-BB7C-8BA61585D39C}">
  <ds:schemaRefs>
    <ds:schemaRef ds:uri="http://schemas.microsoft.com/sharepoint/v3/contenttype/forms"/>
  </ds:schemaRefs>
</ds:datastoreItem>
</file>

<file path=customXml/itemProps3.xml><?xml version="1.0" encoding="utf-8"?>
<ds:datastoreItem xmlns:ds="http://schemas.openxmlformats.org/officeDocument/2006/customXml" ds:itemID="{C0C29A26-DC72-4157-A69E-6EBD43F43B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dcfbbb-ad9e-459b-8f78-1a7893b19422"/>
    <ds:schemaRef ds:uri="http://www.w3.org/XML/1998/namespace"/>
    <ds:schemaRef ds:uri="http://purl.org/dc/dcmitype/"/>
  </ds:schemaRefs>
</ds:datastoreItem>
</file>

<file path=customXml/itemProps4.xml><?xml version="1.0" encoding="utf-8"?>
<ds:datastoreItem xmlns:ds="http://schemas.openxmlformats.org/officeDocument/2006/customXml" ds:itemID="{39FCD2B4-17B4-4064-BCD7-6AD22C13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Meikle</dc:creator>
  <cp:keywords/>
  <dc:description/>
  <cp:lastModifiedBy>Adrian</cp:lastModifiedBy>
  <cp:revision>2</cp:revision>
  <dcterms:created xsi:type="dcterms:W3CDTF">2021-03-29T10:24:00Z</dcterms:created>
  <dcterms:modified xsi:type="dcterms:W3CDTF">2021-03-29T10:24:00Z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0x010100FADDBB9349CF3A4FB97223A432BD0F40</vt:lpwstr>
  </property>
</Properties>
</file>