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1C4EA4E8" w14:textId="33D487D3" w:rsidR="00845787" w:rsidRDefault="00186F7B" w:rsidP="00D70625">
            <w:pPr>
              <w:rPr>
                <w:b/>
                <w:noProof/>
                <w:sz w:val="32"/>
                <w:szCs w:val="32"/>
                <w:lang w:eastAsia="en-GB"/>
              </w:rPr>
            </w:pPr>
            <w:r>
              <w:rPr>
                <w:noProof/>
              </w:rPr>
              <w:drawing>
                <wp:anchor distT="0" distB="0" distL="114300" distR="114300" simplePos="0" relativeHeight="251658240" behindDoc="1" locked="0" layoutInCell="1" allowOverlap="1" wp14:anchorId="6AB35FAF" wp14:editId="5C1DB5FA">
                  <wp:simplePos x="0" y="0"/>
                  <wp:positionH relativeFrom="column">
                    <wp:posOffset>3417570</wp:posOffset>
                  </wp:positionH>
                  <wp:positionV relativeFrom="paragraph">
                    <wp:posOffset>-237490</wp:posOffset>
                  </wp:positionV>
                  <wp:extent cx="2562225" cy="571500"/>
                  <wp:effectExtent l="0" t="0" r="9525" b="0"/>
                  <wp:wrapNone/>
                  <wp:docPr id="1" name="Picture 1" descr="LogoERDF_Col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RDF_Col_Landscap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622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799" w:rsidRPr="0063274D">
              <w:rPr>
                <w:b/>
                <w:noProof/>
                <w:sz w:val="32"/>
                <w:szCs w:val="32"/>
                <w:lang w:eastAsia="en-GB"/>
              </w:rPr>
              <w:t>Job Description</w:t>
            </w:r>
          </w:p>
          <w:p w14:paraId="28FE2B56" w14:textId="2A806FD2" w:rsidR="004746DA" w:rsidRPr="0063274D" w:rsidRDefault="004746DA" w:rsidP="00D70625">
            <w:pPr>
              <w:rPr>
                <w:rFonts w:cs="Arial"/>
                <w:b/>
                <w:sz w:val="32"/>
                <w:szCs w:val="32"/>
              </w:rPr>
            </w:pP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8A17BE3" w:rsidR="00845787" w:rsidRPr="00C676CB" w:rsidRDefault="002A336C" w:rsidP="00B35AE7">
            <w:pPr>
              <w:rPr>
                <w:rFonts w:cs="Arial"/>
                <w:szCs w:val="24"/>
              </w:rPr>
            </w:pPr>
            <w:r>
              <w:rPr>
                <w:rFonts w:cs="Arial"/>
                <w:szCs w:val="24"/>
              </w:rPr>
              <w:t>Sector Development Manager (Fintech</w:t>
            </w:r>
            <w:r w:rsidR="009069F0">
              <w:rPr>
                <w:rFonts w:cs="Arial"/>
                <w:szCs w:val="24"/>
              </w:rPr>
              <w:t xml:space="preserve"> &amp; Digital</w:t>
            </w:r>
            <w:r>
              <w:rPr>
                <w:rFonts w:cs="Arial"/>
                <w:szCs w:val="24"/>
              </w:rPr>
              <w: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AAC28E3" w:rsidR="00845787" w:rsidRPr="00C85B30" w:rsidRDefault="005C16E2" w:rsidP="00FB1A80">
            <w:r>
              <w:t>N10925</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1735D39" w:rsidR="00845787" w:rsidRPr="00C676CB" w:rsidRDefault="00AC66F9" w:rsidP="00FB1A80">
            <w:pPr>
              <w:spacing w:before="120"/>
              <w:rPr>
                <w:rFonts w:cs="Arial"/>
                <w:szCs w:val="24"/>
              </w:rPr>
            </w:pPr>
            <w:r>
              <w:rPr>
                <w:rFonts w:cs="Arial"/>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25EB13D" w:rsidR="00845787" w:rsidRPr="00C676CB" w:rsidRDefault="00AC66F9"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DD6848F" w:rsidR="00845787" w:rsidRPr="00C676CB" w:rsidRDefault="00AC66F9" w:rsidP="00D70625">
            <w:pPr>
              <w:rPr>
                <w:rFonts w:cs="Arial"/>
                <w:szCs w:val="24"/>
              </w:rPr>
            </w:pPr>
            <w:r>
              <w:rPr>
                <w:rFonts w:cs="Arial"/>
                <w:szCs w:val="24"/>
              </w:rPr>
              <w:t>Business Durham</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14CAEC86" w:rsidR="00562BA0" w:rsidRDefault="009069F0" w:rsidP="00562BA0">
            <w:pPr>
              <w:rPr>
                <w:rFonts w:cs="Arial"/>
              </w:rPr>
            </w:pPr>
            <w:r>
              <w:rPr>
                <w:rFonts w:cs="Arial"/>
              </w:rPr>
              <w:t xml:space="preserve">Team Manager - </w:t>
            </w:r>
            <w:r w:rsidR="00AC66F9">
              <w:rPr>
                <w:rFonts w:cs="Arial"/>
              </w:rPr>
              <w:t>Inward Investment &amp; Opportunities</w:t>
            </w:r>
          </w:p>
          <w:p w14:paraId="41413624" w14:textId="3EB56D6C" w:rsidR="00845787" w:rsidRPr="00C85B30" w:rsidRDefault="00845787" w:rsidP="003B6969">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4D151CF0"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proofErr w:type="spellStart"/>
            <w:r w:rsidR="00AC66F9">
              <w:rPr>
                <w:rFonts w:cs="Arial"/>
                <w:szCs w:val="24"/>
              </w:rPr>
              <w:t>Salvus</w:t>
            </w:r>
            <w:proofErr w:type="spellEnd"/>
            <w:r w:rsidR="00AC66F9">
              <w:rPr>
                <w:rFonts w:cs="Arial"/>
                <w:szCs w:val="24"/>
              </w:rPr>
              <w:t xml:space="preserve"> House</w:t>
            </w:r>
            <w:r w:rsidR="00186F7B">
              <w:rPr>
                <w:rFonts w:cs="Arial"/>
                <w:szCs w:val="24"/>
              </w:rPr>
              <w:t xml:space="preserve">, </w:t>
            </w:r>
            <w:proofErr w:type="spellStart"/>
            <w:r w:rsidR="00186F7B">
              <w:rPr>
                <w:rFonts w:cs="Arial"/>
                <w:szCs w:val="24"/>
              </w:rPr>
              <w:t>Aykley</w:t>
            </w:r>
            <w:proofErr w:type="spellEnd"/>
            <w:r w:rsidR="00186F7B">
              <w:rPr>
                <w:rFonts w:cs="Arial"/>
                <w:szCs w:val="24"/>
              </w:rPr>
              <w:t xml:space="preserve"> Heads</w:t>
            </w:r>
            <w:r w:rsidR="00AC66F9">
              <w:rPr>
                <w:rFonts w:cs="Arial"/>
                <w:szCs w:val="24"/>
              </w:rPr>
              <w:t>,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5B2EC9DC"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218A8F7"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r w:rsidR="00AC66F9">
              <w:rPr>
                <w:rFonts w:cs="Arial"/>
                <w:szCs w:val="24"/>
              </w:rPr>
              <w:t xml:space="preserve">  Working outside normal office hours may be regularly required/</w:t>
            </w:r>
          </w:p>
        </w:tc>
      </w:tr>
      <w:tr w:rsidR="006C48DC" w:rsidRPr="00D90B5D" w14:paraId="0AF9EB26" w14:textId="77777777" w:rsidTr="00B64820">
        <w:trPr>
          <w:trHeight w:val="1320"/>
        </w:trPr>
        <w:tc>
          <w:tcPr>
            <w:tcW w:w="2552" w:type="dxa"/>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vAlign w:val="center"/>
          </w:tcPr>
          <w:p w14:paraId="17FE1F0D" w14:textId="371705F0"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5F8CB3A4"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EDBB1E2" w14:textId="3AE73272" w:rsidR="00113FD7" w:rsidRDefault="00976254" w:rsidP="00113FD7">
      <w:r>
        <w:t xml:space="preserve">The role of this post is to </w:t>
      </w:r>
      <w:r w:rsidR="00113FD7">
        <w:t>develop a project which focuses on the attraction of digital and FinTech businesses and the development of an ecosystem to allow the sector to grow</w:t>
      </w:r>
      <w:r w:rsidR="002A336C">
        <w:t xml:space="preserve"> in County Durham, with a particular focus on Durham City</w:t>
      </w:r>
      <w:r w:rsidR="00113FD7">
        <w:t xml:space="preserve">.  The role will incorporate </w:t>
      </w:r>
      <w:r>
        <w:t>engag</w:t>
      </w:r>
      <w:r w:rsidR="00113FD7">
        <w:t>ing</w:t>
      </w:r>
      <w:r>
        <w:t xml:space="preserve"> with </w:t>
      </w:r>
      <w:r w:rsidR="00113FD7">
        <w:t>businesses from within these sectors to identify</w:t>
      </w:r>
      <w:r>
        <w:t xml:space="preserve"> need</w:t>
      </w:r>
      <w:r w:rsidR="00113FD7">
        <w:t>;</w:t>
      </w:r>
      <w:r w:rsidR="002A336C">
        <w:t xml:space="preserve"> </w:t>
      </w:r>
      <w:r w:rsidR="00113FD7">
        <w:t xml:space="preserve">creating an ecosystem to attract businesses including </w:t>
      </w:r>
      <w:r w:rsidR="002F483D">
        <w:t xml:space="preserve">the development of </w:t>
      </w:r>
      <w:r w:rsidR="002A336C">
        <w:t xml:space="preserve">appropriate </w:t>
      </w:r>
      <w:r w:rsidR="00113FD7">
        <w:t>packages of support;</w:t>
      </w:r>
      <w:r w:rsidR="002A336C">
        <w:t xml:space="preserve"> </w:t>
      </w:r>
      <w:r w:rsidR="00113FD7">
        <w:t xml:space="preserve">and liaising with key </w:t>
      </w:r>
      <w:r w:rsidR="002A336C">
        <w:t>stakeholders</w:t>
      </w:r>
      <w:r w:rsidR="00113FD7">
        <w:t xml:space="preserve">, partners, </w:t>
      </w:r>
      <w:r w:rsidR="002A336C">
        <w:t>and</w:t>
      </w:r>
      <w:r w:rsidR="00113FD7">
        <w:t xml:space="preserve"> departments to ensure appropriate infrastructure is in place.  </w:t>
      </w:r>
      <w:r>
        <w:t xml:space="preserve"> </w:t>
      </w:r>
    </w:p>
    <w:p w14:paraId="76029D45" w14:textId="77777777" w:rsidR="00113FD7" w:rsidRDefault="00113FD7" w:rsidP="00113FD7"/>
    <w:p w14:paraId="4BEB9EA8" w14:textId="569C8A95" w:rsidR="00976254" w:rsidRDefault="00976254" w:rsidP="00113FD7">
      <w:pPr>
        <w:rPr>
          <w:rFonts w:cs="Arial"/>
        </w:rPr>
      </w:pPr>
      <w:r>
        <w:t xml:space="preserve">Other key elements of the role will also involve identifying </w:t>
      </w:r>
      <w:r>
        <w:rPr>
          <w:rFonts w:cs="Arial"/>
        </w:rPr>
        <w:t xml:space="preserve">key trends in the </w:t>
      </w:r>
      <w:r w:rsidR="00113FD7">
        <w:rPr>
          <w:rFonts w:cs="Arial"/>
        </w:rPr>
        <w:t xml:space="preserve">FinTech and digital </w:t>
      </w:r>
      <w:r>
        <w:rPr>
          <w:rFonts w:cs="Arial"/>
        </w:rPr>
        <w:t xml:space="preserve">sectors, </w:t>
      </w:r>
      <w:r w:rsidR="00113FD7">
        <w:rPr>
          <w:rFonts w:cs="Arial"/>
        </w:rPr>
        <w:t>building networks</w:t>
      </w:r>
      <w:r w:rsidR="002373F5">
        <w:rPr>
          <w:rFonts w:cs="Arial"/>
        </w:rPr>
        <w:t xml:space="preserve"> and contacts</w:t>
      </w:r>
      <w:r w:rsidR="00113FD7">
        <w:rPr>
          <w:rFonts w:cs="Arial"/>
        </w:rPr>
        <w:t xml:space="preserve">, </w:t>
      </w:r>
      <w:r>
        <w:rPr>
          <w:rFonts w:cs="Arial"/>
        </w:rPr>
        <w:t xml:space="preserve">managing </w:t>
      </w:r>
      <w:proofErr w:type="gramStart"/>
      <w:r>
        <w:rPr>
          <w:rFonts w:cs="Arial"/>
        </w:rPr>
        <w:t>events</w:t>
      </w:r>
      <w:proofErr w:type="gramEnd"/>
      <w:r w:rsidR="00113FD7">
        <w:rPr>
          <w:rFonts w:cs="Arial"/>
        </w:rPr>
        <w:t xml:space="preserve"> and attending trade shows as appropriate.</w:t>
      </w:r>
    </w:p>
    <w:p w14:paraId="401AE824" w14:textId="634881BF" w:rsidR="00113FD7" w:rsidRDefault="00113FD7" w:rsidP="00113FD7">
      <w:pPr>
        <w:rPr>
          <w:rFonts w:cs="Arial"/>
        </w:rPr>
      </w:pPr>
    </w:p>
    <w:p w14:paraId="6FA65FF7" w14:textId="37E87CD7" w:rsidR="00113FD7" w:rsidRDefault="00113FD7" w:rsidP="00113FD7">
      <w:r>
        <w:rPr>
          <w:rFonts w:cs="Arial"/>
        </w:rPr>
        <w:t>Some national travel may be required.</w:t>
      </w:r>
    </w:p>
    <w:p w14:paraId="39598FC7" w14:textId="0CE90BCD" w:rsidR="006C48DC" w:rsidRDefault="006C48DC" w:rsidP="00681A84">
      <w:pPr>
        <w:rPr>
          <w:rFonts w:cs="Arial"/>
          <w:b/>
          <w:szCs w:val="24"/>
        </w:rPr>
      </w:pPr>
    </w:p>
    <w:p w14:paraId="63767789" w14:textId="52D4A839" w:rsidR="009B08AC" w:rsidRDefault="009B08AC" w:rsidP="00681A84">
      <w:pPr>
        <w:rPr>
          <w:rFonts w:cs="Arial"/>
          <w:b/>
          <w:szCs w:val="24"/>
        </w:rPr>
      </w:pPr>
    </w:p>
    <w:p w14:paraId="43466A4C" w14:textId="7F68CC68" w:rsidR="009B08AC" w:rsidRDefault="009B08AC" w:rsidP="00681A84">
      <w:pPr>
        <w:rPr>
          <w:rFonts w:cs="Arial"/>
          <w:b/>
          <w:szCs w:val="24"/>
        </w:rPr>
      </w:pPr>
    </w:p>
    <w:p w14:paraId="7276BA13" w14:textId="4FCD5453" w:rsidR="009B08AC" w:rsidRDefault="009B08AC" w:rsidP="00681A84">
      <w:pPr>
        <w:rPr>
          <w:rFonts w:cs="Arial"/>
          <w:b/>
          <w:szCs w:val="24"/>
        </w:rPr>
      </w:pPr>
    </w:p>
    <w:p w14:paraId="1328E3E0" w14:textId="22BAB52F" w:rsidR="009B08AC" w:rsidRDefault="009B08AC" w:rsidP="00681A84">
      <w:pPr>
        <w:rPr>
          <w:rFonts w:cs="Arial"/>
          <w:b/>
          <w:szCs w:val="24"/>
        </w:rPr>
      </w:pPr>
    </w:p>
    <w:p w14:paraId="6FC59760" w14:textId="77777777" w:rsidR="009B08AC" w:rsidRDefault="009B08A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7B2CA33F" w14:textId="0A4D2CC6" w:rsidR="00113FD7" w:rsidRDefault="00113FD7" w:rsidP="00035309">
      <w:pPr>
        <w:rPr>
          <w:b/>
        </w:rPr>
      </w:pPr>
    </w:p>
    <w:p w14:paraId="359EE074" w14:textId="3303E51E" w:rsidR="00F55F3D" w:rsidRDefault="00F55F3D" w:rsidP="00035309">
      <w:pPr>
        <w:rPr>
          <w:b/>
        </w:rPr>
      </w:pPr>
      <w:r>
        <w:rPr>
          <w:b/>
        </w:rPr>
        <w:t>The post holder w</w:t>
      </w:r>
      <w:r w:rsidR="002373F5">
        <w:rPr>
          <w:b/>
        </w:rPr>
        <w:t>ill</w:t>
      </w:r>
      <w:r>
        <w:rPr>
          <w:b/>
        </w:rPr>
        <w:t xml:space="preserve"> be responsible for </w:t>
      </w:r>
      <w:r w:rsidR="00A742AE">
        <w:rPr>
          <w:b/>
        </w:rPr>
        <w:t xml:space="preserve">the </w:t>
      </w:r>
      <w:r>
        <w:rPr>
          <w:b/>
        </w:rPr>
        <w:t>develop</w:t>
      </w:r>
      <w:r w:rsidR="00A742AE">
        <w:rPr>
          <w:b/>
        </w:rPr>
        <w:t>ment</w:t>
      </w:r>
      <w:r>
        <w:rPr>
          <w:b/>
        </w:rPr>
        <w:t xml:space="preserve"> and initiati</w:t>
      </w:r>
      <w:r w:rsidR="00A742AE">
        <w:rPr>
          <w:b/>
        </w:rPr>
        <w:t>on of a</w:t>
      </w:r>
      <w:r>
        <w:rPr>
          <w:b/>
        </w:rPr>
        <w:t xml:space="preserve"> project which sees the creation of a</w:t>
      </w:r>
      <w:r w:rsidR="00A742AE">
        <w:rPr>
          <w:b/>
        </w:rPr>
        <w:t>n</w:t>
      </w:r>
      <w:r>
        <w:rPr>
          <w:b/>
        </w:rPr>
        <w:t xml:space="preserve"> ecosystem and the attraction of businesses within </w:t>
      </w:r>
      <w:r w:rsidR="00A742AE">
        <w:rPr>
          <w:b/>
        </w:rPr>
        <w:t>specific</w:t>
      </w:r>
      <w:r>
        <w:rPr>
          <w:b/>
        </w:rPr>
        <w:t xml:space="preserve"> sectors.  The activities entailed in such work may include the following:</w:t>
      </w:r>
    </w:p>
    <w:p w14:paraId="44E60D5C" w14:textId="77777777" w:rsidR="00F55F3D" w:rsidRPr="00035309" w:rsidRDefault="00F55F3D" w:rsidP="00035309"/>
    <w:p w14:paraId="3D737870" w14:textId="23246455" w:rsidR="00113FD7" w:rsidRPr="00035309" w:rsidRDefault="00113FD7" w:rsidP="00035309">
      <w:pPr>
        <w:pStyle w:val="ListParagraph"/>
        <w:numPr>
          <w:ilvl w:val="0"/>
          <w:numId w:val="12"/>
        </w:numPr>
      </w:pPr>
      <w:r w:rsidRPr="00035309">
        <w:t xml:space="preserve">Utilise baseline research and </w:t>
      </w:r>
      <w:r w:rsidR="00385D2B">
        <w:t xml:space="preserve">pre-project consultancy work </w:t>
      </w:r>
      <w:r w:rsidRPr="00035309">
        <w:t>to initiate project, developing a suitable model.  Identify stakeholders</w:t>
      </w:r>
      <w:r w:rsidR="00603417">
        <w:t xml:space="preserve"> </w:t>
      </w:r>
      <w:r w:rsidR="00603417" w:rsidRPr="00385D2B">
        <w:t>establish and manage a</w:t>
      </w:r>
      <w:r w:rsidRPr="00035309">
        <w:t xml:space="preserve"> steering group.</w:t>
      </w:r>
    </w:p>
    <w:p w14:paraId="7FA9BBA5" w14:textId="2D90A1BA" w:rsidR="00E811A5" w:rsidRPr="00035309" w:rsidRDefault="00E811A5" w:rsidP="00035309"/>
    <w:p w14:paraId="37599928" w14:textId="3D187330" w:rsidR="00E811A5" w:rsidRPr="00035309" w:rsidRDefault="00E811A5" w:rsidP="00035309">
      <w:pPr>
        <w:pStyle w:val="ListParagraph"/>
        <w:numPr>
          <w:ilvl w:val="0"/>
          <w:numId w:val="12"/>
        </w:numPr>
      </w:pPr>
      <w:r w:rsidRPr="00035309">
        <w:t xml:space="preserve">Develop a relationship and collaborate with partners such as other Local Authorities; Invest North East; The Department of International Trade; Dynamo; other organisations </w:t>
      </w:r>
      <w:r w:rsidR="00603417" w:rsidRPr="00385D2B">
        <w:t xml:space="preserve">inside and outside the region </w:t>
      </w:r>
      <w:r w:rsidRPr="00035309">
        <w:t>as appropriate.</w:t>
      </w:r>
    </w:p>
    <w:p w14:paraId="000A64B0" w14:textId="29C55A61" w:rsidR="00113FD7" w:rsidRPr="00035309" w:rsidRDefault="00113FD7" w:rsidP="00035309"/>
    <w:p w14:paraId="1328F5B0" w14:textId="2E56610B" w:rsidR="00113FD7" w:rsidRDefault="00113FD7" w:rsidP="00035309">
      <w:pPr>
        <w:pStyle w:val="ListParagraph"/>
        <w:numPr>
          <w:ilvl w:val="0"/>
          <w:numId w:val="12"/>
        </w:numPr>
      </w:pPr>
      <w:r w:rsidRPr="00035309">
        <w:t>Liais</w:t>
      </w:r>
      <w:r w:rsidR="00603417">
        <w:t>e</w:t>
      </w:r>
      <w:r w:rsidRPr="00035309">
        <w:t xml:space="preserve"> with </w:t>
      </w:r>
      <w:r w:rsidR="00E811A5" w:rsidRPr="00035309">
        <w:t>B</w:t>
      </w:r>
      <w:r w:rsidRPr="00035309">
        <w:t xml:space="preserve">usiness </w:t>
      </w:r>
      <w:r w:rsidR="00E811A5" w:rsidRPr="00035309">
        <w:t>D</w:t>
      </w:r>
      <w:r w:rsidRPr="00035309">
        <w:t>evelopment</w:t>
      </w:r>
      <w:r w:rsidR="00E811A5" w:rsidRPr="00035309">
        <w:t>, Innovation</w:t>
      </w:r>
      <w:r w:rsidRPr="00035309">
        <w:t xml:space="preserve"> and </w:t>
      </w:r>
      <w:r w:rsidR="00E811A5" w:rsidRPr="00035309">
        <w:t>C</w:t>
      </w:r>
      <w:r w:rsidRPr="00035309">
        <w:t>areers teams at local universities to streamline approaches to business engagement</w:t>
      </w:r>
      <w:r w:rsidR="00E811A5" w:rsidRPr="00035309">
        <w:t xml:space="preserve">; </w:t>
      </w:r>
      <w:r w:rsidRPr="00035309">
        <w:t xml:space="preserve">skills </w:t>
      </w:r>
      <w:r w:rsidRPr="00385D2B">
        <w:t>development</w:t>
      </w:r>
      <w:r w:rsidR="00E811A5" w:rsidRPr="00385D2B">
        <w:t xml:space="preserve"> to </w:t>
      </w:r>
      <w:r w:rsidR="00603417" w:rsidRPr="00385D2B">
        <w:t>help develop</w:t>
      </w:r>
      <w:r w:rsidR="00E811A5" w:rsidRPr="00385D2B">
        <w:t xml:space="preserve"> a</w:t>
      </w:r>
      <w:r w:rsidR="00E811A5" w:rsidRPr="00035309">
        <w:t xml:space="preserve"> holistic support offer to the sector.</w:t>
      </w:r>
    </w:p>
    <w:p w14:paraId="53428373" w14:textId="77777777" w:rsidR="00035309" w:rsidRDefault="00035309" w:rsidP="00035309">
      <w:pPr>
        <w:pStyle w:val="ListParagraph"/>
      </w:pPr>
    </w:p>
    <w:p w14:paraId="3044A7BE" w14:textId="3C835F2C" w:rsidR="00F55F3D" w:rsidRDefault="00035309" w:rsidP="00F55F3D">
      <w:pPr>
        <w:pStyle w:val="ListParagraph"/>
        <w:numPr>
          <w:ilvl w:val="0"/>
          <w:numId w:val="12"/>
        </w:numPr>
      </w:pPr>
      <w:r w:rsidRPr="00035309">
        <w:t>Work with inward investment and marketing colleagues to identify marketing requirements of the project, seek appropriate channels and identify target organisations.  Proactively rais</w:t>
      </w:r>
      <w:r w:rsidR="00A742AE">
        <w:t>ing</w:t>
      </w:r>
      <w:r w:rsidRPr="00035309">
        <w:t xml:space="preserve"> awareness of the initiative.</w:t>
      </w:r>
    </w:p>
    <w:p w14:paraId="34EC3898" w14:textId="77777777" w:rsidR="00465B63" w:rsidRPr="00385D2B" w:rsidRDefault="00465B63" w:rsidP="00465B63">
      <w:pPr>
        <w:pStyle w:val="ListParagraph"/>
      </w:pPr>
    </w:p>
    <w:p w14:paraId="16E6F25B" w14:textId="0C73C3D3" w:rsidR="00465B63" w:rsidRPr="00385D2B" w:rsidRDefault="00465B63" w:rsidP="00F55F3D">
      <w:pPr>
        <w:pStyle w:val="ListParagraph"/>
        <w:numPr>
          <w:ilvl w:val="0"/>
          <w:numId w:val="12"/>
        </w:numPr>
      </w:pPr>
      <w:r w:rsidRPr="00385D2B">
        <w:t xml:space="preserve">Work with colleagues responsible for the development of strategic sites (e.g. </w:t>
      </w:r>
      <w:proofErr w:type="spellStart"/>
      <w:r w:rsidRPr="00385D2B">
        <w:t>Aykley</w:t>
      </w:r>
      <w:proofErr w:type="spellEnd"/>
      <w:r w:rsidRPr="00385D2B">
        <w:t xml:space="preserve"> Heads and </w:t>
      </w:r>
      <w:proofErr w:type="spellStart"/>
      <w:r w:rsidRPr="00385D2B">
        <w:t>NETPark</w:t>
      </w:r>
      <w:proofErr w:type="spellEnd"/>
      <w:r w:rsidRPr="00385D2B">
        <w:t>) to help them develop</w:t>
      </w:r>
      <w:r w:rsidR="002373F5">
        <w:t xml:space="preserve">, </w:t>
      </w:r>
      <w:proofErr w:type="gramStart"/>
      <w:r w:rsidR="002373F5">
        <w:t>market</w:t>
      </w:r>
      <w:proofErr w:type="gramEnd"/>
      <w:r w:rsidR="002373F5">
        <w:t xml:space="preserve"> </w:t>
      </w:r>
      <w:r w:rsidRPr="00385D2B">
        <w:t>and fill appropriate premises.</w:t>
      </w:r>
    </w:p>
    <w:p w14:paraId="2248CDFA" w14:textId="1097F2A7" w:rsidR="00113FD7" w:rsidRPr="00035309" w:rsidRDefault="00F55F3D" w:rsidP="00F55F3D">
      <w:r w:rsidRPr="00035309">
        <w:t xml:space="preserve"> </w:t>
      </w:r>
    </w:p>
    <w:p w14:paraId="24081336" w14:textId="200966B1" w:rsidR="00113FD7" w:rsidRPr="00035309" w:rsidRDefault="00113FD7" w:rsidP="00035309">
      <w:pPr>
        <w:pStyle w:val="ListParagraph"/>
        <w:numPr>
          <w:ilvl w:val="0"/>
          <w:numId w:val="12"/>
        </w:numPr>
      </w:pPr>
      <w:r w:rsidRPr="00035309">
        <w:t>Liais</w:t>
      </w:r>
      <w:r w:rsidR="00603417">
        <w:t>e</w:t>
      </w:r>
      <w:r w:rsidRPr="00035309">
        <w:t xml:space="preserve"> with key partners, </w:t>
      </w:r>
      <w:proofErr w:type="gramStart"/>
      <w:r w:rsidRPr="00035309">
        <w:t>centres</w:t>
      </w:r>
      <w:proofErr w:type="gramEnd"/>
      <w:r w:rsidRPr="00035309">
        <w:t xml:space="preserve"> and universities to further innovation in the areas of AI and Data science.  Ensur</w:t>
      </w:r>
      <w:r w:rsidR="00603417">
        <w:t>e</w:t>
      </w:r>
      <w:r w:rsidRPr="00035309">
        <w:t xml:space="preserve"> the project stays ahead of the evolving innovation and digital requirements of FinTech and digital businesses</w:t>
      </w:r>
    </w:p>
    <w:p w14:paraId="0E76A60F" w14:textId="64D5C400" w:rsidR="00113FD7" w:rsidRPr="00035309" w:rsidRDefault="00113FD7" w:rsidP="00035309"/>
    <w:p w14:paraId="3921DED7" w14:textId="051EBF0C" w:rsidR="00113FD7" w:rsidRPr="00035309" w:rsidRDefault="00113FD7" w:rsidP="00035309">
      <w:pPr>
        <w:pStyle w:val="ListParagraph"/>
        <w:numPr>
          <w:ilvl w:val="0"/>
          <w:numId w:val="12"/>
        </w:numPr>
      </w:pPr>
      <w:r w:rsidRPr="00035309">
        <w:t>Liais</w:t>
      </w:r>
      <w:r w:rsidR="00603417">
        <w:t>e</w:t>
      </w:r>
      <w:r w:rsidRPr="00035309">
        <w:t xml:space="preserve"> with stakeholders to identify packages of support and finance available to identified sectors and </w:t>
      </w:r>
      <w:r w:rsidR="00F55F3D" w:rsidRPr="00035309">
        <w:t>start-up</w:t>
      </w:r>
      <w:r w:rsidRPr="00035309">
        <w:t xml:space="preserve"> businesses</w:t>
      </w:r>
    </w:p>
    <w:p w14:paraId="69D97ED4" w14:textId="77777777" w:rsidR="00113FD7" w:rsidRPr="00035309" w:rsidRDefault="00113FD7" w:rsidP="00035309"/>
    <w:p w14:paraId="551063C6" w14:textId="361E045C" w:rsidR="00113FD7" w:rsidRPr="00035309" w:rsidRDefault="00136971" w:rsidP="00035309">
      <w:pPr>
        <w:pStyle w:val="ListParagraph"/>
        <w:numPr>
          <w:ilvl w:val="0"/>
          <w:numId w:val="12"/>
        </w:numPr>
      </w:pPr>
      <w:r>
        <w:t>D</w:t>
      </w:r>
      <w:r w:rsidR="00113FD7" w:rsidRPr="00035309">
        <w:t>evelop career path map</w:t>
      </w:r>
      <w:r>
        <w:t>s</w:t>
      </w:r>
      <w:r w:rsidR="00113FD7" w:rsidRPr="00035309">
        <w:t xml:space="preserve">, talent retention strategies and skills development offerings, in partnership with </w:t>
      </w:r>
      <w:r w:rsidR="00A742AE">
        <w:t>u</w:t>
      </w:r>
      <w:r w:rsidR="00113FD7" w:rsidRPr="00035309">
        <w:t>niversities.</w:t>
      </w:r>
    </w:p>
    <w:p w14:paraId="12499D4A" w14:textId="77777777" w:rsidR="00AC66F9" w:rsidRDefault="00AC66F9" w:rsidP="00AC66F9"/>
    <w:p w14:paraId="25D3ED7C" w14:textId="4EE14BD0" w:rsidR="00AC66F9" w:rsidRPr="00AC66F9" w:rsidRDefault="00A742AE" w:rsidP="004746DA">
      <w:pPr>
        <w:pStyle w:val="ListParagraph"/>
        <w:numPr>
          <w:ilvl w:val="0"/>
          <w:numId w:val="4"/>
        </w:numPr>
        <w:rPr>
          <w:rFonts w:cs="Calibri"/>
          <w:szCs w:val="20"/>
        </w:rPr>
      </w:pPr>
      <w:r>
        <w:rPr>
          <w:rFonts w:cs="Calibri"/>
          <w:szCs w:val="20"/>
        </w:rPr>
        <w:t>P</w:t>
      </w:r>
      <w:r w:rsidR="00AC66F9" w:rsidRPr="00AC66F9">
        <w:rPr>
          <w:rFonts w:cs="Calibri"/>
          <w:szCs w:val="20"/>
        </w:rPr>
        <w:t>rovid</w:t>
      </w:r>
      <w:r w:rsidR="00603417">
        <w:rPr>
          <w:rFonts w:cs="Calibri"/>
          <w:szCs w:val="20"/>
        </w:rPr>
        <w:t>e</w:t>
      </w:r>
      <w:r w:rsidR="00AC66F9" w:rsidRPr="00AC66F9">
        <w:rPr>
          <w:rFonts w:cs="Calibri"/>
          <w:szCs w:val="20"/>
        </w:rPr>
        <w:t xml:space="preserve"> one-to-one support to </w:t>
      </w:r>
      <w:r w:rsidR="00113FD7">
        <w:rPr>
          <w:rFonts w:cs="Calibri"/>
          <w:szCs w:val="20"/>
        </w:rPr>
        <w:t>organisations</w:t>
      </w:r>
      <w:r w:rsidR="00AC66F9" w:rsidRPr="00AC66F9">
        <w:rPr>
          <w:rFonts w:cs="Calibri"/>
          <w:szCs w:val="20"/>
        </w:rPr>
        <w:t xml:space="preserve"> </w:t>
      </w:r>
      <w:r w:rsidR="00113FD7">
        <w:rPr>
          <w:rFonts w:cs="Calibri"/>
          <w:szCs w:val="20"/>
        </w:rPr>
        <w:t>within the identified sectors</w:t>
      </w:r>
      <w:r w:rsidR="00AC66F9" w:rsidRPr="00AC66F9">
        <w:rPr>
          <w:rFonts w:cs="Calibri"/>
          <w:szCs w:val="20"/>
        </w:rPr>
        <w:t xml:space="preserve"> to ensure they are benefiting fully from the </w:t>
      </w:r>
      <w:r w:rsidR="00113FD7">
        <w:rPr>
          <w:rFonts w:cs="Calibri"/>
          <w:szCs w:val="20"/>
        </w:rPr>
        <w:t>created</w:t>
      </w:r>
      <w:r w:rsidR="00AC66F9" w:rsidRPr="00AC66F9">
        <w:rPr>
          <w:rFonts w:cs="Calibri"/>
          <w:szCs w:val="20"/>
        </w:rPr>
        <w:t xml:space="preserve"> ecosystem </w:t>
      </w:r>
      <w:r w:rsidR="00113FD7">
        <w:rPr>
          <w:rFonts w:cs="Calibri"/>
          <w:szCs w:val="20"/>
        </w:rPr>
        <w:t>and help them to access suitable business support provision.</w:t>
      </w:r>
      <w:r w:rsidR="00AC66F9" w:rsidRPr="00AC66F9">
        <w:rPr>
          <w:rFonts w:cs="Calibri"/>
          <w:szCs w:val="20"/>
        </w:rPr>
        <w:t xml:space="preserve">  </w:t>
      </w:r>
    </w:p>
    <w:p w14:paraId="38DD932A" w14:textId="77777777" w:rsidR="00AC66F9" w:rsidRPr="00563E89" w:rsidRDefault="00AC66F9" w:rsidP="00AC66F9">
      <w:pPr>
        <w:rPr>
          <w:rFonts w:cs="Calibri"/>
          <w:szCs w:val="20"/>
        </w:rPr>
      </w:pPr>
    </w:p>
    <w:p w14:paraId="57FFA791" w14:textId="579337C9" w:rsidR="00AC66F9" w:rsidRDefault="00A742AE" w:rsidP="004746DA">
      <w:pPr>
        <w:pStyle w:val="ListParagraph"/>
        <w:numPr>
          <w:ilvl w:val="0"/>
          <w:numId w:val="4"/>
        </w:numPr>
      </w:pPr>
      <w:r>
        <w:t>E</w:t>
      </w:r>
      <w:r w:rsidR="00AC66F9">
        <w:t>nsur</w:t>
      </w:r>
      <w:r w:rsidR="00603417">
        <w:t>e</w:t>
      </w:r>
      <w:r w:rsidR="00AC66F9">
        <w:t xml:space="preserve"> company records within the Business Durham CRM are maintained whilst also respecting the security of sensitive information gathered, maintaining trust and mutual confidence with the businesses who supply the information, and working to data protection guidelines.</w:t>
      </w:r>
    </w:p>
    <w:p w14:paraId="05CC5818" w14:textId="77777777" w:rsidR="00AC66F9" w:rsidRDefault="00AC66F9" w:rsidP="00AC66F9">
      <w:pPr>
        <w:ind w:hanging="11"/>
      </w:pPr>
    </w:p>
    <w:p w14:paraId="0CE4DBF3" w14:textId="2CCA0EEE" w:rsidR="00562BA0" w:rsidRPr="00113FD7" w:rsidRDefault="00AC66F9" w:rsidP="00F1282A">
      <w:pPr>
        <w:pStyle w:val="ListParagraph"/>
        <w:numPr>
          <w:ilvl w:val="0"/>
          <w:numId w:val="4"/>
        </w:numPr>
        <w:rPr>
          <w:rFonts w:cs="Arial"/>
          <w:b/>
          <w:szCs w:val="24"/>
        </w:rPr>
      </w:pPr>
      <w:r>
        <w:t>Undertak</w:t>
      </w:r>
      <w:r w:rsidR="00603417">
        <w:t>e</w:t>
      </w:r>
      <w:r>
        <w:t xml:space="preserve"> any such duties as may reasonably be required</w:t>
      </w:r>
      <w:r w:rsidR="00385D2B">
        <w:t>,</w:t>
      </w:r>
      <w:r>
        <w:t xml:space="preserve"> commensurate with the grading of the post</w:t>
      </w:r>
      <w:r w:rsidR="00113FD7">
        <w:t>.</w:t>
      </w:r>
    </w:p>
    <w:p w14:paraId="4BF84D6A" w14:textId="77777777" w:rsidR="00385D2B" w:rsidRPr="009B08AC" w:rsidRDefault="00385D2B" w:rsidP="009B08AC">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4746DA">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4746DA">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4746DA">
      <w:pPr>
        <w:pStyle w:val="ListParagraph"/>
        <w:numPr>
          <w:ilvl w:val="0"/>
          <w:numId w:val="2"/>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AC66F9" w:rsidRDefault="00681A84" w:rsidP="00AC66F9">
      <w:pPr>
        <w:rPr>
          <w:rFonts w:cs="Arial"/>
          <w:szCs w:val="24"/>
        </w:rPr>
      </w:pPr>
    </w:p>
    <w:p w14:paraId="0CEE08B5" w14:textId="77777777" w:rsidR="00681A84" w:rsidRPr="00562BA0" w:rsidRDefault="00681A84" w:rsidP="004746DA">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4746DA">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4746DA">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4746DA">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4746DA">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4746DA">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4746DA">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4746DA">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00F696A" w14:textId="77777777" w:rsidR="00681A84" w:rsidRPr="00681A84" w:rsidRDefault="0063274D" w:rsidP="00681A84">
      <w:pPr>
        <w:rPr>
          <w:b/>
        </w:rPr>
      </w:pPr>
      <w:r w:rsidRPr="00562BA0">
        <w:rPr>
          <w:rFonts w:cs="Arial"/>
          <w:i/>
          <w:szCs w:val="24"/>
        </w:rPr>
        <w:t xml:space="preserve">The above is not </w:t>
      </w:r>
      <w:proofErr w:type="gramStart"/>
      <w:r w:rsidRPr="00562BA0">
        <w:rPr>
          <w:rFonts w:cs="Arial"/>
          <w:i/>
          <w:szCs w:val="24"/>
        </w:rPr>
        <w:t>exhaustive</w:t>
      </w:r>
      <w:proofErr w:type="gramEnd"/>
      <w:r w:rsidRPr="00562BA0">
        <w:rPr>
          <w:rFonts w:cs="Arial"/>
          <w:i/>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9B08AC">
        <w:trPr>
          <w:trHeight w:val="2107"/>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4AF78910" w14:textId="09DD5FAE" w:rsidR="00AC66F9" w:rsidRDefault="00AC66F9" w:rsidP="004746DA">
            <w:pPr>
              <w:widowControl w:val="0"/>
              <w:numPr>
                <w:ilvl w:val="0"/>
                <w:numId w:val="5"/>
              </w:numPr>
              <w:tabs>
                <w:tab w:val="left" w:pos="143"/>
              </w:tabs>
              <w:suppressAutoHyphens/>
              <w:rPr>
                <w:rFonts w:cs="Arial"/>
              </w:rPr>
            </w:pPr>
            <w:r w:rsidRPr="00253117">
              <w:rPr>
                <w:rFonts w:cs="Arial"/>
              </w:rPr>
              <w:t xml:space="preserve">Degree </w:t>
            </w:r>
            <w:r w:rsidR="00937DF1">
              <w:rPr>
                <w:rFonts w:cs="Arial"/>
              </w:rPr>
              <w:t xml:space="preserve">or equivalent in a relevant subject </w:t>
            </w:r>
            <w:r w:rsidR="00BA428B">
              <w:rPr>
                <w:rFonts w:cs="Arial"/>
              </w:rPr>
              <w:t>(</w:t>
            </w:r>
            <w:proofErr w:type="spellStart"/>
            <w:r w:rsidR="006252D5">
              <w:rPr>
                <w:rFonts w:cs="Arial"/>
              </w:rPr>
              <w:t>eg</w:t>
            </w:r>
            <w:r w:rsidR="00BA428B">
              <w:rPr>
                <w:rFonts w:cs="Arial"/>
              </w:rPr>
              <w:t>.</w:t>
            </w:r>
            <w:proofErr w:type="spellEnd"/>
            <w:r w:rsidR="00BA428B">
              <w:rPr>
                <w:rFonts w:cs="Arial"/>
              </w:rPr>
              <w:t xml:space="preserve"> Business Studies, </w:t>
            </w:r>
            <w:proofErr w:type="gramStart"/>
            <w:r w:rsidR="00F55F3D">
              <w:rPr>
                <w:rFonts w:cs="Arial"/>
              </w:rPr>
              <w:t>Finance</w:t>
            </w:r>
            <w:proofErr w:type="gramEnd"/>
            <w:r w:rsidR="00BA428B">
              <w:rPr>
                <w:rFonts w:cs="Arial"/>
              </w:rPr>
              <w:t xml:space="preserve"> or </w:t>
            </w:r>
            <w:r w:rsidR="00F55F3D">
              <w:rPr>
                <w:rFonts w:cs="Arial"/>
              </w:rPr>
              <w:t>IT</w:t>
            </w:r>
            <w:r w:rsidR="00BA428B">
              <w:rPr>
                <w:rFonts w:cs="Arial"/>
              </w:rPr>
              <w:t xml:space="preserve">) </w:t>
            </w:r>
            <w:r w:rsidRPr="00253117">
              <w:rPr>
                <w:rFonts w:cs="Arial"/>
              </w:rPr>
              <w:t xml:space="preserve">or </w:t>
            </w:r>
            <w:r>
              <w:rPr>
                <w:rFonts w:cs="Arial"/>
              </w:rPr>
              <w:t>be able to demonstrate extensive relevant experience.</w:t>
            </w:r>
          </w:p>
          <w:p w14:paraId="6CFF7549" w14:textId="461FCD4F" w:rsidR="003B6969" w:rsidRPr="00700B76" w:rsidRDefault="003B6969" w:rsidP="003B6969">
            <w:pPr>
              <w:rPr>
                <w:noProof/>
                <w:lang w:eastAsia="en-GB"/>
              </w:rPr>
            </w:pPr>
          </w:p>
        </w:tc>
        <w:tc>
          <w:tcPr>
            <w:tcW w:w="4957" w:type="dxa"/>
          </w:tcPr>
          <w:p w14:paraId="5DB59464" w14:textId="77777777" w:rsidR="00700B76" w:rsidRDefault="00700B76" w:rsidP="003B6969">
            <w:pPr>
              <w:rPr>
                <w:noProof/>
                <w:lang w:eastAsia="en-GB"/>
              </w:rPr>
            </w:pPr>
          </w:p>
          <w:p w14:paraId="7521A968" w14:textId="57FA7D1B" w:rsidR="003B6969" w:rsidRPr="00700B76" w:rsidRDefault="0010761F" w:rsidP="004746DA">
            <w:pPr>
              <w:pStyle w:val="ListParagraph"/>
              <w:numPr>
                <w:ilvl w:val="0"/>
                <w:numId w:val="5"/>
              </w:numPr>
              <w:rPr>
                <w:noProof/>
                <w:lang w:eastAsia="en-GB"/>
              </w:rPr>
            </w:pPr>
            <w:r>
              <w:rPr>
                <w:rFonts w:cs="Arial"/>
              </w:rPr>
              <w:t xml:space="preserve">Professional qualification </w:t>
            </w:r>
            <w:proofErr w:type="spellStart"/>
            <w:r>
              <w:rPr>
                <w:rFonts w:cs="Arial"/>
              </w:rPr>
              <w:t>eg.</w:t>
            </w:r>
            <w:proofErr w:type="spellEnd"/>
            <w:r>
              <w:rPr>
                <w:rFonts w:cs="Arial"/>
              </w:rPr>
              <w:t xml:space="preserve"> </w:t>
            </w:r>
            <w:r w:rsidR="006E0C8B">
              <w:rPr>
                <w:rFonts w:cs="Arial"/>
              </w:rPr>
              <w:t>CMI, AAT</w:t>
            </w:r>
            <w:r>
              <w:rPr>
                <w:rFonts w:cs="Arial"/>
              </w:rPr>
              <w:t xml:space="preserve"> etc</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3B6969">
            <w:pPr>
              <w:rPr>
                <w:noProof/>
                <w:lang w:eastAsia="en-GB"/>
              </w:rPr>
            </w:pPr>
          </w:p>
          <w:p w14:paraId="0F73C35B" w14:textId="77777777" w:rsidR="00AC66F9" w:rsidRDefault="00AC66F9" w:rsidP="004746DA">
            <w:pPr>
              <w:widowControl w:val="0"/>
              <w:numPr>
                <w:ilvl w:val="0"/>
                <w:numId w:val="6"/>
              </w:numPr>
              <w:tabs>
                <w:tab w:val="left" w:pos="233"/>
              </w:tabs>
              <w:suppressAutoHyphens/>
              <w:rPr>
                <w:rFonts w:cs="Arial"/>
              </w:rPr>
            </w:pPr>
            <w:r>
              <w:rPr>
                <w:rFonts w:cs="Arial"/>
              </w:rPr>
              <w:t>Recent e</w:t>
            </w:r>
            <w:r w:rsidRPr="00F107C9">
              <w:rPr>
                <w:rFonts w:cs="Arial"/>
              </w:rPr>
              <w:t>xperience of</w:t>
            </w:r>
            <w:r>
              <w:rPr>
                <w:rFonts w:cs="Arial"/>
              </w:rPr>
              <w:t xml:space="preserve"> engaging with SMEs and delivering business support or business development services. </w:t>
            </w:r>
          </w:p>
          <w:p w14:paraId="671A2870" w14:textId="08C6DAF6" w:rsidR="00AC66F9" w:rsidRDefault="00AC66F9" w:rsidP="004746DA">
            <w:pPr>
              <w:widowControl w:val="0"/>
              <w:numPr>
                <w:ilvl w:val="0"/>
                <w:numId w:val="6"/>
              </w:numPr>
              <w:tabs>
                <w:tab w:val="left" w:pos="233"/>
                <w:tab w:val="left" w:pos="342"/>
              </w:tabs>
              <w:suppressAutoHyphens/>
              <w:rPr>
                <w:rFonts w:cs="Arial"/>
              </w:rPr>
            </w:pPr>
            <w:r>
              <w:rPr>
                <w:rFonts w:cs="Arial"/>
              </w:rPr>
              <w:t>Recent</w:t>
            </w:r>
            <w:r w:rsidRPr="00F52263">
              <w:rPr>
                <w:rFonts w:cs="Arial"/>
              </w:rPr>
              <w:t xml:space="preserve"> experience of </w:t>
            </w:r>
            <w:r>
              <w:rPr>
                <w:rFonts w:cs="Arial"/>
              </w:rPr>
              <w:t xml:space="preserve">engaging, developing </w:t>
            </w:r>
            <w:r w:rsidRPr="00F52263">
              <w:rPr>
                <w:rFonts w:cs="Arial"/>
              </w:rPr>
              <w:t xml:space="preserve">and managing </w:t>
            </w:r>
            <w:r>
              <w:rPr>
                <w:rFonts w:cs="Arial"/>
              </w:rPr>
              <w:t xml:space="preserve">business </w:t>
            </w:r>
            <w:r w:rsidRPr="00F52263">
              <w:rPr>
                <w:rFonts w:cs="Arial"/>
              </w:rPr>
              <w:t>relationships.</w:t>
            </w:r>
          </w:p>
          <w:p w14:paraId="24B37FD1" w14:textId="45F32D6E" w:rsidR="003B6969" w:rsidRPr="00465B63" w:rsidRDefault="00CD5186" w:rsidP="00CD5186">
            <w:pPr>
              <w:widowControl w:val="0"/>
              <w:numPr>
                <w:ilvl w:val="0"/>
                <w:numId w:val="6"/>
              </w:numPr>
              <w:tabs>
                <w:tab w:val="left" w:pos="233"/>
                <w:tab w:val="left" w:pos="342"/>
              </w:tabs>
              <w:suppressAutoHyphens/>
              <w:rPr>
                <w:noProof/>
                <w:lang w:eastAsia="en-GB"/>
              </w:rPr>
            </w:pPr>
            <w:r>
              <w:rPr>
                <w:rFonts w:cs="Arial"/>
              </w:rPr>
              <w:t xml:space="preserve">Experience of innovation </w:t>
            </w:r>
            <w:r w:rsidR="00465B63" w:rsidRPr="00385D2B">
              <w:rPr>
                <w:rFonts w:cs="Arial"/>
              </w:rPr>
              <w:t xml:space="preserve">and/or sector development </w:t>
            </w:r>
            <w:r>
              <w:rPr>
                <w:rFonts w:cs="Arial"/>
              </w:rPr>
              <w:t xml:space="preserve">activities either in-company or in developing an innovation culture or ecosystem.  </w:t>
            </w:r>
          </w:p>
          <w:p w14:paraId="0D8B1B05" w14:textId="6144BA7F" w:rsidR="00465B63" w:rsidRPr="00700B76" w:rsidRDefault="00465B63" w:rsidP="00465B63">
            <w:pPr>
              <w:widowControl w:val="0"/>
              <w:tabs>
                <w:tab w:val="left" w:pos="233"/>
                <w:tab w:val="left" w:pos="342"/>
              </w:tabs>
              <w:suppressAutoHyphens/>
              <w:ind w:left="360"/>
              <w:rPr>
                <w:noProof/>
                <w:lang w:eastAsia="en-GB"/>
              </w:rPr>
            </w:pPr>
          </w:p>
        </w:tc>
        <w:tc>
          <w:tcPr>
            <w:tcW w:w="4957" w:type="dxa"/>
          </w:tcPr>
          <w:p w14:paraId="6AB3685B" w14:textId="77777777" w:rsidR="009941C6" w:rsidRDefault="009941C6" w:rsidP="003B6969">
            <w:pPr>
              <w:rPr>
                <w:lang w:eastAsia="en-GB"/>
              </w:rPr>
            </w:pPr>
          </w:p>
          <w:p w14:paraId="1DEAEF7B" w14:textId="3F9E686C" w:rsidR="00AC66F9" w:rsidRDefault="00AC66F9" w:rsidP="00CD5186">
            <w:pPr>
              <w:widowControl w:val="0"/>
              <w:numPr>
                <w:ilvl w:val="0"/>
                <w:numId w:val="7"/>
              </w:numPr>
              <w:tabs>
                <w:tab w:val="left" w:pos="233"/>
              </w:tabs>
              <w:suppressAutoHyphens/>
              <w:rPr>
                <w:rFonts w:cs="Arial"/>
              </w:rPr>
            </w:pPr>
            <w:r>
              <w:rPr>
                <w:rFonts w:cs="Arial"/>
              </w:rPr>
              <w:t>Experience of delivering projects</w:t>
            </w:r>
          </w:p>
          <w:p w14:paraId="786433B4" w14:textId="77777777" w:rsidR="003B6969" w:rsidRPr="00CD5186" w:rsidRDefault="00AC66F9" w:rsidP="00CD5186">
            <w:pPr>
              <w:pStyle w:val="ListParagraph"/>
              <w:numPr>
                <w:ilvl w:val="0"/>
                <w:numId w:val="7"/>
              </w:numPr>
              <w:rPr>
                <w:lang w:eastAsia="en-GB"/>
              </w:rPr>
            </w:pPr>
            <w:r w:rsidRPr="00AC66F9">
              <w:rPr>
                <w:rFonts w:cs="Arial"/>
              </w:rPr>
              <w:t>Practical marketing and promotions experience including event management.</w:t>
            </w:r>
          </w:p>
          <w:p w14:paraId="372078F3" w14:textId="3B18DB7D" w:rsidR="00CD5186" w:rsidRDefault="00CD5186" w:rsidP="00CD5186">
            <w:pPr>
              <w:widowControl w:val="0"/>
              <w:numPr>
                <w:ilvl w:val="0"/>
                <w:numId w:val="7"/>
              </w:numPr>
              <w:tabs>
                <w:tab w:val="left" w:pos="233"/>
                <w:tab w:val="left" w:pos="342"/>
              </w:tabs>
              <w:suppressAutoHyphens/>
              <w:rPr>
                <w:rFonts w:cs="Arial"/>
              </w:rPr>
            </w:pPr>
            <w:r>
              <w:rPr>
                <w:rFonts w:cs="Arial"/>
              </w:rPr>
              <w:t>Understanding of the business support landscape in the North East LEP area</w:t>
            </w:r>
          </w:p>
          <w:p w14:paraId="43A92599" w14:textId="5EC6B97D" w:rsidR="006E0C8B" w:rsidRDefault="006E0C8B" w:rsidP="00CD5186">
            <w:pPr>
              <w:widowControl w:val="0"/>
              <w:numPr>
                <w:ilvl w:val="0"/>
                <w:numId w:val="7"/>
              </w:numPr>
              <w:tabs>
                <w:tab w:val="left" w:pos="233"/>
                <w:tab w:val="left" w:pos="342"/>
              </w:tabs>
              <w:suppressAutoHyphens/>
              <w:rPr>
                <w:rFonts w:cs="Arial"/>
              </w:rPr>
            </w:pPr>
            <w:r>
              <w:rPr>
                <w:rFonts w:cs="Arial"/>
              </w:rPr>
              <w:t>Experience of working in or with FinTech businesses</w:t>
            </w:r>
          </w:p>
          <w:p w14:paraId="696A7AF3" w14:textId="29713DFF" w:rsidR="00CD5186" w:rsidRPr="00700B76" w:rsidRDefault="00CD5186" w:rsidP="00CD5186">
            <w:pPr>
              <w:pStyle w:val="ListParagraph"/>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Default="00700B76" w:rsidP="003B6969">
            <w:pPr>
              <w:rPr>
                <w:noProof/>
                <w:lang w:eastAsia="en-GB"/>
              </w:rPr>
            </w:pPr>
          </w:p>
          <w:p w14:paraId="14FC83D2" w14:textId="35BCC60A" w:rsidR="00AC66F9" w:rsidRDefault="00AC66F9" w:rsidP="004746DA">
            <w:pPr>
              <w:widowControl w:val="0"/>
              <w:numPr>
                <w:ilvl w:val="0"/>
                <w:numId w:val="6"/>
              </w:numPr>
              <w:suppressAutoHyphens/>
              <w:rPr>
                <w:rFonts w:cs="Arial"/>
              </w:rPr>
            </w:pPr>
            <w:r w:rsidRPr="00250A15">
              <w:rPr>
                <w:rFonts w:cs="Arial"/>
              </w:rPr>
              <w:t xml:space="preserve">Knowledge of </w:t>
            </w:r>
            <w:r>
              <w:rPr>
                <w:rFonts w:cs="Arial"/>
              </w:rPr>
              <w:t>b</w:t>
            </w:r>
            <w:r w:rsidRPr="00250A15">
              <w:rPr>
                <w:rFonts w:cs="Arial"/>
              </w:rPr>
              <w:t xml:space="preserve">usiness </w:t>
            </w:r>
            <w:r>
              <w:rPr>
                <w:rFonts w:cs="Arial"/>
              </w:rPr>
              <w:t>operations and ability to recognise key issues.</w:t>
            </w:r>
          </w:p>
          <w:p w14:paraId="260644C7" w14:textId="3621A913" w:rsidR="009C6EE2" w:rsidRDefault="009C6EE2" w:rsidP="009C6EE2">
            <w:pPr>
              <w:widowControl w:val="0"/>
              <w:numPr>
                <w:ilvl w:val="0"/>
                <w:numId w:val="6"/>
              </w:numPr>
              <w:suppressAutoHyphens/>
              <w:rPr>
                <w:rFonts w:cs="Arial"/>
              </w:rPr>
            </w:pPr>
            <w:r w:rsidRPr="00F52263">
              <w:rPr>
                <w:rFonts w:cs="Arial"/>
              </w:rPr>
              <w:t>Knowledge</w:t>
            </w:r>
            <w:r>
              <w:rPr>
                <w:rFonts w:cs="Arial"/>
              </w:rPr>
              <w:t xml:space="preserve"> and understanding</w:t>
            </w:r>
            <w:r w:rsidRPr="00F52263">
              <w:rPr>
                <w:rFonts w:cs="Arial"/>
              </w:rPr>
              <w:t xml:space="preserve"> of factors affecting corporate decision making, particularly business and economic drivers.</w:t>
            </w:r>
          </w:p>
          <w:p w14:paraId="446005C2" w14:textId="616BE75D" w:rsidR="002F483D" w:rsidRPr="00385D2B" w:rsidRDefault="002F483D" w:rsidP="009C6EE2">
            <w:pPr>
              <w:widowControl w:val="0"/>
              <w:numPr>
                <w:ilvl w:val="0"/>
                <w:numId w:val="6"/>
              </w:numPr>
              <w:suppressAutoHyphens/>
              <w:rPr>
                <w:rFonts w:cs="Arial"/>
              </w:rPr>
            </w:pPr>
            <w:r w:rsidRPr="00385D2B">
              <w:rPr>
                <w:rFonts w:cs="Arial"/>
              </w:rPr>
              <w:t xml:space="preserve">Ability to identify collective business need and </w:t>
            </w:r>
            <w:r w:rsidR="00486FB9" w:rsidRPr="00385D2B">
              <w:rPr>
                <w:rFonts w:cs="Arial"/>
              </w:rPr>
              <w:t>input</w:t>
            </w:r>
            <w:r w:rsidRPr="00385D2B">
              <w:rPr>
                <w:rFonts w:cs="Arial"/>
              </w:rPr>
              <w:t xml:space="preserve"> this to senior officials to shape delivery</w:t>
            </w:r>
          </w:p>
          <w:p w14:paraId="3659B953" w14:textId="77777777" w:rsidR="00AC66F9" w:rsidRDefault="00AC66F9" w:rsidP="004746DA">
            <w:pPr>
              <w:widowControl w:val="0"/>
              <w:numPr>
                <w:ilvl w:val="0"/>
                <w:numId w:val="6"/>
              </w:numPr>
              <w:suppressAutoHyphens/>
              <w:rPr>
                <w:rFonts w:cs="Arial"/>
              </w:rPr>
            </w:pPr>
            <w:r>
              <w:rPr>
                <w:rFonts w:cs="Arial"/>
              </w:rPr>
              <w:t>Commercial awareness.</w:t>
            </w:r>
          </w:p>
          <w:p w14:paraId="2B277B2C" w14:textId="77777777" w:rsidR="00AC66F9" w:rsidRPr="005D46B5" w:rsidRDefault="00AC66F9" w:rsidP="004746DA">
            <w:pPr>
              <w:widowControl w:val="0"/>
              <w:numPr>
                <w:ilvl w:val="0"/>
                <w:numId w:val="6"/>
              </w:numPr>
              <w:suppressAutoHyphens/>
              <w:rPr>
                <w:rFonts w:cs="Arial"/>
              </w:rPr>
            </w:pPr>
            <w:r>
              <w:rPr>
                <w:rFonts w:cs="Arial"/>
              </w:rPr>
              <w:t xml:space="preserve">Project management </w:t>
            </w:r>
          </w:p>
          <w:p w14:paraId="24AD0E8B" w14:textId="55597C99" w:rsidR="00AC66F9" w:rsidRPr="00F52263" w:rsidRDefault="00AC66F9" w:rsidP="004746DA">
            <w:pPr>
              <w:widowControl w:val="0"/>
              <w:numPr>
                <w:ilvl w:val="0"/>
                <w:numId w:val="6"/>
              </w:numPr>
              <w:suppressAutoHyphens/>
              <w:rPr>
                <w:rFonts w:cs="Arial"/>
              </w:rPr>
            </w:pPr>
            <w:r w:rsidRPr="00F52263">
              <w:rPr>
                <w:rFonts w:cs="Arial"/>
              </w:rPr>
              <w:t xml:space="preserve">Commitment to the provision of a </w:t>
            </w:r>
            <w:r w:rsidR="002F483D" w:rsidRPr="00F52263">
              <w:rPr>
                <w:rFonts w:cs="Arial"/>
              </w:rPr>
              <w:t>high-quality</w:t>
            </w:r>
            <w:r w:rsidRPr="00F52263">
              <w:rPr>
                <w:rFonts w:cs="Arial"/>
              </w:rPr>
              <w:t xml:space="preserve"> service with a positive attitude towards Customer Care.</w:t>
            </w:r>
          </w:p>
          <w:p w14:paraId="41067EA4" w14:textId="7FB759E0" w:rsidR="003B6969" w:rsidRPr="00700B76" w:rsidRDefault="003B6969" w:rsidP="003B6969">
            <w:pPr>
              <w:rPr>
                <w:noProof/>
                <w:lang w:eastAsia="en-GB"/>
              </w:rPr>
            </w:pPr>
          </w:p>
        </w:tc>
        <w:tc>
          <w:tcPr>
            <w:tcW w:w="4957" w:type="dxa"/>
          </w:tcPr>
          <w:p w14:paraId="24A9D952" w14:textId="77777777" w:rsidR="00AC66F9" w:rsidRDefault="00AC66F9" w:rsidP="00AC66F9">
            <w:pPr>
              <w:widowControl w:val="0"/>
              <w:suppressAutoHyphens/>
              <w:ind w:left="720"/>
              <w:rPr>
                <w:rFonts w:cs="Arial"/>
              </w:rPr>
            </w:pPr>
          </w:p>
          <w:p w14:paraId="45A08977" w14:textId="0504CFF0" w:rsidR="00AC66F9" w:rsidRDefault="00AC66F9" w:rsidP="004746DA">
            <w:pPr>
              <w:widowControl w:val="0"/>
              <w:numPr>
                <w:ilvl w:val="0"/>
                <w:numId w:val="8"/>
              </w:numPr>
              <w:suppressAutoHyphens/>
              <w:rPr>
                <w:rFonts w:cs="Arial"/>
              </w:rPr>
            </w:pPr>
            <w:r>
              <w:rPr>
                <w:rFonts w:cs="Arial"/>
              </w:rPr>
              <w:t>Understanding company finances</w:t>
            </w:r>
          </w:p>
          <w:p w14:paraId="3AC66E27" w14:textId="77777777" w:rsidR="00AC66F9" w:rsidRDefault="00AC66F9" w:rsidP="004746DA">
            <w:pPr>
              <w:widowControl w:val="0"/>
              <w:numPr>
                <w:ilvl w:val="0"/>
                <w:numId w:val="8"/>
              </w:numPr>
              <w:suppressAutoHyphens/>
              <w:rPr>
                <w:rFonts w:cs="Arial"/>
              </w:rPr>
            </w:pPr>
            <w:r>
              <w:rPr>
                <w:rFonts w:cs="Arial"/>
              </w:rPr>
              <w:t>Appreciation of procurement rules and procedures.</w:t>
            </w:r>
          </w:p>
          <w:p w14:paraId="72D42A79" w14:textId="77777777" w:rsidR="00AC66F9" w:rsidRDefault="00AC66F9" w:rsidP="004746DA">
            <w:pPr>
              <w:widowControl w:val="0"/>
              <w:numPr>
                <w:ilvl w:val="0"/>
                <w:numId w:val="8"/>
              </w:numPr>
              <w:suppressAutoHyphens/>
              <w:rPr>
                <w:rFonts w:cs="Arial"/>
              </w:rPr>
            </w:pPr>
            <w:r>
              <w:rPr>
                <w:rFonts w:cs="Arial"/>
              </w:rPr>
              <w:t>Contract management.</w:t>
            </w:r>
          </w:p>
          <w:p w14:paraId="506E6A74" w14:textId="77777777" w:rsidR="00AC66F9" w:rsidRPr="00F52263" w:rsidRDefault="00AC66F9" w:rsidP="004746DA">
            <w:pPr>
              <w:widowControl w:val="0"/>
              <w:numPr>
                <w:ilvl w:val="0"/>
                <w:numId w:val="8"/>
              </w:numPr>
              <w:suppressAutoHyphens/>
              <w:rPr>
                <w:rFonts w:cs="Arial"/>
              </w:rPr>
            </w:pPr>
            <w:r w:rsidRPr="00F52263">
              <w:rPr>
                <w:rFonts w:cs="Arial"/>
              </w:rPr>
              <w:t>Knowledge of the economy and geography of County Durham.</w:t>
            </w:r>
          </w:p>
          <w:p w14:paraId="332814C1" w14:textId="77777777" w:rsidR="00AC66F9" w:rsidRPr="00F52263" w:rsidRDefault="00AC66F9" w:rsidP="004746DA">
            <w:pPr>
              <w:widowControl w:val="0"/>
              <w:numPr>
                <w:ilvl w:val="0"/>
                <w:numId w:val="8"/>
              </w:numPr>
              <w:suppressAutoHyphens/>
              <w:rPr>
                <w:rFonts w:cs="Arial"/>
              </w:rPr>
            </w:pPr>
            <w:r w:rsidRPr="00F52263">
              <w:rPr>
                <w:rFonts w:cs="Arial"/>
              </w:rPr>
              <w:t xml:space="preserve">IT / keyboard skills, especially Word, </w:t>
            </w:r>
            <w:proofErr w:type="spellStart"/>
            <w:r w:rsidRPr="00F52263">
              <w:rPr>
                <w:rFonts w:cs="Arial"/>
              </w:rPr>
              <w:t>Powerpoint</w:t>
            </w:r>
            <w:proofErr w:type="spellEnd"/>
            <w:r w:rsidRPr="00F52263">
              <w:rPr>
                <w:rFonts w:cs="Arial"/>
              </w:rPr>
              <w:t>, Excel, and ability to use e-mail and internet.</w:t>
            </w:r>
          </w:p>
          <w:p w14:paraId="61E29774" w14:textId="6F5D2C2A" w:rsidR="003B6969" w:rsidRPr="003B6969" w:rsidRDefault="003B6969" w:rsidP="003B6969">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3B6969">
            <w:pPr>
              <w:rPr>
                <w:noProof/>
                <w:lang w:eastAsia="en-GB"/>
              </w:rPr>
            </w:pPr>
          </w:p>
          <w:p w14:paraId="6BC431B4" w14:textId="77777777" w:rsidR="00AC66F9" w:rsidRPr="005D46B5" w:rsidRDefault="00AC66F9" w:rsidP="004746DA">
            <w:pPr>
              <w:widowControl w:val="0"/>
              <w:numPr>
                <w:ilvl w:val="0"/>
                <w:numId w:val="9"/>
              </w:numPr>
              <w:tabs>
                <w:tab w:val="left" w:pos="233"/>
              </w:tabs>
              <w:suppressAutoHyphens/>
              <w:rPr>
                <w:rFonts w:cs="Arial"/>
              </w:rPr>
            </w:pPr>
            <w:r>
              <w:rPr>
                <w:rFonts w:cs="Arial"/>
              </w:rPr>
              <w:t>Able to build relations and establish trust</w:t>
            </w:r>
          </w:p>
          <w:p w14:paraId="60B3C252" w14:textId="77777777" w:rsidR="00AC66F9" w:rsidRPr="00FB04BD" w:rsidRDefault="00AC66F9" w:rsidP="004746DA">
            <w:pPr>
              <w:widowControl w:val="0"/>
              <w:numPr>
                <w:ilvl w:val="0"/>
                <w:numId w:val="9"/>
              </w:numPr>
              <w:tabs>
                <w:tab w:val="left" w:pos="143"/>
                <w:tab w:val="left" w:pos="233"/>
              </w:tabs>
              <w:suppressAutoHyphens/>
              <w:rPr>
                <w:rFonts w:cs="Arial"/>
              </w:rPr>
            </w:pPr>
            <w:r w:rsidRPr="00253117">
              <w:rPr>
                <w:rFonts w:cs="Arial"/>
              </w:rPr>
              <w:t>Willingness/ability to work on own initiative and/or as part of a team,</w:t>
            </w:r>
            <w:r w:rsidRPr="00253117">
              <w:rPr>
                <w:rFonts w:cs="Arial"/>
                <w:color w:val="000000"/>
              </w:rPr>
              <w:t xml:space="preserve"> maintaining high levels of integrity and discretion.</w:t>
            </w:r>
          </w:p>
          <w:p w14:paraId="6B32AE69" w14:textId="77777777" w:rsidR="00AC66F9" w:rsidRPr="00F52263" w:rsidRDefault="00AC66F9" w:rsidP="004746DA">
            <w:pPr>
              <w:widowControl w:val="0"/>
              <w:numPr>
                <w:ilvl w:val="0"/>
                <w:numId w:val="9"/>
              </w:numPr>
              <w:suppressAutoHyphens/>
              <w:rPr>
                <w:rFonts w:cs="Arial"/>
              </w:rPr>
            </w:pPr>
            <w:r>
              <w:rPr>
                <w:rFonts w:cs="Arial"/>
              </w:rPr>
              <w:t>E</w:t>
            </w:r>
            <w:r w:rsidRPr="00F52263">
              <w:rPr>
                <w:rFonts w:cs="Arial"/>
              </w:rPr>
              <w:t xml:space="preserve">ffective interpersonal </w:t>
            </w:r>
            <w:r>
              <w:rPr>
                <w:rFonts w:cs="Arial"/>
              </w:rPr>
              <w:t xml:space="preserve">and </w:t>
            </w:r>
            <w:r w:rsidRPr="00F52263">
              <w:rPr>
                <w:rFonts w:cs="Arial"/>
              </w:rPr>
              <w:t>communication skills.</w:t>
            </w:r>
          </w:p>
          <w:p w14:paraId="1259DE32" w14:textId="77777777" w:rsidR="00AC66F9" w:rsidRPr="00F52263" w:rsidRDefault="00AC66F9" w:rsidP="004746DA">
            <w:pPr>
              <w:widowControl w:val="0"/>
              <w:numPr>
                <w:ilvl w:val="0"/>
                <w:numId w:val="9"/>
              </w:numPr>
              <w:suppressAutoHyphens/>
              <w:rPr>
                <w:rFonts w:cs="Arial"/>
              </w:rPr>
            </w:pPr>
            <w:r w:rsidRPr="00F52263">
              <w:rPr>
                <w:rFonts w:cs="Arial"/>
              </w:rPr>
              <w:t>Good presentation skills.</w:t>
            </w:r>
          </w:p>
          <w:p w14:paraId="1CADD4F2" w14:textId="77777777" w:rsidR="00AC66F9" w:rsidRPr="00FB04BD" w:rsidRDefault="00AC66F9" w:rsidP="004746DA">
            <w:pPr>
              <w:widowControl w:val="0"/>
              <w:numPr>
                <w:ilvl w:val="0"/>
                <w:numId w:val="9"/>
              </w:numPr>
              <w:suppressAutoHyphens/>
              <w:rPr>
                <w:rFonts w:cs="Arial"/>
              </w:rPr>
            </w:pPr>
            <w:r w:rsidRPr="00F52263">
              <w:rPr>
                <w:rFonts w:cs="Arial"/>
              </w:rPr>
              <w:t>Ability to work to deadlines with minimal supervision.</w:t>
            </w:r>
          </w:p>
          <w:p w14:paraId="53CF04E8" w14:textId="77777777" w:rsidR="00AC66F9" w:rsidRPr="005D46B5" w:rsidRDefault="00AC66F9" w:rsidP="004746DA">
            <w:pPr>
              <w:widowControl w:val="0"/>
              <w:numPr>
                <w:ilvl w:val="0"/>
                <w:numId w:val="9"/>
              </w:numPr>
              <w:tabs>
                <w:tab w:val="left" w:pos="143"/>
                <w:tab w:val="left" w:pos="233"/>
              </w:tabs>
              <w:suppressAutoHyphens/>
              <w:rPr>
                <w:rFonts w:cs="Arial"/>
              </w:rPr>
            </w:pPr>
            <w:r>
              <w:rPr>
                <w:rFonts w:cs="Arial"/>
              </w:rPr>
              <w:t>Proactive and positive</w:t>
            </w:r>
            <w:r w:rsidRPr="00253117">
              <w:rPr>
                <w:rFonts w:cs="Arial"/>
              </w:rPr>
              <w:t xml:space="preserve"> approach to customer care.</w:t>
            </w:r>
          </w:p>
          <w:p w14:paraId="47FC0C93" w14:textId="77777777" w:rsidR="00AC66F9" w:rsidRDefault="00AC66F9" w:rsidP="004746DA">
            <w:pPr>
              <w:widowControl w:val="0"/>
              <w:numPr>
                <w:ilvl w:val="0"/>
                <w:numId w:val="9"/>
              </w:numPr>
              <w:tabs>
                <w:tab w:val="left" w:pos="143"/>
                <w:tab w:val="left" w:pos="233"/>
              </w:tabs>
              <w:suppressAutoHyphens/>
              <w:rPr>
                <w:rFonts w:cs="Arial"/>
              </w:rPr>
            </w:pPr>
            <w:r w:rsidRPr="00253117">
              <w:rPr>
                <w:rFonts w:cs="Arial"/>
              </w:rPr>
              <w:t>Willingness to undertake flexible working arrangements to meet service and project requirements.</w:t>
            </w:r>
          </w:p>
          <w:p w14:paraId="2B7B4A81" w14:textId="77777777" w:rsidR="00AC66F9" w:rsidRDefault="00AC66F9" w:rsidP="004746DA">
            <w:pPr>
              <w:widowControl w:val="0"/>
              <w:numPr>
                <w:ilvl w:val="0"/>
                <w:numId w:val="9"/>
              </w:numPr>
              <w:tabs>
                <w:tab w:val="left" w:pos="143"/>
                <w:tab w:val="left" w:pos="233"/>
              </w:tabs>
              <w:suppressAutoHyphens/>
              <w:rPr>
                <w:rFonts w:cs="Arial"/>
              </w:rPr>
            </w:pPr>
            <w:r>
              <w:rPr>
                <w:rFonts w:cs="Arial"/>
              </w:rPr>
              <w:t>Able to travel</w:t>
            </w:r>
          </w:p>
          <w:p w14:paraId="33E60E4E" w14:textId="74183E02" w:rsidR="00AC66F9" w:rsidRPr="00F52263" w:rsidRDefault="00AC66F9" w:rsidP="004746DA">
            <w:pPr>
              <w:widowControl w:val="0"/>
              <w:numPr>
                <w:ilvl w:val="0"/>
                <w:numId w:val="9"/>
              </w:numPr>
              <w:tabs>
                <w:tab w:val="left" w:pos="143"/>
              </w:tabs>
              <w:suppressAutoHyphens/>
              <w:rPr>
                <w:rFonts w:cs="Arial"/>
              </w:rPr>
            </w:pPr>
            <w:r w:rsidRPr="00F52263">
              <w:rPr>
                <w:rFonts w:cs="Arial"/>
              </w:rPr>
              <w:t xml:space="preserve">Performance oriented i.e. motivated by a desire to achieve performance targets and deliver a </w:t>
            </w:r>
            <w:r w:rsidR="00385D2B" w:rsidRPr="00F52263">
              <w:rPr>
                <w:rFonts w:cs="Arial"/>
              </w:rPr>
              <w:t>high-quality</w:t>
            </w:r>
            <w:r w:rsidRPr="00F52263">
              <w:rPr>
                <w:rFonts w:cs="Arial"/>
              </w:rPr>
              <w:t xml:space="preserve"> service.</w:t>
            </w:r>
          </w:p>
          <w:p w14:paraId="69ADC98F" w14:textId="5720A2A7" w:rsidR="003B6969" w:rsidRPr="00700B76" w:rsidRDefault="003B6969" w:rsidP="003B6969">
            <w:pPr>
              <w:rPr>
                <w:noProof/>
                <w:lang w:eastAsia="en-GB"/>
              </w:rPr>
            </w:pPr>
          </w:p>
        </w:tc>
        <w:tc>
          <w:tcPr>
            <w:tcW w:w="4957" w:type="dxa"/>
          </w:tcPr>
          <w:p w14:paraId="2B56349E" w14:textId="77777777" w:rsidR="00700B76" w:rsidRDefault="00700B76" w:rsidP="003B6969">
            <w:pPr>
              <w:rPr>
                <w:bCs/>
                <w:noProof/>
                <w:lang w:eastAsia="en-GB"/>
              </w:rPr>
            </w:pP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D01C5" w14:textId="77777777" w:rsidR="007D2373" w:rsidRDefault="007D2373" w:rsidP="0077606C">
      <w:r>
        <w:separator/>
      </w:r>
    </w:p>
  </w:endnote>
  <w:endnote w:type="continuationSeparator" w:id="0">
    <w:p w14:paraId="0C29EB62" w14:textId="77777777" w:rsidR="007D2373" w:rsidRDefault="007D2373"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3BCA4" w14:textId="77777777" w:rsidR="007D2373" w:rsidRDefault="007D2373" w:rsidP="0077606C">
      <w:r>
        <w:separator/>
      </w:r>
    </w:p>
  </w:footnote>
  <w:footnote w:type="continuationSeparator" w:id="0">
    <w:p w14:paraId="6C8FD772" w14:textId="77777777" w:rsidR="007D2373" w:rsidRDefault="007D2373"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E6415"/>
    <w:multiLevelType w:val="hybridMultilevel"/>
    <w:tmpl w:val="71E8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3B45F18"/>
    <w:multiLevelType w:val="hybridMultilevel"/>
    <w:tmpl w:val="D38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527AA"/>
    <w:multiLevelType w:val="hybridMultilevel"/>
    <w:tmpl w:val="5C74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D7BCC"/>
    <w:multiLevelType w:val="hybridMultilevel"/>
    <w:tmpl w:val="4C6A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A53F3"/>
    <w:multiLevelType w:val="hybridMultilevel"/>
    <w:tmpl w:val="CC82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37772"/>
    <w:multiLevelType w:val="hybridMultilevel"/>
    <w:tmpl w:val="2F04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A57EAF"/>
    <w:multiLevelType w:val="hybridMultilevel"/>
    <w:tmpl w:val="C312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54C64"/>
    <w:multiLevelType w:val="hybridMultilevel"/>
    <w:tmpl w:val="A808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0C6967"/>
    <w:multiLevelType w:val="hybridMultilevel"/>
    <w:tmpl w:val="BC3A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2"/>
  </w:num>
  <w:num w:numId="5">
    <w:abstractNumId w:val="4"/>
  </w:num>
  <w:num w:numId="6">
    <w:abstractNumId w:val="0"/>
  </w:num>
  <w:num w:numId="7">
    <w:abstractNumId w:val="8"/>
  </w:num>
  <w:num w:numId="8">
    <w:abstractNumId w:val="10"/>
  </w:num>
  <w:num w:numId="9">
    <w:abstractNumId w:val="6"/>
  </w:num>
  <w:num w:numId="10">
    <w:abstractNumId w:val="5"/>
  </w:num>
  <w:num w:numId="11">
    <w:abstractNumId w:val="9"/>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5309"/>
    <w:rsid w:val="00040EE4"/>
    <w:rsid w:val="0004361C"/>
    <w:rsid w:val="00046148"/>
    <w:rsid w:val="00070C29"/>
    <w:rsid w:val="00084988"/>
    <w:rsid w:val="000A0D3F"/>
    <w:rsid w:val="000B6DB0"/>
    <w:rsid w:val="000C3086"/>
    <w:rsid w:val="000C7062"/>
    <w:rsid w:val="000E17A1"/>
    <w:rsid w:val="000E1FAF"/>
    <w:rsid w:val="000F1FDD"/>
    <w:rsid w:val="000F5A71"/>
    <w:rsid w:val="0010761F"/>
    <w:rsid w:val="00113FD7"/>
    <w:rsid w:val="001151CC"/>
    <w:rsid w:val="00136971"/>
    <w:rsid w:val="00165BC7"/>
    <w:rsid w:val="00173195"/>
    <w:rsid w:val="001731A5"/>
    <w:rsid w:val="00186648"/>
    <w:rsid w:val="00186F7B"/>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3F5"/>
    <w:rsid w:val="0023792C"/>
    <w:rsid w:val="002659ED"/>
    <w:rsid w:val="00272889"/>
    <w:rsid w:val="00287FE1"/>
    <w:rsid w:val="002A336C"/>
    <w:rsid w:val="002B5BC0"/>
    <w:rsid w:val="002F3062"/>
    <w:rsid w:val="002F483D"/>
    <w:rsid w:val="003125AA"/>
    <w:rsid w:val="00314FE8"/>
    <w:rsid w:val="003213F9"/>
    <w:rsid w:val="003456B3"/>
    <w:rsid w:val="00353A9F"/>
    <w:rsid w:val="003659EE"/>
    <w:rsid w:val="00385D2B"/>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5B63"/>
    <w:rsid w:val="0046742B"/>
    <w:rsid w:val="0047297B"/>
    <w:rsid w:val="0047354B"/>
    <w:rsid w:val="004746DA"/>
    <w:rsid w:val="00484C90"/>
    <w:rsid w:val="00486FB9"/>
    <w:rsid w:val="0049235B"/>
    <w:rsid w:val="004955DA"/>
    <w:rsid w:val="004A02C2"/>
    <w:rsid w:val="004A5A24"/>
    <w:rsid w:val="004C40B7"/>
    <w:rsid w:val="004D2FBE"/>
    <w:rsid w:val="004D319D"/>
    <w:rsid w:val="004E4070"/>
    <w:rsid w:val="0052110C"/>
    <w:rsid w:val="005360F5"/>
    <w:rsid w:val="00542F17"/>
    <w:rsid w:val="00546EBC"/>
    <w:rsid w:val="0055289E"/>
    <w:rsid w:val="005528A3"/>
    <w:rsid w:val="00561D93"/>
    <w:rsid w:val="00562BA0"/>
    <w:rsid w:val="0056786F"/>
    <w:rsid w:val="00573099"/>
    <w:rsid w:val="0057361B"/>
    <w:rsid w:val="005773BD"/>
    <w:rsid w:val="00581EEF"/>
    <w:rsid w:val="005C16E2"/>
    <w:rsid w:val="005C7B57"/>
    <w:rsid w:val="005F1121"/>
    <w:rsid w:val="005F2676"/>
    <w:rsid w:val="005F42BD"/>
    <w:rsid w:val="005F5A06"/>
    <w:rsid w:val="005F7983"/>
    <w:rsid w:val="005F7A1B"/>
    <w:rsid w:val="00603417"/>
    <w:rsid w:val="006076F1"/>
    <w:rsid w:val="006147F1"/>
    <w:rsid w:val="00617151"/>
    <w:rsid w:val="00621974"/>
    <w:rsid w:val="006252D5"/>
    <w:rsid w:val="00627339"/>
    <w:rsid w:val="0063139B"/>
    <w:rsid w:val="0063274D"/>
    <w:rsid w:val="00636181"/>
    <w:rsid w:val="00642409"/>
    <w:rsid w:val="0064423E"/>
    <w:rsid w:val="00657AD4"/>
    <w:rsid w:val="00664B97"/>
    <w:rsid w:val="00664BBD"/>
    <w:rsid w:val="00672AF4"/>
    <w:rsid w:val="00681A84"/>
    <w:rsid w:val="00682444"/>
    <w:rsid w:val="00683BAD"/>
    <w:rsid w:val="00690C00"/>
    <w:rsid w:val="006913A5"/>
    <w:rsid w:val="006A7EA4"/>
    <w:rsid w:val="006B5221"/>
    <w:rsid w:val="006C48DC"/>
    <w:rsid w:val="006D1472"/>
    <w:rsid w:val="006D1928"/>
    <w:rsid w:val="006D62EF"/>
    <w:rsid w:val="006E06BD"/>
    <w:rsid w:val="006E0C8B"/>
    <w:rsid w:val="006E3024"/>
    <w:rsid w:val="006F1AAB"/>
    <w:rsid w:val="006F5A8D"/>
    <w:rsid w:val="00700B76"/>
    <w:rsid w:val="00707FF3"/>
    <w:rsid w:val="00715012"/>
    <w:rsid w:val="007228F5"/>
    <w:rsid w:val="00743418"/>
    <w:rsid w:val="007465C6"/>
    <w:rsid w:val="00754309"/>
    <w:rsid w:val="0077606C"/>
    <w:rsid w:val="00785997"/>
    <w:rsid w:val="00790298"/>
    <w:rsid w:val="007C7799"/>
    <w:rsid w:val="007D0480"/>
    <w:rsid w:val="007D2373"/>
    <w:rsid w:val="007D2D88"/>
    <w:rsid w:val="007E2246"/>
    <w:rsid w:val="007E3E1F"/>
    <w:rsid w:val="008061D3"/>
    <w:rsid w:val="00815FF5"/>
    <w:rsid w:val="008177B2"/>
    <w:rsid w:val="00817F2F"/>
    <w:rsid w:val="00834151"/>
    <w:rsid w:val="00845787"/>
    <w:rsid w:val="00863413"/>
    <w:rsid w:val="008864D4"/>
    <w:rsid w:val="00886C91"/>
    <w:rsid w:val="008C6D44"/>
    <w:rsid w:val="008E5D50"/>
    <w:rsid w:val="008F06C2"/>
    <w:rsid w:val="008F20BF"/>
    <w:rsid w:val="008F34B3"/>
    <w:rsid w:val="008F4BDD"/>
    <w:rsid w:val="009069F0"/>
    <w:rsid w:val="00912182"/>
    <w:rsid w:val="00930249"/>
    <w:rsid w:val="00937DF1"/>
    <w:rsid w:val="00944CE3"/>
    <w:rsid w:val="00950EE4"/>
    <w:rsid w:val="00955B9A"/>
    <w:rsid w:val="00955C8B"/>
    <w:rsid w:val="009569FA"/>
    <w:rsid w:val="00966278"/>
    <w:rsid w:val="00976254"/>
    <w:rsid w:val="00991A67"/>
    <w:rsid w:val="00992861"/>
    <w:rsid w:val="009941C6"/>
    <w:rsid w:val="009A0774"/>
    <w:rsid w:val="009B08AC"/>
    <w:rsid w:val="009C150C"/>
    <w:rsid w:val="009C2757"/>
    <w:rsid w:val="009C3715"/>
    <w:rsid w:val="009C6EE2"/>
    <w:rsid w:val="009C73E4"/>
    <w:rsid w:val="009D5809"/>
    <w:rsid w:val="009F6BC2"/>
    <w:rsid w:val="00A12C1C"/>
    <w:rsid w:val="00A13BB0"/>
    <w:rsid w:val="00A1744E"/>
    <w:rsid w:val="00A30521"/>
    <w:rsid w:val="00A34036"/>
    <w:rsid w:val="00A35FEB"/>
    <w:rsid w:val="00A3622E"/>
    <w:rsid w:val="00A64EB5"/>
    <w:rsid w:val="00A67C49"/>
    <w:rsid w:val="00A742AE"/>
    <w:rsid w:val="00A84DA4"/>
    <w:rsid w:val="00A862EB"/>
    <w:rsid w:val="00A87CC6"/>
    <w:rsid w:val="00AA084D"/>
    <w:rsid w:val="00AB3B1A"/>
    <w:rsid w:val="00AC66F9"/>
    <w:rsid w:val="00AE2D84"/>
    <w:rsid w:val="00AF48DC"/>
    <w:rsid w:val="00B03439"/>
    <w:rsid w:val="00B05678"/>
    <w:rsid w:val="00B11826"/>
    <w:rsid w:val="00B3122A"/>
    <w:rsid w:val="00B35AE7"/>
    <w:rsid w:val="00B3765A"/>
    <w:rsid w:val="00B3780C"/>
    <w:rsid w:val="00B45875"/>
    <w:rsid w:val="00B50B6A"/>
    <w:rsid w:val="00B64820"/>
    <w:rsid w:val="00B918FF"/>
    <w:rsid w:val="00BA0C7B"/>
    <w:rsid w:val="00BA1BCB"/>
    <w:rsid w:val="00BA3130"/>
    <w:rsid w:val="00BA428B"/>
    <w:rsid w:val="00BB320B"/>
    <w:rsid w:val="00BE0AF6"/>
    <w:rsid w:val="00BE6F92"/>
    <w:rsid w:val="00BF483E"/>
    <w:rsid w:val="00C24B06"/>
    <w:rsid w:val="00C25C7C"/>
    <w:rsid w:val="00C30CD5"/>
    <w:rsid w:val="00C4535B"/>
    <w:rsid w:val="00C51B00"/>
    <w:rsid w:val="00C54071"/>
    <w:rsid w:val="00C761B2"/>
    <w:rsid w:val="00C77FCE"/>
    <w:rsid w:val="00C839E2"/>
    <w:rsid w:val="00C85B30"/>
    <w:rsid w:val="00C86B50"/>
    <w:rsid w:val="00CC2879"/>
    <w:rsid w:val="00CD5186"/>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11A5"/>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1243"/>
    <w:rsid w:val="00F50AE5"/>
    <w:rsid w:val="00F55F3D"/>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98723">
      <w:bodyDiv w:val="1"/>
      <w:marLeft w:val="0"/>
      <w:marRight w:val="0"/>
      <w:marTop w:val="0"/>
      <w:marBottom w:val="0"/>
      <w:divBdr>
        <w:top w:val="none" w:sz="0" w:space="0" w:color="auto"/>
        <w:left w:val="none" w:sz="0" w:space="0" w:color="auto"/>
        <w:bottom w:val="none" w:sz="0" w:space="0" w:color="auto"/>
        <w:right w:val="none" w:sz="0" w:space="0" w:color="auto"/>
      </w:divBdr>
    </w:div>
    <w:div w:id="282155872">
      <w:bodyDiv w:val="1"/>
      <w:marLeft w:val="0"/>
      <w:marRight w:val="0"/>
      <w:marTop w:val="0"/>
      <w:marBottom w:val="0"/>
      <w:divBdr>
        <w:top w:val="none" w:sz="0" w:space="0" w:color="auto"/>
        <w:left w:val="none" w:sz="0" w:space="0" w:color="auto"/>
        <w:bottom w:val="none" w:sz="0" w:space="0" w:color="auto"/>
        <w:right w:val="none" w:sz="0" w:space="0" w:color="auto"/>
      </w:divBdr>
    </w:div>
    <w:div w:id="343632696">
      <w:bodyDiv w:val="1"/>
      <w:marLeft w:val="0"/>
      <w:marRight w:val="0"/>
      <w:marTop w:val="0"/>
      <w:marBottom w:val="0"/>
      <w:divBdr>
        <w:top w:val="none" w:sz="0" w:space="0" w:color="auto"/>
        <w:left w:val="none" w:sz="0" w:space="0" w:color="auto"/>
        <w:bottom w:val="none" w:sz="0" w:space="0" w:color="auto"/>
        <w:right w:val="none" w:sz="0" w:space="0" w:color="auto"/>
      </w:divBdr>
    </w:div>
    <w:div w:id="482043999">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22541519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804271921">
      <w:bodyDiv w:val="1"/>
      <w:marLeft w:val="0"/>
      <w:marRight w:val="0"/>
      <w:marTop w:val="0"/>
      <w:marBottom w:val="0"/>
      <w:divBdr>
        <w:top w:val="none" w:sz="0" w:space="0" w:color="auto"/>
        <w:left w:val="none" w:sz="0" w:space="0" w:color="auto"/>
        <w:bottom w:val="none" w:sz="0" w:space="0" w:color="auto"/>
        <w:right w:val="none" w:sz="0" w:space="0" w:color="auto"/>
      </w:divBdr>
    </w:div>
    <w:div w:id="1942687578">
      <w:bodyDiv w:val="1"/>
      <w:marLeft w:val="0"/>
      <w:marRight w:val="0"/>
      <w:marTop w:val="0"/>
      <w:marBottom w:val="0"/>
      <w:divBdr>
        <w:top w:val="none" w:sz="0" w:space="0" w:color="auto"/>
        <w:left w:val="none" w:sz="0" w:space="0" w:color="auto"/>
        <w:bottom w:val="none" w:sz="0" w:space="0" w:color="auto"/>
        <w:right w:val="none" w:sz="0" w:space="0" w:color="auto"/>
      </w:divBdr>
    </w:div>
    <w:div w:id="2114007939">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37C7C4-1890-47F4-95BF-993297E207C5}">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9</TotalTime>
  <Pages>5</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9330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2</cp:revision>
  <cp:lastPrinted>2018-08-31T10:37:00Z</cp:lastPrinted>
  <dcterms:created xsi:type="dcterms:W3CDTF">2021-03-30T15:52:00Z</dcterms:created>
  <dcterms:modified xsi:type="dcterms:W3CDTF">2021-03-30T15:52:00Z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