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1082" w14:textId="7CC8DD9F" w:rsidR="0053794C" w:rsidRDefault="0053794C" w:rsidP="0053794C">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b/>
          <w:bCs/>
          <w:sz w:val="28"/>
          <w:szCs w:val="28"/>
        </w:rPr>
        <w:t>Job Description</w:t>
      </w:r>
      <w:r>
        <w:rPr>
          <w:rStyle w:val="eop"/>
          <w:rFonts w:ascii="Arial" w:hAnsi="Arial" w:cs="Arial"/>
          <w:sz w:val="28"/>
          <w:szCs w:val="28"/>
        </w:rPr>
        <w:t> </w:t>
      </w:r>
    </w:p>
    <w:p w14:paraId="40EB0FED"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p>
    <w:p w14:paraId="6C5F2B35" w14:textId="14CED7FC" w:rsidR="0053794C" w:rsidRDefault="0053794C" w:rsidP="0053794C">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Job Title:</w:t>
      </w:r>
      <w:r>
        <w:rPr>
          <w:rStyle w:val="tabchar"/>
          <w:rFonts w:ascii="Calibri" w:hAnsi="Calibri" w:cs="Calibri"/>
        </w:rPr>
        <w:t xml:space="preserve"> </w:t>
      </w:r>
      <w:r>
        <w:rPr>
          <w:rStyle w:val="normaltextrun"/>
          <w:rFonts w:ascii="Arial" w:hAnsi="Arial" w:cs="Arial"/>
          <w:b/>
          <w:bCs/>
        </w:rPr>
        <w:t>Senior Development Manager Infrastructure </w:t>
      </w:r>
      <w:r>
        <w:rPr>
          <w:rStyle w:val="eop"/>
          <w:rFonts w:ascii="Arial" w:hAnsi="Arial" w:cs="Arial"/>
        </w:rPr>
        <w:t> </w:t>
      </w:r>
    </w:p>
    <w:p w14:paraId="5E408CB4"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p>
    <w:p w14:paraId="1A09843F" w14:textId="6D62AB08" w:rsidR="0053794C" w:rsidRDefault="0053794C" w:rsidP="0053794C">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Salary Grade:</w:t>
      </w:r>
      <w:r>
        <w:rPr>
          <w:rStyle w:val="tabchar"/>
          <w:rFonts w:ascii="Calibri" w:hAnsi="Calibri" w:cs="Calibri"/>
        </w:rPr>
        <w:t xml:space="preserve"> </w:t>
      </w:r>
      <w:r>
        <w:rPr>
          <w:rStyle w:val="normaltextrun"/>
          <w:rFonts w:ascii="Arial" w:hAnsi="Arial" w:cs="Arial"/>
          <w:b/>
          <w:bCs/>
        </w:rPr>
        <w:t>G11</w:t>
      </w:r>
      <w:r>
        <w:rPr>
          <w:rStyle w:val="eop"/>
          <w:rFonts w:ascii="Arial" w:hAnsi="Arial" w:cs="Arial"/>
        </w:rPr>
        <w:t> </w:t>
      </w:r>
    </w:p>
    <w:p w14:paraId="7D484358"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p>
    <w:p w14:paraId="7A231F41" w14:textId="584C8778" w:rsidR="0053794C" w:rsidRDefault="0053794C" w:rsidP="0053794C">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SCP:</w:t>
      </w:r>
      <w:r>
        <w:rPr>
          <w:rStyle w:val="tabchar"/>
          <w:rFonts w:ascii="Calibri" w:hAnsi="Calibri" w:cs="Calibri"/>
        </w:rPr>
        <w:t xml:space="preserve"> </w:t>
      </w:r>
      <w:r>
        <w:rPr>
          <w:rStyle w:val="normaltextrun"/>
          <w:rFonts w:ascii="Arial" w:hAnsi="Arial" w:cs="Arial"/>
          <w:b/>
          <w:bCs/>
        </w:rPr>
        <w:t>54-58</w:t>
      </w:r>
      <w:r>
        <w:rPr>
          <w:rStyle w:val="eop"/>
          <w:rFonts w:ascii="Arial" w:hAnsi="Arial" w:cs="Arial"/>
        </w:rPr>
        <w:t> </w:t>
      </w:r>
    </w:p>
    <w:p w14:paraId="0AF5F438"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p>
    <w:p w14:paraId="43FEEFD0" w14:textId="77B53F10" w:rsidR="0053794C" w:rsidRDefault="0053794C" w:rsidP="0053794C">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Directorate:</w:t>
      </w:r>
      <w:r>
        <w:rPr>
          <w:rStyle w:val="tabchar"/>
          <w:rFonts w:ascii="Calibri" w:hAnsi="Calibri" w:cs="Calibri"/>
        </w:rPr>
        <w:t xml:space="preserve"> </w:t>
      </w:r>
      <w:r>
        <w:rPr>
          <w:rStyle w:val="normaltextrun"/>
          <w:rFonts w:ascii="Arial" w:hAnsi="Arial" w:cs="Arial"/>
          <w:b/>
          <w:bCs/>
        </w:rPr>
        <w:t>City Development</w:t>
      </w:r>
      <w:r>
        <w:rPr>
          <w:rStyle w:val="eop"/>
          <w:rFonts w:ascii="Arial" w:hAnsi="Arial" w:cs="Arial"/>
        </w:rPr>
        <w:t> </w:t>
      </w:r>
    </w:p>
    <w:p w14:paraId="7F414BDC"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p>
    <w:p w14:paraId="2642D75B" w14:textId="07082B4A" w:rsidR="0053794C" w:rsidRDefault="0053794C" w:rsidP="0053794C">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Work Environment: </w:t>
      </w:r>
      <w:r>
        <w:rPr>
          <w:rStyle w:val="tabchar"/>
          <w:rFonts w:ascii="Calibri" w:hAnsi="Calibri" w:cs="Calibri"/>
        </w:rPr>
        <w:t xml:space="preserve"> </w:t>
      </w:r>
      <w:r>
        <w:rPr>
          <w:rStyle w:val="normaltextrun"/>
          <w:rFonts w:ascii="Arial" w:hAnsi="Arial" w:cs="Arial"/>
          <w:b/>
          <w:bCs/>
        </w:rPr>
        <w:t>Major Projects</w:t>
      </w:r>
      <w:r>
        <w:rPr>
          <w:rStyle w:val="eop"/>
          <w:rFonts w:ascii="Arial" w:hAnsi="Arial" w:cs="Arial"/>
        </w:rPr>
        <w:t> </w:t>
      </w:r>
    </w:p>
    <w:p w14:paraId="5F716CCE"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p>
    <w:p w14:paraId="6D4C7AE6" w14:textId="1D67FA26" w:rsidR="0053794C" w:rsidRDefault="0053794C" w:rsidP="0053794C">
      <w:pPr>
        <w:pStyle w:val="paragraph"/>
        <w:spacing w:before="0" w:beforeAutospacing="0" w:after="0" w:afterAutospacing="0"/>
        <w:ind w:left="2880" w:hanging="2880"/>
        <w:textAlignment w:val="baseline"/>
        <w:rPr>
          <w:rStyle w:val="eop"/>
          <w:rFonts w:ascii="Arial" w:hAnsi="Arial" w:cs="Arial"/>
          <w:color w:val="000000"/>
        </w:rPr>
      </w:pPr>
      <w:r>
        <w:rPr>
          <w:rStyle w:val="normaltextrun"/>
          <w:rFonts w:ascii="Arial" w:hAnsi="Arial" w:cs="Arial"/>
          <w:b/>
          <w:bCs/>
        </w:rPr>
        <w:t>Reports to:</w:t>
      </w:r>
      <w:r>
        <w:rPr>
          <w:rStyle w:val="tabchar"/>
          <w:rFonts w:ascii="Calibri" w:hAnsi="Calibri" w:cs="Calibri"/>
        </w:rPr>
        <w:t xml:space="preserve"> </w:t>
      </w:r>
      <w:r>
        <w:rPr>
          <w:rStyle w:val="normaltextrun"/>
          <w:rFonts w:ascii="Arial" w:hAnsi="Arial" w:cs="Arial"/>
          <w:b/>
          <w:bCs/>
        </w:rPr>
        <w:t>Development Director</w:t>
      </w:r>
      <w:r>
        <w:rPr>
          <w:rStyle w:val="normaltextrun"/>
          <w:rFonts w:ascii="Arial" w:hAnsi="Arial" w:cs="Arial"/>
          <w:color w:val="000000"/>
        </w:rPr>
        <w:t> </w:t>
      </w:r>
      <w:r>
        <w:rPr>
          <w:rStyle w:val="normaltextrun"/>
          <w:rFonts w:ascii="Arial" w:hAnsi="Arial" w:cs="Arial"/>
          <w:b/>
          <w:bCs/>
          <w:color w:val="000000"/>
        </w:rPr>
        <w:t>– Major Projects </w:t>
      </w:r>
      <w:r>
        <w:rPr>
          <w:rStyle w:val="eop"/>
          <w:rFonts w:ascii="Arial" w:hAnsi="Arial" w:cs="Arial"/>
          <w:color w:val="000000"/>
        </w:rPr>
        <w:t> </w:t>
      </w:r>
    </w:p>
    <w:p w14:paraId="38F43914" w14:textId="77777777" w:rsidR="0053794C" w:rsidRDefault="0053794C" w:rsidP="0053794C">
      <w:pPr>
        <w:pStyle w:val="paragraph"/>
        <w:spacing w:before="0" w:beforeAutospacing="0" w:after="0" w:afterAutospacing="0"/>
        <w:ind w:left="2880" w:hanging="2880"/>
        <w:textAlignment w:val="baseline"/>
        <w:rPr>
          <w:rFonts w:ascii="Segoe UI" w:hAnsi="Segoe UI" w:cs="Segoe UI"/>
          <w:sz w:val="18"/>
          <w:szCs w:val="18"/>
        </w:rPr>
      </w:pPr>
    </w:p>
    <w:p w14:paraId="2A13B647"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Number of Reports: </w:t>
      </w:r>
      <w:r>
        <w:rPr>
          <w:rStyle w:val="tabchar"/>
          <w:rFonts w:ascii="Calibri" w:hAnsi="Calibri" w:cs="Calibri"/>
        </w:rPr>
        <w:t xml:space="preserve"> </w:t>
      </w:r>
      <w:r>
        <w:rPr>
          <w:rStyle w:val="normaltextrun"/>
          <w:rFonts w:ascii="Arial" w:hAnsi="Arial" w:cs="Arial"/>
          <w:b/>
          <w:bCs/>
        </w:rPr>
        <w:t>0</w:t>
      </w:r>
      <w:r>
        <w:rPr>
          <w:rStyle w:val="tabchar"/>
          <w:rFonts w:ascii="Calibri" w:hAnsi="Calibri" w:cs="Calibri"/>
        </w:rPr>
        <w:t xml:space="preserve"> </w:t>
      </w:r>
      <w:r>
        <w:rPr>
          <w:rStyle w:val="eop"/>
          <w:rFonts w:ascii="Arial" w:hAnsi="Arial" w:cs="Arial"/>
        </w:rPr>
        <w:t> </w:t>
      </w:r>
    </w:p>
    <w:p w14:paraId="51448AD9"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8F847E"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Purpose:</w:t>
      </w:r>
      <w:r>
        <w:rPr>
          <w:rStyle w:val="eop"/>
          <w:rFonts w:ascii="Arial" w:hAnsi="Arial" w:cs="Arial"/>
        </w:rPr>
        <w:t> </w:t>
      </w:r>
    </w:p>
    <w:p w14:paraId="15DAB190" w14:textId="7E44A9FA" w:rsidR="0053794C" w:rsidRDefault="0053794C" w:rsidP="0053794C">
      <w:pPr>
        <w:pStyle w:val="paragraph"/>
        <w:numPr>
          <w:ilvl w:val="0"/>
          <w:numId w:val="30"/>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Development management of multiple capital projects requiring significant development infrastructure to unlock their potential, varying in sector, value, scale, use and complexity from concept through to operational handover.</w:t>
      </w:r>
      <w:r>
        <w:rPr>
          <w:rStyle w:val="eop"/>
          <w:rFonts w:ascii="Arial" w:hAnsi="Arial" w:cs="Arial"/>
          <w:color w:val="000000"/>
        </w:rPr>
        <w:t> </w:t>
      </w:r>
      <w:r w:rsidR="00FD59EE">
        <w:rPr>
          <w:rStyle w:val="eop"/>
          <w:rFonts w:ascii="Arial" w:hAnsi="Arial" w:cs="Arial"/>
          <w:color w:val="000000"/>
        </w:rPr>
        <w:br/>
      </w:r>
    </w:p>
    <w:p w14:paraId="01DAA859" w14:textId="2B39CC70" w:rsidR="0053794C" w:rsidRDefault="0053794C" w:rsidP="0053794C">
      <w:pPr>
        <w:pStyle w:val="paragraph"/>
        <w:numPr>
          <w:ilvl w:val="0"/>
          <w:numId w:val="30"/>
        </w:numPr>
        <w:shd w:val="clear" w:color="auto" w:fill="FFFFFF"/>
        <w:spacing w:before="0" w:beforeAutospacing="0" w:after="0" w:afterAutospacing="0"/>
        <w:textAlignment w:val="baseline"/>
        <w:rPr>
          <w:rFonts w:ascii="Calibri" w:hAnsi="Calibri" w:cs="Calibri"/>
        </w:rPr>
      </w:pPr>
      <w:r>
        <w:rPr>
          <w:rStyle w:val="normaltextrun"/>
          <w:rFonts w:ascii="Arial" w:hAnsi="Arial" w:cs="Arial"/>
          <w:color w:val="000000"/>
        </w:rPr>
        <w:t>Development management and delivery of infrastructure projects within complex stakeholder environments encompassing a range of sectors (energy and power, retail, leisure, commercial, industrial, energy and renewables, ports and marine) including brownfield sites, white land and greenfield developments. Development (Infrastructure elements include, reclamation and remediation, dealing with </w:t>
      </w:r>
      <w:proofErr w:type="spellStart"/>
      <w:r>
        <w:rPr>
          <w:rStyle w:val="normaltextrun"/>
          <w:rFonts w:ascii="Arial" w:hAnsi="Arial" w:cs="Arial"/>
          <w:color w:val="000000"/>
        </w:rPr>
        <w:t>abnormals</w:t>
      </w:r>
      <w:proofErr w:type="spellEnd"/>
      <w:r>
        <w:rPr>
          <w:rStyle w:val="normaltextrun"/>
          <w:rFonts w:ascii="Arial" w:hAnsi="Arial" w:cs="Arial"/>
          <w:color w:val="000000"/>
        </w:rPr>
        <w:t>, civils structures (quay walls/retaining walls), local and national highways and impact analysis, utilities, energy projects and renewables, drainage and surface water management, all aspects of planning and DCO process) </w:t>
      </w:r>
      <w:r w:rsidR="00FD59EE">
        <w:rPr>
          <w:rStyle w:val="normaltextrun"/>
          <w:rFonts w:ascii="Arial" w:hAnsi="Arial" w:cs="Arial"/>
          <w:color w:val="000000"/>
        </w:rPr>
        <w:br/>
      </w:r>
      <w:r>
        <w:rPr>
          <w:rStyle w:val="normaltextrun"/>
          <w:rFonts w:ascii="Arial" w:hAnsi="Arial" w:cs="Arial"/>
          <w:color w:val="000000"/>
        </w:rPr>
        <w:t>  </w:t>
      </w:r>
      <w:r>
        <w:rPr>
          <w:rStyle w:val="eop"/>
          <w:rFonts w:ascii="Arial" w:hAnsi="Arial" w:cs="Arial"/>
          <w:color w:val="000000"/>
        </w:rPr>
        <w:t> </w:t>
      </w:r>
    </w:p>
    <w:p w14:paraId="3C79194D" w14:textId="6364BED3" w:rsidR="0053794C" w:rsidRDefault="0053794C" w:rsidP="0053794C">
      <w:pPr>
        <w:pStyle w:val="paragraph"/>
        <w:numPr>
          <w:ilvl w:val="0"/>
          <w:numId w:val="30"/>
        </w:numPr>
        <w:shd w:val="clear" w:color="auto" w:fill="FFFFFF"/>
        <w:spacing w:before="0" w:beforeAutospacing="0" w:after="0" w:afterAutospacing="0"/>
        <w:textAlignment w:val="baseline"/>
        <w:rPr>
          <w:rFonts w:ascii="Arial" w:hAnsi="Arial" w:cs="Arial"/>
        </w:rPr>
      </w:pPr>
      <w:r>
        <w:rPr>
          <w:rStyle w:val="normaltextrun"/>
          <w:rFonts w:ascii="Arial" w:hAnsi="Arial" w:cs="Arial"/>
        </w:rPr>
        <w:t>To act as Programme / Project Manager for selected complex infrastructure programmes and projects. To deliver them to the required time, cost, quality, scope, benefit and risk performance criteria.</w:t>
      </w:r>
      <w:r>
        <w:rPr>
          <w:rStyle w:val="eop"/>
          <w:rFonts w:ascii="Arial" w:hAnsi="Arial" w:cs="Arial"/>
        </w:rPr>
        <w:t> </w:t>
      </w:r>
      <w:r w:rsidR="00FD59EE">
        <w:rPr>
          <w:rStyle w:val="eop"/>
          <w:rFonts w:ascii="Arial" w:hAnsi="Arial" w:cs="Arial"/>
        </w:rPr>
        <w:br/>
      </w:r>
    </w:p>
    <w:p w14:paraId="0CCC76F2" w14:textId="77777777" w:rsidR="0053794C" w:rsidRDefault="0053794C" w:rsidP="0053794C">
      <w:pPr>
        <w:pStyle w:val="paragraph"/>
        <w:numPr>
          <w:ilvl w:val="0"/>
          <w:numId w:val="30"/>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Assist the Development Director – Major Projects / Infrastructure Development in responding to investor enquiries and support opportunities to meet the Council’s goals and objectives. </w:t>
      </w:r>
      <w:r>
        <w:rPr>
          <w:rStyle w:val="eop"/>
          <w:rFonts w:ascii="Arial" w:hAnsi="Arial" w:cs="Arial"/>
          <w:color w:val="000000"/>
        </w:rPr>
        <w:t> </w:t>
      </w:r>
    </w:p>
    <w:p w14:paraId="1AFBCF79"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9531937"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3FB3F08"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Main Duties and Responsibilities:</w:t>
      </w:r>
      <w:r>
        <w:rPr>
          <w:rStyle w:val="eop"/>
          <w:rFonts w:ascii="Arial" w:hAnsi="Arial" w:cs="Arial"/>
        </w:rPr>
        <w:t> </w:t>
      </w:r>
    </w:p>
    <w:p w14:paraId="28ADC689"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To provide technical expertise, analysis and interpretation of the infrastructure requirements to unlock land in relation to real estate development at scale including manufacturing parks, residential developments in excess of 500,  commercial development as part of wholesale </w:t>
      </w:r>
      <w:proofErr w:type="spellStart"/>
      <w:r>
        <w:rPr>
          <w:rStyle w:val="normaltextrun"/>
          <w:rFonts w:ascii="Arial" w:hAnsi="Arial" w:cs="Arial"/>
          <w:color w:val="000000"/>
        </w:rPr>
        <w:t>masterplanning</w:t>
      </w:r>
      <w:proofErr w:type="spellEnd"/>
      <w:r>
        <w:rPr>
          <w:rStyle w:val="normaltextrun"/>
          <w:rFonts w:ascii="Arial" w:hAnsi="Arial" w:cs="Arial"/>
          <w:color w:val="000000"/>
        </w:rPr>
        <w:t>, and significant  capital development projects, to formulate solutions develop staged interventions and stimulus and implement recommendations.</w:t>
      </w:r>
      <w:r>
        <w:rPr>
          <w:rStyle w:val="eop"/>
          <w:rFonts w:ascii="Arial" w:hAnsi="Arial" w:cs="Arial"/>
          <w:color w:val="000000"/>
        </w:rPr>
        <w:t> </w:t>
      </w:r>
    </w:p>
    <w:p w14:paraId="2DA64B30" w14:textId="6E128E7B"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5F9F4CF9"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lastRenderedPageBreak/>
        <w:t>To develop financial and development infrastructure business cases, viability reports, analyse the results, recommend and deliver actions for the benefit of the project and liaising with internal and external investors to meet HOT requirement timescales.</w:t>
      </w:r>
      <w:r>
        <w:rPr>
          <w:rStyle w:val="eop"/>
          <w:rFonts w:ascii="Arial" w:hAnsi="Arial" w:cs="Arial"/>
          <w:color w:val="000000"/>
        </w:rPr>
        <w:t> </w:t>
      </w:r>
    </w:p>
    <w:p w14:paraId="7D58D2CE" w14:textId="58F108B5"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539C2DAF"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To participate in complex negotiations between regulators and third parties, including landowners, private developers and prospective tenants, and to build and maintain strong relationships.</w:t>
      </w:r>
      <w:r>
        <w:rPr>
          <w:rStyle w:val="eop"/>
          <w:rFonts w:ascii="Arial" w:hAnsi="Arial" w:cs="Arial"/>
          <w:color w:val="000000"/>
        </w:rPr>
        <w:t> </w:t>
      </w:r>
    </w:p>
    <w:p w14:paraId="29916E5D" w14:textId="31E7E3B1"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4B43ACD1"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To work as part of a multi-disciplinary team to ensure that all processes and decisions are communicated and carried out efficiently and effectively.</w:t>
      </w:r>
      <w:r>
        <w:rPr>
          <w:rStyle w:val="eop"/>
          <w:rFonts w:ascii="Arial" w:hAnsi="Arial" w:cs="Arial"/>
          <w:color w:val="000000"/>
        </w:rPr>
        <w:t> </w:t>
      </w:r>
    </w:p>
    <w:p w14:paraId="7E49AF41" w14:textId="2816D245"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6BD54EF1"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To demonstrate strong negotiation skills, managing conflict, understanding and conveying difficult decisions due to the potential impact of infrastructure development as a regeneration catalyst acting as ambassador with stakeholders such as existing residents and businesses.</w:t>
      </w:r>
      <w:r>
        <w:rPr>
          <w:rStyle w:val="eop"/>
          <w:rFonts w:ascii="Arial" w:hAnsi="Arial" w:cs="Arial"/>
          <w:color w:val="000000"/>
        </w:rPr>
        <w:t> </w:t>
      </w:r>
    </w:p>
    <w:p w14:paraId="714256FA" w14:textId="0E8D7A29"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190FB686"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Establish and maintain excellent working relationships with all internal and external stakeholders specifically inter-departmental staff, planning, highways, community groups able to deliver Cabinet Reports and briefings etc. Similarly, all utility companies in relation to development infrastructure diversions and new services.</w:t>
      </w:r>
      <w:r>
        <w:rPr>
          <w:rStyle w:val="eop"/>
          <w:rFonts w:ascii="Arial" w:hAnsi="Arial" w:cs="Arial"/>
          <w:color w:val="000000"/>
        </w:rPr>
        <w:t> </w:t>
      </w:r>
    </w:p>
    <w:p w14:paraId="0AD9F658" w14:textId="6494293F"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66CC4244"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Undertake planning and implementation of infrastructure projects, including advising on the definition of project scope, budget, programme, procurement, goals and deliverables to be clearly defined in a Project Delivery Plans.</w:t>
      </w:r>
      <w:r>
        <w:rPr>
          <w:rStyle w:val="eop"/>
          <w:rFonts w:ascii="Arial" w:hAnsi="Arial" w:cs="Arial"/>
          <w:color w:val="000000"/>
        </w:rPr>
        <w:t> </w:t>
      </w:r>
    </w:p>
    <w:p w14:paraId="451722AA" w14:textId="22FF3220"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2399A62E"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Produce and monitor Project Programmes, Project Execution Documents, Project Budgets, Risk Registers and Project Cash flows for each project, ensuring the production of Project Delivery Plans as appropriate to the scale of the project. </w:t>
      </w:r>
      <w:r>
        <w:rPr>
          <w:rStyle w:val="eop"/>
          <w:rFonts w:ascii="Arial" w:hAnsi="Arial" w:cs="Arial"/>
          <w:color w:val="000000"/>
        </w:rPr>
        <w:t> </w:t>
      </w:r>
    </w:p>
    <w:p w14:paraId="5889050E" w14:textId="3332C01B"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1B93DBD4"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Define critical project tasks and resource requirements and help drive the project forward, achieving agreed deadlines and project goals. </w:t>
      </w:r>
      <w:r>
        <w:rPr>
          <w:rStyle w:val="eop"/>
          <w:rFonts w:ascii="Arial" w:hAnsi="Arial" w:cs="Arial"/>
          <w:color w:val="000000"/>
        </w:rPr>
        <w:t> </w:t>
      </w:r>
    </w:p>
    <w:p w14:paraId="12652385" w14:textId="3D00946A" w:rsidR="0053794C" w:rsidRDefault="0053794C" w:rsidP="0053794C">
      <w:pPr>
        <w:pStyle w:val="paragraph"/>
        <w:shd w:val="clear" w:color="auto" w:fill="FFFFFF"/>
        <w:spacing w:before="0" w:beforeAutospacing="0" w:after="0" w:afterAutospacing="0"/>
        <w:ind w:left="360" w:firstLine="70"/>
        <w:textAlignment w:val="baseline"/>
        <w:rPr>
          <w:rFonts w:ascii="Segoe UI" w:hAnsi="Segoe UI" w:cs="Segoe UI"/>
          <w:sz w:val="18"/>
          <w:szCs w:val="18"/>
        </w:rPr>
      </w:pPr>
    </w:p>
    <w:p w14:paraId="4D104E14"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Implementation and monitoring of risk assessment, risk mitigation, risk scanning and risk logging.</w:t>
      </w:r>
      <w:r>
        <w:rPr>
          <w:rStyle w:val="eop"/>
          <w:rFonts w:ascii="Arial" w:hAnsi="Arial" w:cs="Arial"/>
          <w:color w:val="000000"/>
        </w:rPr>
        <w:t> </w:t>
      </w:r>
    </w:p>
    <w:p w14:paraId="059027EA" w14:textId="5A4A80B8" w:rsidR="0053794C" w:rsidRDefault="0053794C" w:rsidP="0053794C">
      <w:pPr>
        <w:pStyle w:val="paragraph"/>
        <w:shd w:val="clear" w:color="auto" w:fill="FFFFFF"/>
        <w:spacing w:before="0" w:beforeAutospacing="0" w:after="0" w:afterAutospacing="0"/>
        <w:ind w:left="360" w:firstLine="70"/>
        <w:textAlignment w:val="baseline"/>
        <w:rPr>
          <w:rFonts w:ascii="Segoe UI" w:hAnsi="Segoe UI" w:cs="Segoe UI"/>
          <w:sz w:val="18"/>
          <w:szCs w:val="18"/>
        </w:rPr>
      </w:pPr>
    </w:p>
    <w:p w14:paraId="0657FCE6"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Developing and implementing all approvals and consents relative to the project and drive the engagement process in accordance with procurement and financial regulations and company standards.</w:t>
      </w:r>
      <w:r>
        <w:rPr>
          <w:rStyle w:val="eop"/>
          <w:rFonts w:ascii="Arial" w:hAnsi="Arial" w:cs="Arial"/>
          <w:color w:val="000000"/>
        </w:rPr>
        <w:t> </w:t>
      </w:r>
    </w:p>
    <w:p w14:paraId="788DC291" w14:textId="7739075B" w:rsidR="0053794C" w:rsidRDefault="0053794C" w:rsidP="0053794C">
      <w:pPr>
        <w:pStyle w:val="paragraph"/>
        <w:shd w:val="clear" w:color="auto" w:fill="FFFFFF"/>
        <w:spacing w:before="0" w:beforeAutospacing="0" w:after="0" w:afterAutospacing="0"/>
        <w:ind w:left="360" w:firstLine="70"/>
        <w:textAlignment w:val="baseline"/>
        <w:rPr>
          <w:rFonts w:ascii="Segoe UI" w:hAnsi="Segoe UI" w:cs="Segoe UI"/>
          <w:sz w:val="18"/>
          <w:szCs w:val="18"/>
        </w:rPr>
      </w:pPr>
    </w:p>
    <w:p w14:paraId="716E2BA9"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Develop and manage project communications strategies including public consultation and engagement.</w:t>
      </w:r>
      <w:r>
        <w:rPr>
          <w:rStyle w:val="eop"/>
          <w:rFonts w:ascii="Arial" w:hAnsi="Arial" w:cs="Arial"/>
          <w:color w:val="000000"/>
        </w:rPr>
        <w:t> </w:t>
      </w:r>
    </w:p>
    <w:p w14:paraId="2A8DDD52" w14:textId="61DC1934"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1F704E0F"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Commission, assemble and coordinate project surveys and investigations as deemed necessary.</w:t>
      </w:r>
      <w:r>
        <w:rPr>
          <w:rStyle w:val="eop"/>
          <w:rFonts w:ascii="Arial" w:hAnsi="Arial" w:cs="Arial"/>
          <w:color w:val="000000"/>
        </w:rPr>
        <w:t> </w:t>
      </w:r>
    </w:p>
    <w:p w14:paraId="326F62ED" w14:textId="53BFD680"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7632F0E4"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Collate and management of project data for the business.</w:t>
      </w:r>
      <w:r>
        <w:rPr>
          <w:rStyle w:val="eop"/>
          <w:rFonts w:ascii="Arial" w:hAnsi="Arial" w:cs="Arial"/>
          <w:color w:val="000000"/>
        </w:rPr>
        <w:t> </w:t>
      </w:r>
    </w:p>
    <w:p w14:paraId="1B505005" w14:textId="0194DAF3"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731A8696" w14:textId="2AF99233" w:rsidR="0053794C" w:rsidRDefault="0053794C" w:rsidP="0053794C">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lastRenderedPageBreak/>
        <w:t>To undertake options appraisals incorporating whole life appraisals, capital and revenue estimates and whole life costings.</w:t>
      </w:r>
      <w:r>
        <w:rPr>
          <w:rStyle w:val="eop"/>
          <w:rFonts w:ascii="Arial" w:hAnsi="Arial" w:cs="Arial"/>
        </w:rPr>
        <w:t> </w:t>
      </w:r>
      <w:r w:rsidR="00FD59EE">
        <w:rPr>
          <w:rStyle w:val="eop"/>
          <w:rFonts w:ascii="Arial" w:hAnsi="Arial" w:cs="Arial"/>
        </w:rPr>
        <w:br/>
      </w:r>
    </w:p>
    <w:p w14:paraId="5BAA203A" w14:textId="436A776F" w:rsidR="0053794C" w:rsidRDefault="0053794C" w:rsidP="0053794C">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t>To prepare project briefs for the implementation of projects to achieve the required outputs and benefits, addressing the Council’s aims and objectives including sustainability, support for local industry, training and employment.</w:t>
      </w:r>
      <w:r>
        <w:rPr>
          <w:rStyle w:val="eop"/>
          <w:rFonts w:ascii="Arial" w:hAnsi="Arial" w:cs="Arial"/>
        </w:rPr>
        <w:t> </w:t>
      </w:r>
      <w:r w:rsidR="00FD59EE">
        <w:rPr>
          <w:rStyle w:val="eop"/>
          <w:rFonts w:ascii="Arial" w:hAnsi="Arial" w:cs="Arial"/>
        </w:rPr>
        <w:br/>
      </w:r>
    </w:p>
    <w:p w14:paraId="28A3351A" w14:textId="6674AD0C" w:rsidR="0053794C" w:rsidRDefault="0053794C" w:rsidP="0053794C">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t>To co-ordinate with others the appointment of consultants, contractors and suppliers as required to implement the project.</w:t>
      </w:r>
      <w:r>
        <w:rPr>
          <w:rStyle w:val="eop"/>
          <w:rFonts w:ascii="Arial" w:hAnsi="Arial" w:cs="Arial"/>
        </w:rPr>
        <w:t> </w:t>
      </w:r>
      <w:r w:rsidR="00FD59EE">
        <w:rPr>
          <w:rStyle w:val="eop"/>
          <w:rFonts w:ascii="Arial" w:hAnsi="Arial" w:cs="Arial"/>
        </w:rPr>
        <w:br/>
      </w:r>
    </w:p>
    <w:p w14:paraId="1838ECBB" w14:textId="77777777" w:rsidR="0053794C" w:rsidRDefault="0053794C" w:rsidP="0053794C">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t>To ensure robust project governance arrangements are in place to ensure accountability and clarity of roles and responsibilities.</w:t>
      </w:r>
      <w:r>
        <w:rPr>
          <w:rStyle w:val="eop"/>
          <w:rFonts w:ascii="Arial" w:hAnsi="Arial" w:cs="Arial"/>
        </w:rPr>
        <w:t> </w:t>
      </w:r>
    </w:p>
    <w:p w14:paraId="5ADE83F2" w14:textId="46A045B6"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2578B5BB"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Implement where possible the council added / social value campaign for local employment, local economy, education and wellbeing.</w:t>
      </w:r>
      <w:r>
        <w:rPr>
          <w:rStyle w:val="eop"/>
          <w:rFonts w:ascii="Arial" w:hAnsi="Arial" w:cs="Arial"/>
          <w:color w:val="000000"/>
        </w:rPr>
        <w:t> </w:t>
      </w:r>
    </w:p>
    <w:p w14:paraId="22E0801B" w14:textId="0D9F421F"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199F55FE"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Ensure Health and Safety and Quality Assurance procedures are met and delivered to the highest standard.</w:t>
      </w:r>
      <w:r>
        <w:rPr>
          <w:rStyle w:val="eop"/>
          <w:rFonts w:ascii="Arial" w:hAnsi="Arial" w:cs="Arial"/>
          <w:color w:val="000000"/>
        </w:rPr>
        <w:t> </w:t>
      </w:r>
    </w:p>
    <w:p w14:paraId="10B29E02" w14:textId="31B84686"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2F647710"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Instil and adhere to a strict Change Control process through managing project changes and interventions to achieve project outputs.</w:t>
      </w:r>
      <w:r>
        <w:rPr>
          <w:rStyle w:val="eop"/>
          <w:rFonts w:ascii="Arial" w:hAnsi="Arial" w:cs="Arial"/>
          <w:color w:val="000000"/>
        </w:rPr>
        <w:t> </w:t>
      </w:r>
    </w:p>
    <w:p w14:paraId="3C386D77" w14:textId="0576636A"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5BCC411A"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Produce project evaluations and assessment of results.</w:t>
      </w:r>
      <w:r>
        <w:rPr>
          <w:rStyle w:val="eop"/>
          <w:rFonts w:ascii="Arial" w:hAnsi="Arial" w:cs="Arial"/>
          <w:color w:val="000000"/>
        </w:rPr>
        <w:t> </w:t>
      </w:r>
    </w:p>
    <w:p w14:paraId="45EA583D" w14:textId="29D0A018"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4A47F52D"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Progress projects through statutory approvals such as Planning and Building Regulations </w:t>
      </w:r>
      <w:r>
        <w:rPr>
          <w:rStyle w:val="eop"/>
          <w:rFonts w:ascii="Arial" w:hAnsi="Arial" w:cs="Arial"/>
          <w:color w:val="000000"/>
        </w:rPr>
        <w:t> </w:t>
      </w:r>
    </w:p>
    <w:p w14:paraId="45959118" w14:textId="439A703E"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15EC2614"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Procurement of consultants, surveys and contractors – in accordance with public regulations, including OJEU.</w:t>
      </w:r>
      <w:r>
        <w:rPr>
          <w:rStyle w:val="eop"/>
          <w:rFonts w:ascii="Arial" w:hAnsi="Arial" w:cs="Arial"/>
          <w:color w:val="000000"/>
        </w:rPr>
        <w:t> </w:t>
      </w:r>
    </w:p>
    <w:p w14:paraId="1F7D975F" w14:textId="16D0C4DB" w:rsidR="0053794C" w:rsidRDefault="0053794C" w:rsidP="0053794C">
      <w:pPr>
        <w:pStyle w:val="paragraph"/>
        <w:shd w:val="clear" w:color="auto" w:fill="FFFFFF"/>
        <w:spacing w:before="0" w:beforeAutospacing="0" w:after="0" w:afterAutospacing="0"/>
        <w:ind w:firstLine="70"/>
        <w:textAlignment w:val="baseline"/>
        <w:rPr>
          <w:rFonts w:ascii="Segoe UI" w:hAnsi="Segoe UI" w:cs="Segoe UI"/>
          <w:sz w:val="18"/>
          <w:szCs w:val="18"/>
        </w:rPr>
      </w:pPr>
    </w:p>
    <w:p w14:paraId="3024E3A4"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Manage and coordinate external multi-disciplined teams. </w:t>
      </w:r>
      <w:r>
        <w:rPr>
          <w:rStyle w:val="eop"/>
          <w:rFonts w:ascii="Arial" w:hAnsi="Arial" w:cs="Arial"/>
          <w:color w:val="000000"/>
        </w:rPr>
        <w:t> </w:t>
      </w:r>
    </w:p>
    <w:p w14:paraId="123DD309" w14:textId="621CC03A" w:rsidR="0053794C" w:rsidRDefault="0053794C" w:rsidP="0053794C">
      <w:pPr>
        <w:pStyle w:val="paragraph"/>
        <w:shd w:val="clear" w:color="auto" w:fill="FFFFFF"/>
        <w:spacing w:before="0" w:beforeAutospacing="0" w:after="0" w:afterAutospacing="0"/>
        <w:ind w:left="360" w:firstLine="70"/>
        <w:textAlignment w:val="baseline"/>
        <w:rPr>
          <w:rFonts w:ascii="Segoe UI" w:hAnsi="Segoe UI" w:cs="Segoe UI"/>
          <w:sz w:val="18"/>
          <w:szCs w:val="18"/>
        </w:rPr>
      </w:pPr>
    </w:p>
    <w:p w14:paraId="68D5CC8B"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Articulation and presentation of strategies, project risks, programme and exit strategies to develop a strategy for individual projects. </w:t>
      </w:r>
      <w:r>
        <w:rPr>
          <w:rStyle w:val="eop"/>
          <w:rFonts w:ascii="Arial" w:hAnsi="Arial" w:cs="Arial"/>
          <w:color w:val="000000"/>
        </w:rPr>
        <w:t> </w:t>
      </w:r>
    </w:p>
    <w:p w14:paraId="6D14ED40" w14:textId="04075388" w:rsidR="0053794C" w:rsidRDefault="0053794C" w:rsidP="0053794C">
      <w:pPr>
        <w:pStyle w:val="paragraph"/>
        <w:shd w:val="clear" w:color="auto" w:fill="FFFFFF"/>
        <w:spacing w:before="0" w:beforeAutospacing="0" w:after="0" w:afterAutospacing="0"/>
        <w:ind w:left="360" w:firstLine="70"/>
        <w:textAlignment w:val="baseline"/>
        <w:rPr>
          <w:rFonts w:ascii="Segoe UI" w:hAnsi="Segoe UI" w:cs="Segoe UI"/>
          <w:sz w:val="18"/>
          <w:szCs w:val="18"/>
        </w:rPr>
      </w:pPr>
    </w:p>
    <w:p w14:paraId="56DE9AA6"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Working closely with internal and external solicitors and the internal team relating to infrastructure matters, assist or lead responsibility for the management of various legal documentation required to take forward a project e.g. consultant appointments, building contracts and section agreements, orders with utility companies, construction agreements.</w:t>
      </w:r>
      <w:r>
        <w:rPr>
          <w:rStyle w:val="eop"/>
          <w:rFonts w:ascii="Arial" w:hAnsi="Arial" w:cs="Arial"/>
          <w:color w:val="000000"/>
        </w:rPr>
        <w:t> </w:t>
      </w:r>
    </w:p>
    <w:p w14:paraId="34DFA973" w14:textId="281C2F72" w:rsidR="0053794C" w:rsidRDefault="0053794C" w:rsidP="0053794C">
      <w:pPr>
        <w:pStyle w:val="paragraph"/>
        <w:shd w:val="clear" w:color="auto" w:fill="FFFFFF"/>
        <w:spacing w:before="0" w:beforeAutospacing="0" w:after="0" w:afterAutospacing="0"/>
        <w:ind w:left="360" w:firstLine="70"/>
        <w:textAlignment w:val="baseline"/>
        <w:rPr>
          <w:rFonts w:ascii="Segoe UI" w:hAnsi="Segoe UI" w:cs="Segoe UI"/>
          <w:sz w:val="18"/>
          <w:szCs w:val="18"/>
        </w:rPr>
      </w:pPr>
    </w:p>
    <w:p w14:paraId="03745DC6"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To provide expert opinion and guidance on property management and strategy to include elected members of the Council, client directorates/Heads of Service.</w:t>
      </w:r>
      <w:r>
        <w:rPr>
          <w:rStyle w:val="bcx9"/>
          <w:rFonts w:ascii="Arial" w:hAnsi="Arial" w:cs="Arial"/>
          <w:color w:val="000000"/>
        </w:rPr>
        <w:t> </w:t>
      </w:r>
      <w:r>
        <w:rPr>
          <w:rFonts w:ascii="Arial" w:hAnsi="Arial" w:cs="Arial"/>
          <w:color w:val="000000"/>
        </w:rPr>
        <w:br/>
      </w:r>
      <w:r>
        <w:rPr>
          <w:rStyle w:val="eop"/>
          <w:rFonts w:ascii="Arial" w:hAnsi="Arial" w:cs="Arial"/>
          <w:color w:val="000000"/>
        </w:rPr>
        <w:t> </w:t>
      </w:r>
    </w:p>
    <w:p w14:paraId="223E22DD"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Liaising with Directors and Assistant Directors of service divisions ensuring a corporate approach to land and property matters.</w:t>
      </w:r>
      <w:r>
        <w:rPr>
          <w:rStyle w:val="bcx9"/>
          <w:rFonts w:ascii="Arial" w:hAnsi="Arial" w:cs="Arial"/>
          <w:color w:val="000000"/>
        </w:rPr>
        <w:t> </w:t>
      </w:r>
      <w:r>
        <w:rPr>
          <w:rFonts w:ascii="Arial" w:hAnsi="Arial" w:cs="Arial"/>
          <w:color w:val="000000"/>
        </w:rPr>
        <w:br/>
      </w:r>
      <w:r>
        <w:rPr>
          <w:rStyle w:val="eop"/>
          <w:rFonts w:ascii="Arial" w:hAnsi="Arial" w:cs="Arial"/>
          <w:color w:val="000000"/>
        </w:rPr>
        <w:t> </w:t>
      </w:r>
    </w:p>
    <w:p w14:paraId="44CC3906"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lastRenderedPageBreak/>
        <w:t>Lead on complex, high level casework and projects, supervising and at times managing staff on such matters.</w:t>
      </w:r>
      <w:r>
        <w:rPr>
          <w:rStyle w:val="bcx9"/>
          <w:rFonts w:ascii="Arial" w:hAnsi="Arial" w:cs="Arial"/>
          <w:color w:val="000000"/>
        </w:rPr>
        <w:t> </w:t>
      </w:r>
      <w:r>
        <w:rPr>
          <w:rFonts w:ascii="Arial" w:hAnsi="Arial" w:cs="Arial"/>
          <w:color w:val="000000"/>
        </w:rPr>
        <w:br/>
      </w:r>
      <w:r>
        <w:rPr>
          <w:rStyle w:val="eop"/>
          <w:rFonts w:ascii="Arial" w:hAnsi="Arial" w:cs="Arial"/>
          <w:color w:val="000000"/>
        </w:rPr>
        <w:t> </w:t>
      </w:r>
    </w:p>
    <w:p w14:paraId="69B4729E" w14:textId="77777777" w:rsidR="0053794C" w:rsidRDefault="0053794C" w:rsidP="0053794C">
      <w:pPr>
        <w:pStyle w:val="paragraph"/>
        <w:numPr>
          <w:ilvl w:val="0"/>
          <w:numId w:val="31"/>
        </w:numPr>
        <w:shd w:val="clear" w:color="auto" w:fill="FFFFFF"/>
        <w:spacing w:before="0" w:beforeAutospacing="0" w:after="0" w:afterAutospacing="0"/>
        <w:textAlignment w:val="baseline"/>
        <w:rPr>
          <w:rFonts w:ascii="Arial" w:hAnsi="Arial" w:cs="Arial"/>
        </w:rPr>
      </w:pPr>
      <w:r>
        <w:rPr>
          <w:rStyle w:val="normaltextrun"/>
          <w:rFonts w:ascii="Arial" w:hAnsi="Arial" w:cs="Arial"/>
          <w:color w:val="000000"/>
        </w:rPr>
        <w:t>To demonstrate flexibility regarding both your duties and work programmes, contributing to the work of other Business Areas and providing an effective response to varying demands in the Development Arm.</w:t>
      </w:r>
      <w:r>
        <w:rPr>
          <w:rStyle w:val="eop"/>
          <w:rFonts w:ascii="Arial" w:hAnsi="Arial" w:cs="Arial"/>
          <w:color w:val="000000"/>
        </w:rPr>
        <w:t> </w:t>
      </w:r>
    </w:p>
    <w:p w14:paraId="4A9E16A0" w14:textId="5C54F43D" w:rsidR="0053794C" w:rsidRDefault="0053794C" w:rsidP="0053794C">
      <w:pPr>
        <w:pStyle w:val="paragraph"/>
        <w:spacing w:before="0" w:beforeAutospacing="0" w:after="0" w:afterAutospacing="0"/>
        <w:ind w:firstLine="50"/>
        <w:textAlignment w:val="baseline"/>
        <w:rPr>
          <w:rFonts w:ascii="Segoe UI" w:hAnsi="Segoe UI" w:cs="Segoe UI"/>
          <w:sz w:val="18"/>
          <w:szCs w:val="18"/>
        </w:rPr>
      </w:pPr>
    </w:p>
    <w:p w14:paraId="2DD6E24D" w14:textId="422AC178" w:rsidR="0053794C" w:rsidRPr="0053794C" w:rsidRDefault="0053794C" w:rsidP="0053794C">
      <w:pPr>
        <w:pStyle w:val="paragraph"/>
        <w:numPr>
          <w:ilvl w:val="0"/>
          <w:numId w:val="31"/>
        </w:numPr>
        <w:spacing w:before="0" w:beforeAutospacing="0" w:after="0" w:afterAutospacing="0"/>
        <w:textAlignment w:val="baseline"/>
        <w:rPr>
          <w:rStyle w:val="eop"/>
          <w:rFonts w:ascii="Calibri" w:hAnsi="Calibri" w:cs="Calibri"/>
        </w:rPr>
      </w:pPr>
      <w:r>
        <w:rPr>
          <w:rStyle w:val="normaltextrun"/>
          <w:rFonts w:ascii="Arial" w:hAnsi="Arial" w:cs="Arial"/>
        </w:rPr>
        <w:t>To promote and champion a positive organisation- wide culture that reflects the Council’s values.</w:t>
      </w:r>
      <w:r>
        <w:rPr>
          <w:rStyle w:val="eop"/>
          <w:rFonts w:ascii="Arial" w:hAnsi="Arial" w:cs="Arial"/>
        </w:rPr>
        <w:t> </w:t>
      </w:r>
    </w:p>
    <w:p w14:paraId="7D4CF55A" w14:textId="77777777" w:rsidR="0053794C" w:rsidRDefault="0053794C" w:rsidP="0053794C">
      <w:pPr>
        <w:pStyle w:val="paragraph"/>
        <w:spacing w:before="0" w:beforeAutospacing="0" w:after="0" w:afterAutospacing="0"/>
        <w:ind w:left="720"/>
        <w:textAlignment w:val="baseline"/>
        <w:rPr>
          <w:rFonts w:ascii="Calibri" w:hAnsi="Calibri" w:cs="Calibri"/>
        </w:rPr>
      </w:pPr>
      <w:bookmarkStart w:id="0" w:name="_GoBack"/>
      <w:bookmarkEnd w:id="0"/>
    </w:p>
    <w:p w14:paraId="27B46636" w14:textId="37ED540C" w:rsidR="0053794C" w:rsidRDefault="0053794C" w:rsidP="0053794C">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Other Duties and </w:t>
      </w:r>
      <w:r w:rsidR="00FD59EE">
        <w:rPr>
          <w:rStyle w:val="normaltextrun"/>
          <w:rFonts w:ascii="Arial" w:hAnsi="Arial" w:cs="Arial"/>
          <w:b/>
          <w:bCs/>
        </w:rPr>
        <w:t>Responsibilities</w:t>
      </w:r>
      <w:r>
        <w:rPr>
          <w:rStyle w:val="eop"/>
          <w:rFonts w:ascii="Arial" w:hAnsi="Arial" w:cs="Arial"/>
        </w:rPr>
        <w:t> </w:t>
      </w:r>
    </w:p>
    <w:p w14:paraId="6C34C78B" w14:textId="77777777" w:rsidR="0053794C" w:rsidRDefault="0053794C" w:rsidP="0053794C">
      <w:pPr>
        <w:pStyle w:val="paragraph"/>
        <w:spacing w:before="0" w:beforeAutospacing="0" w:after="0" w:afterAutospacing="0"/>
        <w:textAlignment w:val="baseline"/>
        <w:rPr>
          <w:rFonts w:ascii="Segoe UI" w:hAnsi="Segoe UI" w:cs="Segoe UI"/>
          <w:sz w:val="18"/>
          <w:szCs w:val="18"/>
        </w:rPr>
      </w:pPr>
    </w:p>
    <w:p w14:paraId="72AD7FB6" w14:textId="77777777" w:rsidR="0053794C" w:rsidRDefault="0053794C" w:rsidP="0053794C">
      <w:pPr>
        <w:pStyle w:val="ListParagraph"/>
        <w:numPr>
          <w:ilvl w:val="0"/>
          <w:numId w:val="32"/>
        </w:numPr>
        <w:spacing w:after="200" w:line="276" w:lineRule="auto"/>
        <w:rPr>
          <w:rFonts w:ascii="Arial" w:hAnsi="Arial" w:cs="Arial"/>
          <w:sz w:val="24"/>
          <w:szCs w:val="24"/>
          <w:lang w:val="fr-FR"/>
        </w:rPr>
      </w:pPr>
      <w:r w:rsidRPr="00F015F0">
        <w:rPr>
          <w:rFonts w:ascii="Arial" w:hAnsi="Arial" w:cs="Arial"/>
          <w:sz w:val="24"/>
          <w:szCs w:val="24"/>
          <w:lang w:val="fr-FR"/>
        </w:rPr>
        <w:t>The post holder must carry out their duties with full regard to the Council’s Equal Opportunities Policy, Code of Conduct and all other Council Policies.</w:t>
      </w:r>
    </w:p>
    <w:p w14:paraId="050956E4" w14:textId="77777777" w:rsidR="0053794C" w:rsidRPr="00F015F0" w:rsidRDefault="0053794C" w:rsidP="0053794C">
      <w:pPr>
        <w:pStyle w:val="ListParagraph"/>
        <w:ind w:left="360"/>
        <w:rPr>
          <w:rFonts w:ascii="Arial" w:hAnsi="Arial" w:cs="Arial"/>
          <w:sz w:val="24"/>
          <w:szCs w:val="24"/>
          <w:lang w:val="fr-FR"/>
        </w:rPr>
      </w:pPr>
    </w:p>
    <w:p w14:paraId="52572059" w14:textId="77777777" w:rsidR="0053794C" w:rsidRDefault="0053794C" w:rsidP="0053794C">
      <w:pPr>
        <w:pStyle w:val="ListParagraph"/>
        <w:numPr>
          <w:ilvl w:val="0"/>
          <w:numId w:val="32"/>
        </w:numPr>
        <w:spacing w:after="200" w:line="276" w:lineRule="auto"/>
        <w:rPr>
          <w:rFonts w:ascii="Arial" w:hAnsi="Arial" w:cs="Arial"/>
          <w:sz w:val="24"/>
          <w:szCs w:val="24"/>
          <w:lang w:val="fr-FR"/>
        </w:rPr>
      </w:pPr>
      <w:r w:rsidRPr="00F015F0">
        <w:rPr>
          <w:rFonts w:ascii="Arial" w:hAnsi="Arial" w:cs="Arial"/>
          <w:sz w:val="24"/>
          <w:szCs w:val="24"/>
          <w:lang w:val="fr-FR"/>
        </w:rPr>
        <w:t>The post holder must comply with the Council’s Health and safety rules and regulations and with Health and safety legislation.</w:t>
      </w:r>
    </w:p>
    <w:p w14:paraId="7380E705" w14:textId="77777777" w:rsidR="0053794C" w:rsidRPr="00F015F0" w:rsidRDefault="0053794C" w:rsidP="0053794C">
      <w:pPr>
        <w:pStyle w:val="ListParagraph"/>
        <w:rPr>
          <w:rFonts w:ascii="Arial" w:hAnsi="Arial" w:cs="Arial"/>
          <w:sz w:val="24"/>
          <w:szCs w:val="24"/>
          <w:lang w:val="fr-FR"/>
        </w:rPr>
      </w:pPr>
    </w:p>
    <w:p w14:paraId="332BB237" w14:textId="77777777" w:rsidR="0053794C" w:rsidRPr="00F015F0" w:rsidRDefault="0053794C" w:rsidP="0053794C">
      <w:pPr>
        <w:pStyle w:val="ListParagraph"/>
        <w:numPr>
          <w:ilvl w:val="0"/>
          <w:numId w:val="32"/>
        </w:numPr>
        <w:spacing w:after="200" w:line="276" w:lineRule="auto"/>
        <w:rPr>
          <w:rFonts w:ascii="Arial" w:hAnsi="Arial" w:cs="Arial"/>
          <w:sz w:val="24"/>
          <w:szCs w:val="24"/>
          <w:lang w:val="fr-FR"/>
        </w:rPr>
      </w:pPr>
      <w:r w:rsidRPr="00F015F0">
        <w:rPr>
          <w:rFonts w:ascii="Arial" w:hAnsi="Arial" w:cs="Arial"/>
          <w:sz w:val="24"/>
          <w:szCs w:val="24"/>
          <w:lang w:val="fr-FR"/>
        </w:rPr>
        <w:t xml:space="preserve">The post holder must comply with the principles of the Freedom of Information Act 2000 in relation to the management of Council records and information. </w:t>
      </w:r>
    </w:p>
    <w:p w14:paraId="2E60A426" w14:textId="77777777" w:rsidR="0053794C" w:rsidRDefault="0053794C" w:rsidP="0053794C">
      <w:pPr>
        <w:pStyle w:val="ListParagraph"/>
        <w:ind w:left="360"/>
        <w:rPr>
          <w:rFonts w:ascii="Arial" w:hAnsi="Arial" w:cs="Arial"/>
          <w:sz w:val="24"/>
          <w:szCs w:val="24"/>
        </w:rPr>
      </w:pPr>
    </w:p>
    <w:p w14:paraId="4C861A2C" w14:textId="77777777" w:rsidR="0053794C" w:rsidRPr="00F015F0" w:rsidRDefault="0053794C" w:rsidP="0053794C">
      <w:pPr>
        <w:pStyle w:val="ListParagraph"/>
        <w:numPr>
          <w:ilvl w:val="0"/>
          <w:numId w:val="32"/>
        </w:numPr>
        <w:spacing w:after="200" w:line="276" w:lineRule="auto"/>
        <w:rPr>
          <w:rFonts w:ascii="Arial" w:hAnsi="Arial" w:cs="Arial"/>
          <w:sz w:val="24"/>
          <w:szCs w:val="24"/>
        </w:rPr>
      </w:pPr>
      <w:r w:rsidRPr="00F015F0">
        <w:rPr>
          <w:rFonts w:ascii="Arial" w:hAnsi="Arial" w:cs="Arial"/>
          <w:sz w:val="24"/>
          <w:szCs w:val="24"/>
          <w:lang w:val="fr-FR"/>
        </w:rPr>
        <w:t>The post holder must</w:t>
      </w:r>
      <w:r w:rsidRPr="00F015F0">
        <w:rPr>
          <w:rFonts w:ascii="Arial" w:hAnsi="Arial" w:cs="Arial"/>
          <w:sz w:val="24"/>
          <w:szCs w:val="24"/>
        </w:rPr>
        <w:t xml:space="preserve"> comply with the principles and requirements of the Data Protection Act 2018 and GDPR in relation to the management of Council records and information, and respect the privacy of personal information held by the Council </w:t>
      </w:r>
    </w:p>
    <w:p w14:paraId="5EED060C" w14:textId="77777777" w:rsidR="005A755A" w:rsidRDefault="005A755A"/>
    <w:sectPr w:rsidR="005A755A" w:rsidSect="00FD59EE">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00F3" w14:textId="77777777" w:rsidR="00FD59EE" w:rsidRDefault="00FD59EE" w:rsidP="00FD59EE">
      <w:pPr>
        <w:spacing w:after="0" w:line="240" w:lineRule="auto"/>
      </w:pPr>
      <w:r>
        <w:separator/>
      </w:r>
    </w:p>
  </w:endnote>
  <w:endnote w:type="continuationSeparator" w:id="0">
    <w:p w14:paraId="22FBD5F0" w14:textId="77777777" w:rsidR="00FD59EE" w:rsidRDefault="00FD59EE" w:rsidP="00FD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370B" w14:textId="77777777" w:rsidR="00FD59EE" w:rsidRDefault="00FD59EE" w:rsidP="00FD59EE">
      <w:pPr>
        <w:spacing w:after="0" w:line="240" w:lineRule="auto"/>
      </w:pPr>
      <w:r>
        <w:separator/>
      </w:r>
    </w:p>
  </w:footnote>
  <w:footnote w:type="continuationSeparator" w:id="0">
    <w:p w14:paraId="1A12ABFF" w14:textId="77777777" w:rsidR="00FD59EE" w:rsidRDefault="00FD59EE" w:rsidP="00FD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B353" w14:textId="25851A0A" w:rsidR="00FD59EE" w:rsidRDefault="00FD59EE">
    <w:pPr>
      <w:pStyle w:val="Header"/>
    </w:pPr>
    <w:r>
      <w:t>2021 VAC 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A6A"/>
    <w:multiLevelType w:val="multilevel"/>
    <w:tmpl w:val="4F54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91AA2"/>
    <w:multiLevelType w:val="multilevel"/>
    <w:tmpl w:val="005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7765E"/>
    <w:multiLevelType w:val="multilevel"/>
    <w:tmpl w:val="9C4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10C01"/>
    <w:multiLevelType w:val="multilevel"/>
    <w:tmpl w:val="62A2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6B0ACB"/>
    <w:multiLevelType w:val="hybridMultilevel"/>
    <w:tmpl w:val="597C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07109"/>
    <w:multiLevelType w:val="multilevel"/>
    <w:tmpl w:val="8900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2320E7"/>
    <w:multiLevelType w:val="multilevel"/>
    <w:tmpl w:val="CA5C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52088B"/>
    <w:multiLevelType w:val="multilevel"/>
    <w:tmpl w:val="CAE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DE3B0D"/>
    <w:multiLevelType w:val="multilevel"/>
    <w:tmpl w:val="229C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FA4355"/>
    <w:multiLevelType w:val="multilevel"/>
    <w:tmpl w:val="AF94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083E01"/>
    <w:multiLevelType w:val="multilevel"/>
    <w:tmpl w:val="B814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423F3F"/>
    <w:multiLevelType w:val="multilevel"/>
    <w:tmpl w:val="4852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92B68"/>
    <w:multiLevelType w:val="multilevel"/>
    <w:tmpl w:val="EAA6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022A71"/>
    <w:multiLevelType w:val="hybridMultilevel"/>
    <w:tmpl w:val="F146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B69D3"/>
    <w:multiLevelType w:val="multilevel"/>
    <w:tmpl w:val="453E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FE403C"/>
    <w:multiLevelType w:val="multilevel"/>
    <w:tmpl w:val="142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4312E8"/>
    <w:multiLevelType w:val="multilevel"/>
    <w:tmpl w:val="2956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252BE9"/>
    <w:multiLevelType w:val="hybridMultilevel"/>
    <w:tmpl w:val="781EA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761EC9"/>
    <w:multiLevelType w:val="multilevel"/>
    <w:tmpl w:val="890A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BB4BD1"/>
    <w:multiLevelType w:val="multilevel"/>
    <w:tmpl w:val="B0C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B74D15"/>
    <w:multiLevelType w:val="multilevel"/>
    <w:tmpl w:val="DD0E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6F3B16"/>
    <w:multiLevelType w:val="multilevel"/>
    <w:tmpl w:val="E162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5D"/>
    <w:multiLevelType w:val="multilevel"/>
    <w:tmpl w:val="C2D2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E41FCC"/>
    <w:multiLevelType w:val="multilevel"/>
    <w:tmpl w:val="FAF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213CEA"/>
    <w:multiLevelType w:val="multilevel"/>
    <w:tmpl w:val="547C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8E6081"/>
    <w:multiLevelType w:val="multilevel"/>
    <w:tmpl w:val="0190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FF7A1E"/>
    <w:multiLevelType w:val="multilevel"/>
    <w:tmpl w:val="327A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F963A0"/>
    <w:multiLevelType w:val="multilevel"/>
    <w:tmpl w:val="9206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814684"/>
    <w:multiLevelType w:val="multilevel"/>
    <w:tmpl w:val="D066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3A1047"/>
    <w:multiLevelType w:val="multilevel"/>
    <w:tmpl w:val="65BA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F80A46"/>
    <w:multiLevelType w:val="multilevel"/>
    <w:tmpl w:val="81C4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E41391"/>
    <w:multiLevelType w:val="multilevel"/>
    <w:tmpl w:val="A0BA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4"/>
  </w:num>
  <w:num w:numId="3">
    <w:abstractNumId w:val="6"/>
  </w:num>
  <w:num w:numId="4">
    <w:abstractNumId w:val="8"/>
  </w:num>
  <w:num w:numId="5">
    <w:abstractNumId w:val="16"/>
  </w:num>
  <w:num w:numId="6">
    <w:abstractNumId w:val="12"/>
  </w:num>
  <w:num w:numId="7">
    <w:abstractNumId w:val="28"/>
  </w:num>
  <w:num w:numId="8">
    <w:abstractNumId w:val="20"/>
  </w:num>
  <w:num w:numId="9">
    <w:abstractNumId w:val="7"/>
  </w:num>
  <w:num w:numId="10">
    <w:abstractNumId w:val="24"/>
  </w:num>
  <w:num w:numId="11">
    <w:abstractNumId w:val="5"/>
  </w:num>
  <w:num w:numId="12">
    <w:abstractNumId w:val="15"/>
  </w:num>
  <w:num w:numId="13">
    <w:abstractNumId w:val="9"/>
  </w:num>
  <w:num w:numId="14">
    <w:abstractNumId w:val="25"/>
  </w:num>
  <w:num w:numId="15">
    <w:abstractNumId w:val="27"/>
  </w:num>
  <w:num w:numId="16">
    <w:abstractNumId w:val="10"/>
  </w:num>
  <w:num w:numId="17">
    <w:abstractNumId w:val="23"/>
  </w:num>
  <w:num w:numId="18">
    <w:abstractNumId w:val="2"/>
  </w:num>
  <w:num w:numId="19">
    <w:abstractNumId w:val="22"/>
  </w:num>
  <w:num w:numId="20">
    <w:abstractNumId w:val="0"/>
  </w:num>
  <w:num w:numId="21">
    <w:abstractNumId w:val="18"/>
  </w:num>
  <w:num w:numId="22">
    <w:abstractNumId w:val="29"/>
  </w:num>
  <w:num w:numId="23">
    <w:abstractNumId w:val="31"/>
  </w:num>
  <w:num w:numId="24">
    <w:abstractNumId w:val="19"/>
  </w:num>
  <w:num w:numId="25">
    <w:abstractNumId w:val="1"/>
  </w:num>
  <w:num w:numId="26">
    <w:abstractNumId w:val="11"/>
  </w:num>
  <w:num w:numId="27">
    <w:abstractNumId w:val="30"/>
  </w:num>
  <w:num w:numId="28">
    <w:abstractNumId w:val="3"/>
  </w:num>
  <w:num w:numId="29">
    <w:abstractNumId w:val="21"/>
  </w:num>
  <w:num w:numId="30">
    <w:abstractNumId w:val="13"/>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4C"/>
    <w:rsid w:val="0053794C"/>
    <w:rsid w:val="005A755A"/>
    <w:rsid w:val="00FD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F7AF"/>
  <w15:chartTrackingRefBased/>
  <w15:docId w15:val="{4DD1E0C9-3370-46D5-8E02-917EAAE3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79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794C"/>
  </w:style>
  <w:style w:type="character" w:customStyle="1" w:styleId="eop">
    <w:name w:val="eop"/>
    <w:basedOn w:val="DefaultParagraphFont"/>
    <w:rsid w:val="0053794C"/>
  </w:style>
  <w:style w:type="character" w:customStyle="1" w:styleId="tabchar">
    <w:name w:val="tabchar"/>
    <w:basedOn w:val="DefaultParagraphFont"/>
    <w:rsid w:val="0053794C"/>
  </w:style>
  <w:style w:type="character" w:customStyle="1" w:styleId="bcx9">
    <w:name w:val="bcx9"/>
    <w:basedOn w:val="DefaultParagraphFont"/>
    <w:rsid w:val="0053794C"/>
  </w:style>
  <w:style w:type="paragraph" w:styleId="ListParagraph">
    <w:name w:val="List Paragraph"/>
    <w:basedOn w:val="Normal"/>
    <w:uiPriority w:val="34"/>
    <w:qFormat/>
    <w:rsid w:val="0053794C"/>
    <w:pPr>
      <w:ind w:left="720"/>
      <w:contextualSpacing/>
    </w:pPr>
  </w:style>
  <w:style w:type="paragraph" w:styleId="Header">
    <w:name w:val="header"/>
    <w:basedOn w:val="Normal"/>
    <w:link w:val="HeaderChar"/>
    <w:uiPriority w:val="99"/>
    <w:unhideWhenUsed/>
    <w:rsid w:val="00FD5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9EE"/>
  </w:style>
  <w:style w:type="paragraph" w:styleId="Footer">
    <w:name w:val="footer"/>
    <w:basedOn w:val="Normal"/>
    <w:link w:val="FooterChar"/>
    <w:uiPriority w:val="99"/>
    <w:unhideWhenUsed/>
    <w:rsid w:val="00FD5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50846">
      <w:bodyDiv w:val="1"/>
      <w:marLeft w:val="0"/>
      <w:marRight w:val="0"/>
      <w:marTop w:val="0"/>
      <w:marBottom w:val="0"/>
      <w:divBdr>
        <w:top w:val="none" w:sz="0" w:space="0" w:color="auto"/>
        <w:left w:val="none" w:sz="0" w:space="0" w:color="auto"/>
        <w:bottom w:val="none" w:sz="0" w:space="0" w:color="auto"/>
        <w:right w:val="none" w:sz="0" w:space="0" w:color="auto"/>
      </w:divBdr>
      <w:divsChild>
        <w:div w:id="204290386">
          <w:marLeft w:val="0"/>
          <w:marRight w:val="0"/>
          <w:marTop w:val="0"/>
          <w:marBottom w:val="0"/>
          <w:divBdr>
            <w:top w:val="none" w:sz="0" w:space="0" w:color="auto"/>
            <w:left w:val="none" w:sz="0" w:space="0" w:color="auto"/>
            <w:bottom w:val="none" w:sz="0" w:space="0" w:color="auto"/>
            <w:right w:val="none" w:sz="0" w:space="0" w:color="auto"/>
          </w:divBdr>
        </w:div>
        <w:div w:id="349453951">
          <w:marLeft w:val="0"/>
          <w:marRight w:val="0"/>
          <w:marTop w:val="0"/>
          <w:marBottom w:val="0"/>
          <w:divBdr>
            <w:top w:val="none" w:sz="0" w:space="0" w:color="auto"/>
            <w:left w:val="none" w:sz="0" w:space="0" w:color="auto"/>
            <w:bottom w:val="none" w:sz="0" w:space="0" w:color="auto"/>
            <w:right w:val="none" w:sz="0" w:space="0" w:color="auto"/>
          </w:divBdr>
        </w:div>
        <w:div w:id="852376254">
          <w:marLeft w:val="0"/>
          <w:marRight w:val="0"/>
          <w:marTop w:val="0"/>
          <w:marBottom w:val="0"/>
          <w:divBdr>
            <w:top w:val="none" w:sz="0" w:space="0" w:color="auto"/>
            <w:left w:val="none" w:sz="0" w:space="0" w:color="auto"/>
            <w:bottom w:val="none" w:sz="0" w:space="0" w:color="auto"/>
            <w:right w:val="none" w:sz="0" w:space="0" w:color="auto"/>
          </w:divBdr>
        </w:div>
        <w:div w:id="837691104">
          <w:marLeft w:val="0"/>
          <w:marRight w:val="0"/>
          <w:marTop w:val="0"/>
          <w:marBottom w:val="0"/>
          <w:divBdr>
            <w:top w:val="none" w:sz="0" w:space="0" w:color="auto"/>
            <w:left w:val="none" w:sz="0" w:space="0" w:color="auto"/>
            <w:bottom w:val="none" w:sz="0" w:space="0" w:color="auto"/>
            <w:right w:val="none" w:sz="0" w:space="0" w:color="auto"/>
          </w:divBdr>
        </w:div>
        <w:div w:id="19671737">
          <w:marLeft w:val="0"/>
          <w:marRight w:val="0"/>
          <w:marTop w:val="0"/>
          <w:marBottom w:val="0"/>
          <w:divBdr>
            <w:top w:val="none" w:sz="0" w:space="0" w:color="auto"/>
            <w:left w:val="none" w:sz="0" w:space="0" w:color="auto"/>
            <w:bottom w:val="none" w:sz="0" w:space="0" w:color="auto"/>
            <w:right w:val="none" w:sz="0" w:space="0" w:color="auto"/>
          </w:divBdr>
        </w:div>
        <w:div w:id="529956024">
          <w:marLeft w:val="0"/>
          <w:marRight w:val="0"/>
          <w:marTop w:val="0"/>
          <w:marBottom w:val="0"/>
          <w:divBdr>
            <w:top w:val="none" w:sz="0" w:space="0" w:color="auto"/>
            <w:left w:val="none" w:sz="0" w:space="0" w:color="auto"/>
            <w:bottom w:val="none" w:sz="0" w:space="0" w:color="auto"/>
            <w:right w:val="none" w:sz="0" w:space="0" w:color="auto"/>
          </w:divBdr>
        </w:div>
        <w:div w:id="1440023366">
          <w:marLeft w:val="0"/>
          <w:marRight w:val="0"/>
          <w:marTop w:val="0"/>
          <w:marBottom w:val="0"/>
          <w:divBdr>
            <w:top w:val="none" w:sz="0" w:space="0" w:color="auto"/>
            <w:left w:val="none" w:sz="0" w:space="0" w:color="auto"/>
            <w:bottom w:val="none" w:sz="0" w:space="0" w:color="auto"/>
            <w:right w:val="none" w:sz="0" w:space="0" w:color="auto"/>
          </w:divBdr>
        </w:div>
        <w:div w:id="300618868">
          <w:marLeft w:val="0"/>
          <w:marRight w:val="0"/>
          <w:marTop w:val="0"/>
          <w:marBottom w:val="0"/>
          <w:divBdr>
            <w:top w:val="none" w:sz="0" w:space="0" w:color="auto"/>
            <w:left w:val="none" w:sz="0" w:space="0" w:color="auto"/>
            <w:bottom w:val="none" w:sz="0" w:space="0" w:color="auto"/>
            <w:right w:val="none" w:sz="0" w:space="0" w:color="auto"/>
          </w:divBdr>
        </w:div>
        <w:div w:id="1173643845">
          <w:marLeft w:val="0"/>
          <w:marRight w:val="0"/>
          <w:marTop w:val="0"/>
          <w:marBottom w:val="0"/>
          <w:divBdr>
            <w:top w:val="none" w:sz="0" w:space="0" w:color="auto"/>
            <w:left w:val="none" w:sz="0" w:space="0" w:color="auto"/>
            <w:bottom w:val="none" w:sz="0" w:space="0" w:color="auto"/>
            <w:right w:val="none" w:sz="0" w:space="0" w:color="auto"/>
          </w:divBdr>
        </w:div>
        <w:div w:id="482507928">
          <w:marLeft w:val="0"/>
          <w:marRight w:val="0"/>
          <w:marTop w:val="0"/>
          <w:marBottom w:val="0"/>
          <w:divBdr>
            <w:top w:val="none" w:sz="0" w:space="0" w:color="auto"/>
            <w:left w:val="none" w:sz="0" w:space="0" w:color="auto"/>
            <w:bottom w:val="none" w:sz="0" w:space="0" w:color="auto"/>
            <w:right w:val="none" w:sz="0" w:space="0" w:color="auto"/>
          </w:divBdr>
        </w:div>
        <w:div w:id="810680702">
          <w:marLeft w:val="0"/>
          <w:marRight w:val="0"/>
          <w:marTop w:val="0"/>
          <w:marBottom w:val="0"/>
          <w:divBdr>
            <w:top w:val="none" w:sz="0" w:space="0" w:color="auto"/>
            <w:left w:val="none" w:sz="0" w:space="0" w:color="auto"/>
            <w:bottom w:val="none" w:sz="0" w:space="0" w:color="auto"/>
            <w:right w:val="none" w:sz="0" w:space="0" w:color="auto"/>
          </w:divBdr>
          <w:divsChild>
            <w:div w:id="53354951">
              <w:marLeft w:val="0"/>
              <w:marRight w:val="0"/>
              <w:marTop w:val="0"/>
              <w:marBottom w:val="0"/>
              <w:divBdr>
                <w:top w:val="none" w:sz="0" w:space="0" w:color="auto"/>
                <w:left w:val="none" w:sz="0" w:space="0" w:color="auto"/>
                <w:bottom w:val="none" w:sz="0" w:space="0" w:color="auto"/>
                <w:right w:val="none" w:sz="0" w:space="0" w:color="auto"/>
              </w:divBdr>
            </w:div>
            <w:div w:id="1696998846">
              <w:marLeft w:val="0"/>
              <w:marRight w:val="0"/>
              <w:marTop w:val="0"/>
              <w:marBottom w:val="0"/>
              <w:divBdr>
                <w:top w:val="none" w:sz="0" w:space="0" w:color="auto"/>
                <w:left w:val="none" w:sz="0" w:space="0" w:color="auto"/>
                <w:bottom w:val="none" w:sz="0" w:space="0" w:color="auto"/>
                <w:right w:val="none" w:sz="0" w:space="0" w:color="auto"/>
              </w:divBdr>
            </w:div>
            <w:div w:id="1408111035">
              <w:marLeft w:val="0"/>
              <w:marRight w:val="0"/>
              <w:marTop w:val="0"/>
              <w:marBottom w:val="0"/>
              <w:divBdr>
                <w:top w:val="none" w:sz="0" w:space="0" w:color="auto"/>
                <w:left w:val="none" w:sz="0" w:space="0" w:color="auto"/>
                <w:bottom w:val="none" w:sz="0" w:space="0" w:color="auto"/>
                <w:right w:val="none" w:sz="0" w:space="0" w:color="auto"/>
              </w:divBdr>
            </w:div>
          </w:divsChild>
        </w:div>
        <w:div w:id="1082608629">
          <w:marLeft w:val="0"/>
          <w:marRight w:val="0"/>
          <w:marTop w:val="0"/>
          <w:marBottom w:val="0"/>
          <w:divBdr>
            <w:top w:val="none" w:sz="0" w:space="0" w:color="auto"/>
            <w:left w:val="none" w:sz="0" w:space="0" w:color="auto"/>
            <w:bottom w:val="none" w:sz="0" w:space="0" w:color="auto"/>
            <w:right w:val="none" w:sz="0" w:space="0" w:color="auto"/>
          </w:divBdr>
          <w:divsChild>
            <w:div w:id="890192070">
              <w:marLeft w:val="0"/>
              <w:marRight w:val="0"/>
              <w:marTop w:val="0"/>
              <w:marBottom w:val="0"/>
              <w:divBdr>
                <w:top w:val="none" w:sz="0" w:space="0" w:color="auto"/>
                <w:left w:val="none" w:sz="0" w:space="0" w:color="auto"/>
                <w:bottom w:val="none" w:sz="0" w:space="0" w:color="auto"/>
                <w:right w:val="none" w:sz="0" w:space="0" w:color="auto"/>
              </w:divBdr>
            </w:div>
            <w:div w:id="411708508">
              <w:marLeft w:val="0"/>
              <w:marRight w:val="0"/>
              <w:marTop w:val="0"/>
              <w:marBottom w:val="0"/>
              <w:divBdr>
                <w:top w:val="none" w:sz="0" w:space="0" w:color="auto"/>
                <w:left w:val="none" w:sz="0" w:space="0" w:color="auto"/>
                <w:bottom w:val="none" w:sz="0" w:space="0" w:color="auto"/>
                <w:right w:val="none" w:sz="0" w:space="0" w:color="auto"/>
              </w:divBdr>
            </w:div>
            <w:div w:id="1423141924">
              <w:marLeft w:val="0"/>
              <w:marRight w:val="0"/>
              <w:marTop w:val="0"/>
              <w:marBottom w:val="0"/>
              <w:divBdr>
                <w:top w:val="none" w:sz="0" w:space="0" w:color="auto"/>
                <w:left w:val="none" w:sz="0" w:space="0" w:color="auto"/>
                <w:bottom w:val="none" w:sz="0" w:space="0" w:color="auto"/>
                <w:right w:val="none" w:sz="0" w:space="0" w:color="auto"/>
              </w:divBdr>
            </w:div>
            <w:div w:id="1373384712">
              <w:marLeft w:val="0"/>
              <w:marRight w:val="0"/>
              <w:marTop w:val="0"/>
              <w:marBottom w:val="0"/>
              <w:divBdr>
                <w:top w:val="none" w:sz="0" w:space="0" w:color="auto"/>
                <w:left w:val="none" w:sz="0" w:space="0" w:color="auto"/>
                <w:bottom w:val="none" w:sz="0" w:space="0" w:color="auto"/>
                <w:right w:val="none" w:sz="0" w:space="0" w:color="auto"/>
              </w:divBdr>
            </w:div>
            <w:div w:id="444741157">
              <w:marLeft w:val="0"/>
              <w:marRight w:val="0"/>
              <w:marTop w:val="0"/>
              <w:marBottom w:val="0"/>
              <w:divBdr>
                <w:top w:val="none" w:sz="0" w:space="0" w:color="auto"/>
                <w:left w:val="none" w:sz="0" w:space="0" w:color="auto"/>
                <w:bottom w:val="none" w:sz="0" w:space="0" w:color="auto"/>
                <w:right w:val="none" w:sz="0" w:space="0" w:color="auto"/>
              </w:divBdr>
            </w:div>
          </w:divsChild>
        </w:div>
        <w:div w:id="754741301">
          <w:marLeft w:val="0"/>
          <w:marRight w:val="0"/>
          <w:marTop w:val="0"/>
          <w:marBottom w:val="0"/>
          <w:divBdr>
            <w:top w:val="none" w:sz="0" w:space="0" w:color="auto"/>
            <w:left w:val="none" w:sz="0" w:space="0" w:color="auto"/>
            <w:bottom w:val="none" w:sz="0" w:space="0" w:color="auto"/>
            <w:right w:val="none" w:sz="0" w:space="0" w:color="auto"/>
          </w:divBdr>
          <w:divsChild>
            <w:div w:id="253787680">
              <w:marLeft w:val="0"/>
              <w:marRight w:val="0"/>
              <w:marTop w:val="0"/>
              <w:marBottom w:val="0"/>
              <w:divBdr>
                <w:top w:val="none" w:sz="0" w:space="0" w:color="auto"/>
                <w:left w:val="none" w:sz="0" w:space="0" w:color="auto"/>
                <w:bottom w:val="none" w:sz="0" w:space="0" w:color="auto"/>
                <w:right w:val="none" w:sz="0" w:space="0" w:color="auto"/>
              </w:divBdr>
            </w:div>
            <w:div w:id="1630012358">
              <w:marLeft w:val="0"/>
              <w:marRight w:val="0"/>
              <w:marTop w:val="0"/>
              <w:marBottom w:val="0"/>
              <w:divBdr>
                <w:top w:val="none" w:sz="0" w:space="0" w:color="auto"/>
                <w:left w:val="none" w:sz="0" w:space="0" w:color="auto"/>
                <w:bottom w:val="none" w:sz="0" w:space="0" w:color="auto"/>
                <w:right w:val="none" w:sz="0" w:space="0" w:color="auto"/>
              </w:divBdr>
            </w:div>
            <w:div w:id="1067532939">
              <w:marLeft w:val="0"/>
              <w:marRight w:val="0"/>
              <w:marTop w:val="0"/>
              <w:marBottom w:val="0"/>
              <w:divBdr>
                <w:top w:val="none" w:sz="0" w:space="0" w:color="auto"/>
                <w:left w:val="none" w:sz="0" w:space="0" w:color="auto"/>
                <w:bottom w:val="none" w:sz="0" w:space="0" w:color="auto"/>
                <w:right w:val="none" w:sz="0" w:space="0" w:color="auto"/>
              </w:divBdr>
            </w:div>
            <w:div w:id="85270932">
              <w:marLeft w:val="0"/>
              <w:marRight w:val="0"/>
              <w:marTop w:val="0"/>
              <w:marBottom w:val="0"/>
              <w:divBdr>
                <w:top w:val="none" w:sz="0" w:space="0" w:color="auto"/>
                <w:left w:val="none" w:sz="0" w:space="0" w:color="auto"/>
                <w:bottom w:val="none" w:sz="0" w:space="0" w:color="auto"/>
                <w:right w:val="none" w:sz="0" w:space="0" w:color="auto"/>
              </w:divBdr>
            </w:div>
            <w:div w:id="1103304456">
              <w:marLeft w:val="0"/>
              <w:marRight w:val="0"/>
              <w:marTop w:val="0"/>
              <w:marBottom w:val="0"/>
              <w:divBdr>
                <w:top w:val="none" w:sz="0" w:space="0" w:color="auto"/>
                <w:left w:val="none" w:sz="0" w:space="0" w:color="auto"/>
                <w:bottom w:val="none" w:sz="0" w:space="0" w:color="auto"/>
                <w:right w:val="none" w:sz="0" w:space="0" w:color="auto"/>
              </w:divBdr>
            </w:div>
          </w:divsChild>
        </w:div>
        <w:div w:id="1994794483">
          <w:marLeft w:val="0"/>
          <w:marRight w:val="0"/>
          <w:marTop w:val="0"/>
          <w:marBottom w:val="0"/>
          <w:divBdr>
            <w:top w:val="none" w:sz="0" w:space="0" w:color="auto"/>
            <w:left w:val="none" w:sz="0" w:space="0" w:color="auto"/>
            <w:bottom w:val="none" w:sz="0" w:space="0" w:color="auto"/>
            <w:right w:val="none" w:sz="0" w:space="0" w:color="auto"/>
          </w:divBdr>
          <w:divsChild>
            <w:div w:id="351810795">
              <w:marLeft w:val="0"/>
              <w:marRight w:val="0"/>
              <w:marTop w:val="0"/>
              <w:marBottom w:val="0"/>
              <w:divBdr>
                <w:top w:val="none" w:sz="0" w:space="0" w:color="auto"/>
                <w:left w:val="none" w:sz="0" w:space="0" w:color="auto"/>
                <w:bottom w:val="none" w:sz="0" w:space="0" w:color="auto"/>
                <w:right w:val="none" w:sz="0" w:space="0" w:color="auto"/>
              </w:divBdr>
            </w:div>
            <w:div w:id="641037744">
              <w:marLeft w:val="0"/>
              <w:marRight w:val="0"/>
              <w:marTop w:val="0"/>
              <w:marBottom w:val="0"/>
              <w:divBdr>
                <w:top w:val="none" w:sz="0" w:space="0" w:color="auto"/>
                <w:left w:val="none" w:sz="0" w:space="0" w:color="auto"/>
                <w:bottom w:val="none" w:sz="0" w:space="0" w:color="auto"/>
                <w:right w:val="none" w:sz="0" w:space="0" w:color="auto"/>
              </w:divBdr>
            </w:div>
            <w:div w:id="379326961">
              <w:marLeft w:val="0"/>
              <w:marRight w:val="0"/>
              <w:marTop w:val="0"/>
              <w:marBottom w:val="0"/>
              <w:divBdr>
                <w:top w:val="none" w:sz="0" w:space="0" w:color="auto"/>
                <w:left w:val="none" w:sz="0" w:space="0" w:color="auto"/>
                <w:bottom w:val="none" w:sz="0" w:space="0" w:color="auto"/>
                <w:right w:val="none" w:sz="0" w:space="0" w:color="auto"/>
              </w:divBdr>
            </w:div>
            <w:div w:id="1760176754">
              <w:marLeft w:val="0"/>
              <w:marRight w:val="0"/>
              <w:marTop w:val="0"/>
              <w:marBottom w:val="0"/>
              <w:divBdr>
                <w:top w:val="none" w:sz="0" w:space="0" w:color="auto"/>
                <w:left w:val="none" w:sz="0" w:space="0" w:color="auto"/>
                <w:bottom w:val="none" w:sz="0" w:space="0" w:color="auto"/>
                <w:right w:val="none" w:sz="0" w:space="0" w:color="auto"/>
              </w:divBdr>
            </w:div>
            <w:div w:id="707144994">
              <w:marLeft w:val="0"/>
              <w:marRight w:val="0"/>
              <w:marTop w:val="0"/>
              <w:marBottom w:val="0"/>
              <w:divBdr>
                <w:top w:val="none" w:sz="0" w:space="0" w:color="auto"/>
                <w:left w:val="none" w:sz="0" w:space="0" w:color="auto"/>
                <w:bottom w:val="none" w:sz="0" w:space="0" w:color="auto"/>
                <w:right w:val="none" w:sz="0" w:space="0" w:color="auto"/>
              </w:divBdr>
            </w:div>
          </w:divsChild>
        </w:div>
        <w:div w:id="482742768">
          <w:marLeft w:val="0"/>
          <w:marRight w:val="0"/>
          <w:marTop w:val="0"/>
          <w:marBottom w:val="0"/>
          <w:divBdr>
            <w:top w:val="none" w:sz="0" w:space="0" w:color="auto"/>
            <w:left w:val="none" w:sz="0" w:space="0" w:color="auto"/>
            <w:bottom w:val="none" w:sz="0" w:space="0" w:color="auto"/>
            <w:right w:val="none" w:sz="0" w:space="0" w:color="auto"/>
          </w:divBdr>
          <w:divsChild>
            <w:div w:id="1626155686">
              <w:marLeft w:val="0"/>
              <w:marRight w:val="0"/>
              <w:marTop w:val="0"/>
              <w:marBottom w:val="0"/>
              <w:divBdr>
                <w:top w:val="none" w:sz="0" w:space="0" w:color="auto"/>
                <w:left w:val="none" w:sz="0" w:space="0" w:color="auto"/>
                <w:bottom w:val="none" w:sz="0" w:space="0" w:color="auto"/>
                <w:right w:val="none" w:sz="0" w:space="0" w:color="auto"/>
              </w:divBdr>
            </w:div>
            <w:div w:id="1096244673">
              <w:marLeft w:val="0"/>
              <w:marRight w:val="0"/>
              <w:marTop w:val="0"/>
              <w:marBottom w:val="0"/>
              <w:divBdr>
                <w:top w:val="none" w:sz="0" w:space="0" w:color="auto"/>
                <w:left w:val="none" w:sz="0" w:space="0" w:color="auto"/>
                <w:bottom w:val="none" w:sz="0" w:space="0" w:color="auto"/>
                <w:right w:val="none" w:sz="0" w:space="0" w:color="auto"/>
              </w:divBdr>
            </w:div>
            <w:div w:id="1368070552">
              <w:marLeft w:val="0"/>
              <w:marRight w:val="0"/>
              <w:marTop w:val="0"/>
              <w:marBottom w:val="0"/>
              <w:divBdr>
                <w:top w:val="none" w:sz="0" w:space="0" w:color="auto"/>
                <w:left w:val="none" w:sz="0" w:space="0" w:color="auto"/>
                <w:bottom w:val="none" w:sz="0" w:space="0" w:color="auto"/>
                <w:right w:val="none" w:sz="0" w:space="0" w:color="auto"/>
              </w:divBdr>
            </w:div>
            <w:div w:id="566689962">
              <w:marLeft w:val="0"/>
              <w:marRight w:val="0"/>
              <w:marTop w:val="0"/>
              <w:marBottom w:val="0"/>
              <w:divBdr>
                <w:top w:val="none" w:sz="0" w:space="0" w:color="auto"/>
                <w:left w:val="none" w:sz="0" w:space="0" w:color="auto"/>
                <w:bottom w:val="none" w:sz="0" w:space="0" w:color="auto"/>
                <w:right w:val="none" w:sz="0" w:space="0" w:color="auto"/>
              </w:divBdr>
            </w:div>
            <w:div w:id="279261685">
              <w:marLeft w:val="0"/>
              <w:marRight w:val="0"/>
              <w:marTop w:val="0"/>
              <w:marBottom w:val="0"/>
              <w:divBdr>
                <w:top w:val="none" w:sz="0" w:space="0" w:color="auto"/>
                <w:left w:val="none" w:sz="0" w:space="0" w:color="auto"/>
                <w:bottom w:val="none" w:sz="0" w:space="0" w:color="auto"/>
                <w:right w:val="none" w:sz="0" w:space="0" w:color="auto"/>
              </w:divBdr>
            </w:div>
          </w:divsChild>
        </w:div>
        <w:div w:id="699016119">
          <w:marLeft w:val="0"/>
          <w:marRight w:val="0"/>
          <w:marTop w:val="0"/>
          <w:marBottom w:val="0"/>
          <w:divBdr>
            <w:top w:val="none" w:sz="0" w:space="0" w:color="auto"/>
            <w:left w:val="none" w:sz="0" w:space="0" w:color="auto"/>
            <w:bottom w:val="none" w:sz="0" w:space="0" w:color="auto"/>
            <w:right w:val="none" w:sz="0" w:space="0" w:color="auto"/>
          </w:divBdr>
          <w:divsChild>
            <w:div w:id="1215388193">
              <w:marLeft w:val="0"/>
              <w:marRight w:val="0"/>
              <w:marTop w:val="0"/>
              <w:marBottom w:val="0"/>
              <w:divBdr>
                <w:top w:val="none" w:sz="0" w:space="0" w:color="auto"/>
                <w:left w:val="none" w:sz="0" w:space="0" w:color="auto"/>
                <w:bottom w:val="none" w:sz="0" w:space="0" w:color="auto"/>
                <w:right w:val="none" w:sz="0" w:space="0" w:color="auto"/>
              </w:divBdr>
            </w:div>
            <w:div w:id="1293243597">
              <w:marLeft w:val="0"/>
              <w:marRight w:val="0"/>
              <w:marTop w:val="0"/>
              <w:marBottom w:val="0"/>
              <w:divBdr>
                <w:top w:val="none" w:sz="0" w:space="0" w:color="auto"/>
                <w:left w:val="none" w:sz="0" w:space="0" w:color="auto"/>
                <w:bottom w:val="none" w:sz="0" w:space="0" w:color="auto"/>
                <w:right w:val="none" w:sz="0" w:space="0" w:color="auto"/>
              </w:divBdr>
            </w:div>
            <w:div w:id="556089287">
              <w:marLeft w:val="0"/>
              <w:marRight w:val="0"/>
              <w:marTop w:val="0"/>
              <w:marBottom w:val="0"/>
              <w:divBdr>
                <w:top w:val="none" w:sz="0" w:space="0" w:color="auto"/>
                <w:left w:val="none" w:sz="0" w:space="0" w:color="auto"/>
                <w:bottom w:val="none" w:sz="0" w:space="0" w:color="auto"/>
                <w:right w:val="none" w:sz="0" w:space="0" w:color="auto"/>
              </w:divBdr>
            </w:div>
            <w:div w:id="1493986780">
              <w:marLeft w:val="0"/>
              <w:marRight w:val="0"/>
              <w:marTop w:val="0"/>
              <w:marBottom w:val="0"/>
              <w:divBdr>
                <w:top w:val="none" w:sz="0" w:space="0" w:color="auto"/>
                <w:left w:val="none" w:sz="0" w:space="0" w:color="auto"/>
                <w:bottom w:val="none" w:sz="0" w:space="0" w:color="auto"/>
                <w:right w:val="none" w:sz="0" w:space="0" w:color="auto"/>
              </w:divBdr>
            </w:div>
            <w:div w:id="983584184">
              <w:marLeft w:val="0"/>
              <w:marRight w:val="0"/>
              <w:marTop w:val="0"/>
              <w:marBottom w:val="0"/>
              <w:divBdr>
                <w:top w:val="none" w:sz="0" w:space="0" w:color="auto"/>
                <w:left w:val="none" w:sz="0" w:space="0" w:color="auto"/>
                <w:bottom w:val="none" w:sz="0" w:space="0" w:color="auto"/>
                <w:right w:val="none" w:sz="0" w:space="0" w:color="auto"/>
              </w:divBdr>
            </w:div>
          </w:divsChild>
        </w:div>
        <w:div w:id="1929121584">
          <w:marLeft w:val="0"/>
          <w:marRight w:val="0"/>
          <w:marTop w:val="0"/>
          <w:marBottom w:val="0"/>
          <w:divBdr>
            <w:top w:val="none" w:sz="0" w:space="0" w:color="auto"/>
            <w:left w:val="none" w:sz="0" w:space="0" w:color="auto"/>
            <w:bottom w:val="none" w:sz="0" w:space="0" w:color="auto"/>
            <w:right w:val="none" w:sz="0" w:space="0" w:color="auto"/>
          </w:divBdr>
          <w:divsChild>
            <w:div w:id="805701085">
              <w:marLeft w:val="0"/>
              <w:marRight w:val="0"/>
              <w:marTop w:val="0"/>
              <w:marBottom w:val="0"/>
              <w:divBdr>
                <w:top w:val="none" w:sz="0" w:space="0" w:color="auto"/>
                <w:left w:val="none" w:sz="0" w:space="0" w:color="auto"/>
                <w:bottom w:val="none" w:sz="0" w:space="0" w:color="auto"/>
                <w:right w:val="none" w:sz="0" w:space="0" w:color="auto"/>
              </w:divBdr>
            </w:div>
            <w:div w:id="853568258">
              <w:marLeft w:val="0"/>
              <w:marRight w:val="0"/>
              <w:marTop w:val="0"/>
              <w:marBottom w:val="0"/>
              <w:divBdr>
                <w:top w:val="none" w:sz="0" w:space="0" w:color="auto"/>
                <w:left w:val="none" w:sz="0" w:space="0" w:color="auto"/>
                <w:bottom w:val="none" w:sz="0" w:space="0" w:color="auto"/>
                <w:right w:val="none" w:sz="0" w:space="0" w:color="auto"/>
              </w:divBdr>
            </w:div>
            <w:div w:id="1666592431">
              <w:marLeft w:val="0"/>
              <w:marRight w:val="0"/>
              <w:marTop w:val="0"/>
              <w:marBottom w:val="0"/>
              <w:divBdr>
                <w:top w:val="none" w:sz="0" w:space="0" w:color="auto"/>
                <w:left w:val="none" w:sz="0" w:space="0" w:color="auto"/>
                <w:bottom w:val="none" w:sz="0" w:space="0" w:color="auto"/>
                <w:right w:val="none" w:sz="0" w:space="0" w:color="auto"/>
              </w:divBdr>
            </w:div>
            <w:div w:id="1119881462">
              <w:marLeft w:val="0"/>
              <w:marRight w:val="0"/>
              <w:marTop w:val="0"/>
              <w:marBottom w:val="0"/>
              <w:divBdr>
                <w:top w:val="none" w:sz="0" w:space="0" w:color="auto"/>
                <w:left w:val="none" w:sz="0" w:space="0" w:color="auto"/>
                <w:bottom w:val="none" w:sz="0" w:space="0" w:color="auto"/>
                <w:right w:val="none" w:sz="0" w:space="0" w:color="auto"/>
              </w:divBdr>
            </w:div>
            <w:div w:id="1519468027">
              <w:marLeft w:val="0"/>
              <w:marRight w:val="0"/>
              <w:marTop w:val="0"/>
              <w:marBottom w:val="0"/>
              <w:divBdr>
                <w:top w:val="none" w:sz="0" w:space="0" w:color="auto"/>
                <w:left w:val="none" w:sz="0" w:space="0" w:color="auto"/>
                <w:bottom w:val="none" w:sz="0" w:space="0" w:color="auto"/>
                <w:right w:val="none" w:sz="0" w:space="0" w:color="auto"/>
              </w:divBdr>
            </w:div>
          </w:divsChild>
        </w:div>
        <w:div w:id="632951586">
          <w:marLeft w:val="0"/>
          <w:marRight w:val="0"/>
          <w:marTop w:val="0"/>
          <w:marBottom w:val="0"/>
          <w:divBdr>
            <w:top w:val="none" w:sz="0" w:space="0" w:color="auto"/>
            <w:left w:val="none" w:sz="0" w:space="0" w:color="auto"/>
            <w:bottom w:val="none" w:sz="0" w:space="0" w:color="auto"/>
            <w:right w:val="none" w:sz="0" w:space="0" w:color="auto"/>
          </w:divBdr>
          <w:divsChild>
            <w:div w:id="699432359">
              <w:marLeft w:val="0"/>
              <w:marRight w:val="0"/>
              <w:marTop w:val="0"/>
              <w:marBottom w:val="0"/>
              <w:divBdr>
                <w:top w:val="none" w:sz="0" w:space="0" w:color="auto"/>
                <w:left w:val="none" w:sz="0" w:space="0" w:color="auto"/>
                <w:bottom w:val="none" w:sz="0" w:space="0" w:color="auto"/>
                <w:right w:val="none" w:sz="0" w:space="0" w:color="auto"/>
              </w:divBdr>
            </w:div>
            <w:div w:id="594746833">
              <w:marLeft w:val="0"/>
              <w:marRight w:val="0"/>
              <w:marTop w:val="0"/>
              <w:marBottom w:val="0"/>
              <w:divBdr>
                <w:top w:val="none" w:sz="0" w:space="0" w:color="auto"/>
                <w:left w:val="none" w:sz="0" w:space="0" w:color="auto"/>
                <w:bottom w:val="none" w:sz="0" w:space="0" w:color="auto"/>
                <w:right w:val="none" w:sz="0" w:space="0" w:color="auto"/>
              </w:divBdr>
            </w:div>
            <w:div w:id="1593509532">
              <w:marLeft w:val="0"/>
              <w:marRight w:val="0"/>
              <w:marTop w:val="0"/>
              <w:marBottom w:val="0"/>
              <w:divBdr>
                <w:top w:val="none" w:sz="0" w:space="0" w:color="auto"/>
                <w:left w:val="none" w:sz="0" w:space="0" w:color="auto"/>
                <w:bottom w:val="none" w:sz="0" w:space="0" w:color="auto"/>
                <w:right w:val="none" w:sz="0" w:space="0" w:color="auto"/>
              </w:divBdr>
            </w:div>
          </w:divsChild>
        </w:div>
        <w:div w:id="975185658">
          <w:marLeft w:val="0"/>
          <w:marRight w:val="0"/>
          <w:marTop w:val="0"/>
          <w:marBottom w:val="0"/>
          <w:divBdr>
            <w:top w:val="none" w:sz="0" w:space="0" w:color="auto"/>
            <w:left w:val="none" w:sz="0" w:space="0" w:color="auto"/>
            <w:bottom w:val="none" w:sz="0" w:space="0" w:color="auto"/>
            <w:right w:val="none" w:sz="0" w:space="0" w:color="auto"/>
          </w:divBdr>
          <w:divsChild>
            <w:div w:id="603195532">
              <w:marLeft w:val="0"/>
              <w:marRight w:val="0"/>
              <w:marTop w:val="0"/>
              <w:marBottom w:val="0"/>
              <w:divBdr>
                <w:top w:val="none" w:sz="0" w:space="0" w:color="auto"/>
                <w:left w:val="none" w:sz="0" w:space="0" w:color="auto"/>
                <w:bottom w:val="none" w:sz="0" w:space="0" w:color="auto"/>
                <w:right w:val="none" w:sz="0" w:space="0" w:color="auto"/>
              </w:divBdr>
            </w:div>
            <w:div w:id="2712095">
              <w:marLeft w:val="0"/>
              <w:marRight w:val="0"/>
              <w:marTop w:val="0"/>
              <w:marBottom w:val="0"/>
              <w:divBdr>
                <w:top w:val="none" w:sz="0" w:space="0" w:color="auto"/>
                <w:left w:val="none" w:sz="0" w:space="0" w:color="auto"/>
                <w:bottom w:val="none" w:sz="0" w:space="0" w:color="auto"/>
                <w:right w:val="none" w:sz="0" w:space="0" w:color="auto"/>
              </w:divBdr>
            </w:div>
            <w:div w:id="653408559">
              <w:marLeft w:val="0"/>
              <w:marRight w:val="0"/>
              <w:marTop w:val="0"/>
              <w:marBottom w:val="0"/>
              <w:divBdr>
                <w:top w:val="none" w:sz="0" w:space="0" w:color="auto"/>
                <w:left w:val="none" w:sz="0" w:space="0" w:color="auto"/>
                <w:bottom w:val="none" w:sz="0" w:space="0" w:color="auto"/>
                <w:right w:val="none" w:sz="0" w:space="0" w:color="auto"/>
              </w:divBdr>
            </w:div>
            <w:div w:id="1468817485">
              <w:marLeft w:val="0"/>
              <w:marRight w:val="0"/>
              <w:marTop w:val="0"/>
              <w:marBottom w:val="0"/>
              <w:divBdr>
                <w:top w:val="none" w:sz="0" w:space="0" w:color="auto"/>
                <w:left w:val="none" w:sz="0" w:space="0" w:color="auto"/>
                <w:bottom w:val="none" w:sz="0" w:space="0" w:color="auto"/>
                <w:right w:val="none" w:sz="0" w:space="0" w:color="auto"/>
              </w:divBdr>
            </w:div>
            <w:div w:id="1114246857">
              <w:marLeft w:val="0"/>
              <w:marRight w:val="0"/>
              <w:marTop w:val="0"/>
              <w:marBottom w:val="0"/>
              <w:divBdr>
                <w:top w:val="none" w:sz="0" w:space="0" w:color="auto"/>
                <w:left w:val="none" w:sz="0" w:space="0" w:color="auto"/>
                <w:bottom w:val="none" w:sz="0" w:space="0" w:color="auto"/>
                <w:right w:val="none" w:sz="0" w:space="0" w:color="auto"/>
              </w:divBdr>
            </w:div>
          </w:divsChild>
        </w:div>
        <w:div w:id="1782452362">
          <w:marLeft w:val="0"/>
          <w:marRight w:val="0"/>
          <w:marTop w:val="0"/>
          <w:marBottom w:val="0"/>
          <w:divBdr>
            <w:top w:val="none" w:sz="0" w:space="0" w:color="auto"/>
            <w:left w:val="none" w:sz="0" w:space="0" w:color="auto"/>
            <w:bottom w:val="none" w:sz="0" w:space="0" w:color="auto"/>
            <w:right w:val="none" w:sz="0" w:space="0" w:color="auto"/>
          </w:divBdr>
          <w:divsChild>
            <w:div w:id="1396972615">
              <w:marLeft w:val="0"/>
              <w:marRight w:val="0"/>
              <w:marTop w:val="0"/>
              <w:marBottom w:val="0"/>
              <w:divBdr>
                <w:top w:val="none" w:sz="0" w:space="0" w:color="auto"/>
                <w:left w:val="none" w:sz="0" w:space="0" w:color="auto"/>
                <w:bottom w:val="none" w:sz="0" w:space="0" w:color="auto"/>
                <w:right w:val="none" w:sz="0" w:space="0" w:color="auto"/>
              </w:divBdr>
            </w:div>
            <w:div w:id="225846611">
              <w:marLeft w:val="0"/>
              <w:marRight w:val="0"/>
              <w:marTop w:val="0"/>
              <w:marBottom w:val="0"/>
              <w:divBdr>
                <w:top w:val="none" w:sz="0" w:space="0" w:color="auto"/>
                <w:left w:val="none" w:sz="0" w:space="0" w:color="auto"/>
                <w:bottom w:val="none" w:sz="0" w:space="0" w:color="auto"/>
                <w:right w:val="none" w:sz="0" w:space="0" w:color="auto"/>
              </w:divBdr>
            </w:div>
            <w:div w:id="111441801">
              <w:marLeft w:val="0"/>
              <w:marRight w:val="0"/>
              <w:marTop w:val="0"/>
              <w:marBottom w:val="0"/>
              <w:divBdr>
                <w:top w:val="none" w:sz="0" w:space="0" w:color="auto"/>
                <w:left w:val="none" w:sz="0" w:space="0" w:color="auto"/>
                <w:bottom w:val="none" w:sz="0" w:space="0" w:color="auto"/>
                <w:right w:val="none" w:sz="0" w:space="0" w:color="auto"/>
              </w:divBdr>
            </w:div>
            <w:div w:id="1142620783">
              <w:marLeft w:val="0"/>
              <w:marRight w:val="0"/>
              <w:marTop w:val="0"/>
              <w:marBottom w:val="0"/>
              <w:divBdr>
                <w:top w:val="none" w:sz="0" w:space="0" w:color="auto"/>
                <w:left w:val="none" w:sz="0" w:space="0" w:color="auto"/>
                <w:bottom w:val="none" w:sz="0" w:space="0" w:color="auto"/>
                <w:right w:val="none" w:sz="0" w:space="0" w:color="auto"/>
              </w:divBdr>
            </w:div>
            <w:div w:id="1845703463">
              <w:marLeft w:val="0"/>
              <w:marRight w:val="0"/>
              <w:marTop w:val="0"/>
              <w:marBottom w:val="0"/>
              <w:divBdr>
                <w:top w:val="none" w:sz="0" w:space="0" w:color="auto"/>
                <w:left w:val="none" w:sz="0" w:space="0" w:color="auto"/>
                <w:bottom w:val="none" w:sz="0" w:space="0" w:color="auto"/>
                <w:right w:val="none" w:sz="0" w:space="0" w:color="auto"/>
              </w:divBdr>
            </w:div>
          </w:divsChild>
        </w:div>
        <w:div w:id="2020548176">
          <w:marLeft w:val="0"/>
          <w:marRight w:val="0"/>
          <w:marTop w:val="0"/>
          <w:marBottom w:val="0"/>
          <w:divBdr>
            <w:top w:val="none" w:sz="0" w:space="0" w:color="auto"/>
            <w:left w:val="none" w:sz="0" w:space="0" w:color="auto"/>
            <w:bottom w:val="none" w:sz="0" w:space="0" w:color="auto"/>
            <w:right w:val="none" w:sz="0" w:space="0" w:color="auto"/>
          </w:divBdr>
          <w:divsChild>
            <w:div w:id="299460606">
              <w:marLeft w:val="0"/>
              <w:marRight w:val="0"/>
              <w:marTop w:val="0"/>
              <w:marBottom w:val="0"/>
              <w:divBdr>
                <w:top w:val="none" w:sz="0" w:space="0" w:color="auto"/>
                <w:left w:val="none" w:sz="0" w:space="0" w:color="auto"/>
                <w:bottom w:val="none" w:sz="0" w:space="0" w:color="auto"/>
                <w:right w:val="none" w:sz="0" w:space="0" w:color="auto"/>
              </w:divBdr>
            </w:div>
            <w:div w:id="509640569">
              <w:marLeft w:val="0"/>
              <w:marRight w:val="0"/>
              <w:marTop w:val="0"/>
              <w:marBottom w:val="0"/>
              <w:divBdr>
                <w:top w:val="none" w:sz="0" w:space="0" w:color="auto"/>
                <w:left w:val="none" w:sz="0" w:space="0" w:color="auto"/>
                <w:bottom w:val="none" w:sz="0" w:space="0" w:color="auto"/>
                <w:right w:val="none" w:sz="0" w:space="0" w:color="auto"/>
              </w:divBdr>
            </w:div>
            <w:div w:id="1399405827">
              <w:marLeft w:val="0"/>
              <w:marRight w:val="0"/>
              <w:marTop w:val="0"/>
              <w:marBottom w:val="0"/>
              <w:divBdr>
                <w:top w:val="none" w:sz="0" w:space="0" w:color="auto"/>
                <w:left w:val="none" w:sz="0" w:space="0" w:color="auto"/>
                <w:bottom w:val="none" w:sz="0" w:space="0" w:color="auto"/>
                <w:right w:val="none" w:sz="0" w:space="0" w:color="auto"/>
              </w:divBdr>
            </w:div>
            <w:div w:id="653526917">
              <w:marLeft w:val="0"/>
              <w:marRight w:val="0"/>
              <w:marTop w:val="0"/>
              <w:marBottom w:val="0"/>
              <w:divBdr>
                <w:top w:val="none" w:sz="0" w:space="0" w:color="auto"/>
                <w:left w:val="none" w:sz="0" w:space="0" w:color="auto"/>
                <w:bottom w:val="none" w:sz="0" w:space="0" w:color="auto"/>
                <w:right w:val="none" w:sz="0" w:space="0" w:color="auto"/>
              </w:divBdr>
            </w:div>
            <w:div w:id="1589269666">
              <w:marLeft w:val="0"/>
              <w:marRight w:val="0"/>
              <w:marTop w:val="0"/>
              <w:marBottom w:val="0"/>
              <w:divBdr>
                <w:top w:val="none" w:sz="0" w:space="0" w:color="auto"/>
                <w:left w:val="none" w:sz="0" w:space="0" w:color="auto"/>
                <w:bottom w:val="none" w:sz="0" w:space="0" w:color="auto"/>
                <w:right w:val="none" w:sz="0" w:space="0" w:color="auto"/>
              </w:divBdr>
            </w:div>
          </w:divsChild>
        </w:div>
        <w:div w:id="722487709">
          <w:marLeft w:val="0"/>
          <w:marRight w:val="0"/>
          <w:marTop w:val="0"/>
          <w:marBottom w:val="0"/>
          <w:divBdr>
            <w:top w:val="none" w:sz="0" w:space="0" w:color="auto"/>
            <w:left w:val="none" w:sz="0" w:space="0" w:color="auto"/>
            <w:bottom w:val="none" w:sz="0" w:space="0" w:color="auto"/>
            <w:right w:val="none" w:sz="0" w:space="0" w:color="auto"/>
          </w:divBdr>
          <w:divsChild>
            <w:div w:id="1848473473">
              <w:marLeft w:val="0"/>
              <w:marRight w:val="0"/>
              <w:marTop w:val="0"/>
              <w:marBottom w:val="0"/>
              <w:divBdr>
                <w:top w:val="none" w:sz="0" w:space="0" w:color="auto"/>
                <w:left w:val="none" w:sz="0" w:space="0" w:color="auto"/>
                <w:bottom w:val="none" w:sz="0" w:space="0" w:color="auto"/>
                <w:right w:val="none" w:sz="0" w:space="0" w:color="auto"/>
              </w:divBdr>
            </w:div>
            <w:div w:id="812870405">
              <w:marLeft w:val="0"/>
              <w:marRight w:val="0"/>
              <w:marTop w:val="0"/>
              <w:marBottom w:val="0"/>
              <w:divBdr>
                <w:top w:val="none" w:sz="0" w:space="0" w:color="auto"/>
                <w:left w:val="none" w:sz="0" w:space="0" w:color="auto"/>
                <w:bottom w:val="none" w:sz="0" w:space="0" w:color="auto"/>
                <w:right w:val="none" w:sz="0" w:space="0" w:color="auto"/>
              </w:divBdr>
            </w:div>
            <w:div w:id="1028944380">
              <w:marLeft w:val="0"/>
              <w:marRight w:val="0"/>
              <w:marTop w:val="0"/>
              <w:marBottom w:val="0"/>
              <w:divBdr>
                <w:top w:val="none" w:sz="0" w:space="0" w:color="auto"/>
                <w:left w:val="none" w:sz="0" w:space="0" w:color="auto"/>
                <w:bottom w:val="none" w:sz="0" w:space="0" w:color="auto"/>
                <w:right w:val="none" w:sz="0" w:space="0" w:color="auto"/>
              </w:divBdr>
            </w:div>
            <w:div w:id="27224423">
              <w:marLeft w:val="0"/>
              <w:marRight w:val="0"/>
              <w:marTop w:val="0"/>
              <w:marBottom w:val="0"/>
              <w:divBdr>
                <w:top w:val="none" w:sz="0" w:space="0" w:color="auto"/>
                <w:left w:val="none" w:sz="0" w:space="0" w:color="auto"/>
                <w:bottom w:val="none" w:sz="0" w:space="0" w:color="auto"/>
                <w:right w:val="none" w:sz="0" w:space="0" w:color="auto"/>
              </w:divBdr>
            </w:div>
            <w:div w:id="1000545950">
              <w:marLeft w:val="0"/>
              <w:marRight w:val="0"/>
              <w:marTop w:val="0"/>
              <w:marBottom w:val="0"/>
              <w:divBdr>
                <w:top w:val="none" w:sz="0" w:space="0" w:color="auto"/>
                <w:left w:val="none" w:sz="0" w:space="0" w:color="auto"/>
                <w:bottom w:val="none" w:sz="0" w:space="0" w:color="auto"/>
                <w:right w:val="none" w:sz="0" w:space="0" w:color="auto"/>
              </w:divBdr>
            </w:div>
          </w:divsChild>
        </w:div>
        <w:div w:id="1758138755">
          <w:marLeft w:val="0"/>
          <w:marRight w:val="0"/>
          <w:marTop w:val="0"/>
          <w:marBottom w:val="0"/>
          <w:divBdr>
            <w:top w:val="none" w:sz="0" w:space="0" w:color="auto"/>
            <w:left w:val="none" w:sz="0" w:space="0" w:color="auto"/>
            <w:bottom w:val="none" w:sz="0" w:space="0" w:color="auto"/>
            <w:right w:val="none" w:sz="0" w:space="0" w:color="auto"/>
          </w:divBdr>
          <w:divsChild>
            <w:div w:id="869606130">
              <w:marLeft w:val="0"/>
              <w:marRight w:val="0"/>
              <w:marTop w:val="0"/>
              <w:marBottom w:val="0"/>
              <w:divBdr>
                <w:top w:val="none" w:sz="0" w:space="0" w:color="auto"/>
                <w:left w:val="none" w:sz="0" w:space="0" w:color="auto"/>
                <w:bottom w:val="none" w:sz="0" w:space="0" w:color="auto"/>
                <w:right w:val="none" w:sz="0" w:space="0" w:color="auto"/>
              </w:divBdr>
            </w:div>
            <w:div w:id="708527979">
              <w:marLeft w:val="0"/>
              <w:marRight w:val="0"/>
              <w:marTop w:val="0"/>
              <w:marBottom w:val="0"/>
              <w:divBdr>
                <w:top w:val="none" w:sz="0" w:space="0" w:color="auto"/>
                <w:left w:val="none" w:sz="0" w:space="0" w:color="auto"/>
                <w:bottom w:val="none" w:sz="0" w:space="0" w:color="auto"/>
                <w:right w:val="none" w:sz="0" w:space="0" w:color="auto"/>
              </w:divBdr>
            </w:div>
          </w:divsChild>
        </w:div>
        <w:div w:id="1733313042">
          <w:marLeft w:val="0"/>
          <w:marRight w:val="0"/>
          <w:marTop w:val="0"/>
          <w:marBottom w:val="0"/>
          <w:divBdr>
            <w:top w:val="none" w:sz="0" w:space="0" w:color="auto"/>
            <w:left w:val="none" w:sz="0" w:space="0" w:color="auto"/>
            <w:bottom w:val="none" w:sz="0" w:space="0" w:color="auto"/>
            <w:right w:val="none" w:sz="0" w:space="0" w:color="auto"/>
          </w:divBdr>
          <w:divsChild>
            <w:div w:id="1687756386">
              <w:marLeft w:val="0"/>
              <w:marRight w:val="0"/>
              <w:marTop w:val="0"/>
              <w:marBottom w:val="0"/>
              <w:divBdr>
                <w:top w:val="none" w:sz="0" w:space="0" w:color="auto"/>
                <w:left w:val="none" w:sz="0" w:space="0" w:color="auto"/>
                <w:bottom w:val="none" w:sz="0" w:space="0" w:color="auto"/>
                <w:right w:val="none" w:sz="0" w:space="0" w:color="auto"/>
              </w:divBdr>
            </w:div>
            <w:div w:id="429203185">
              <w:marLeft w:val="0"/>
              <w:marRight w:val="0"/>
              <w:marTop w:val="0"/>
              <w:marBottom w:val="0"/>
              <w:divBdr>
                <w:top w:val="none" w:sz="0" w:space="0" w:color="auto"/>
                <w:left w:val="none" w:sz="0" w:space="0" w:color="auto"/>
                <w:bottom w:val="none" w:sz="0" w:space="0" w:color="auto"/>
                <w:right w:val="none" w:sz="0" w:space="0" w:color="auto"/>
              </w:divBdr>
            </w:div>
            <w:div w:id="360327665">
              <w:marLeft w:val="0"/>
              <w:marRight w:val="0"/>
              <w:marTop w:val="0"/>
              <w:marBottom w:val="0"/>
              <w:divBdr>
                <w:top w:val="none" w:sz="0" w:space="0" w:color="auto"/>
                <w:left w:val="none" w:sz="0" w:space="0" w:color="auto"/>
                <w:bottom w:val="none" w:sz="0" w:space="0" w:color="auto"/>
                <w:right w:val="none" w:sz="0" w:space="0" w:color="auto"/>
              </w:divBdr>
            </w:div>
            <w:div w:id="639849007">
              <w:marLeft w:val="0"/>
              <w:marRight w:val="0"/>
              <w:marTop w:val="0"/>
              <w:marBottom w:val="0"/>
              <w:divBdr>
                <w:top w:val="none" w:sz="0" w:space="0" w:color="auto"/>
                <w:left w:val="none" w:sz="0" w:space="0" w:color="auto"/>
                <w:bottom w:val="none" w:sz="0" w:space="0" w:color="auto"/>
                <w:right w:val="none" w:sz="0" w:space="0" w:color="auto"/>
              </w:divBdr>
            </w:div>
            <w:div w:id="74517537">
              <w:marLeft w:val="0"/>
              <w:marRight w:val="0"/>
              <w:marTop w:val="0"/>
              <w:marBottom w:val="0"/>
              <w:divBdr>
                <w:top w:val="none" w:sz="0" w:space="0" w:color="auto"/>
                <w:left w:val="none" w:sz="0" w:space="0" w:color="auto"/>
                <w:bottom w:val="none" w:sz="0" w:space="0" w:color="auto"/>
                <w:right w:val="none" w:sz="0" w:space="0" w:color="auto"/>
              </w:divBdr>
            </w:div>
          </w:divsChild>
        </w:div>
        <w:div w:id="1391074282">
          <w:marLeft w:val="0"/>
          <w:marRight w:val="0"/>
          <w:marTop w:val="0"/>
          <w:marBottom w:val="0"/>
          <w:divBdr>
            <w:top w:val="none" w:sz="0" w:space="0" w:color="auto"/>
            <w:left w:val="none" w:sz="0" w:space="0" w:color="auto"/>
            <w:bottom w:val="none" w:sz="0" w:space="0" w:color="auto"/>
            <w:right w:val="none" w:sz="0" w:space="0" w:color="auto"/>
          </w:divBdr>
        </w:div>
        <w:div w:id="1822768320">
          <w:marLeft w:val="0"/>
          <w:marRight w:val="0"/>
          <w:marTop w:val="0"/>
          <w:marBottom w:val="0"/>
          <w:divBdr>
            <w:top w:val="none" w:sz="0" w:space="0" w:color="auto"/>
            <w:left w:val="none" w:sz="0" w:space="0" w:color="auto"/>
            <w:bottom w:val="none" w:sz="0" w:space="0" w:color="auto"/>
            <w:right w:val="none" w:sz="0" w:space="0" w:color="auto"/>
          </w:divBdr>
        </w:div>
      </w:divsChild>
    </w:div>
    <w:div w:id="1119910433">
      <w:bodyDiv w:val="1"/>
      <w:marLeft w:val="0"/>
      <w:marRight w:val="0"/>
      <w:marTop w:val="0"/>
      <w:marBottom w:val="0"/>
      <w:divBdr>
        <w:top w:val="none" w:sz="0" w:space="0" w:color="auto"/>
        <w:left w:val="none" w:sz="0" w:space="0" w:color="auto"/>
        <w:bottom w:val="none" w:sz="0" w:space="0" w:color="auto"/>
        <w:right w:val="none" w:sz="0" w:space="0" w:color="auto"/>
      </w:divBdr>
      <w:divsChild>
        <w:div w:id="1732576769">
          <w:marLeft w:val="0"/>
          <w:marRight w:val="0"/>
          <w:marTop w:val="0"/>
          <w:marBottom w:val="0"/>
          <w:divBdr>
            <w:top w:val="none" w:sz="0" w:space="0" w:color="auto"/>
            <w:left w:val="none" w:sz="0" w:space="0" w:color="auto"/>
            <w:bottom w:val="none" w:sz="0" w:space="0" w:color="auto"/>
            <w:right w:val="none" w:sz="0" w:space="0" w:color="auto"/>
          </w:divBdr>
        </w:div>
        <w:div w:id="1383480345">
          <w:marLeft w:val="0"/>
          <w:marRight w:val="0"/>
          <w:marTop w:val="0"/>
          <w:marBottom w:val="0"/>
          <w:divBdr>
            <w:top w:val="none" w:sz="0" w:space="0" w:color="auto"/>
            <w:left w:val="none" w:sz="0" w:space="0" w:color="auto"/>
            <w:bottom w:val="none" w:sz="0" w:space="0" w:color="auto"/>
            <w:right w:val="none" w:sz="0" w:space="0" w:color="auto"/>
          </w:divBdr>
        </w:div>
        <w:div w:id="724986733">
          <w:marLeft w:val="0"/>
          <w:marRight w:val="0"/>
          <w:marTop w:val="0"/>
          <w:marBottom w:val="0"/>
          <w:divBdr>
            <w:top w:val="none" w:sz="0" w:space="0" w:color="auto"/>
            <w:left w:val="none" w:sz="0" w:space="0" w:color="auto"/>
            <w:bottom w:val="none" w:sz="0" w:space="0" w:color="auto"/>
            <w:right w:val="none" w:sz="0" w:space="0" w:color="auto"/>
          </w:divBdr>
        </w:div>
        <w:div w:id="1761020098">
          <w:marLeft w:val="0"/>
          <w:marRight w:val="0"/>
          <w:marTop w:val="0"/>
          <w:marBottom w:val="0"/>
          <w:divBdr>
            <w:top w:val="none" w:sz="0" w:space="0" w:color="auto"/>
            <w:left w:val="none" w:sz="0" w:space="0" w:color="auto"/>
            <w:bottom w:val="none" w:sz="0" w:space="0" w:color="auto"/>
            <w:right w:val="none" w:sz="0" w:space="0" w:color="auto"/>
          </w:divBdr>
        </w:div>
        <w:div w:id="14162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Judy Blackett</cp:lastModifiedBy>
  <cp:revision>2</cp:revision>
  <dcterms:created xsi:type="dcterms:W3CDTF">2021-03-31T16:26:00Z</dcterms:created>
  <dcterms:modified xsi:type="dcterms:W3CDTF">2021-04-01T10:26:00Z</dcterms:modified>
</cp:coreProperties>
</file>