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A2CE" w14:textId="5E38F2EF" w:rsidR="00845787" w:rsidRDefault="00845787">
      <w:pPr>
        <w:rPr>
          <w:lang w:eastAsia="en-GB" w:bidi="ar-SA"/>
        </w:rPr>
      </w:pPr>
    </w:p>
    <w:p w14:paraId="49CC91E4" w14:textId="4805B437" w:rsidR="00251D0F" w:rsidRDefault="00251D0F">
      <w:pPr>
        <w:rPr>
          <w:lang w:eastAsia="en-GB" w:bidi="ar-SA"/>
        </w:rPr>
      </w:pPr>
    </w:p>
    <w:p w14:paraId="1DDF7A66" w14:textId="1D7ADB5D" w:rsidR="00251D0F" w:rsidRDefault="00251D0F">
      <w:pPr>
        <w:rPr>
          <w:lang w:eastAsia="en-GB" w:bidi="ar-SA"/>
        </w:rPr>
      </w:pP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sidR="0022344C">
        <w:rPr>
          <w:noProof/>
          <w:lang w:eastAsia="en-GB"/>
        </w:rPr>
        <w:fldChar w:fldCharType="begin"/>
      </w:r>
      <w:r w:rsidR="0022344C">
        <w:rPr>
          <w:noProof/>
          <w:lang w:eastAsia="en-GB"/>
        </w:rPr>
        <w:instrText xml:space="preserve"> </w:instrText>
      </w:r>
      <w:r w:rsidR="0022344C">
        <w:rPr>
          <w:noProof/>
          <w:lang w:eastAsia="en-GB"/>
        </w:rPr>
        <w:instrText>INCLUDEPICTURE  "cid:image001.png@01D12DB</w:instrText>
      </w:r>
      <w:r w:rsidR="0022344C">
        <w:rPr>
          <w:noProof/>
          <w:lang w:eastAsia="en-GB"/>
        </w:rPr>
        <w:instrText>C.D08EB510" \* MERGEFORMATINET</w:instrText>
      </w:r>
      <w:r w:rsidR="0022344C">
        <w:rPr>
          <w:noProof/>
          <w:lang w:eastAsia="en-GB"/>
        </w:rPr>
        <w:instrText xml:space="preserve"> </w:instrText>
      </w:r>
      <w:r w:rsidR="0022344C">
        <w:rPr>
          <w:noProof/>
          <w:lang w:eastAsia="en-GB"/>
        </w:rPr>
        <w:fldChar w:fldCharType="separate"/>
      </w:r>
      <w:r w:rsidR="00B43C9C">
        <w:rPr>
          <w:noProof/>
          <w:lang w:eastAsia="en-GB"/>
        </w:rPr>
        <w:pict w14:anchorId="46434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79.5pt;visibility:visible">
            <v:imagedata r:id="rId12" r:href="rId13"/>
          </v:shape>
        </w:pict>
      </w:r>
      <w:r w:rsidR="0022344C">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tbl>
      <w:tblPr>
        <w:tblStyle w:val="TableGrid"/>
        <w:tblW w:w="10485" w:type="dxa"/>
        <w:tblLook w:val="04A0" w:firstRow="1" w:lastRow="0" w:firstColumn="1" w:lastColumn="0" w:noHBand="0" w:noVBand="1"/>
      </w:tblPr>
      <w:tblGrid>
        <w:gridCol w:w="2552"/>
        <w:gridCol w:w="7933"/>
      </w:tblGrid>
      <w:tr w:rsidR="00845787" w:rsidRPr="009A4FDD" w14:paraId="1C34BD24" w14:textId="77777777" w:rsidTr="0063274D">
        <w:trPr>
          <w:trHeight w:val="433"/>
        </w:trPr>
        <w:tc>
          <w:tcPr>
            <w:tcW w:w="10485" w:type="dxa"/>
            <w:gridSpan w:val="2"/>
            <w:tcBorders>
              <w:top w:val="nil"/>
              <w:left w:val="nil"/>
              <w:right w:val="nil"/>
            </w:tcBorders>
            <w:shd w:val="clear" w:color="auto" w:fill="auto"/>
            <w:vAlign w:val="center"/>
          </w:tcPr>
          <w:p w14:paraId="0FF0994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1A29B169" w14:textId="77777777" w:rsidTr="00D70625">
        <w:trPr>
          <w:trHeight w:val="709"/>
        </w:trPr>
        <w:tc>
          <w:tcPr>
            <w:tcW w:w="2552" w:type="dxa"/>
            <w:shd w:val="clear" w:color="auto" w:fill="F2F2F2" w:themeFill="background1" w:themeFillShade="F2"/>
            <w:vAlign w:val="center"/>
          </w:tcPr>
          <w:p w14:paraId="2E48D616"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B49D2D3" w14:textId="54F88D89" w:rsidR="00845787" w:rsidRPr="00C676CB" w:rsidRDefault="00DB7C91" w:rsidP="00D70625">
            <w:pPr>
              <w:rPr>
                <w:rFonts w:cs="Arial"/>
                <w:szCs w:val="24"/>
              </w:rPr>
            </w:pPr>
            <w:proofErr w:type="spellStart"/>
            <w:r>
              <w:rPr>
                <w:rFonts w:cs="Arial"/>
                <w:szCs w:val="24"/>
              </w:rPr>
              <w:t>DurhamEnable</w:t>
            </w:r>
            <w:proofErr w:type="spellEnd"/>
            <w:r>
              <w:rPr>
                <w:rFonts w:cs="Arial"/>
                <w:szCs w:val="24"/>
              </w:rPr>
              <w:t xml:space="preserve"> Quality Officer</w:t>
            </w:r>
          </w:p>
        </w:tc>
      </w:tr>
      <w:tr w:rsidR="00845787" w:rsidRPr="009A4FDD" w14:paraId="3ED309D5" w14:textId="77777777" w:rsidTr="00D70625">
        <w:trPr>
          <w:trHeight w:val="709"/>
        </w:trPr>
        <w:tc>
          <w:tcPr>
            <w:tcW w:w="2552" w:type="dxa"/>
            <w:shd w:val="clear" w:color="auto" w:fill="F2F2F2" w:themeFill="background1" w:themeFillShade="F2"/>
            <w:vAlign w:val="center"/>
          </w:tcPr>
          <w:p w14:paraId="4C87CAE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080F8BC" w14:textId="3FFA644A" w:rsidR="00845787" w:rsidRPr="00C676CB" w:rsidRDefault="002577BB" w:rsidP="00D70625">
            <w:pPr>
              <w:rPr>
                <w:rFonts w:cs="Arial"/>
                <w:szCs w:val="24"/>
              </w:rPr>
            </w:pPr>
            <w:r>
              <w:t>N10923</w:t>
            </w:r>
          </w:p>
        </w:tc>
      </w:tr>
      <w:tr w:rsidR="00845787" w:rsidRPr="009A4FDD" w14:paraId="7CE84355" w14:textId="77777777" w:rsidTr="00D70625">
        <w:trPr>
          <w:trHeight w:val="709"/>
        </w:trPr>
        <w:tc>
          <w:tcPr>
            <w:tcW w:w="2552" w:type="dxa"/>
            <w:shd w:val="clear" w:color="auto" w:fill="F2F2F2" w:themeFill="background1" w:themeFillShade="F2"/>
            <w:vAlign w:val="center"/>
          </w:tcPr>
          <w:p w14:paraId="412CF96F"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569F4FB" w14:textId="1AC2665D" w:rsidR="00845787" w:rsidRPr="00C676CB" w:rsidRDefault="00DB7C91" w:rsidP="00D70625">
            <w:pPr>
              <w:rPr>
                <w:rFonts w:cs="Arial"/>
                <w:szCs w:val="24"/>
              </w:rPr>
            </w:pPr>
            <w:r>
              <w:rPr>
                <w:rFonts w:cs="Arial"/>
                <w:szCs w:val="24"/>
              </w:rPr>
              <w:t>10</w:t>
            </w:r>
          </w:p>
        </w:tc>
      </w:tr>
      <w:tr w:rsidR="00845787" w:rsidRPr="009A4FDD" w14:paraId="066E49A5" w14:textId="77777777" w:rsidTr="00D70625">
        <w:trPr>
          <w:trHeight w:val="709"/>
        </w:trPr>
        <w:tc>
          <w:tcPr>
            <w:tcW w:w="2552" w:type="dxa"/>
            <w:shd w:val="clear" w:color="auto" w:fill="F2F2F2" w:themeFill="background1" w:themeFillShade="F2"/>
            <w:vAlign w:val="center"/>
          </w:tcPr>
          <w:p w14:paraId="756C0159"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4B7C9BB5" w14:textId="39EBE1EE" w:rsidR="00845787" w:rsidRPr="00C676CB" w:rsidRDefault="00DB7C91" w:rsidP="00D70625">
            <w:pPr>
              <w:rPr>
                <w:rFonts w:cs="Arial"/>
                <w:szCs w:val="24"/>
              </w:rPr>
            </w:pPr>
            <w:r>
              <w:rPr>
                <w:rFonts w:cs="Arial"/>
                <w:szCs w:val="24"/>
              </w:rPr>
              <w:t>Children and Young People</w:t>
            </w:r>
          </w:p>
        </w:tc>
      </w:tr>
      <w:tr w:rsidR="00845787" w:rsidRPr="009A4FDD" w14:paraId="427FC968" w14:textId="77777777" w:rsidTr="00D70625">
        <w:trPr>
          <w:trHeight w:val="709"/>
        </w:trPr>
        <w:tc>
          <w:tcPr>
            <w:tcW w:w="2552" w:type="dxa"/>
            <w:shd w:val="clear" w:color="auto" w:fill="F2F2F2" w:themeFill="background1" w:themeFillShade="F2"/>
            <w:vAlign w:val="center"/>
          </w:tcPr>
          <w:p w14:paraId="500BFF14"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7458EAF" w14:textId="34908525" w:rsidR="00845787" w:rsidRPr="00C676CB" w:rsidRDefault="00DB7C91" w:rsidP="00D70625">
            <w:pPr>
              <w:rPr>
                <w:rFonts w:cs="Arial"/>
                <w:szCs w:val="24"/>
              </w:rPr>
            </w:pPr>
            <w:r>
              <w:rPr>
                <w:rFonts w:cs="Arial"/>
                <w:szCs w:val="24"/>
              </w:rPr>
              <w:t>Progression and Learning</w:t>
            </w:r>
          </w:p>
        </w:tc>
      </w:tr>
      <w:tr w:rsidR="00845787" w:rsidRPr="009A4FDD" w14:paraId="563AF508"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5E821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3B23228" w14:textId="3B2C41C3" w:rsidR="00845787" w:rsidRPr="00C676CB" w:rsidRDefault="00DB7C91" w:rsidP="00D70625">
            <w:pPr>
              <w:rPr>
                <w:rFonts w:cs="Arial"/>
                <w:szCs w:val="24"/>
              </w:rPr>
            </w:pPr>
            <w:proofErr w:type="spellStart"/>
            <w:r>
              <w:rPr>
                <w:rFonts w:cs="Arial"/>
                <w:szCs w:val="24"/>
              </w:rPr>
              <w:t>DurhamEnable</w:t>
            </w:r>
            <w:proofErr w:type="spellEnd"/>
            <w:r>
              <w:rPr>
                <w:rFonts w:cs="Arial"/>
                <w:szCs w:val="24"/>
              </w:rPr>
              <w:t xml:space="preserve"> Manager</w:t>
            </w:r>
          </w:p>
        </w:tc>
      </w:tr>
      <w:tr w:rsidR="00845787" w:rsidRPr="009A4FDD" w14:paraId="3C6BBB5D" w14:textId="77777777" w:rsidTr="00D70625">
        <w:trPr>
          <w:trHeight w:val="709"/>
        </w:trPr>
        <w:tc>
          <w:tcPr>
            <w:tcW w:w="2552" w:type="dxa"/>
            <w:tcBorders>
              <w:bottom w:val="single" w:sz="4" w:space="0" w:color="000000"/>
            </w:tcBorders>
            <w:shd w:val="clear" w:color="auto" w:fill="F2F2F2" w:themeFill="background1" w:themeFillShade="F2"/>
            <w:vAlign w:val="center"/>
          </w:tcPr>
          <w:p w14:paraId="2ED71F34"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0DD4EBEE" w14:textId="68EA3C36" w:rsidR="00845787" w:rsidRPr="00E14818" w:rsidRDefault="00845787" w:rsidP="00D70625">
            <w:pPr>
              <w:rPr>
                <w:rFonts w:cs="Arial"/>
                <w:szCs w:val="24"/>
              </w:rPr>
            </w:pPr>
            <w:r w:rsidRPr="00E14818">
              <w:rPr>
                <w:rFonts w:cs="Arial"/>
                <w:szCs w:val="24"/>
              </w:rPr>
              <w:t xml:space="preserve">Your normal place of work will be </w:t>
            </w:r>
            <w:r w:rsidR="00DB7C91">
              <w:rPr>
                <w:rFonts w:cs="Arial"/>
                <w:szCs w:val="24"/>
              </w:rPr>
              <w:t>Crook Civic Centre</w:t>
            </w:r>
            <w:r w:rsidRPr="00E14818">
              <w:rPr>
                <w:rFonts w:cs="Arial"/>
                <w:szCs w:val="24"/>
              </w:rPr>
              <w:t>, but you may be required to work at any Council</w:t>
            </w:r>
            <w:r>
              <w:rPr>
                <w:rFonts w:cs="Arial"/>
                <w:szCs w:val="24"/>
              </w:rPr>
              <w:t xml:space="preserve"> workplace within County Durham.</w:t>
            </w:r>
          </w:p>
        </w:tc>
      </w:tr>
      <w:tr w:rsidR="00845787" w:rsidRPr="00D90B5D" w14:paraId="6C32659B" w14:textId="77777777" w:rsidTr="00D70625">
        <w:trPr>
          <w:trHeight w:val="80"/>
        </w:trPr>
        <w:tc>
          <w:tcPr>
            <w:tcW w:w="10485" w:type="dxa"/>
            <w:gridSpan w:val="2"/>
            <w:tcBorders>
              <w:left w:val="nil"/>
              <w:right w:val="nil"/>
            </w:tcBorders>
            <w:shd w:val="clear" w:color="auto" w:fill="auto"/>
            <w:vAlign w:val="center"/>
          </w:tcPr>
          <w:p w14:paraId="0BFFB794" w14:textId="77777777" w:rsidR="00845787" w:rsidRPr="00C676CB" w:rsidRDefault="00845787" w:rsidP="00D70625">
            <w:pPr>
              <w:jc w:val="right"/>
              <w:rPr>
                <w:rFonts w:cs="Arial"/>
                <w:szCs w:val="24"/>
              </w:rPr>
            </w:pPr>
          </w:p>
        </w:tc>
      </w:tr>
      <w:tr w:rsidR="00845787" w:rsidRPr="00D90B5D" w14:paraId="5A1E2254" w14:textId="77777777" w:rsidTr="00D70625">
        <w:trPr>
          <w:trHeight w:val="709"/>
        </w:trPr>
        <w:tc>
          <w:tcPr>
            <w:tcW w:w="2552" w:type="dxa"/>
            <w:shd w:val="clear" w:color="auto" w:fill="F2F2F2" w:themeFill="background1" w:themeFillShade="F2"/>
            <w:vAlign w:val="center"/>
          </w:tcPr>
          <w:p w14:paraId="6470D80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6998207" w14:textId="7E306A91" w:rsidR="00845787" w:rsidRPr="0022344C" w:rsidRDefault="00845787" w:rsidP="00D70625">
            <w:pPr>
              <w:rPr>
                <w:rFonts w:cs="Arial"/>
                <w:szCs w:val="24"/>
              </w:rPr>
            </w:pPr>
            <w:r w:rsidRPr="0022344C">
              <w:rPr>
                <w:rFonts w:cs="Arial"/>
                <w:szCs w:val="24"/>
              </w:rPr>
              <w:t>This post is subject to a</w:t>
            </w:r>
            <w:r w:rsidR="006E746F" w:rsidRPr="0022344C">
              <w:rPr>
                <w:rFonts w:cs="Arial"/>
                <w:szCs w:val="24"/>
              </w:rPr>
              <w:t xml:space="preserve">n </w:t>
            </w:r>
            <w:r w:rsidRPr="0022344C">
              <w:rPr>
                <w:rFonts w:cs="Arial"/>
                <w:szCs w:val="24"/>
              </w:rPr>
              <w:t>enhanced disclosure.</w:t>
            </w:r>
          </w:p>
        </w:tc>
      </w:tr>
      <w:tr w:rsidR="00845787" w:rsidRPr="00D90B5D" w14:paraId="409692C9" w14:textId="77777777" w:rsidTr="00D70625">
        <w:trPr>
          <w:trHeight w:val="709"/>
        </w:trPr>
        <w:tc>
          <w:tcPr>
            <w:tcW w:w="2552" w:type="dxa"/>
            <w:shd w:val="clear" w:color="auto" w:fill="F2F2F2" w:themeFill="background1" w:themeFillShade="F2"/>
            <w:vAlign w:val="center"/>
          </w:tcPr>
          <w:p w14:paraId="5117DDE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BA914FB" w14:textId="5C3AFA71" w:rsidR="00845787" w:rsidRPr="0022344C" w:rsidRDefault="00845787" w:rsidP="00D70625">
            <w:pPr>
              <w:rPr>
                <w:rFonts w:cs="Arial"/>
                <w:szCs w:val="24"/>
              </w:rPr>
            </w:pPr>
            <w:r w:rsidRPr="0022344C">
              <w:rPr>
                <w:rFonts w:cs="Arial"/>
                <w:szCs w:val="24"/>
              </w:rPr>
              <w:t>This post is eligible for flexitime.</w:t>
            </w:r>
          </w:p>
        </w:tc>
      </w:tr>
      <w:tr w:rsidR="00845787" w:rsidRPr="00D90B5D" w14:paraId="5E1955D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B8A0C4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A06B34D" w14:textId="528196E3" w:rsidR="00845787" w:rsidRPr="0022344C" w:rsidRDefault="00845787" w:rsidP="00D70625">
            <w:pPr>
              <w:rPr>
                <w:rFonts w:cs="Arial"/>
                <w:szCs w:val="24"/>
              </w:rPr>
            </w:pPr>
            <w:r w:rsidRPr="0022344C">
              <w:rPr>
                <w:rFonts w:cs="Arial"/>
                <w:szCs w:val="24"/>
              </w:rPr>
              <w:t>This post is</w:t>
            </w:r>
            <w:r w:rsidR="006E746F" w:rsidRPr="0022344C">
              <w:rPr>
                <w:rFonts w:cs="Arial"/>
                <w:szCs w:val="24"/>
              </w:rPr>
              <w:t xml:space="preserve"> </w:t>
            </w:r>
            <w:r w:rsidRPr="0022344C">
              <w:rPr>
                <w:rFonts w:cs="Arial"/>
                <w:szCs w:val="24"/>
              </w:rPr>
              <w:t>not designated as a politically restricted pos</w:t>
            </w:r>
            <w:r w:rsidR="007C7799" w:rsidRPr="0022344C">
              <w:rPr>
                <w:rFonts w:cs="Arial"/>
                <w:szCs w:val="24"/>
              </w:rPr>
              <w:t>t in accordance with the requirements of Section 1(5) of the Local Government and Housing Act 1989 and by regulations made from time to time by the Secretary of State.</w:t>
            </w:r>
          </w:p>
        </w:tc>
      </w:tr>
      <w:tr w:rsidR="00681A84" w:rsidRPr="00D90B5D" w14:paraId="361718E4" w14:textId="77777777" w:rsidTr="00681A84">
        <w:trPr>
          <w:trHeight w:val="1320"/>
        </w:trPr>
        <w:tc>
          <w:tcPr>
            <w:tcW w:w="2552" w:type="dxa"/>
            <w:tcBorders>
              <w:bottom w:val="single" w:sz="4" w:space="0" w:color="auto"/>
            </w:tcBorders>
            <w:shd w:val="clear" w:color="auto" w:fill="F2F2F2" w:themeFill="background1" w:themeFillShade="F2"/>
            <w:vAlign w:val="center"/>
          </w:tcPr>
          <w:p w14:paraId="0CFEA373" w14:textId="55EA3A6C" w:rsidR="00681A84" w:rsidRDefault="006E746F" w:rsidP="00D70625">
            <w:pPr>
              <w:rPr>
                <w:rFonts w:cs="Arial"/>
                <w:b/>
                <w:szCs w:val="24"/>
              </w:rPr>
            </w:pPr>
            <w:r>
              <w:rPr>
                <w:rFonts w:cs="Arial"/>
                <w:b/>
                <w:szCs w:val="24"/>
              </w:rPr>
              <w:t>Contract</w:t>
            </w:r>
          </w:p>
        </w:tc>
        <w:tc>
          <w:tcPr>
            <w:tcW w:w="7933" w:type="dxa"/>
            <w:tcBorders>
              <w:bottom w:val="single" w:sz="4" w:space="0" w:color="auto"/>
            </w:tcBorders>
            <w:vAlign w:val="center"/>
          </w:tcPr>
          <w:p w14:paraId="1FD128CE" w14:textId="1D96908B" w:rsidR="00681A84" w:rsidRDefault="006E746F" w:rsidP="00D70625">
            <w:pPr>
              <w:rPr>
                <w:rFonts w:cs="Arial"/>
                <w:szCs w:val="24"/>
              </w:rPr>
            </w:pPr>
            <w:r>
              <w:rPr>
                <w:sz w:val="22"/>
              </w:rPr>
              <w:t>T</w:t>
            </w:r>
            <w:r w:rsidRPr="006426E5">
              <w:rPr>
                <w:sz w:val="22"/>
              </w:rPr>
              <w:t xml:space="preserve">his post is funded through ESF as part of the 2014-2020 European Structural and Investment Funds Growth Programme in England. The post is fixed term until 31 December 2023.  </w:t>
            </w:r>
          </w:p>
        </w:tc>
      </w:tr>
    </w:tbl>
    <w:p w14:paraId="2F22A331" w14:textId="77777777" w:rsidR="00681A84" w:rsidRDefault="00681A84"/>
    <w:tbl>
      <w:tblPr>
        <w:tblStyle w:val="TableGrid"/>
        <w:tblW w:w="0" w:type="auto"/>
        <w:tblLook w:val="04A0" w:firstRow="1" w:lastRow="0" w:firstColumn="1" w:lastColumn="0" w:noHBand="0" w:noVBand="1"/>
      </w:tblPr>
      <w:tblGrid>
        <w:gridCol w:w="10456"/>
      </w:tblGrid>
      <w:tr w:rsidR="003F5F22" w14:paraId="22754B50" w14:textId="77777777" w:rsidTr="003F5F22">
        <w:trPr>
          <w:trHeight w:val="624"/>
        </w:trPr>
        <w:tc>
          <w:tcPr>
            <w:tcW w:w="10456" w:type="dxa"/>
            <w:shd w:val="clear" w:color="auto" w:fill="F2F2F2" w:themeFill="background1" w:themeFillShade="F2"/>
            <w:vAlign w:val="center"/>
          </w:tcPr>
          <w:p w14:paraId="5EDB69C3" w14:textId="77777777" w:rsidR="003F5F22" w:rsidRDefault="003F5F22" w:rsidP="003F5F22">
            <w:pPr>
              <w:rPr>
                <w:rFonts w:cs="Arial"/>
                <w:b/>
                <w:szCs w:val="24"/>
              </w:rPr>
            </w:pPr>
            <w:r w:rsidRPr="00681A84">
              <w:rPr>
                <w:rFonts w:cs="Arial"/>
                <w:b/>
                <w:szCs w:val="24"/>
              </w:rPr>
              <w:t>Description of role</w:t>
            </w:r>
          </w:p>
        </w:tc>
      </w:tr>
    </w:tbl>
    <w:p w14:paraId="08D6FE01" w14:textId="77777777" w:rsidR="003F5F22" w:rsidRDefault="003F5F22" w:rsidP="00681A84">
      <w:pPr>
        <w:rPr>
          <w:rFonts w:cs="Arial"/>
          <w:b/>
          <w:szCs w:val="24"/>
        </w:rPr>
      </w:pPr>
    </w:p>
    <w:p w14:paraId="22F0570B" w14:textId="77777777" w:rsidR="006E746F" w:rsidRPr="006E746F" w:rsidRDefault="006E746F" w:rsidP="006E746F">
      <w:pPr>
        <w:rPr>
          <w:rFonts w:cs="Arial"/>
          <w:bCs/>
        </w:rPr>
      </w:pPr>
      <w:r w:rsidRPr="006E746F">
        <w:rPr>
          <w:rFonts w:cs="Arial"/>
          <w:bCs/>
        </w:rPr>
        <w:t>The post holder will:</w:t>
      </w:r>
    </w:p>
    <w:p w14:paraId="7947FC30" w14:textId="77777777" w:rsidR="006E746F" w:rsidRPr="00582058" w:rsidRDefault="006E746F" w:rsidP="006E746F">
      <w:pPr>
        <w:pStyle w:val="ListParagraph"/>
        <w:numPr>
          <w:ilvl w:val="0"/>
          <w:numId w:val="23"/>
        </w:numPr>
        <w:rPr>
          <w:rFonts w:cs="Arial"/>
        </w:rPr>
      </w:pPr>
      <w:r>
        <w:rPr>
          <w:rFonts w:cs="Arial"/>
          <w:bCs/>
        </w:rPr>
        <w:t xml:space="preserve">Lead the continuous quality improvement of </w:t>
      </w:r>
      <w:proofErr w:type="spellStart"/>
      <w:r>
        <w:rPr>
          <w:rFonts w:cs="Arial"/>
          <w:bCs/>
        </w:rPr>
        <w:t>DurhamEnable</w:t>
      </w:r>
      <w:proofErr w:type="spellEnd"/>
      <w:r>
        <w:rPr>
          <w:rFonts w:cs="Arial"/>
          <w:bCs/>
        </w:rPr>
        <w:t>, including the training and development of staff.</w:t>
      </w:r>
    </w:p>
    <w:p w14:paraId="59A2AA4F" w14:textId="77777777" w:rsidR="006E746F" w:rsidRDefault="006E746F" w:rsidP="006E746F">
      <w:pPr>
        <w:pStyle w:val="ListParagraph"/>
        <w:numPr>
          <w:ilvl w:val="0"/>
          <w:numId w:val="23"/>
        </w:numPr>
        <w:rPr>
          <w:rFonts w:cs="Arial"/>
        </w:rPr>
      </w:pPr>
      <w:r>
        <w:rPr>
          <w:rFonts w:cs="Arial"/>
        </w:rPr>
        <w:t>S</w:t>
      </w:r>
      <w:r w:rsidRPr="00AC498D">
        <w:rPr>
          <w:rFonts w:cs="Arial"/>
        </w:rPr>
        <w:t xml:space="preserve">upport the </w:t>
      </w:r>
      <w:r>
        <w:rPr>
          <w:rFonts w:cs="Arial"/>
        </w:rPr>
        <w:t xml:space="preserve">development and </w:t>
      </w:r>
      <w:r w:rsidRPr="00AC498D">
        <w:rPr>
          <w:rFonts w:cs="Arial"/>
        </w:rPr>
        <w:t xml:space="preserve">implementation of </w:t>
      </w:r>
      <w:proofErr w:type="spellStart"/>
      <w:r>
        <w:rPr>
          <w:rFonts w:cs="Arial"/>
        </w:rPr>
        <w:t>DurhamEnable</w:t>
      </w:r>
      <w:proofErr w:type="spellEnd"/>
      <w:r>
        <w:rPr>
          <w:rFonts w:cs="Arial"/>
        </w:rPr>
        <w:t xml:space="preserve"> </w:t>
      </w:r>
      <w:r w:rsidRPr="00AC498D">
        <w:rPr>
          <w:rFonts w:cs="Arial"/>
        </w:rPr>
        <w:t>polic</w:t>
      </w:r>
      <w:r>
        <w:rPr>
          <w:rFonts w:cs="Arial"/>
        </w:rPr>
        <w:t>ies and</w:t>
      </w:r>
      <w:r w:rsidRPr="00AC498D">
        <w:rPr>
          <w:rFonts w:cs="Arial"/>
        </w:rPr>
        <w:t xml:space="preserve"> procedu</w:t>
      </w:r>
      <w:r>
        <w:rPr>
          <w:rFonts w:cs="Arial"/>
        </w:rPr>
        <w:t>res.</w:t>
      </w:r>
    </w:p>
    <w:p w14:paraId="506C6FB1" w14:textId="77777777" w:rsidR="006E746F" w:rsidRDefault="006E746F" w:rsidP="006E746F">
      <w:pPr>
        <w:pStyle w:val="ListParagraph"/>
        <w:numPr>
          <w:ilvl w:val="0"/>
          <w:numId w:val="23"/>
        </w:numPr>
        <w:rPr>
          <w:rFonts w:cs="Arial"/>
        </w:rPr>
      </w:pPr>
      <w:r w:rsidRPr="00122310">
        <w:rPr>
          <w:rFonts w:cs="Arial"/>
        </w:rPr>
        <w:t>Lead the promotion and publicity for the project.</w:t>
      </w:r>
    </w:p>
    <w:p w14:paraId="6B05AEB7" w14:textId="77777777" w:rsidR="006E746F" w:rsidRPr="00122310" w:rsidRDefault="006E746F" w:rsidP="006E746F">
      <w:pPr>
        <w:pStyle w:val="ListParagraph"/>
        <w:numPr>
          <w:ilvl w:val="0"/>
          <w:numId w:val="23"/>
        </w:numPr>
        <w:rPr>
          <w:rFonts w:cs="Arial"/>
        </w:rPr>
      </w:pPr>
      <w:r>
        <w:rPr>
          <w:rFonts w:cs="Arial"/>
        </w:rPr>
        <w:t xml:space="preserve">Lead on the </w:t>
      </w:r>
      <w:proofErr w:type="spellStart"/>
      <w:r>
        <w:rPr>
          <w:rFonts w:cs="Arial"/>
        </w:rPr>
        <w:t>DurhamEnable</w:t>
      </w:r>
      <w:proofErr w:type="spellEnd"/>
      <w:r>
        <w:rPr>
          <w:rFonts w:cs="Arial"/>
        </w:rPr>
        <w:t xml:space="preserve"> Engagement Framework for participants.</w:t>
      </w:r>
      <w:r w:rsidRPr="00122310">
        <w:rPr>
          <w:rFonts w:cs="Arial"/>
        </w:rPr>
        <w:t xml:space="preserve"> </w:t>
      </w:r>
    </w:p>
    <w:p w14:paraId="540CA561" w14:textId="77777777" w:rsidR="006E746F" w:rsidRPr="009E2670" w:rsidRDefault="006E746F" w:rsidP="006E746F">
      <w:pPr>
        <w:pStyle w:val="ListParagraph"/>
        <w:numPr>
          <w:ilvl w:val="0"/>
          <w:numId w:val="23"/>
        </w:numPr>
        <w:rPr>
          <w:rFonts w:cs="Arial"/>
          <w:bCs/>
        </w:rPr>
      </w:pPr>
      <w:r>
        <w:rPr>
          <w:rFonts w:cs="Arial"/>
          <w:bCs/>
        </w:rPr>
        <w:lastRenderedPageBreak/>
        <w:t xml:space="preserve">Manage a small team of staff responsible for the administration and data analysis of the </w:t>
      </w:r>
      <w:proofErr w:type="spellStart"/>
      <w:r>
        <w:rPr>
          <w:rFonts w:cs="Arial"/>
          <w:bCs/>
        </w:rPr>
        <w:t>DurhamEnable</w:t>
      </w:r>
      <w:proofErr w:type="spellEnd"/>
      <w:r>
        <w:rPr>
          <w:rFonts w:cs="Arial"/>
          <w:bCs/>
        </w:rPr>
        <w:t xml:space="preserve"> programme.</w:t>
      </w:r>
    </w:p>
    <w:p w14:paraId="043160AB" w14:textId="77777777" w:rsidR="006E746F" w:rsidRDefault="006E746F" w:rsidP="006E746F">
      <w:pPr>
        <w:pStyle w:val="Default"/>
        <w:spacing w:after="29"/>
        <w:ind w:left="720"/>
        <w:rPr>
          <w:sz w:val="22"/>
          <w:szCs w:val="22"/>
        </w:rPr>
      </w:pPr>
    </w:p>
    <w:p w14:paraId="77B0C294" w14:textId="1A85DA15" w:rsidR="003F5F22" w:rsidRDefault="006E746F" w:rsidP="00681A84">
      <w:pPr>
        <w:rPr>
          <w:bCs/>
          <w:szCs w:val="24"/>
        </w:rPr>
      </w:pPr>
      <w:r w:rsidRPr="006E746F">
        <w:rPr>
          <w:bCs/>
          <w:szCs w:val="24"/>
        </w:rPr>
        <w:t xml:space="preserve">This can only be achieved through developing highly effective working relationships with all team members; a range of DCC colleagues including Adult Care SEND and Inclusion, </w:t>
      </w:r>
      <w:proofErr w:type="spellStart"/>
      <w:r w:rsidRPr="006E746F">
        <w:rPr>
          <w:bCs/>
          <w:szCs w:val="24"/>
        </w:rPr>
        <w:t>ReaL</w:t>
      </w:r>
      <w:proofErr w:type="spellEnd"/>
      <w:r w:rsidRPr="006E746F">
        <w:rPr>
          <w:bCs/>
          <w:szCs w:val="24"/>
        </w:rPr>
        <w:t xml:space="preserve">; and external partners including parents/carer forums, </w:t>
      </w:r>
      <w:proofErr w:type="spellStart"/>
      <w:r w:rsidRPr="006E746F">
        <w:rPr>
          <w:bCs/>
          <w:szCs w:val="24"/>
        </w:rPr>
        <w:t>JobCentre</w:t>
      </w:r>
      <w:proofErr w:type="spellEnd"/>
      <w:r w:rsidRPr="006E746F">
        <w:rPr>
          <w:bCs/>
          <w:szCs w:val="24"/>
        </w:rPr>
        <w:t xml:space="preserve"> Plus, VCS organisations, etc.</w:t>
      </w:r>
    </w:p>
    <w:p w14:paraId="1C0C12E6" w14:textId="163DCF09" w:rsidR="00251D0F" w:rsidRDefault="00251D0F" w:rsidP="00681A84">
      <w:pPr>
        <w:rPr>
          <w:bCs/>
          <w:szCs w:val="24"/>
        </w:rPr>
      </w:pPr>
    </w:p>
    <w:p w14:paraId="5C3C38B3" w14:textId="77777777" w:rsidR="00251D0F" w:rsidRPr="00251D0F" w:rsidRDefault="00251D0F" w:rsidP="00681A84">
      <w:pPr>
        <w:rPr>
          <w:bCs/>
          <w:szCs w:val="24"/>
        </w:rPr>
      </w:pPr>
    </w:p>
    <w:tbl>
      <w:tblPr>
        <w:tblStyle w:val="TableGrid"/>
        <w:tblW w:w="0" w:type="auto"/>
        <w:tblLook w:val="04A0" w:firstRow="1" w:lastRow="0" w:firstColumn="1" w:lastColumn="0" w:noHBand="0" w:noVBand="1"/>
      </w:tblPr>
      <w:tblGrid>
        <w:gridCol w:w="10456"/>
      </w:tblGrid>
      <w:tr w:rsidR="003F5F22" w14:paraId="6439E2FA" w14:textId="77777777" w:rsidTr="00300F4A">
        <w:trPr>
          <w:trHeight w:val="624"/>
        </w:trPr>
        <w:tc>
          <w:tcPr>
            <w:tcW w:w="10456" w:type="dxa"/>
            <w:shd w:val="clear" w:color="auto" w:fill="F2F2F2" w:themeFill="background1" w:themeFillShade="F2"/>
            <w:vAlign w:val="center"/>
          </w:tcPr>
          <w:p w14:paraId="532597B5" w14:textId="77777777" w:rsidR="003F5F22" w:rsidRDefault="003F5F22" w:rsidP="00300F4A">
            <w:pPr>
              <w:rPr>
                <w:rFonts w:cs="Arial"/>
                <w:b/>
                <w:szCs w:val="24"/>
              </w:rPr>
            </w:pPr>
            <w:r>
              <w:rPr>
                <w:rFonts w:cs="Arial"/>
                <w:b/>
                <w:szCs w:val="24"/>
              </w:rPr>
              <w:t>Duties and responsibilities</w:t>
            </w:r>
          </w:p>
        </w:tc>
      </w:tr>
    </w:tbl>
    <w:p w14:paraId="4BE94980" w14:textId="77777777" w:rsidR="00681A84" w:rsidRDefault="00681A84" w:rsidP="00681A84">
      <w:pPr>
        <w:rPr>
          <w:rFonts w:cs="Arial"/>
          <w:b/>
          <w:szCs w:val="24"/>
        </w:rPr>
      </w:pPr>
    </w:p>
    <w:p w14:paraId="67D3A760" w14:textId="77777777" w:rsidR="006E746F" w:rsidRPr="00CD6B00" w:rsidRDefault="006E746F" w:rsidP="006E746F">
      <w:pPr>
        <w:numPr>
          <w:ilvl w:val="0"/>
          <w:numId w:val="24"/>
        </w:numPr>
        <w:spacing w:after="240"/>
        <w:rPr>
          <w:szCs w:val="24"/>
        </w:rPr>
      </w:pPr>
      <w:r w:rsidRPr="00CD6B00">
        <w:rPr>
          <w:szCs w:val="24"/>
        </w:rPr>
        <w:t xml:space="preserve">Lead the establishment of a Quality Assurance Framework and appropriate quality improvement processes for </w:t>
      </w:r>
      <w:proofErr w:type="spellStart"/>
      <w:r w:rsidRPr="00CD6B00">
        <w:rPr>
          <w:szCs w:val="24"/>
        </w:rPr>
        <w:t>DurhamEnable</w:t>
      </w:r>
      <w:proofErr w:type="spellEnd"/>
      <w:r w:rsidRPr="00CD6B00">
        <w:rPr>
          <w:szCs w:val="24"/>
        </w:rPr>
        <w:t>.</w:t>
      </w:r>
    </w:p>
    <w:p w14:paraId="3DC8EA43" w14:textId="77777777" w:rsidR="006E746F" w:rsidRPr="006E746F" w:rsidRDefault="006E746F" w:rsidP="006E746F">
      <w:pPr>
        <w:numPr>
          <w:ilvl w:val="0"/>
          <w:numId w:val="24"/>
        </w:numPr>
        <w:spacing w:after="240"/>
        <w:rPr>
          <w:szCs w:val="24"/>
        </w:rPr>
      </w:pPr>
      <w:r w:rsidRPr="006E746F">
        <w:rPr>
          <w:szCs w:val="24"/>
        </w:rPr>
        <w:t xml:space="preserve">Develop a Quality Improvement Plan and lead on identified actions in the plan to ensure continual improvement of supported employment delivery to participants on </w:t>
      </w:r>
      <w:proofErr w:type="spellStart"/>
      <w:r w:rsidRPr="006E746F">
        <w:rPr>
          <w:szCs w:val="24"/>
        </w:rPr>
        <w:t>DurhamEnable</w:t>
      </w:r>
      <w:proofErr w:type="spellEnd"/>
      <w:r w:rsidRPr="006E746F">
        <w:rPr>
          <w:szCs w:val="24"/>
        </w:rPr>
        <w:t>.</w:t>
      </w:r>
    </w:p>
    <w:p w14:paraId="5FCFE4C1" w14:textId="77777777" w:rsidR="006E746F" w:rsidRPr="006E746F" w:rsidRDefault="006E746F" w:rsidP="006E746F">
      <w:pPr>
        <w:numPr>
          <w:ilvl w:val="0"/>
          <w:numId w:val="24"/>
        </w:numPr>
        <w:rPr>
          <w:szCs w:val="24"/>
        </w:rPr>
      </w:pPr>
      <w:r w:rsidRPr="006E746F">
        <w:rPr>
          <w:szCs w:val="24"/>
        </w:rPr>
        <w:t>Support the monitoring and review of the service’s Quality Improvement Plan to ensure that actions identified in the plan are on target to support continuous quality improvement.</w:t>
      </w:r>
    </w:p>
    <w:p w14:paraId="4587A6D7" w14:textId="77777777" w:rsidR="006E746F" w:rsidRPr="006E746F" w:rsidRDefault="006E746F" w:rsidP="006E746F">
      <w:pPr>
        <w:pStyle w:val="Default"/>
        <w:ind w:left="720"/>
      </w:pPr>
    </w:p>
    <w:p w14:paraId="00186113" w14:textId="547A9444" w:rsidR="006E746F" w:rsidRPr="006E746F" w:rsidRDefault="00CD6B00" w:rsidP="006E746F">
      <w:pPr>
        <w:pStyle w:val="Default"/>
        <w:numPr>
          <w:ilvl w:val="0"/>
          <w:numId w:val="24"/>
        </w:numPr>
      </w:pPr>
      <w:r>
        <w:t>Contribute to e</w:t>
      </w:r>
      <w:r w:rsidR="006E746F" w:rsidRPr="006E746F">
        <w:t>nsur</w:t>
      </w:r>
      <w:r>
        <w:t>ing</w:t>
      </w:r>
      <w:r w:rsidR="006E746F" w:rsidRPr="006E746F">
        <w:t xml:space="preserve"> “value for money” and efficiency of the programme adhering to ESF regulations and guidance. </w:t>
      </w:r>
    </w:p>
    <w:p w14:paraId="4250B6A5" w14:textId="77777777" w:rsidR="006E746F" w:rsidRPr="006E746F" w:rsidRDefault="006E746F" w:rsidP="006E746F">
      <w:pPr>
        <w:pStyle w:val="Default"/>
      </w:pPr>
    </w:p>
    <w:p w14:paraId="2D7BC03F" w14:textId="20613AEF" w:rsidR="006E746F" w:rsidRPr="006E746F" w:rsidRDefault="006E746F" w:rsidP="006E746F">
      <w:pPr>
        <w:pStyle w:val="Default"/>
        <w:numPr>
          <w:ilvl w:val="0"/>
          <w:numId w:val="24"/>
        </w:numPr>
      </w:pPr>
      <w:r w:rsidRPr="006E746F">
        <w:t>Develop good practi</w:t>
      </w:r>
      <w:r w:rsidR="00CD6B00">
        <w:t>c</w:t>
      </w:r>
      <w:r w:rsidRPr="006E746F">
        <w:t>e models of supported employment drawing upon best practice from across the sector, to include: Effective Engagement, Assessment/Vocational Profiling, Employer Engagement, Job Carving/Job Matching, Systematic Instruction, Individual Travel Training, In Work Support and Exit Strategies.</w:t>
      </w:r>
    </w:p>
    <w:p w14:paraId="7F8AEC00" w14:textId="77777777" w:rsidR="006E746F" w:rsidRPr="006E746F" w:rsidRDefault="006E746F" w:rsidP="006E746F">
      <w:pPr>
        <w:pStyle w:val="Default"/>
        <w:ind w:left="720"/>
      </w:pPr>
    </w:p>
    <w:p w14:paraId="0F8CC845" w14:textId="77777777" w:rsidR="006E746F" w:rsidRPr="006E746F" w:rsidRDefault="006E746F" w:rsidP="006E746F">
      <w:pPr>
        <w:pStyle w:val="Default"/>
        <w:numPr>
          <w:ilvl w:val="0"/>
          <w:numId w:val="24"/>
        </w:numPr>
      </w:pPr>
      <w:r w:rsidRPr="006E746F">
        <w:t>Provide training and quality improvement advice and support on good practice models of supported employment.</w:t>
      </w:r>
    </w:p>
    <w:p w14:paraId="26EBB3BE" w14:textId="77777777" w:rsidR="006E746F" w:rsidRPr="006E746F" w:rsidRDefault="006E746F" w:rsidP="006E746F">
      <w:pPr>
        <w:pStyle w:val="Default"/>
      </w:pPr>
    </w:p>
    <w:p w14:paraId="3B5B4E19" w14:textId="77777777" w:rsidR="006E746F" w:rsidRPr="006E746F" w:rsidRDefault="006E746F" w:rsidP="006E746F">
      <w:pPr>
        <w:pStyle w:val="Default"/>
        <w:numPr>
          <w:ilvl w:val="0"/>
          <w:numId w:val="24"/>
        </w:numPr>
      </w:pPr>
      <w:r w:rsidRPr="006E746F">
        <w:t>Contribute to the systems for recording and assessing observations of practice and undertake analysis and reporting of performance.</w:t>
      </w:r>
    </w:p>
    <w:p w14:paraId="38CFF943" w14:textId="77777777" w:rsidR="006E746F" w:rsidRPr="006E746F" w:rsidRDefault="006E746F" w:rsidP="006E746F">
      <w:pPr>
        <w:pStyle w:val="Default"/>
      </w:pPr>
    </w:p>
    <w:p w14:paraId="1D9A5390" w14:textId="77777777" w:rsidR="006E746F" w:rsidRPr="006E746F" w:rsidRDefault="006E746F" w:rsidP="006E746F">
      <w:pPr>
        <w:numPr>
          <w:ilvl w:val="0"/>
          <w:numId w:val="24"/>
        </w:numPr>
        <w:spacing w:after="240"/>
        <w:rPr>
          <w:szCs w:val="24"/>
        </w:rPr>
      </w:pPr>
      <w:r w:rsidRPr="006E746F">
        <w:rPr>
          <w:szCs w:val="24"/>
        </w:rPr>
        <w:t xml:space="preserve">Undertake observations of direct delivery to participants, make assessment judgements, compile detailed </w:t>
      </w:r>
      <w:proofErr w:type="gramStart"/>
      <w:r w:rsidRPr="006E746F">
        <w:rPr>
          <w:szCs w:val="24"/>
        </w:rPr>
        <w:t>reports</w:t>
      </w:r>
      <w:proofErr w:type="gramEnd"/>
      <w:r w:rsidRPr="006E746F">
        <w:rPr>
          <w:szCs w:val="24"/>
        </w:rPr>
        <w:t xml:space="preserve"> and provide feedback and action plans for staff to support the continual improvement of the service.</w:t>
      </w:r>
    </w:p>
    <w:p w14:paraId="44847515" w14:textId="77777777" w:rsidR="006E746F" w:rsidRPr="006E746F" w:rsidRDefault="006E746F" w:rsidP="006E746F">
      <w:pPr>
        <w:pStyle w:val="Default"/>
        <w:numPr>
          <w:ilvl w:val="0"/>
          <w:numId w:val="25"/>
        </w:numPr>
        <w:ind w:left="709" w:hanging="283"/>
      </w:pPr>
      <w:r w:rsidRPr="006E746F">
        <w:t>Develop communications to promote the project and drive engagement and referrals across Durham County Council and the wider referral organisations.</w:t>
      </w:r>
    </w:p>
    <w:p w14:paraId="288C8231" w14:textId="77777777" w:rsidR="006E746F" w:rsidRPr="006E746F" w:rsidRDefault="006E746F" w:rsidP="006E746F">
      <w:pPr>
        <w:pStyle w:val="Default"/>
        <w:ind w:left="709"/>
      </w:pPr>
    </w:p>
    <w:p w14:paraId="316B6A4B" w14:textId="77777777" w:rsidR="006E746F" w:rsidRPr="006E746F" w:rsidRDefault="006E746F" w:rsidP="006E746F">
      <w:pPr>
        <w:pStyle w:val="Default"/>
        <w:numPr>
          <w:ilvl w:val="0"/>
          <w:numId w:val="25"/>
        </w:numPr>
        <w:ind w:left="709" w:hanging="283"/>
      </w:pPr>
      <w:r w:rsidRPr="006E746F">
        <w:t>Co-ordinate the creation of case studies, good news stories and promotional materials.</w:t>
      </w:r>
    </w:p>
    <w:p w14:paraId="00D98695" w14:textId="77777777" w:rsidR="006E746F" w:rsidRPr="006E746F" w:rsidRDefault="006E746F" w:rsidP="006E746F">
      <w:pPr>
        <w:pStyle w:val="ListParagraph"/>
        <w:rPr>
          <w:szCs w:val="24"/>
        </w:rPr>
      </w:pPr>
    </w:p>
    <w:p w14:paraId="340CB29C" w14:textId="77777777" w:rsidR="006E746F" w:rsidRPr="006E746F" w:rsidRDefault="006E746F" w:rsidP="006E746F">
      <w:pPr>
        <w:pStyle w:val="Default"/>
        <w:numPr>
          <w:ilvl w:val="0"/>
          <w:numId w:val="25"/>
        </w:numPr>
        <w:ind w:left="709" w:hanging="283"/>
      </w:pPr>
      <w:r w:rsidRPr="006E746F">
        <w:t xml:space="preserve">Lead the development and implementation of the </w:t>
      </w:r>
      <w:proofErr w:type="spellStart"/>
      <w:r w:rsidRPr="006E746F">
        <w:t>DurhamEnable</w:t>
      </w:r>
      <w:proofErr w:type="spellEnd"/>
      <w:r w:rsidRPr="006E746F">
        <w:t xml:space="preserve"> Engagement Framework to ensure participants and their support networks play a pivotal role in the shape and design of the service. </w:t>
      </w:r>
    </w:p>
    <w:p w14:paraId="662CD227" w14:textId="77777777" w:rsidR="006E746F" w:rsidRPr="006E746F" w:rsidRDefault="006E746F" w:rsidP="006E746F">
      <w:pPr>
        <w:pStyle w:val="Default"/>
      </w:pPr>
    </w:p>
    <w:p w14:paraId="60871272" w14:textId="77777777" w:rsidR="006E746F" w:rsidRPr="006E746F" w:rsidRDefault="006E746F" w:rsidP="006E746F">
      <w:pPr>
        <w:numPr>
          <w:ilvl w:val="0"/>
          <w:numId w:val="24"/>
        </w:numPr>
        <w:spacing w:after="240"/>
        <w:rPr>
          <w:szCs w:val="24"/>
        </w:rPr>
      </w:pPr>
      <w:r w:rsidRPr="006E746F">
        <w:rPr>
          <w:szCs w:val="24"/>
        </w:rPr>
        <w:t>Utilise the management information system (MIS) to monitor the quality and performance of delivery</w:t>
      </w:r>
    </w:p>
    <w:p w14:paraId="38DB93B4" w14:textId="25B03201" w:rsidR="006E746F" w:rsidRPr="006E746F" w:rsidRDefault="006E746F" w:rsidP="006E746F">
      <w:pPr>
        <w:pStyle w:val="Default"/>
        <w:numPr>
          <w:ilvl w:val="0"/>
          <w:numId w:val="24"/>
        </w:numPr>
      </w:pPr>
      <w:r w:rsidRPr="006E746F">
        <w:t>Manage the performance</w:t>
      </w:r>
      <w:r w:rsidR="00CD6B00">
        <w:t xml:space="preserve">, delegate </w:t>
      </w:r>
      <w:proofErr w:type="gramStart"/>
      <w:r w:rsidR="00CD6B00">
        <w:t>tasks</w:t>
      </w:r>
      <w:proofErr w:type="gramEnd"/>
      <w:r w:rsidR="00CD6B00">
        <w:t xml:space="preserve"> and monitor the workload</w:t>
      </w:r>
      <w:r w:rsidRPr="006E746F">
        <w:t xml:space="preserve"> of the Data Officer, Finance and Administrative Officer and Senior Support Officer for </w:t>
      </w:r>
      <w:proofErr w:type="spellStart"/>
      <w:r w:rsidRPr="006E746F">
        <w:t>DurhamEnable</w:t>
      </w:r>
      <w:proofErr w:type="spellEnd"/>
      <w:r w:rsidRPr="006E746F">
        <w:t xml:space="preserve"> through effective supervision and support.</w:t>
      </w:r>
    </w:p>
    <w:p w14:paraId="71FEF972" w14:textId="77777777" w:rsidR="006E746F" w:rsidRPr="006E746F" w:rsidRDefault="006E746F" w:rsidP="006E746F">
      <w:pPr>
        <w:pStyle w:val="Default"/>
      </w:pPr>
    </w:p>
    <w:p w14:paraId="5DB46D05" w14:textId="77777777" w:rsidR="006E746F" w:rsidRPr="006E746F" w:rsidRDefault="006E746F" w:rsidP="006E746F">
      <w:pPr>
        <w:pStyle w:val="Default"/>
        <w:numPr>
          <w:ilvl w:val="0"/>
          <w:numId w:val="24"/>
        </w:numPr>
      </w:pPr>
      <w:bookmarkStart w:id="0" w:name="_Hlk24627311"/>
      <w:r w:rsidRPr="006E746F">
        <w:lastRenderedPageBreak/>
        <w:t xml:space="preserve">Work closely with </w:t>
      </w:r>
      <w:proofErr w:type="spellStart"/>
      <w:r w:rsidRPr="006E746F">
        <w:t>DurhamEnable</w:t>
      </w:r>
      <w:proofErr w:type="spellEnd"/>
      <w:r w:rsidRPr="006E746F">
        <w:t xml:space="preserve"> Team Leaders </w:t>
      </w:r>
      <w:bookmarkEnd w:id="0"/>
      <w:r w:rsidRPr="006E746F">
        <w:t>by providing direct coaching, mentoring and other support, when appropriate, for delivery staff, contributing to performance improvement.</w:t>
      </w:r>
    </w:p>
    <w:p w14:paraId="6DC73427" w14:textId="77777777" w:rsidR="006E746F" w:rsidRPr="006E746F" w:rsidRDefault="006E746F" w:rsidP="006E746F">
      <w:pPr>
        <w:pStyle w:val="Default"/>
      </w:pPr>
    </w:p>
    <w:p w14:paraId="0E28A61F" w14:textId="77777777" w:rsidR="006E746F" w:rsidRPr="006E746F" w:rsidRDefault="006E746F" w:rsidP="006E746F">
      <w:pPr>
        <w:pStyle w:val="Default"/>
        <w:numPr>
          <w:ilvl w:val="0"/>
          <w:numId w:val="24"/>
        </w:numPr>
      </w:pPr>
      <w:r w:rsidRPr="006E746F">
        <w:t>Co-ordinate a programme of peer mentoring for the service, identifying and sharing good practice in supported employment to create new and innovative ways of working.</w:t>
      </w:r>
    </w:p>
    <w:p w14:paraId="4879A0BE" w14:textId="77777777" w:rsidR="006E746F" w:rsidRPr="006E746F" w:rsidRDefault="006E746F" w:rsidP="006E746F">
      <w:pPr>
        <w:pStyle w:val="Default"/>
      </w:pPr>
    </w:p>
    <w:p w14:paraId="7D187CAD" w14:textId="77777777" w:rsidR="006E746F" w:rsidRPr="006E746F" w:rsidRDefault="006E746F" w:rsidP="006E746F">
      <w:pPr>
        <w:pStyle w:val="Default"/>
        <w:numPr>
          <w:ilvl w:val="0"/>
          <w:numId w:val="24"/>
        </w:numPr>
      </w:pPr>
      <w:r w:rsidRPr="006E746F">
        <w:t xml:space="preserve">Carry out quality visits to workplace premises for participants receiving in-work support, providing any advice on further support required or areas for improvement.  </w:t>
      </w:r>
    </w:p>
    <w:p w14:paraId="2F73E904" w14:textId="77777777" w:rsidR="006E746F" w:rsidRPr="006E746F" w:rsidRDefault="006E746F" w:rsidP="006E746F">
      <w:pPr>
        <w:pStyle w:val="Default"/>
      </w:pPr>
    </w:p>
    <w:p w14:paraId="0CBF1526" w14:textId="77777777" w:rsidR="006E746F" w:rsidRPr="006E746F" w:rsidRDefault="006E746F" w:rsidP="006E746F">
      <w:pPr>
        <w:pStyle w:val="Default"/>
        <w:numPr>
          <w:ilvl w:val="0"/>
          <w:numId w:val="24"/>
        </w:numPr>
      </w:pPr>
      <w:r w:rsidRPr="006E746F">
        <w:t xml:space="preserve">Work closely with </w:t>
      </w:r>
      <w:proofErr w:type="spellStart"/>
      <w:r w:rsidRPr="006E746F">
        <w:t>DurhamEnable</w:t>
      </w:r>
      <w:proofErr w:type="spellEnd"/>
      <w:r w:rsidRPr="006E746F">
        <w:t xml:space="preserve"> Team Leaders by auditing the quality of participant </w:t>
      </w:r>
      <w:proofErr w:type="gramStart"/>
      <w:r w:rsidRPr="006E746F">
        <w:t>records;</w:t>
      </w:r>
      <w:proofErr w:type="gramEnd"/>
      <w:r w:rsidRPr="006E746F">
        <w:t xml:space="preserve"> providing action plans for improvement, managing progress against the plan and sharing best practice.</w:t>
      </w:r>
    </w:p>
    <w:p w14:paraId="199B0C5A" w14:textId="77777777" w:rsidR="006E746F" w:rsidRPr="006E746F" w:rsidRDefault="006E746F" w:rsidP="006E746F">
      <w:pPr>
        <w:pStyle w:val="Default"/>
        <w:ind w:left="720"/>
      </w:pPr>
    </w:p>
    <w:p w14:paraId="6C359F5A" w14:textId="77777777" w:rsidR="006E746F" w:rsidRPr="006E746F" w:rsidRDefault="006E746F" w:rsidP="006E746F">
      <w:pPr>
        <w:pStyle w:val="ListParagraph"/>
        <w:numPr>
          <w:ilvl w:val="0"/>
          <w:numId w:val="24"/>
        </w:numPr>
        <w:rPr>
          <w:rFonts w:cs="Arial"/>
          <w:szCs w:val="24"/>
        </w:rPr>
      </w:pPr>
      <w:r w:rsidRPr="006E746F">
        <w:rPr>
          <w:rFonts w:cs="Arial"/>
          <w:szCs w:val="24"/>
        </w:rPr>
        <w:t>Capture feedback from participants when undertaking observations.</w:t>
      </w:r>
    </w:p>
    <w:p w14:paraId="602F248C" w14:textId="77777777" w:rsidR="006E746F" w:rsidRPr="006E746F" w:rsidRDefault="006E746F" w:rsidP="006E746F">
      <w:pPr>
        <w:pStyle w:val="Default"/>
        <w:rPr>
          <w:color w:val="auto"/>
        </w:rPr>
      </w:pPr>
    </w:p>
    <w:p w14:paraId="0B99FB95" w14:textId="77777777" w:rsidR="006E746F" w:rsidRPr="006E746F" w:rsidRDefault="006E746F" w:rsidP="006E746F">
      <w:pPr>
        <w:pStyle w:val="Default"/>
        <w:numPr>
          <w:ilvl w:val="0"/>
          <w:numId w:val="24"/>
        </w:numPr>
      </w:pPr>
      <w:r w:rsidRPr="006E746F">
        <w:t>The development and maintenance of a central resource of relevant good practice resources, including key documents on relevant legislation, policies, benefit implications and knowledge all related to supported employment.</w:t>
      </w:r>
    </w:p>
    <w:p w14:paraId="2D554C1C" w14:textId="77777777" w:rsidR="006E746F" w:rsidRPr="006E746F" w:rsidRDefault="006E746F" w:rsidP="006E746F">
      <w:pPr>
        <w:pStyle w:val="ListParagraph"/>
        <w:rPr>
          <w:szCs w:val="24"/>
        </w:rPr>
      </w:pPr>
    </w:p>
    <w:p w14:paraId="3C55A4DD" w14:textId="77777777" w:rsidR="006E746F" w:rsidRPr="006E746F" w:rsidRDefault="006E746F" w:rsidP="006E746F">
      <w:pPr>
        <w:pStyle w:val="ListParagraph"/>
        <w:numPr>
          <w:ilvl w:val="0"/>
          <w:numId w:val="24"/>
        </w:numPr>
        <w:autoSpaceDE w:val="0"/>
        <w:autoSpaceDN w:val="0"/>
        <w:adjustRightInd w:val="0"/>
        <w:rPr>
          <w:color w:val="000000"/>
          <w:szCs w:val="24"/>
          <w:lang w:eastAsia="en-GB"/>
        </w:rPr>
      </w:pPr>
      <w:r w:rsidRPr="006E746F">
        <w:rPr>
          <w:color w:val="000000"/>
          <w:szCs w:val="24"/>
          <w:lang w:eastAsia="en-GB"/>
        </w:rPr>
        <w:t>Support service compliance with, and preparation for, external audits.</w:t>
      </w:r>
    </w:p>
    <w:p w14:paraId="3CA29232" w14:textId="77777777" w:rsidR="006E746F" w:rsidRPr="006E746F" w:rsidRDefault="006E746F" w:rsidP="006E746F">
      <w:pPr>
        <w:pStyle w:val="ListParagraph"/>
        <w:rPr>
          <w:color w:val="000000"/>
          <w:szCs w:val="24"/>
          <w:lang w:eastAsia="en-GB"/>
        </w:rPr>
      </w:pPr>
    </w:p>
    <w:p w14:paraId="43CF4ED2" w14:textId="77777777" w:rsidR="006E746F" w:rsidRPr="006E746F" w:rsidRDefault="006E746F" w:rsidP="006E746F">
      <w:pPr>
        <w:pStyle w:val="ListParagraph"/>
        <w:numPr>
          <w:ilvl w:val="0"/>
          <w:numId w:val="24"/>
        </w:numPr>
        <w:autoSpaceDE w:val="0"/>
        <w:autoSpaceDN w:val="0"/>
        <w:adjustRightInd w:val="0"/>
        <w:rPr>
          <w:color w:val="000000"/>
          <w:szCs w:val="24"/>
          <w:lang w:eastAsia="en-GB"/>
        </w:rPr>
      </w:pPr>
      <w:r w:rsidRPr="006E746F">
        <w:rPr>
          <w:color w:val="000000"/>
          <w:szCs w:val="24"/>
          <w:lang w:eastAsia="en-GB"/>
        </w:rPr>
        <w:t xml:space="preserve">Manage a budget dedicated to the implementation of the </w:t>
      </w:r>
      <w:proofErr w:type="spellStart"/>
      <w:r w:rsidRPr="006E746F">
        <w:rPr>
          <w:color w:val="000000"/>
          <w:szCs w:val="24"/>
          <w:lang w:eastAsia="en-GB"/>
        </w:rPr>
        <w:t>DurhamEnable</w:t>
      </w:r>
      <w:proofErr w:type="spellEnd"/>
      <w:r w:rsidRPr="006E746F">
        <w:rPr>
          <w:color w:val="000000"/>
          <w:szCs w:val="24"/>
          <w:lang w:eastAsia="en-GB"/>
        </w:rPr>
        <w:t xml:space="preserve"> Quality Assurance and Engagement Framework. </w:t>
      </w:r>
    </w:p>
    <w:p w14:paraId="030FB326" w14:textId="77777777" w:rsidR="006E746F" w:rsidRPr="006E746F" w:rsidRDefault="006E746F" w:rsidP="006E746F">
      <w:pPr>
        <w:pStyle w:val="Default"/>
        <w:ind w:left="720"/>
      </w:pPr>
    </w:p>
    <w:p w14:paraId="0C5858A7" w14:textId="77777777" w:rsidR="006E746F" w:rsidRPr="006E746F" w:rsidRDefault="006E746F" w:rsidP="006E746F">
      <w:pPr>
        <w:rPr>
          <w:szCs w:val="24"/>
        </w:rPr>
      </w:pPr>
    </w:p>
    <w:p w14:paraId="344DB9B7" w14:textId="77777777" w:rsidR="006E746F" w:rsidRPr="006E746F" w:rsidRDefault="006E746F" w:rsidP="006E746F">
      <w:pPr>
        <w:pStyle w:val="Default"/>
        <w:numPr>
          <w:ilvl w:val="0"/>
          <w:numId w:val="24"/>
        </w:numPr>
        <w:rPr>
          <w:color w:val="auto"/>
        </w:rPr>
      </w:pPr>
      <w:r w:rsidRPr="006E746F">
        <w:rPr>
          <w:color w:val="auto"/>
        </w:rPr>
        <w:t xml:space="preserve">Support the service with promotional events, enrolment processes, celebration of staff and participant success events   </w:t>
      </w:r>
    </w:p>
    <w:p w14:paraId="24DA710C" w14:textId="77777777" w:rsidR="006E746F" w:rsidRPr="006E746F" w:rsidRDefault="006E746F" w:rsidP="006E746F">
      <w:pPr>
        <w:pStyle w:val="Default"/>
      </w:pPr>
    </w:p>
    <w:p w14:paraId="6B2FA034" w14:textId="77777777" w:rsidR="006E746F" w:rsidRPr="006E746F" w:rsidRDefault="006E746F" w:rsidP="006E746F">
      <w:pPr>
        <w:pStyle w:val="Default"/>
        <w:numPr>
          <w:ilvl w:val="0"/>
          <w:numId w:val="24"/>
        </w:numPr>
      </w:pPr>
      <w:r w:rsidRPr="006E746F">
        <w:t>Ensure the maintenance of safe working practices and environments for all staff and participants in accordance with the policies of Durham County Council and relevant legislation</w:t>
      </w:r>
    </w:p>
    <w:p w14:paraId="1D21CDFC" w14:textId="77777777" w:rsidR="006E746F" w:rsidRPr="006E746F" w:rsidRDefault="006E746F" w:rsidP="006E746F">
      <w:pPr>
        <w:pStyle w:val="Default"/>
      </w:pPr>
    </w:p>
    <w:p w14:paraId="34E80BBF" w14:textId="77777777" w:rsidR="006E746F" w:rsidRPr="006E746F" w:rsidRDefault="006E746F" w:rsidP="006E746F">
      <w:pPr>
        <w:pStyle w:val="Default"/>
        <w:numPr>
          <w:ilvl w:val="0"/>
          <w:numId w:val="24"/>
        </w:numPr>
      </w:pPr>
      <w:r w:rsidRPr="006E746F">
        <w:t xml:space="preserve">Be committed to safeguarding and promoting the welfare of young people and vulnerable adults </w:t>
      </w:r>
    </w:p>
    <w:p w14:paraId="45177800" w14:textId="77777777" w:rsidR="006E746F" w:rsidRPr="006E746F" w:rsidRDefault="006E746F" w:rsidP="006E746F">
      <w:pPr>
        <w:pStyle w:val="Default"/>
      </w:pPr>
    </w:p>
    <w:p w14:paraId="30637B22" w14:textId="77777777" w:rsidR="006E746F" w:rsidRPr="006E746F" w:rsidRDefault="006E746F" w:rsidP="006E746F">
      <w:pPr>
        <w:pStyle w:val="ListParagraph"/>
        <w:numPr>
          <w:ilvl w:val="0"/>
          <w:numId w:val="24"/>
        </w:numPr>
        <w:autoSpaceDE w:val="0"/>
        <w:autoSpaceDN w:val="0"/>
        <w:adjustRightInd w:val="0"/>
        <w:rPr>
          <w:rFonts w:cs="Arial"/>
          <w:color w:val="000000"/>
          <w:szCs w:val="24"/>
          <w:lang w:eastAsia="en-GB"/>
        </w:rPr>
      </w:pPr>
      <w:r w:rsidRPr="006E746F">
        <w:rPr>
          <w:rFonts w:cs="Arial"/>
          <w:szCs w:val="24"/>
        </w:rPr>
        <w:t xml:space="preserve">Be committed to professional self-development, making full use of training and development opportunities identified through PDR. </w:t>
      </w:r>
    </w:p>
    <w:p w14:paraId="737786BD" w14:textId="77777777" w:rsidR="006E746F" w:rsidRPr="006E746F" w:rsidRDefault="006E746F" w:rsidP="006E746F">
      <w:pPr>
        <w:pStyle w:val="Default"/>
      </w:pPr>
    </w:p>
    <w:p w14:paraId="4B78F420" w14:textId="1938D51B" w:rsidR="006E746F" w:rsidRPr="006E746F" w:rsidRDefault="006E746F" w:rsidP="006E746F">
      <w:p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6E746F">
        <w:rPr>
          <w:szCs w:val="24"/>
        </w:rPr>
        <w:t xml:space="preserve">The above is not exhaustive, and the post holder will be expected to undertake any duties which may reasonably fall within the level of responsibility and the competence of the post as directed by the </w:t>
      </w:r>
      <w:proofErr w:type="spellStart"/>
      <w:r w:rsidRPr="006E746F">
        <w:rPr>
          <w:szCs w:val="24"/>
        </w:rPr>
        <w:t>DurhamEnable</w:t>
      </w:r>
      <w:proofErr w:type="spellEnd"/>
      <w:r w:rsidRPr="006E746F">
        <w:rPr>
          <w:szCs w:val="24"/>
        </w:rPr>
        <w:t xml:space="preserve"> Manager.</w:t>
      </w:r>
    </w:p>
    <w:p w14:paraId="49693678" w14:textId="77777777" w:rsidR="00681A84" w:rsidRPr="006E746F" w:rsidRDefault="00681A84" w:rsidP="006E746F">
      <w:pPr>
        <w:pStyle w:val="ListParagraph"/>
        <w:ind w:left="567"/>
        <w:rPr>
          <w:rFonts w:cs="Arial"/>
          <w:b/>
          <w:szCs w:val="24"/>
        </w:rPr>
      </w:pPr>
    </w:p>
    <w:tbl>
      <w:tblPr>
        <w:tblStyle w:val="TableGrid"/>
        <w:tblW w:w="0" w:type="auto"/>
        <w:tblLook w:val="04A0" w:firstRow="1" w:lastRow="0" w:firstColumn="1" w:lastColumn="0" w:noHBand="0" w:noVBand="1"/>
      </w:tblPr>
      <w:tblGrid>
        <w:gridCol w:w="10456"/>
      </w:tblGrid>
      <w:tr w:rsidR="003F5F22" w14:paraId="25B5807C" w14:textId="77777777" w:rsidTr="00300F4A">
        <w:trPr>
          <w:trHeight w:val="624"/>
        </w:trPr>
        <w:tc>
          <w:tcPr>
            <w:tcW w:w="10456" w:type="dxa"/>
            <w:shd w:val="clear" w:color="auto" w:fill="F2F2F2" w:themeFill="background1" w:themeFillShade="F2"/>
            <w:vAlign w:val="center"/>
          </w:tcPr>
          <w:p w14:paraId="645B82CB" w14:textId="77777777" w:rsidR="003F5F22" w:rsidRDefault="003F5F22" w:rsidP="00300F4A">
            <w:pPr>
              <w:rPr>
                <w:rFonts w:cs="Arial"/>
                <w:b/>
                <w:szCs w:val="24"/>
              </w:rPr>
            </w:pPr>
            <w:r>
              <w:rPr>
                <w:rFonts w:cs="Arial"/>
                <w:b/>
                <w:szCs w:val="24"/>
              </w:rPr>
              <w:t>Organisational responsibilities</w:t>
            </w:r>
          </w:p>
        </w:tc>
      </w:tr>
    </w:tbl>
    <w:p w14:paraId="3F0EED9D" w14:textId="77777777" w:rsidR="00681A84" w:rsidRDefault="00681A84">
      <w:pPr>
        <w:rPr>
          <w:b/>
        </w:rPr>
      </w:pPr>
    </w:p>
    <w:p w14:paraId="3ABE6E5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369BABF7"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0D20EA97" w14:textId="77777777" w:rsidR="00681A84" w:rsidRPr="00681A84" w:rsidRDefault="00681A84" w:rsidP="003F5F22">
      <w:pPr>
        <w:pStyle w:val="ListParagraph"/>
        <w:ind w:left="567" w:hanging="425"/>
        <w:rPr>
          <w:rFonts w:cs="Arial"/>
          <w:szCs w:val="24"/>
        </w:rPr>
      </w:pPr>
    </w:p>
    <w:p w14:paraId="42D45DC0"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681D5FBF"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innovative and empowered. Understand the operational impact of transformational </w:t>
      </w:r>
      <w:r>
        <w:rPr>
          <w:rFonts w:cs="Arial"/>
          <w:szCs w:val="24"/>
        </w:rPr>
        <w:lastRenderedPageBreak/>
        <w:t>change and service design principles to support new ways of working and to meet customer needs.</w:t>
      </w:r>
    </w:p>
    <w:p w14:paraId="49EF09CA" w14:textId="77777777" w:rsidR="00681A84" w:rsidRPr="00681A84" w:rsidRDefault="00681A84" w:rsidP="00681A84">
      <w:pPr>
        <w:pStyle w:val="ListParagraph"/>
        <w:rPr>
          <w:rFonts w:cs="Arial"/>
          <w:szCs w:val="24"/>
        </w:rPr>
      </w:pPr>
    </w:p>
    <w:p w14:paraId="72575755"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1BBE46A0"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6DA82D95" w14:textId="77777777" w:rsidR="00681A84" w:rsidRPr="00681A84" w:rsidRDefault="00681A84" w:rsidP="003F5F22">
      <w:pPr>
        <w:pStyle w:val="ListParagraph"/>
        <w:ind w:left="567" w:hanging="425"/>
        <w:rPr>
          <w:rFonts w:cs="Arial"/>
          <w:szCs w:val="24"/>
        </w:rPr>
      </w:pPr>
    </w:p>
    <w:p w14:paraId="67E99594"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071C30B3"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5F850603" w14:textId="77777777" w:rsidR="0063274D" w:rsidRPr="00681A84" w:rsidRDefault="0063274D" w:rsidP="003F5F22">
      <w:pPr>
        <w:pStyle w:val="ListParagraph"/>
        <w:ind w:left="567" w:hanging="425"/>
        <w:rPr>
          <w:rFonts w:cs="Arial"/>
          <w:szCs w:val="24"/>
        </w:rPr>
      </w:pPr>
    </w:p>
    <w:p w14:paraId="0D4489C5"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965F487"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762AE17" w14:textId="77777777" w:rsidR="0063274D" w:rsidRPr="0063274D" w:rsidRDefault="0063274D" w:rsidP="003F5F22">
      <w:pPr>
        <w:pStyle w:val="ListParagraph"/>
        <w:ind w:left="567" w:hanging="425"/>
        <w:rPr>
          <w:rFonts w:cs="Arial"/>
          <w:szCs w:val="24"/>
        </w:rPr>
      </w:pPr>
      <w:r>
        <w:rPr>
          <w:rFonts w:cs="Arial"/>
          <w:szCs w:val="24"/>
        </w:rPr>
        <w:t xml:space="preserve"> </w:t>
      </w:r>
    </w:p>
    <w:p w14:paraId="1FBD9A66"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47D9003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6AEA0A8E" w14:textId="77777777" w:rsidR="005360F5" w:rsidRDefault="005360F5" w:rsidP="003F5F22">
      <w:pPr>
        <w:pStyle w:val="ListParagraph"/>
        <w:ind w:left="567"/>
        <w:rPr>
          <w:rFonts w:cs="Arial"/>
          <w:szCs w:val="24"/>
        </w:rPr>
      </w:pPr>
    </w:p>
    <w:p w14:paraId="2FA3DBDA"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3C36142F"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756C0EC6" w14:textId="77777777" w:rsidR="00581EEF" w:rsidRPr="00581EEF" w:rsidRDefault="00581EEF" w:rsidP="006E746F">
      <w:pPr>
        <w:rPr>
          <w:rFonts w:cs="Arial"/>
        </w:rPr>
      </w:pPr>
    </w:p>
    <w:p w14:paraId="4D7FBF6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8DFE8C1"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0F10F61" w14:textId="77777777" w:rsidR="0063274D" w:rsidRPr="0063274D" w:rsidRDefault="0063274D" w:rsidP="003F5F22">
      <w:pPr>
        <w:pStyle w:val="ListParagraph"/>
        <w:ind w:left="567" w:hanging="425"/>
        <w:rPr>
          <w:rFonts w:cs="Arial"/>
          <w:szCs w:val="24"/>
        </w:rPr>
      </w:pPr>
    </w:p>
    <w:p w14:paraId="3AE7B8DB"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6AB8160"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5C8F20AE" w14:textId="77777777" w:rsidR="0063274D" w:rsidRPr="0063274D" w:rsidRDefault="0063274D" w:rsidP="003F5F22">
      <w:pPr>
        <w:pStyle w:val="ListParagraph"/>
        <w:ind w:left="567" w:hanging="425"/>
        <w:rPr>
          <w:rFonts w:cs="Arial"/>
          <w:szCs w:val="24"/>
        </w:rPr>
      </w:pPr>
    </w:p>
    <w:p w14:paraId="79E5A71F"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7A49506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99DD72E" w14:textId="77777777" w:rsidR="0063274D" w:rsidRPr="0063274D" w:rsidRDefault="0063274D" w:rsidP="003F5F22">
      <w:pPr>
        <w:pStyle w:val="ListParagraph"/>
        <w:ind w:left="567" w:hanging="425"/>
        <w:rPr>
          <w:rFonts w:cs="Arial"/>
          <w:szCs w:val="24"/>
        </w:rPr>
      </w:pPr>
    </w:p>
    <w:p w14:paraId="6754EB3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FD1296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62D13C7" w14:textId="77777777" w:rsidR="00681A84" w:rsidRPr="00681A84" w:rsidRDefault="00681A84"/>
    <w:p w14:paraId="1A5C9336"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C8830E4"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0D40FB9F" w14:textId="77777777" w:rsidTr="0063274D">
        <w:trPr>
          <w:trHeight w:val="431"/>
        </w:trPr>
        <w:tc>
          <w:tcPr>
            <w:tcW w:w="15734" w:type="dxa"/>
            <w:gridSpan w:val="3"/>
            <w:tcBorders>
              <w:top w:val="nil"/>
              <w:left w:val="nil"/>
              <w:right w:val="nil"/>
            </w:tcBorders>
            <w:vAlign w:val="center"/>
          </w:tcPr>
          <w:p w14:paraId="3FC89676"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704118DA" w14:textId="77777777" w:rsidTr="00040EE4">
        <w:trPr>
          <w:trHeight w:val="567"/>
        </w:trPr>
        <w:tc>
          <w:tcPr>
            <w:tcW w:w="1671" w:type="dxa"/>
            <w:shd w:val="clear" w:color="auto" w:fill="F2F2F2" w:themeFill="background1" w:themeFillShade="F2"/>
            <w:vAlign w:val="center"/>
          </w:tcPr>
          <w:p w14:paraId="1101B292"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92C3A2C"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0C0672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E746F" w14:paraId="0B3F598F" w14:textId="77777777" w:rsidTr="00040EE4">
        <w:trPr>
          <w:trHeight w:val="1923"/>
        </w:trPr>
        <w:tc>
          <w:tcPr>
            <w:tcW w:w="1671" w:type="dxa"/>
            <w:shd w:val="clear" w:color="auto" w:fill="F2F2F2" w:themeFill="background1" w:themeFillShade="F2"/>
          </w:tcPr>
          <w:p w14:paraId="0C63686C" w14:textId="77777777" w:rsidR="006E746F" w:rsidRPr="00845787" w:rsidRDefault="006E746F" w:rsidP="006E746F">
            <w:pPr>
              <w:pStyle w:val="aTitle"/>
              <w:tabs>
                <w:tab w:val="clear" w:pos="4513"/>
              </w:tabs>
              <w:rPr>
                <w:rFonts w:cs="Arial"/>
                <w:noProof/>
                <w:color w:val="auto"/>
                <w:sz w:val="22"/>
                <w:lang w:eastAsia="en-GB"/>
              </w:rPr>
            </w:pPr>
          </w:p>
          <w:p w14:paraId="5CA9B499" w14:textId="77777777" w:rsidR="006E746F" w:rsidRPr="00845787" w:rsidRDefault="006E746F" w:rsidP="006E746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48F9653" w14:textId="5495C6AF" w:rsidR="006E746F" w:rsidRPr="006E746F" w:rsidRDefault="006E746F" w:rsidP="006E746F">
            <w:pPr>
              <w:numPr>
                <w:ilvl w:val="0"/>
                <w:numId w:val="26"/>
              </w:numPr>
              <w:rPr>
                <w:szCs w:val="24"/>
              </w:rPr>
            </w:pPr>
            <w:r w:rsidRPr="006E746F">
              <w:rPr>
                <w:szCs w:val="24"/>
              </w:rPr>
              <w:t>Degree</w:t>
            </w:r>
            <w:r w:rsidRPr="006E746F">
              <w:rPr>
                <w:rFonts w:asciiTheme="minorHAnsi" w:hAnsiTheme="minorHAnsi" w:cstheme="minorHAnsi"/>
                <w:szCs w:val="24"/>
                <w:lang w:eastAsia="en-GB" w:bidi="ar-SA"/>
              </w:rPr>
              <w:t xml:space="preserve"> </w:t>
            </w:r>
            <w:r w:rsidRPr="006E746F">
              <w:rPr>
                <w:szCs w:val="24"/>
              </w:rPr>
              <w:t>or equivalent qualification in a relevant discipline.</w:t>
            </w:r>
          </w:p>
          <w:p w14:paraId="7386EA75" w14:textId="10F4144C" w:rsidR="006E746F" w:rsidRPr="006E746F" w:rsidRDefault="006E746F" w:rsidP="006E746F">
            <w:pPr>
              <w:ind w:left="720"/>
              <w:rPr>
                <w:szCs w:val="24"/>
              </w:rPr>
            </w:pPr>
          </w:p>
          <w:p w14:paraId="6149063B" w14:textId="19DD7175" w:rsidR="006E746F" w:rsidRPr="006E746F" w:rsidRDefault="006E746F" w:rsidP="006E746F">
            <w:pPr>
              <w:ind w:left="720"/>
              <w:rPr>
                <w:szCs w:val="24"/>
              </w:rPr>
            </w:pPr>
            <w:r w:rsidRPr="006E746F">
              <w:rPr>
                <w:szCs w:val="24"/>
              </w:rPr>
              <w:t xml:space="preserve"> </w:t>
            </w:r>
          </w:p>
          <w:p w14:paraId="3739D3DD" w14:textId="048E4711" w:rsidR="006E746F" w:rsidRPr="006E746F" w:rsidRDefault="006E746F" w:rsidP="006E746F">
            <w:pPr>
              <w:pStyle w:val="Default"/>
              <w:ind w:left="720"/>
              <w:rPr>
                <w:b/>
                <w:i/>
                <w:noProof/>
                <w:color w:val="auto"/>
              </w:rPr>
            </w:pPr>
          </w:p>
        </w:tc>
        <w:tc>
          <w:tcPr>
            <w:tcW w:w="4961" w:type="dxa"/>
          </w:tcPr>
          <w:p w14:paraId="398D8F58" w14:textId="77777777" w:rsidR="006E746F" w:rsidRPr="006E746F" w:rsidRDefault="006E746F" w:rsidP="006E746F">
            <w:pPr>
              <w:pStyle w:val="Default"/>
              <w:numPr>
                <w:ilvl w:val="0"/>
                <w:numId w:val="27"/>
              </w:numPr>
            </w:pPr>
            <w:r w:rsidRPr="006E746F">
              <w:t xml:space="preserve">Coaching/Mentoring training and/or qualification </w:t>
            </w:r>
          </w:p>
          <w:p w14:paraId="361C670B" w14:textId="77777777" w:rsidR="006E746F" w:rsidRPr="006E746F" w:rsidRDefault="006E746F" w:rsidP="006E746F">
            <w:pPr>
              <w:pStyle w:val="Default"/>
              <w:numPr>
                <w:ilvl w:val="0"/>
                <w:numId w:val="27"/>
              </w:numPr>
            </w:pPr>
            <w:r w:rsidRPr="006E746F">
              <w:t>Current assessor award (D32/D33 or A1) or Level 3 Certificate in Assessing Vocational Achievement (CAVA) or equivalent</w:t>
            </w:r>
          </w:p>
          <w:p w14:paraId="7AA9D374" w14:textId="60220DC3" w:rsidR="006E746F" w:rsidRPr="006E746F" w:rsidRDefault="006E746F" w:rsidP="006E746F">
            <w:pPr>
              <w:pStyle w:val="Default"/>
              <w:numPr>
                <w:ilvl w:val="0"/>
                <w:numId w:val="27"/>
              </w:numPr>
            </w:pPr>
            <w:r w:rsidRPr="006E746F">
              <w:t>Current internal verifier award (D34 or V1) or Level 3 Cert in assessing competence in the workplace or equivalent</w:t>
            </w:r>
          </w:p>
          <w:p w14:paraId="1576DF2A" w14:textId="41EF5CFD" w:rsidR="006E746F" w:rsidRPr="006E746F" w:rsidRDefault="006E746F" w:rsidP="006E746F">
            <w:pPr>
              <w:pStyle w:val="Default"/>
              <w:numPr>
                <w:ilvl w:val="0"/>
                <w:numId w:val="27"/>
              </w:numPr>
            </w:pPr>
            <w:r w:rsidRPr="006E746F">
              <w:t>IAG level 3 qualification</w:t>
            </w:r>
          </w:p>
          <w:p w14:paraId="45A5F89C" w14:textId="173BCA4C" w:rsidR="006E746F" w:rsidRPr="006E746F" w:rsidRDefault="006E746F" w:rsidP="006E746F">
            <w:pPr>
              <w:pStyle w:val="aTitle"/>
              <w:tabs>
                <w:tab w:val="clear" w:pos="4513"/>
              </w:tabs>
              <w:rPr>
                <w:rFonts w:cs="Arial"/>
                <w:b w:val="0"/>
                <w:noProof/>
                <w:color w:val="auto"/>
                <w:sz w:val="24"/>
                <w:szCs w:val="24"/>
                <w:lang w:eastAsia="en-GB"/>
              </w:rPr>
            </w:pPr>
          </w:p>
        </w:tc>
      </w:tr>
      <w:tr w:rsidR="006E746F" w14:paraId="089D7B55" w14:textId="77777777" w:rsidTr="00040EE4">
        <w:trPr>
          <w:trHeight w:val="1712"/>
        </w:trPr>
        <w:tc>
          <w:tcPr>
            <w:tcW w:w="1671" w:type="dxa"/>
            <w:shd w:val="clear" w:color="auto" w:fill="F2F2F2" w:themeFill="background1" w:themeFillShade="F2"/>
          </w:tcPr>
          <w:p w14:paraId="185B711C" w14:textId="77777777" w:rsidR="006E746F" w:rsidRPr="00845787" w:rsidRDefault="006E746F" w:rsidP="006E746F">
            <w:pPr>
              <w:pStyle w:val="aTitle"/>
              <w:tabs>
                <w:tab w:val="clear" w:pos="4513"/>
              </w:tabs>
              <w:rPr>
                <w:rFonts w:cs="Arial"/>
                <w:noProof/>
                <w:color w:val="auto"/>
                <w:sz w:val="22"/>
                <w:lang w:eastAsia="en-GB"/>
              </w:rPr>
            </w:pPr>
          </w:p>
          <w:p w14:paraId="070EEE75" w14:textId="77777777" w:rsidR="006E746F" w:rsidRPr="00845787" w:rsidRDefault="006E746F" w:rsidP="006E746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8670BD9" w14:textId="77777777" w:rsidR="006E746F" w:rsidRPr="006E746F" w:rsidRDefault="006E746F" w:rsidP="006E746F">
            <w:pPr>
              <w:pStyle w:val="Default"/>
              <w:numPr>
                <w:ilvl w:val="0"/>
                <w:numId w:val="26"/>
              </w:numPr>
            </w:pPr>
            <w:r w:rsidRPr="006E746F">
              <w:t>Good knowledge and experience of Supported Employment Services</w:t>
            </w:r>
          </w:p>
          <w:p w14:paraId="143E40C0" w14:textId="77777777" w:rsidR="006E746F" w:rsidRPr="006E746F" w:rsidRDefault="006E746F" w:rsidP="006E746F">
            <w:pPr>
              <w:pStyle w:val="Default"/>
              <w:numPr>
                <w:ilvl w:val="0"/>
                <w:numId w:val="26"/>
              </w:numPr>
            </w:pPr>
            <w:r w:rsidRPr="006E746F">
              <w:t xml:space="preserve">Good knowledge and experience of developing and managing self-assessment and quality improvement policy and processes in the Learning and Skills sector </w:t>
            </w:r>
          </w:p>
          <w:p w14:paraId="3346D314" w14:textId="77777777" w:rsidR="006E746F" w:rsidRPr="006E746F" w:rsidRDefault="006E746F" w:rsidP="006E746F">
            <w:pPr>
              <w:pStyle w:val="Default"/>
              <w:numPr>
                <w:ilvl w:val="0"/>
                <w:numId w:val="26"/>
              </w:numPr>
            </w:pPr>
            <w:r w:rsidRPr="006E746F">
              <w:t xml:space="preserve">Significant recent experience gained in a Supported Employment Sector </w:t>
            </w:r>
          </w:p>
          <w:p w14:paraId="3F1C6B20" w14:textId="77777777" w:rsidR="006E746F" w:rsidRPr="006E746F" w:rsidRDefault="006E746F" w:rsidP="006E746F">
            <w:pPr>
              <w:pStyle w:val="Default"/>
              <w:numPr>
                <w:ilvl w:val="0"/>
                <w:numId w:val="26"/>
              </w:numPr>
            </w:pPr>
            <w:r w:rsidRPr="006E746F">
              <w:t xml:space="preserve">Detailed working knowledge of quality standards used in the Learning and Skills sector specifically in relation to those with additional needs/disabilities (e.g. the ‘matrix’ standard for adult IAG services) </w:t>
            </w:r>
          </w:p>
          <w:p w14:paraId="404681B1" w14:textId="77777777" w:rsidR="006E746F" w:rsidRPr="006E746F" w:rsidRDefault="006E746F" w:rsidP="006E746F">
            <w:pPr>
              <w:pStyle w:val="Default"/>
              <w:numPr>
                <w:ilvl w:val="0"/>
                <w:numId w:val="26"/>
              </w:numPr>
            </w:pPr>
            <w:r w:rsidRPr="006E746F">
              <w:t xml:space="preserve">Proven ability to work with a wide range of stakeholders including partner organisations, community groups, senior managers elected members and funding agencies </w:t>
            </w:r>
          </w:p>
          <w:p w14:paraId="6BEA3FAF" w14:textId="77777777" w:rsidR="006E746F" w:rsidRPr="006E746F" w:rsidRDefault="006E746F" w:rsidP="006E746F">
            <w:pPr>
              <w:numPr>
                <w:ilvl w:val="0"/>
                <w:numId w:val="26"/>
              </w:numPr>
              <w:rPr>
                <w:szCs w:val="24"/>
              </w:rPr>
            </w:pPr>
            <w:r w:rsidRPr="006E746F">
              <w:rPr>
                <w:szCs w:val="24"/>
              </w:rPr>
              <w:t xml:space="preserve">Demonstrate an ability to deliver to deadlines, manage stress and resolve conflict </w:t>
            </w:r>
          </w:p>
          <w:p w14:paraId="2BBA158F" w14:textId="31DDE355" w:rsidR="006E746F" w:rsidRPr="006E746F" w:rsidRDefault="006E746F" w:rsidP="006E746F">
            <w:pPr>
              <w:pStyle w:val="aTitle"/>
              <w:tabs>
                <w:tab w:val="clear" w:pos="4513"/>
                <w:tab w:val="clear" w:pos="9026"/>
              </w:tabs>
              <w:rPr>
                <w:rFonts w:cs="Arial"/>
                <w:b w:val="0"/>
                <w:i/>
                <w:noProof/>
                <w:color w:val="auto"/>
                <w:sz w:val="24"/>
                <w:szCs w:val="24"/>
                <w:lang w:eastAsia="en-GB"/>
              </w:rPr>
            </w:pPr>
          </w:p>
        </w:tc>
        <w:tc>
          <w:tcPr>
            <w:tcW w:w="4961" w:type="dxa"/>
          </w:tcPr>
          <w:p w14:paraId="6D2391CE" w14:textId="149A1B5B" w:rsidR="006E746F" w:rsidRPr="006E746F" w:rsidRDefault="006E746F" w:rsidP="006E746F">
            <w:pPr>
              <w:pStyle w:val="aTitle"/>
              <w:tabs>
                <w:tab w:val="clear" w:pos="4513"/>
              </w:tabs>
              <w:ind w:left="312"/>
              <w:rPr>
                <w:rFonts w:cs="Arial"/>
                <w:b w:val="0"/>
                <w:noProof/>
                <w:color w:val="auto"/>
                <w:sz w:val="24"/>
                <w:szCs w:val="24"/>
                <w:lang w:eastAsia="en-GB"/>
              </w:rPr>
            </w:pPr>
          </w:p>
        </w:tc>
      </w:tr>
      <w:tr w:rsidR="006E746F" w14:paraId="1764B0A5" w14:textId="77777777" w:rsidTr="00040EE4">
        <w:trPr>
          <w:trHeight w:val="1962"/>
        </w:trPr>
        <w:tc>
          <w:tcPr>
            <w:tcW w:w="1671" w:type="dxa"/>
            <w:shd w:val="clear" w:color="auto" w:fill="F2F2F2" w:themeFill="background1" w:themeFillShade="F2"/>
          </w:tcPr>
          <w:p w14:paraId="1C912A26" w14:textId="77777777" w:rsidR="006E746F" w:rsidRPr="00845787" w:rsidRDefault="006E746F" w:rsidP="006E746F">
            <w:pPr>
              <w:pStyle w:val="aTitle"/>
              <w:tabs>
                <w:tab w:val="clear" w:pos="4513"/>
              </w:tabs>
              <w:rPr>
                <w:rFonts w:cs="Arial"/>
                <w:noProof/>
                <w:color w:val="auto"/>
                <w:sz w:val="22"/>
                <w:lang w:eastAsia="en-GB"/>
              </w:rPr>
            </w:pPr>
          </w:p>
          <w:p w14:paraId="080AA51C" w14:textId="77777777" w:rsidR="006E746F" w:rsidRPr="00845787" w:rsidRDefault="006E746F" w:rsidP="006E746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6533432" w14:textId="77777777" w:rsidR="006E746F" w:rsidRPr="006E746F" w:rsidRDefault="006E746F" w:rsidP="006E746F">
            <w:pPr>
              <w:pStyle w:val="ListParagraph"/>
              <w:numPr>
                <w:ilvl w:val="0"/>
                <w:numId w:val="26"/>
              </w:numPr>
              <w:rPr>
                <w:rFonts w:cs="Arial"/>
                <w:szCs w:val="24"/>
              </w:rPr>
            </w:pPr>
            <w:r w:rsidRPr="006E746F">
              <w:rPr>
                <w:rFonts w:cs="Arial"/>
                <w:szCs w:val="24"/>
              </w:rPr>
              <w:t xml:space="preserve">Knowledge of the national drivers and challenges for people with disabilities </w:t>
            </w:r>
            <w:proofErr w:type="gramStart"/>
            <w:r w:rsidRPr="006E746F">
              <w:rPr>
                <w:rFonts w:cs="Arial"/>
                <w:szCs w:val="24"/>
              </w:rPr>
              <w:t>entering into</w:t>
            </w:r>
            <w:proofErr w:type="gramEnd"/>
            <w:r w:rsidRPr="006E746F">
              <w:rPr>
                <w:rFonts w:cs="Arial"/>
                <w:szCs w:val="24"/>
              </w:rPr>
              <w:t xml:space="preserve"> employment</w:t>
            </w:r>
          </w:p>
          <w:p w14:paraId="71064FC8" w14:textId="77777777" w:rsidR="006E746F" w:rsidRPr="006E746F" w:rsidRDefault="006E746F" w:rsidP="006E746F">
            <w:pPr>
              <w:pStyle w:val="Default"/>
              <w:numPr>
                <w:ilvl w:val="0"/>
                <w:numId w:val="26"/>
              </w:numPr>
            </w:pPr>
            <w:r w:rsidRPr="006E746F">
              <w:t xml:space="preserve">Significant skills in engaging with employers </w:t>
            </w:r>
          </w:p>
          <w:p w14:paraId="1A2FA1F8" w14:textId="77777777" w:rsidR="006E746F" w:rsidRPr="006E746F" w:rsidRDefault="006E746F" w:rsidP="006E746F">
            <w:pPr>
              <w:pStyle w:val="Default"/>
              <w:numPr>
                <w:ilvl w:val="0"/>
                <w:numId w:val="26"/>
              </w:numPr>
            </w:pPr>
            <w:r w:rsidRPr="006E746F">
              <w:t xml:space="preserve">Able to coach and mentor staff to improve quality of practice. </w:t>
            </w:r>
          </w:p>
          <w:p w14:paraId="306579BE" w14:textId="77777777" w:rsidR="006E746F" w:rsidRPr="006E746F" w:rsidRDefault="006E746F" w:rsidP="006E746F">
            <w:pPr>
              <w:pStyle w:val="Default"/>
              <w:numPr>
                <w:ilvl w:val="0"/>
                <w:numId w:val="26"/>
              </w:numPr>
            </w:pPr>
            <w:r w:rsidRPr="006E746F">
              <w:t xml:space="preserve">Excellent interpersonal and communication skills  </w:t>
            </w:r>
          </w:p>
          <w:p w14:paraId="3FFC2EE9" w14:textId="77777777" w:rsidR="006E746F" w:rsidRPr="006E746F" w:rsidRDefault="006E746F" w:rsidP="006E746F">
            <w:pPr>
              <w:pStyle w:val="Default"/>
              <w:numPr>
                <w:ilvl w:val="0"/>
                <w:numId w:val="26"/>
              </w:numPr>
            </w:pPr>
            <w:r w:rsidRPr="006E746F">
              <w:t xml:space="preserve">Planning and organisational skills </w:t>
            </w:r>
          </w:p>
          <w:p w14:paraId="48A08606" w14:textId="77777777" w:rsidR="006E746F" w:rsidRPr="006E746F" w:rsidRDefault="006E746F" w:rsidP="006E746F">
            <w:pPr>
              <w:pStyle w:val="Default"/>
              <w:numPr>
                <w:ilvl w:val="0"/>
                <w:numId w:val="26"/>
              </w:numPr>
            </w:pPr>
            <w:r w:rsidRPr="006E746F">
              <w:lastRenderedPageBreak/>
              <w:t xml:space="preserve">Ability to work to deadlines and exact standards with a strong focus on completing and finishing </w:t>
            </w:r>
          </w:p>
          <w:p w14:paraId="514264CD" w14:textId="77777777" w:rsidR="006E746F" w:rsidRPr="006E746F" w:rsidRDefault="006E746F" w:rsidP="006E746F">
            <w:pPr>
              <w:pStyle w:val="Default"/>
              <w:numPr>
                <w:ilvl w:val="0"/>
                <w:numId w:val="26"/>
              </w:numPr>
            </w:pPr>
            <w:r w:rsidRPr="006E746F">
              <w:t xml:space="preserve">Ability to work unsupervised </w:t>
            </w:r>
          </w:p>
          <w:p w14:paraId="7B21F764" w14:textId="77777777" w:rsidR="006E746F" w:rsidRPr="006E746F" w:rsidRDefault="006E746F" w:rsidP="006E746F">
            <w:pPr>
              <w:pStyle w:val="Default"/>
              <w:numPr>
                <w:ilvl w:val="0"/>
                <w:numId w:val="26"/>
              </w:numPr>
            </w:pPr>
            <w:r w:rsidRPr="006E746F">
              <w:t xml:space="preserve">Ability to work accurately and effectively under pressure </w:t>
            </w:r>
          </w:p>
          <w:p w14:paraId="611CBF3F" w14:textId="77777777" w:rsidR="006E746F" w:rsidRPr="006E746F" w:rsidRDefault="006E746F" w:rsidP="006E746F">
            <w:pPr>
              <w:pStyle w:val="Default"/>
              <w:numPr>
                <w:ilvl w:val="0"/>
                <w:numId w:val="26"/>
              </w:numPr>
            </w:pPr>
            <w:r w:rsidRPr="006E746F">
              <w:t>Ability to deliver training sessions to staff</w:t>
            </w:r>
          </w:p>
          <w:p w14:paraId="26E1C0E9" w14:textId="77777777" w:rsidR="006E746F" w:rsidRPr="006E746F" w:rsidRDefault="006E746F" w:rsidP="006E746F">
            <w:pPr>
              <w:pStyle w:val="Default"/>
              <w:numPr>
                <w:ilvl w:val="0"/>
                <w:numId w:val="26"/>
              </w:numPr>
            </w:pPr>
            <w:r w:rsidRPr="006E746F">
              <w:t xml:space="preserve">Ability to create a positive work culture in which diverse, individual contributions and perspectives are valued </w:t>
            </w:r>
          </w:p>
          <w:p w14:paraId="696C1E5F" w14:textId="7718326B" w:rsidR="006E746F" w:rsidRPr="006E746F" w:rsidRDefault="006E746F" w:rsidP="006E746F">
            <w:pPr>
              <w:pStyle w:val="aTitle"/>
              <w:tabs>
                <w:tab w:val="clear" w:pos="4513"/>
                <w:tab w:val="clear" w:pos="9026"/>
              </w:tabs>
              <w:rPr>
                <w:rFonts w:cs="Arial"/>
                <w:b w:val="0"/>
                <w:i/>
                <w:noProof/>
                <w:color w:val="auto"/>
                <w:sz w:val="24"/>
                <w:szCs w:val="24"/>
                <w:lang w:eastAsia="en-GB"/>
              </w:rPr>
            </w:pPr>
          </w:p>
        </w:tc>
        <w:tc>
          <w:tcPr>
            <w:tcW w:w="4961" w:type="dxa"/>
          </w:tcPr>
          <w:p w14:paraId="77A8878A" w14:textId="3DB26923" w:rsidR="006E746F" w:rsidRPr="006E746F" w:rsidRDefault="006E746F" w:rsidP="006E746F">
            <w:pPr>
              <w:pStyle w:val="aTitle"/>
              <w:tabs>
                <w:tab w:val="clear" w:pos="4513"/>
              </w:tabs>
              <w:ind w:left="312"/>
              <w:rPr>
                <w:rFonts w:cs="Arial"/>
                <w:b w:val="0"/>
                <w:noProof/>
                <w:color w:val="auto"/>
                <w:sz w:val="24"/>
                <w:szCs w:val="24"/>
                <w:lang w:eastAsia="en-GB"/>
              </w:rPr>
            </w:pPr>
          </w:p>
        </w:tc>
      </w:tr>
      <w:tr w:rsidR="006E746F" w14:paraId="7BE479A4" w14:textId="77777777" w:rsidTr="00040EE4">
        <w:trPr>
          <w:trHeight w:val="2794"/>
        </w:trPr>
        <w:tc>
          <w:tcPr>
            <w:tcW w:w="1671" w:type="dxa"/>
            <w:shd w:val="clear" w:color="auto" w:fill="F2F2F2" w:themeFill="background1" w:themeFillShade="F2"/>
          </w:tcPr>
          <w:p w14:paraId="0CD978FF" w14:textId="77777777" w:rsidR="006E746F" w:rsidRPr="00845787" w:rsidRDefault="006E746F" w:rsidP="006E746F">
            <w:pPr>
              <w:pStyle w:val="aTitle"/>
              <w:tabs>
                <w:tab w:val="clear" w:pos="4513"/>
              </w:tabs>
              <w:rPr>
                <w:rFonts w:cs="Arial"/>
                <w:noProof/>
                <w:color w:val="auto"/>
                <w:sz w:val="22"/>
                <w:lang w:eastAsia="en-GB"/>
              </w:rPr>
            </w:pPr>
          </w:p>
          <w:p w14:paraId="0E0373F4" w14:textId="77777777" w:rsidR="006E746F" w:rsidRPr="00845787" w:rsidRDefault="006E746F" w:rsidP="006E746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3A5E365" w14:textId="77777777" w:rsidR="006E746F" w:rsidRPr="006E746F" w:rsidRDefault="006E746F" w:rsidP="006E746F">
            <w:pPr>
              <w:pStyle w:val="Default"/>
              <w:numPr>
                <w:ilvl w:val="0"/>
                <w:numId w:val="26"/>
              </w:numPr>
            </w:pPr>
            <w:r w:rsidRPr="006E746F">
              <w:t xml:space="preserve">Excellent interpersonal and communication skills </w:t>
            </w:r>
          </w:p>
          <w:p w14:paraId="0E1139B0" w14:textId="77777777" w:rsidR="006E746F" w:rsidRPr="006E746F" w:rsidRDefault="006E746F" w:rsidP="006E746F">
            <w:pPr>
              <w:pStyle w:val="Default"/>
              <w:numPr>
                <w:ilvl w:val="0"/>
                <w:numId w:val="26"/>
              </w:numPr>
            </w:pPr>
            <w:r w:rsidRPr="006E746F">
              <w:t xml:space="preserve">Planning and organisational skills </w:t>
            </w:r>
          </w:p>
          <w:p w14:paraId="45DEDDEB" w14:textId="77777777" w:rsidR="006E746F" w:rsidRPr="006E746F" w:rsidRDefault="006E746F" w:rsidP="006E746F">
            <w:pPr>
              <w:pStyle w:val="Default"/>
              <w:numPr>
                <w:ilvl w:val="0"/>
                <w:numId w:val="26"/>
              </w:numPr>
            </w:pPr>
            <w:r w:rsidRPr="006E746F">
              <w:t xml:space="preserve">Proactive and achievement orientated </w:t>
            </w:r>
          </w:p>
          <w:p w14:paraId="11F45711" w14:textId="77777777" w:rsidR="006E746F" w:rsidRPr="006E746F" w:rsidRDefault="006E746F" w:rsidP="006E746F">
            <w:pPr>
              <w:numPr>
                <w:ilvl w:val="0"/>
                <w:numId w:val="26"/>
              </w:numPr>
              <w:rPr>
                <w:szCs w:val="24"/>
              </w:rPr>
            </w:pPr>
            <w:r w:rsidRPr="006E746F">
              <w:rPr>
                <w:szCs w:val="24"/>
              </w:rPr>
              <w:t>Thinking through issues systematically, using the evidence available and applying sound judgement to make decisions</w:t>
            </w:r>
          </w:p>
          <w:p w14:paraId="65BCE0B8" w14:textId="77777777" w:rsidR="006E746F" w:rsidRPr="006E746F" w:rsidRDefault="006E746F" w:rsidP="006E746F">
            <w:pPr>
              <w:pStyle w:val="ListParagraph"/>
              <w:numPr>
                <w:ilvl w:val="0"/>
                <w:numId w:val="26"/>
              </w:numPr>
              <w:rPr>
                <w:rFonts w:cs="Arial"/>
                <w:szCs w:val="24"/>
              </w:rPr>
            </w:pPr>
            <w:r w:rsidRPr="006E746F">
              <w:rPr>
                <w:rFonts w:cs="Arial"/>
                <w:szCs w:val="24"/>
              </w:rPr>
              <w:t>Convincing others, communicating with impact, and skilfully influencing to build support for change</w:t>
            </w:r>
          </w:p>
          <w:p w14:paraId="5E4E2251" w14:textId="77777777" w:rsidR="006E746F" w:rsidRPr="006E746F" w:rsidRDefault="006E746F" w:rsidP="006E746F">
            <w:pPr>
              <w:pStyle w:val="aTitle"/>
              <w:tabs>
                <w:tab w:val="clear" w:pos="4513"/>
                <w:tab w:val="clear" w:pos="9026"/>
              </w:tabs>
              <w:rPr>
                <w:rFonts w:cs="Arial"/>
                <w:b w:val="0"/>
                <w:i/>
                <w:noProof/>
                <w:color w:val="auto"/>
                <w:sz w:val="24"/>
                <w:szCs w:val="24"/>
                <w:lang w:eastAsia="en-GB"/>
              </w:rPr>
            </w:pPr>
          </w:p>
        </w:tc>
        <w:tc>
          <w:tcPr>
            <w:tcW w:w="4961" w:type="dxa"/>
          </w:tcPr>
          <w:p w14:paraId="43CF1EFC" w14:textId="1A05DFDE" w:rsidR="006E746F" w:rsidRPr="006E746F" w:rsidRDefault="006E746F" w:rsidP="006E746F">
            <w:pPr>
              <w:pStyle w:val="aTitle"/>
              <w:tabs>
                <w:tab w:val="clear" w:pos="4513"/>
                <w:tab w:val="clear" w:pos="9026"/>
              </w:tabs>
              <w:ind w:left="325"/>
              <w:rPr>
                <w:rFonts w:cs="Arial"/>
                <w:b w:val="0"/>
                <w:noProof/>
                <w:color w:val="auto"/>
                <w:sz w:val="24"/>
                <w:szCs w:val="24"/>
                <w:lang w:eastAsia="en-GB"/>
              </w:rPr>
            </w:pPr>
          </w:p>
        </w:tc>
      </w:tr>
    </w:tbl>
    <w:p w14:paraId="071B8F7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D496" w14:textId="77777777" w:rsidR="00BA1BCB" w:rsidRDefault="00BA1BCB" w:rsidP="0077606C">
      <w:r>
        <w:separator/>
      </w:r>
    </w:p>
  </w:endnote>
  <w:endnote w:type="continuationSeparator" w:id="0">
    <w:p w14:paraId="5EBA2F96"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8370"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9B8D6" w14:textId="77777777" w:rsidR="00BA1BCB" w:rsidRDefault="00BA1BCB" w:rsidP="0077606C">
      <w:r>
        <w:separator/>
      </w:r>
    </w:p>
  </w:footnote>
  <w:footnote w:type="continuationSeparator" w:id="0">
    <w:p w14:paraId="72DB3BF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354E4"/>
    <w:multiLevelType w:val="hybridMultilevel"/>
    <w:tmpl w:val="F232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CA5DA8"/>
    <w:multiLevelType w:val="hybridMultilevel"/>
    <w:tmpl w:val="80EEA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226A6"/>
    <w:multiLevelType w:val="hybridMultilevel"/>
    <w:tmpl w:val="3D3A2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873EB9"/>
    <w:multiLevelType w:val="hybridMultilevel"/>
    <w:tmpl w:val="1C5A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4477B"/>
    <w:multiLevelType w:val="hybridMultilevel"/>
    <w:tmpl w:val="E6CE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
  </w:num>
  <w:num w:numId="4">
    <w:abstractNumId w:val="14"/>
  </w:num>
  <w:num w:numId="5">
    <w:abstractNumId w:val="1"/>
  </w:num>
  <w:num w:numId="6">
    <w:abstractNumId w:val="19"/>
  </w:num>
  <w:num w:numId="7">
    <w:abstractNumId w:val="24"/>
  </w:num>
  <w:num w:numId="8">
    <w:abstractNumId w:val="6"/>
  </w:num>
  <w:num w:numId="9">
    <w:abstractNumId w:val="23"/>
  </w:num>
  <w:num w:numId="10">
    <w:abstractNumId w:val="16"/>
  </w:num>
  <w:num w:numId="11">
    <w:abstractNumId w:val="5"/>
  </w:num>
  <w:num w:numId="12">
    <w:abstractNumId w:val="22"/>
  </w:num>
  <w:num w:numId="13">
    <w:abstractNumId w:val="21"/>
  </w:num>
  <w:num w:numId="14">
    <w:abstractNumId w:val="17"/>
  </w:num>
  <w:num w:numId="15">
    <w:abstractNumId w:val="13"/>
  </w:num>
  <w:num w:numId="16">
    <w:abstractNumId w:val="11"/>
  </w:num>
  <w:num w:numId="17">
    <w:abstractNumId w:val="2"/>
  </w:num>
  <w:num w:numId="18">
    <w:abstractNumId w:val="0"/>
  </w:num>
  <w:num w:numId="19">
    <w:abstractNumId w:val="9"/>
  </w:num>
  <w:num w:numId="20">
    <w:abstractNumId w:val="15"/>
  </w:num>
  <w:num w:numId="21">
    <w:abstractNumId w:val="10"/>
  </w:num>
  <w:num w:numId="22">
    <w:abstractNumId w:val="10"/>
  </w:num>
  <w:num w:numId="23">
    <w:abstractNumId w:val="12"/>
  </w:num>
  <w:num w:numId="24">
    <w:abstractNumId w:val="25"/>
  </w:num>
  <w:num w:numId="25">
    <w:abstractNumId w:val="8"/>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344C"/>
    <w:rsid w:val="0022618A"/>
    <w:rsid w:val="00230A2A"/>
    <w:rsid w:val="0023418E"/>
    <w:rsid w:val="0023792C"/>
    <w:rsid w:val="00251D0F"/>
    <w:rsid w:val="002577BB"/>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746F"/>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3C9C"/>
    <w:rsid w:val="00B45875"/>
    <w:rsid w:val="00B50B6A"/>
    <w:rsid w:val="00B918FF"/>
    <w:rsid w:val="00BA0C7B"/>
    <w:rsid w:val="00BA1BCB"/>
    <w:rsid w:val="00BA3130"/>
    <w:rsid w:val="00BE0AF6"/>
    <w:rsid w:val="00BF483E"/>
    <w:rsid w:val="00C24B06"/>
    <w:rsid w:val="00C25C7C"/>
    <w:rsid w:val="00C30CD5"/>
    <w:rsid w:val="00C4535B"/>
    <w:rsid w:val="00C51B00"/>
    <w:rsid w:val="00C52F68"/>
    <w:rsid w:val="00C54071"/>
    <w:rsid w:val="00C761B2"/>
    <w:rsid w:val="00C77FCE"/>
    <w:rsid w:val="00C839E2"/>
    <w:rsid w:val="00C84A4F"/>
    <w:rsid w:val="00C86B50"/>
    <w:rsid w:val="00CC2879"/>
    <w:rsid w:val="00CD6B00"/>
    <w:rsid w:val="00CE186A"/>
    <w:rsid w:val="00D0359E"/>
    <w:rsid w:val="00D151A4"/>
    <w:rsid w:val="00D25915"/>
    <w:rsid w:val="00D32419"/>
    <w:rsid w:val="00D63DC6"/>
    <w:rsid w:val="00D720CC"/>
    <w:rsid w:val="00D8718F"/>
    <w:rsid w:val="00D94B67"/>
    <w:rsid w:val="00DA7401"/>
    <w:rsid w:val="00DB7C9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5A96"/>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72D2B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6E74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2DBC.D08EB5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E3E3E5-C7F8-45E6-BFEE-C0B667B925E9}">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6</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14278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3</cp:revision>
  <cp:lastPrinted>2018-08-31T10:37:00Z</cp:lastPrinted>
  <dcterms:created xsi:type="dcterms:W3CDTF">2021-04-07T09:58:00Z</dcterms:created>
  <dcterms:modified xsi:type="dcterms:W3CDTF">2021-04-07T10:03:00Z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