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4D0FF3F7" w:rsidR="00845787" w:rsidRPr="00C676CB" w:rsidRDefault="006F6AA7" w:rsidP="00D70625">
            <w:pPr>
              <w:rPr>
                <w:rFonts w:cs="Arial"/>
                <w:szCs w:val="24"/>
              </w:rPr>
            </w:pPr>
            <w:r w:rsidRPr="006F6AA7">
              <w:t>Caretaker /Cleaner</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78B6AD21" w:rsidR="00845787" w:rsidRPr="00C676CB" w:rsidRDefault="006F6AA7" w:rsidP="00D70625">
            <w:pPr>
              <w:rPr>
                <w:rFonts w:cs="Arial"/>
                <w:szCs w:val="24"/>
              </w:rPr>
            </w:pPr>
            <w:r w:rsidRPr="006F6AA7">
              <w:t>A4207</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131CC81F" w:rsidR="00845787" w:rsidRPr="00C676CB" w:rsidRDefault="00D978B3" w:rsidP="00D70625">
            <w:pPr>
              <w:rPr>
                <w:rFonts w:cs="Arial"/>
                <w:szCs w:val="24"/>
              </w:rPr>
            </w:pPr>
            <w:r>
              <w:rPr>
                <w:rFonts w:cs="Arial"/>
                <w:szCs w:val="24"/>
              </w:rPr>
              <w:t>1</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2BF17607" w:rsidR="00845787" w:rsidRPr="00C676CB" w:rsidRDefault="002948D8" w:rsidP="00D70625">
            <w:pPr>
              <w:rPr>
                <w:rFonts w:cs="Arial"/>
                <w:szCs w:val="24"/>
              </w:rPr>
            </w:pPr>
            <w:r w:rsidRPr="002948D8">
              <w:rPr>
                <w:rFonts w:cs="Arial"/>
                <w:szCs w:val="24"/>
              </w:rPr>
              <w:t>Regeneration, Economy and Growth</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10FDB8D7" w:rsidR="00845787" w:rsidRPr="00C676CB" w:rsidRDefault="002948D8" w:rsidP="00D70625">
            <w:pPr>
              <w:rPr>
                <w:rFonts w:cs="Arial"/>
                <w:szCs w:val="24"/>
              </w:rPr>
            </w:pPr>
            <w:r>
              <w:rPr>
                <w:rFonts w:cs="Arial"/>
                <w:szCs w:val="24"/>
              </w:rPr>
              <w:t xml:space="preserve">Corporate Property and Land – </w:t>
            </w:r>
            <w:r w:rsidRPr="002948D8">
              <w:rPr>
                <w:rFonts w:cs="Arial"/>
                <w:szCs w:val="24"/>
              </w:rPr>
              <w:t>Building &amp; Facilities Ma</w:t>
            </w:r>
            <w:r w:rsidR="00DB73A6">
              <w:rPr>
                <w:rFonts w:cs="Arial"/>
                <w:szCs w:val="24"/>
              </w:rPr>
              <w:t>nagement</w:t>
            </w:r>
            <w:r>
              <w:rPr>
                <w:rFonts w:cs="Arial"/>
                <w:szCs w:val="24"/>
              </w:rPr>
              <w:t xml:space="preserve"> </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6FAA0E3" w14:textId="05288B4E" w:rsidR="00845787" w:rsidRPr="00C676CB" w:rsidRDefault="006F6AA7" w:rsidP="005E647A">
            <w:pPr>
              <w:jc w:val="both"/>
              <w:rPr>
                <w:rFonts w:cs="Arial"/>
                <w:szCs w:val="24"/>
              </w:rPr>
            </w:pPr>
            <w:r w:rsidRPr="006F6AA7">
              <w:t xml:space="preserve">The post holder will be responsible to The Team Leader / Cleaning On-Site Supervisor through to the Area Supervisor and ultimately to the Head of </w:t>
            </w:r>
            <w:r w:rsidR="00224BE2">
              <w:t>Corporate Property and Land.</w:t>
            </w: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5886CCA8" w:rsidR="00224BE2" w:rsidRPr="00E14818" w:rsidRDefault="006F6AA7" w:rsidP="00224BE2">
            <w:pPr>
              <w:jc w:val="both"/>
              <w:rPr>
                <w:rFonts w:cs="Arial"/>
                <w:szCs w:val="24"/>
              </w:rPr>
            </w:pPr>
            <w:r w:rsidRPr="006F6AA7">
              <w:t xml:space="preserve">The post holder shall be placed at a designated location but shall be required to work elsewhere should the need </w:t>
            </w:r>
            <w:proofErr w:type="gramStart"/>
            <w:r w:rsidRPr="006F6AA7">
              <w:t>arise</w:t>
            </w:r>
            <w:r w:rsidR="00224BE2">
              <w:t>,</w:t>
            </w:r>
            <w:proofErr w:type="gramEnd"/>
            <w:r w:rsidR="00224BE2">
              <w:t xml:space="preserve"> </w:t>
            </w:r>
            <w:r w:rsidR="00224BE2" w:rsidRPr="00E14818">
              <w:rPr>
                <w:rFonts w:cs="Arial"/>
                <w:szCs w:val="24"/>
              </w:rPr>
              <w:t>you may be required to work at any Council</w:t>
            </w:r>
            <w:r w:rsidR="00224BE2">
              <w:rPr>
                <w:rFonts w:cs="Arial"/>
                <w:szCs w:val="24"/>
              </w:rPr>
              <w:t xml:space="preserve"> workplace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37D8BD0" w14:textId="657EFC26" w:rsidR="00845787" w:rsidRPr="00A43507" w:rsidRDefault="006F6AA7" w:rsidP="001D693C">
            <w:pPr>
              <w:rPr>
                <w:rFonts w:cs="Arial"/>
                <w:szCs w:val="24"/>
              </w:rPr>
            </w:pPr>
            <w:r w:rsidRPr="006F6AA7">
              <w:t>Subject to DBS Enhanced disclosure/ Police National Check if applicable</w:t>
            </w:r>
            <w:r>
              <w:t>.</w:t>
            </w: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24821D07" w14:textId="77777777" w:rsidR="00DB73A6" w:rsidRDefault="00DB73A6" w:rsidP="00DB73A6">
            <w:pPr>
              <w:rPr>
                <w:rFonts w:asciiTheme="minorHAnsi" w:hAnsiTheme="minorHAnsi"/>
                <w:sz w:val="22"/>
                <w:lang w:bidi="ar-SA"/>
              </w:rPr>
            </w:pPr>
            <w:r>
              <w:rPr>
                <w:rFonts w:cs="Arial"/>
                <w:szCs w:val="24"/>
              </w:rPr>
              <w:t xml:space="preserve">This post </w:t>
            </w:r>
            <w:r>
              <w:rPr>
                <w:rFonts w:cs="Arial"/>
                <w:bCs/>
                <w:szCs w:val="24"/>
              </w:rPr>
              <w:t>is not</w:t>
            </w:r>
            <w:r>
              <w:rPr>
                <w:rFonts w:cs="Arial"/>
                <w:szCs w:val="24"/>
              </w:rPr>
              <w:t xml:space="preserve"> eligible for flexitime.</w:t>
            </w:r>
          </w:p>
          <w:p w14:paraId="337D2431" w14:textId="47AC064A" w:rsidR="00845787" w:rsidRPr="00224BE2" w:rsidRDefault="00845787" w:rsidP="00D70625">
            <w:pPr>
              <w:rPr>
                <w:rFonts w:cs="Arial"/>
                <w:b/>
                <w:bCs/>
                <w:szCs w:val="24"/>
              </w:rPr>
            </w:pP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55285C62" w:rsidR="00681A84" w:rsidRDefault="00514C5A" w:rsidP="00D70625">
            <w:pPr>
              <w:rPr>
                <w:rFonts w:cs="Arial"/>
                <w:b/>
                <w:szCs w:val="24"/>
              </w:rPr>
            </w:pPr>
            <w:r w:rsidRPr="00514C5A">
              <w:rPr>
                <w:rFonts w:cs="Arial"/>
                <w:b/>
                <w:szCs w:val="24"/>
              </w:rPr>
              <w:t>Politically restricted</w:t>
            </w:r>
          </w:p>
        </w:tc>
        <w:tc>
          <w:tcPr>
            <w:tcW w:w="7933" w:type="dxa"/>
            <w:tcBorders>
              <w:bottom w:val="single" w:sz="4" w:space="0" w:color="auto"/>
            </w:tcBorders>
            <w:vAlign w:val="center"/>
          </w:tcPr>
          <w:p w14:paraId="232BCCFB" w14:textId="78B83CD9" w:rsidR="00681A84" w:rsidRDefault="00514C5A" w:rsidP="00514C5A">
            <w:pPr>
              <w:jc w:val="both"/>
              <w:rPr>
                <w:rFonts w:cs="Arial"/>
                <w:szCs w:val="24"/>
              </w:rPr>
            </w:pPr>
            <w:r w:rsidRPr="00514C5A">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1C26D73D" w14:textId="72ED5A9E" w:rsidR="00681A84" w:rsidRDefault="00681A84"/>
    <w:p w14:paraId="16BA495A" w14:textId="77777777" w:rsidR="006F6AA7" w:rsidRDefault="006F6AA7"/>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31ECD709" w14:textId="77777777" w:rsidR="00AC2602" w:rsidRDefault="00AC2602" w:rsidP="00AC2602">
      <w:pPr>
        <w:rPr>
          <w:rFonts w:cs="Arial"/>
          <w:bCs/>
          <w:szCs w:val="24"/>
        </w:rPr>
      </w:pPr>
    </w:p>
    <w:p w14:paraId="6F0C1CE6" w14:textId="2CAF6F05" w:rsidR="0088757F" w:rsidRDefault="006F6AA7" w:rsidP="00297E00">
      <w:pPr>
        <w:jc w:val="both"/>
        <w:rPr>
          <w:rFonts w:cs="Arial"/>
          <w:bCs/>
          <w:szCs w:val="24"/>
        </w:rPr>
      </w:pPr>
      <w:r w:rsidRPr="006F6AA7">
        <w:rPr>
          <w:rFonts w:cs="Arial"/>
          <w:bCs/>
          <w:szCs w:val="24"/>
        </w:rPr>
        <w:t>To fulfil caretaking and cleaning responsibilities in accordance with the relevant cleaning specification and service requirements to provide a safe clean secure environment.</w:t>
      </w:r>
    </w:p>
    <w:p w14:paraId="6142DD98" w14:textId="77777777" w:rsidR="006F6AA7" w:rsidRPr="006F6AA7" w:rsidRDefault="006F6AA7" w:rsidP="00297E00">
      <w:pPr>
        <w:jc w:val="both"/>
        <w:rPr>
          <w:rFonts w:cs="Arial"/>
          <w:bCs/>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623A2677" w14:textId="0EB809D7" w:rsidR="00AC2602" w:rsidRDefault="00AC2602" w:rsidP="00AC2602">
      <w:pPr>
        <w:rPr>
          <w:rFonts w:cs="Arial"/>
          <w:b/>
          <w:szCs w:val="24"/>
        </w:rPr>
      </w:pPr>
    </w:p>
    <w:p w14:paraId="6F5B31F4" w14:textId="77777777" w:rsidR="006F6AA7" w:rsidRPr="006F6AA7" w:rsidRDefault="006F6AA7" w:rsidP="006F6AA7">
      <w:pPr>
        <w:pStyle w:val="ListParagraph"/>
        <w:numPr>
          <w:ilvl w:val="0"/>
          <w:numId w:val="16"/>
        </w:numPr>
        <w:jc w:val="both"/>
        <w:rPr>
          <w:rFonts w:cs="Arial"/>
          <w:bCs/>
          <w:szCs w:val="24"/>
        </w:rPr>
      </w:pPr>
      <w:r w:rsidRPr="006F6AA7">
        <w:rPr>
          <w:rFonts w:cs="Arial"/>
          <w:bCs/>
          <w:szCs w:val="24"/>
        </w:rPr>
        <w:t>The daily registration of exact hours worked and the weekly compilation of time sheets to include any lateness, absenteeism or sickness.</w:t>
      </w:r>
    </w:p>
    <w:p w14:paraId="18985CDF" w14:textId="77777777" w:rsidR="006F6AA7" w:rsidRPr="006F6AA7" w:rsidRDefault="006F6AA7" w:rsidP="006F6AA7">
      <w:pPr>
        <w:jc w:val="both"/>
        <w:rPr>
          <w:rFonts w:cs="Arial"/>
          <w:bCs/>
          <w:szCs w:val="24"/>
        </w:rPr>
      </w:pPr>
    </w:p>
    <w:p w14:paraId="282F9AF9" w14:textId="0C949E37" w:rsidR="006F6AA7" w:rsidRPr="006F6AA7" w:rsidRDefault="006F6AA7" w:rsidP="006F6AA7">
      <w:pPr>
        <w:pStyle w:val="ListParagraph"/>
        <w:numPr>
          <w:ilvl w:val="0"/>
          <w:numId w:val="16"/>
        </w:numPr>
        <w:jc w:val="both"/>
        <w:rPr>
          <w:rFonts w:cs="Arial"/>
          <w:bCs/>
          <w:szCs w:val="24"/>
        </w:rPr>
      </w:pPr>
      <w:r w:rsidRPr="006F6AA7">
        <w:rPr>
          <w:rFonts w:cs="Arial"/>
          <w:bCs/>
          <w:szCs w:val="24"/>
        </w:rPr>
        <w:t>To ensure that all work is undertaken both safely and hygienically and to a satisfactory standard.</w:t>
      </w:r>
    </w:p>
    <w:p w14:paraId="455912A1" w14:textId="77777777" w:rsidR="006F6AA7" w:rsidRPr="006F6AA7" w:rsidRDefault="006F6AA7" w:rsidP="006F6AA7">
      <w:pPr>
        <w:jc w:val="both"/>
        <w:rPr>
          <w:rFonts w:cs="Arial"/>
          <w:bCs/>
          <w:szCs w:val="24"/>
        </w:rPr>
      </w:pPr>
    </w:p>
    <w:p w14:paraId="052C91F8" w14:textId="1E8472C4" w:rsidR="006F6AA7" w:rsidRPr="006F6AA7" w:rsidRDefault="006F6AA7" w:rsidP="006F6AA7">
      <w:pPr>
        <w:pStyle w:val="ListParagraph"/>
        <w:numPr>
          <w:ilvl w:val="0"/>
          <w:numId w:val="16"/>
        </w:numPr>
        <w:jc w:val="both"/>
        <w:rPr>
          <w:rFonts w:cs="Arial"/>
          <w:bCs/>
          <w:szCs w:val="24"/>
        </w:rPr>
      </w:pPr>
      <w:r w:rsidRPr="006F6AA7">
        <w:rPr>
          <w:rFonts w:cs="Arial"/>
          <w:bCs/>
          <w:szCs w:val="24"/>
        </w:rPr>
        <w:t>To ensure that all cleaning equipment and machinery is kept cleaned, well maintained and correctly stored. Reporting any faults or damage to Direct Services 03000 269106. All machinery serials numbers are entered in the front of the Daily Book.</w:t>
      </w:r>
    </w:p>
    <w:p w14:paraId="19E884A7" w14:textId="77777777" w:rsidR="006F6AA7" w:rsidRPr="006F6AA7" w:rsidRDefault="006F6AA7" w:rsidP="006F6AA7">
      <w:pPr>
        <w:jc w:val="both"/>
        <w:rPr>
          <w:rFonts w:cs="Arial"/>
          <w:bCs/>
          <w:szCs w:val="24"/>
        </w:rPr>
      </w:pPr>
    </w:p>
    <w:p w14:paraId="0835BEEE" w14:textId="1DEF7776" w:rsidR="006F6AA7" w:rsidRPr="006F6AA7" w:rsidRDefault="006F6AA7" w:rsidP="006F6AA7">
      <w:pPr>
        <w:pStyle w:val="ListParagraph"/>
        <w:numPr>
          <w:ilvl w:val="0"/>
          <w:numId w:val="16"/>
        </w:numPr>
        <w:jc w:val="both"/>
        <w:rPr>
          <w:rFonts w:cs="Arial"/>
          <w:bCs/>
          <w:szCs w:val="24"/>
        </w:rPr>
      </w:pPr>
      <w:r w:rsidRPr="006F6AA7">
        <w:rPr>
          <w:rFonts w:cs="Arial"/>
          <w:bCs/>
          <w:szCs w:val="24"/>
        </w:rPr>
        <w:lastRenderedPageBreak/>
        <w:t>To report any maintenance or repairs required to the building or contents to the Locality Manager.</w:t>
      </w:r>
    </w:p>
    <w:p w14:paraId="10EA7626" w14:textId="77777777" w:rsidR="006F6AA7" w:rsidRPr="006F6AA7" w:rsidRDefault="006F6AA7" w:rsidP="006F6AA7">
      <w:pPr>
        <w:jc w:val="both"/>
        <w:rPr>
          <w:rFonts w:cs="Arial"/>
          <w:bCs/>
          <w:szCs w:val="24"/>
        </w:rPr>
      </w:pPr>
    </w:p>
    <w:p w14:paraId="0DC34070" w14:textId="1308BB2D" w:rsidR="006F6AA7" w:rsidRPr="006F6AA7" w:rsidRDefault="006F6AA7" w:rsidP="006F6AA7">
      <w:pPr>
        <w:pStyle w:val="ListParagraph"/>
        <w:numPr>
          <w:ilvl w:val="0"/>
          <w:numId w:val="16"/>
        </w:numPr>
        <w:jc w:val="both"/>
        <w:rPr>
          <w:rFonts w:cs="Arial"/>
          <w:bCs/>
          <w:szCs w:val="24"/>
        </w:rPr>
      </w:pPr>
      <w:r w:rsidRPr="006F6AA7">
        <w:rPr>
          <w:rFonts w:cs="Arial"/>
          <w:bCs/>
          <w:szCs w:val="24"/>
        </w:rPr>
        <w:t>Ensure the general security and safety of the locality premises and grounds including litter picking, snow clearance, gritting etc.</w:t>
      </w:r>
    </w:p>
    <w:p w14:paraId="168BB7BF" w14:textId="77777777" w:rsidR="006F6AA7" w:rsidRPr="006F6AA7" w:rsidRDefault="006F6AA7" w:rsidP="006F6AA7">
      <w:pPr>
        <w:jc w:val="both"/>
        <w:rPr>
          <w:rFonts w:cs="Arial"/>
          <w:bCs/>
          <w:szCs w:val="24"/>
        </w:rPr>
      </w:pPr>
    </w:p>
    <w:p w14:paraId="0914D090" w14:textId="1271ED78" w:rsidR="006F6AA7" w:rsidRPr="006F6AA7" w:rsidRDefault="006F6AA7" w:rsidP="006F6AA7">
      <w:pPr>
        <w:pStyle w:val="ListParagraph"/>
        <w:numPr>
          <w:ilvl w:val="0"/>
          <w:numId w:val="16"/>
        </w:numPr>
        <w:jc w:val="both"/>
        <w:rPr>
          <w:rFonts w:cs="Arial"/>
          <w:bCs/>
          <w:szCs w:val="24"/>
        </w:rPr>
      </w:pPr>
      <w:r w:rsidRPr="006F6AA7">
        <w:rPr>
          <w:rFonts w:cs="Arial"/>
          <w:bCs/>
          <w:szCs w:val="24"/>
        </w:rPr>
        <w:t>Undertake general porterage duties.</w:t>
      </w:r>
    </w:p>
    <w:p w14:paraId="7E91E44C" w14:textId="77777777" w:rsidR="006F6AA7" w:rsidRPr="006F6AA7" w:rsidRDefault="006F6AA7" w:rsidP="006F6AA7">
      <w:pPr>
        <w:jc w:val="both"/>
        <w:rPr>
          <w:rFonts w:cs="Arial"/>
          <w:bCs/>
          <w:szCs w:val="24"/>
        </w:rPr>
      </w:pPr>
    </w:p>
    <w:p w14:paraId="3DF03C75" w14:textId="4FDCE579" w:rsidR="006F6AA7" w:rsidRPr="006F6AA7" w:rsidRDefault="006F6AA7" w:rsidP="006F6AA7">
      <w:pPr>
        <w:pStyle w:val="ListParagraph"/>
        <w:numPr>
          <w:ilvl w:val="0"/>
          <w:numId w:val="16"/>
        </w:numPr>
        <w:jc w:val="both"/>
        <w:rPr>
          <w:rFonts w:cs="Arial"/>
          <w:bCs/>
          <w:szCs w:val="24"/>
        </w:rPr>
      </w:pPr>
      <w:r w:rsidRPr="006F6AA7">
        <w:rPr>
          <w:rFonts w:cs="Arial"/>
          <w:bCs/>
          <w:szCs w:val="24"/>
        </w:rPr>
        <w:t>Undertake minor repairs and general maintenance</w:t>
      </w:r>
    </w:p>
    <w:p w14:paraId="444C304B" w14:textId="77777777" w:rsidR="006F6AA7" w:rsidRPr="006F6AA7" w:rsidRDefault="006F6AA7" w:rsidP="006F6AA7">
      <w:pPr>
        <w:jc w:val="both"/>
        <w:rPr>
          <w:rFonts w:cs="Arial"/>
          <w:bCs/>
          <w:szCs w:val="24"/>
        </w:rPr>
      </w:pPr>
    </w:p>
    <w:p w14:paraId="32AAA920" w14:textId="7E7D4ABF" w:rsidR="006F6AA7" w:rsidRPr="00224BE2" w:rsidRDefault="006F6AA7" w:rsidP="005A10EE">
      <w:pPr>
        <w:pStyle w:val="ListParagraph"/>
        <w:numPr>
          <w:ilvl w:val="0"/>
          <w:numId w:val="16"/>
        </w:numPr>
        <w:jc w:val="both"/>
        <w:rPr>
          <w:rFonts w:cs="Arial"/>
          <w:bCs/>
          <w:szCs w:val="24"/>
        </w:rPr>
      </w:pPr>
      <w:r w:rsidRPr="00224BE2">
        <w:rPr>
          <w:rFonts w:cs="Arial"/>
          <w:bCs/>
          <w:szCs w:val="24"/>
        </w:rPr>
        <w:t>Recording meter readings (gas, electricity, water) on a weekly/monthly basis for returns to County Hall.</w:t>
      </w:r>
    </w:p>
    <w:p w14:paraId="58270897" w14:textId="77777777" w:rsidR="006F6AA7" w:rsidRPr="006F6AA7" w:rsidRDefault="006F6AA7" w:rsidP="006F6AA7">
      <w:pPr>
        <w:jc w:val="both"/>
        <w:rPr>
          <w:rFonts w:cs="Arial"/>
          <w:bCs/>
          <w:szCs w:val="24"/>
        </w:rPr>
      </w:pPr>
    </w:p>
    <w:p w14:paraId="6C816C22" w14:textId="7F9B387A" w:rsidR="006F6AA7" w:rsidRPr="006F6AA7" w:rsidRDefault="006F6AA7" w:rsidP="006F6AA7">
      <w:pPr>
        <w:pStyle w:val="ListParagraph"/>
        <w:numPr>
          <w:ilvl w:val="0"/>
          <w:numId w:val="16"/>
        </w:numPr>
        <w:jc w:val="both"/>
        <w:rPr>
          <w:rFonts w:cs="Arial"/>
          <w:bCs/>
          <w:szCs w:val="24"/>
        </w:rPr>
      </w:pPr>
      <w:r w:rsidRPr="006F6AA7">
        <w:rPr>
          <w:rFonts w:cs="Arial"/>
          <w:bCs/>
          <w:szCs w:val="24"/>
        </w:rPr>
        <w:t>Undertake weekly tests on the fire alarm/emergency lighting systems and record.</w:t>
      </w:r>
    </w:p>
    <w:p w14:paraId="3C1E480B" w14:textId="77777777" w:rsidR="006F6AA7" w:rsidRPr="006F6AA7" w:rsidRDefault="006F6AA7" w:rsidP="006F6AA7">
      <w:pPr>
        <w:jc w:val="both"/>
        <w:rPr>
          <w:rFonts w:cs="Arial"/>
          <w:bCs/>
          <w:szCs w:val="24"/>
        </w:rPr>
      </w:pPr>
    </w:p>
    <w:p w14:paraId="70BE92DA" w14:textId="586043D5" w:rsidR="006F6AA7" w:rsidRPr="006F6AA7" w:rsidRDefault="006F6AA7" w:rsidP="006F6AA7">
      <w:pPr>
        <w:pStyle w:val="ListParagraph"/>
        <w:numPr>
          <w:ilvl w:val="0"/>
          <w:numId w:val="16"/>
        </w:numPr>
        <w:jc w:val="both"/>
        <w:rPr>
          <w:rFonts w:cs="Arial"/>
          <w:bCs/>
          <w:szCs w:val="24"/>
        </w:rPr>
      </w:pPr>
      <w:r w:rsidRPr="006F6AA7">
        <w:rPr>
          <w:rFonts w:cs="Arial"/>
          <w:bCs/>
          <w:szCs w:val="24"/>
        </w:rPr>
        <w:t>Operate heating plant and undertake inspections as required</w:t>
      </w:r>
    </w:p>
    <w:p w14:paraId="5A14B2A0" w14:textId="77777777" w:rsidR="006F6AA7" w:rsidRPr="006F6AA7" w:rsidRDefault="006F6AA7" w:rsidP="006F6AA7">
      <w:pPr>
        <w:jc w:val="both"/>
        <w:rPr>
          <w:rFonts w:cs="Arial"/>
          <w:bCs/>
          <w:szCs w:val="24"/>
        </w:rPr>
      </w:pPr>
    </w:p>
    <w:p w14:paraId="671580A9" w14:textId="0EBF20C2" w:rsidR="006F6AA7" w:rsidRPr="006F6AA7" w:rsidRDefault="006F6AA7" w:rsidP="006F6AA7">
      <w:pPr>
        <w:pStyle w:val="ListParagraph"/>
        <w:numPr>
          <w:ilvl w:val="0"/>
          <w:numId w:val="16"/>
        </w:numPr>
        <w:jc w:val="both"/>
        <w:rPr>
          <w:rFonts w:cs="Arial"/>
          <w:bCs/>
          <w:szCs w:val="24"/>
        </w:rPr>
      </w:pPr>
      <w:r w:rsidRPr="006F6AA7">
        <w:rPr>
          <w:rFonts w:cs="Arial"/>
          <w:bCs/>
          <w:szCs w:val="24"/>
        </w:rPr>
        <w:t>Requisition of approved cleaning materials.</w:t>
      </w:r>
    </w:p>
    <w:p w14:paraId="3EF5B9BF" w14:textId="77777777" w:rsidR="006F6AA7" w:rsidRPr="006F6AA7" w:rsidRDefault="006F6AA7" w:rsidP="006F6AA7">
      <w:pPr>
        <w:jc w:val="both"/>
        <w:rPr>
          <w:rFonts w:cs="Arial"/>
          <w:bCs/>
          <w:szCs w:val="24"/>
        </w:rPr>
      </w:pPr>
    </w:p>
    <w:p w14:paraId="73E3B2DE" w14:textId="1C6CE8BF" w:rsidR="006F6AA7" w:rsidRPr="006F6AA7" w:rsidRDefault="006F6AA7" w:rsidP="006F6AA7">
      <w:pPr>
        <w:pStyle w:val="ListParagraph"/>
        <w:numPr>
          <w:ilvl w:val="0"/>
          <w:numId w:val="16"/>
        </w:numPr>
        <w:jc w:val="both"/>
        <w:rPr>
          <w:rFonts w:cs="Arial"/>
          <w:bCs/>
          <w:szCs w:val="24"/>
        </w:rPr>
      </w:pPr>
      <w:r w:rsidRPr="006F6AA7">
        <w:rPr>
          <w:rFonts w:cs="Arial"/>
          <w:bCs/>
          <w:szCs w:val="24"/>
        </w:rPr>
        <w:t>To ensure any keys required are both signed out and back after use if such a procedure is required.</w:t>
      </w:r>
    </w:p>
    <w:p w14:paraId="0151F0BA" w14:textId="77777777" w:rsidR="006F6AA7" w:rsidRPr="006F6AA7" w:rsidRDefault="006F6AA7" w:rsidP="006F6AA7">
      <w:pPr>
        <w:jc w:val="both"/>
        <w:rPr>
          <w:rFonts w:cs="Arial"/>
          <w:bCs/>
          <w:szCs w:val="24"/>
        </w:rPr>
      </w:pPr>
    </w:p>
    <w:p w14:paraId="3F8CCFA2" w14:textId="7EE7ADC2" w:rsidR="006F6AA7" w:rsidRPr="006F6AA7" w:rsidRDefault="006F6AA7" w:rsidP="006F6AA7">
      <w:pPr>
        <w:pStyle w:val="ListParagraph"/>
        <w:numPr>
          <w:ilvl w:val="0"/>
          <w:numId w:val="16"/>
        </w:numPr>
        <w:jc w:val="both"/>
        <w:rPr>
          <w:rFonts w:cs="Arial"/>
          <w:bCs/>
          <w:szCs w:val="24"/>
        </w:rPr>
      </w:pPr>
      <w:r w:rsidRPr="006F6AA7">
        <w:rPr>
          <w:rFonts w:cs="Arial"/>
          <w:bCs/>
          <w:szCs w:val="24"/>
        </w:rPr>
        <w:t>To be responsible for the security of the building, including the setting of alarms if appropriate and locking/unlocking of gates and shutters</w:t>
      </w:r>
    </w:p>
    <w:p w14:paraId="18065F4F" w14:textId="77777777" w:rsidR="006F6AA7" w:rsidRPr="006F6AA7" w:rsidRDefault="006F6AA7" w:rsidP="006F6AA7">
      <w:pPr>
        <w:jc w:val="both"/>
        <w:rPr>
          <w:rFonts w:cs="Arial"/>
          <w:bCs/>
          <w:szCs w:val="24"/>
        </w:rPr>
      </w:pPr>
    </w:p>
    <w:p w14:paraId="47831664" w14:textId="480E10B0" w:rsidR="006F6AA7" w:rsidRPr="006F6AA7" w:rsidRDefault="006F6AA7" w:rsidP="006F6AA7">
      <w:pPr>
        <w:pStyle w:val="ListParagraph"/>
        <w:numPr>
          <w:ilvl w:val="0"/>
          <w:numId w:val="16"/>
        </w:numPr>
        <w:jc w:val="both"/>
        <w:rPr>
          <w:rFonts w:cs="Arial"/>
          <w:bCs/>
          <w:szCs w:val="24"/>
        </w:rPr>
      </w:pPr>
      <w:r w:rsidRPr="006F6AA7">
        <w:rPr>
          <w:rFonts w:cs="Arial"/>
          <w:bCs/>
          <w:szCs w:val="24"/>
        </w:rPr>
        <w:t>Participate in and comply with energy efficiency measures</w:t>
      </w:r>
    </w:p>
    <w:p w14:paraId="0AFED91E" w14:textId="77777777" w:rsidR="006F6AA7" w:rsidRPr="006F6AA7" w:rsidRDefault="006F6AA7" w:rsidP="006F6AA7">
      <w:pPr>
        <w:jc w:val="both"/>
        <w:rPr>
          <w:rFonts w:cs="Arial"/>
          <w:bCs/>
          <w:szCs w:val="24"/>
        </w:rPr>
      </w:pPr>
    </w:p>
    <w:p w14:paraId="6DDBFEC1" w14:textId="0306C502" w:rsidR="006F6AA7" w:rsidRPr="006F6AA7" w:rsidRDefault="006F6AA7" w:rsidP="006F6AA7">
      <w:pPr>
        <w:pStyle w:val="ListParagraph"/>
        <w:numPr>
          <w:ilvl w:val="0"/>
          <w:numId w:val="16"/>
        </w:numPr>
        <w:jc w:val="both"/>
        <w:rPr>
          <w:rFonts w:cs="Arial"/>
          <w:bCs/>
          <w:szCs w:val="24"/>
        </w:rPr>
      </w:pPr>
      <w:r w:rsidRPr="006F6AA7">
        <w:rPr>
          <w:rFonts w:cs="Arial"/>
          <w:bCs/>
          <w:szCs w:val="24"/>
        </w:rPr>
        <w:t>To attend training sessions as directed by management</w:t>
      </w:r>
    </w:p>
    <w:p w14:paraId="2BC92E6C" w14:textId="77777777" w:rsidR="006F6AA7" w:rsidRPr="006F6AA7" w:rsidRDefault="006F6AA7" w:rsidP="006F6AA7">
      <w:pPr>
        <w:jc w:val="both"/>
        <w:rPr>
          <w:rFonts w:cs="Arial"/>
          <w:bCs/>
          <w:szCs w:val="24"/>
        </w:rPr>
      </w:pPr>
    </w:p>
    <w:p w14:paraId="6006A5E5" w14:textId="7728C1D7" w:rsidR="006F6AA7" w:rsidRPr="006F6AA7" w:rsidRDefault="006F6AA7" w:rsidP="006F6AA7">
      <w:pPr>
        <w:pStyle w:val="ListParagraph"/>
        <w:numPr>
          <w:ilvl w:val="0"/>
          <w:numId w:val="16"/>
        </w:numPr>
        <w:jc w:val="both"/>
        <w:rPr>
          <w:rFonts w:cs="Arial"/>
          <w:bCs/>
          <w:szCs w:val="24"/>
        </w:rPr>
      </w:pPr>
      <w:r w:rsidRPr="006F6AA7">
        <w:rPr>
          <w:rFonts w:cs="Arial"/>
          <w:bCs/>
          <w:szCs w:val="24"/>
        </w:rPr>
        <w:t>Understand health and safety measures applicable to the cleaning role</w:t>
      </w:r>
    </w:p>
    <w:p w14:paraId="7A173906" w14:textId="77777777" w:rsidR="006F6AA7" w:rsidRPr="006F6AA7" w:rsidRDefault="006F6AA7" w:rsidP="006F6AA7">
      <w:pPr>
        <w:jc w:val="both"/>
        <w:rPr>
          <w:rFonts w:cs="Arial"/>
          <w:bCs/>
          <w:szCs w:val="24"/>
        </w:rPr>
      </w:pPr>
    </w:p>
    <w:p w14:paraId="67F39E87" w14:textId="201CD3E0" w:rsidR="006F6AA7" w:rsidRPr="006F6AA7" w:rsidRDefault="006F6AA7" w:rsidP="006F6AA7">
      <w:pPr>
        <w:pStyle w:val="ListParagraph"/>
        <w:numPr>
          <w:ilvl w:val="0"/>
          <w:numId w:val="16"/>
        </w:numPr>
        <w:jc w:val="both"/>
        <w:rPr>
          <w:rFonts w:cs="Arial"/>
          <w:bCs/>
          <w:szCs w:val="24"/>
        </w:rPr>
      </w:pPr>
      <w:r w:rsidRPr="006F6AA7">
        <w:rPr>
          <w:rFonts w:cs="Arial"/>
          <w:bCs/>
          <w:szCs w:val="24"/>
        </w:rPr>
        <w:t>Use basic IT systems to report faults, record information and complete returns</w:t>
      </w:r>
    </w:p>
    <w:p w14:paraId="08158AEC" w14:textId="77777777" w:rsidR="006F6AA7" w:rsidRPr="006F6AA7" w:rsidRDefault="006F6AA7" w:rsidP="006F6AA7">
      <w:pPr>
        <w:jc w:val="both"/>
        <w:rPr>
          <w:rFonts w:cs="Arial"/>
          <w:bCs/>
          <w:szCs w:val="24"/>
        </w:rPr>
      </w:pPr>
    </w:p>
    <w:p w14:paraId="3F4E5BFB" w14:textId="6EAF0CE7" w:rsidR="00010029" w:rsidRPr="006F6AA7" w:rsidRDefault="006F6AA7" w:rsidP="006F6AA7">
      <w:pPr>
        <w:pStyle w:val="ListParagraph"/>
        <w:numPr>
          <w:ilvl w:val="0"/>
          <w:numId w:val="16"/>
        </w:numPr>
        <w:jc w:val="both"/>
        <w:rPr>
          <w:rFonts w:cs="Arial"/>
          <w:bCs/>
          <w:szCs w:val="24"/>
        </w:rPr>
      </w:pPr>
      <w:r w:rsidRPr="006F6AA7">
        <w:rPr>
          <w:rFonts w:cs="Arial"/>
          <w:bCs/>
          <w:szCs w:val="24"/>
        </w:rPr>
        <w:t>To undertake any other reasonable duties as requested.</w:t>
      </w:r>
    </w:p>
    <w:p w14:paraId="4C8EFB05" w14:textId="77777777" w:rsidR="006F6AA7" w:rsidRPr="00B1638B" w:rsidRDefault="006F6AA7" w:rsidP="006F6AA7">
      <w:pPr>
        <w:jc w:val="both"/>
        <w:rPr>
          <w:rFonts w:cs="Arial"/>
          <w:bCs/>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19ED96FB" w14:textId="77777777" w:rsidR="00C02E8C" w:rsidRDefault="00C02E8C" w:rsidP="00CE7355">
      <w:pPr>
        <w:pStyle w:val="aTitle"/>
        <w:tabs>
          <w:tab w:val="clear" w:pos="4513"/>
          <w:tab w:val="left" w:pos="6804"/>
        </w:tabs>
        <w:ind w:right="3662"/>
        <w:rPr>
          <w:b w:val="0"/>
          <w:noProof/>
          <w:color w:val="auto"/>
          <w:sz w:val="24"/>
          <w:szCs w:val="24"/>
          <w:lang w:eastAsia="en-GB"/>
        </w:rPr>
      </w:pPr>
    </w:p>
    <w:p w14:paraId="0F4CA01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Values and Behaviours</w:t>
      </w:r>
    </w:p>
    <w:p w14:paraId="09A5F6EF" w14:textId="77777777" w:rsidR="00993DB7" w:rsidRPr="00993DB7" w:rsidRDefault="00993DB7" w:rsidP="00993DB7">
      <w:pPr>
        <w:pStyle w:val="aTitle"/>
        <w:ind w:right="118"/>
        <w:jc w:val="both"/>
        <w:rPr>
          <w:b w:val="0"/>
          <w:noProof/>
          <w:color w:val="auto"/>
          <w:sz w:val="24"/>
          <w:szCs w:val="24"/>
          <w:lang w:eastAsia="en-GB"/>
        </w:rPr>
      </w:pPr>
    </w:p>
    <w:p w14:paraId="3EFEF63B"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demonstrate and be a role model for the council’s values and behaviours to promote and encourage positive behaviours, enhancing the quality and integrity of the services we provide.</w:t>
      </w:r>
    </w:p>
    <w:p w14:paraId="5639133E" w14:textId="77777777" w:rsidR="00993DB7" w:rsidRPr="00993DB7" w:rsidRDefault="00993DB7" w:rsidP="00993DB7">
      <w:pPr>
        <w:pStyle w:val="aTitle"/>
        <w:ind w:right="118"/>
        <w:jc w:val="both"/>
        <w:rPr>
          <w:b w:val="0"/>
          <w:noProof/>
          <w:color w:val="auto"/>
          <w:sz w:val="24"/>
          <w:szCs w:val="24"/>
          <w:lang w:eastAsia="en-GB"/>
        </w:rPr>
      </w:pPr>
    </w:p>
    <w:p w14:paraId="66A41B3F"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Smarter working, transformation and design principles</w:t>
      </w:r>
    </w:p>
    <w:p w14:paraId="40B6250A" w14:textId="77777777" w:rsidR="00993DB7" w:rsidRPr="00993DB7" w:rsidRDefault="00993DB7" w:rsidP="00993DB7">
      <w:pPr>
        <w:pStyle w:val="aTitle"/>
        <w:ind w:right="118"/>
        <w:jc w:val="both"/>
        <w:rPr>
          <w:b w:val="0"/>
          <w:noProof/>
          <w:color w:val="auto"/>
          <w:sz w:val="24"/>
          <w:szCs w:val="24"/>
          <w:lang w:eastAsia="en-GB"/>
        </w:rPr>
      </w:pPr>
    </w:p>
    <w:p w14:paraId="26B7D2B7"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51B8766" w14:textId="77777777" w:rsidR="00993DB7" w:rsidRPr="00993DB7" w:rsidRDefault="00993DB7" w:rsidP="00993DB7">
      <w:pPr>
        <w:pStyle w:val="aTitle"/>
        <w:ind w:right="118"/>
        <w:jc w:val="both"/>
        <w:rPr>
          <w:b w:val="0"/>
          <w:noProof/>
          <w:color w:val="auto"/>
          <w:sz w:val="24"/>
          <w:szCs w:val="24"/>
          <w:lang w:eastAsia="en-GB"/>
        </w:rPr>
      </w:pPr>
    </w:p>
    <w:p w14:paraId="5EE445D9" w14:textId="77777777" w:rsidR="0088757F" w:rsidRDefault="0088757F" w:rsidP="00993DB7">
      <w:pPr>
        <w:pStyle w:val="aTitle"/>
        <w:ind w:right="118"/>
        <w:jc w:val="both"/>
        <w:rPr>
          <w:bCs/>
          <w:noProof/>
          <w:color w:val="auto"/>
          <w:sz w:val="24"/>
          <w:szCs w:val="24"/>
          <w:u w:val="single"/>
          <w:lang w:eastAsia="en-GB"/>
        </w:rPr>
      </w:pPr>
    </w:p>
    <w:p w14:paraId="3C72CC1E" w14:textId="27A98DBB" w:rsidR="0088757F" w:rsidRDefault="0088757F" w:rsidP="00993DB7">
      <w:pPr>
        <w:pStyle w:val="aTitle"/>
        <w:ind w:right="118"/>
        <w:jc w:val="both"/>
        <w:rPr>
          <w:bCs/>
          <w:noProof/>
          <w:color w:val="auto"/>
          <w:sz w:val="24"/>
          <w:szCs w:val="24"/>
          <w:u w:val="single"/>
          <w:lang w:eastAsia="en-GB"/>
        </w:rPr>
      </w:pPr>
    </w:p>
    <w:p w14:paraId="2EAEFAA7" w14:textId="09D2A998" w:rsidR="00224BE2" w:rsidRDefault="00224BE2" w:rsidP="00993DB7">
      <w:pPr>
        <w:pStyle w:val="aTitle"/>
        <w:ind w:right="118"/>
        <w:jc w:val="both"/>
        <w:rPr>
          <w:bCs/>
          <w:noProof/>
          <w:color w:val="auto"/>
          <w:sz w:val="24"/>
          <w:szCs w:val="24"/>
          <w:u w:val="single"/>
          <w:lang w:eastAsia="en-GB"/>
        </w:rPr>
      </w:pPr>
    </w:p>
    <w:p w14:paraId="71C0E649" w14:textId="104F75F5" w:rsidR="00224BE2" w:rsidRDefault="00224BE2" w:rsidP="00993DB7">
      <w:pPr>
        <w:pStyle w:val="aTitle"/>
        <w:ind w:right="118"/>
        <w:jc w:val="both"/>
        <w:rPr>
          <w:bCs/>
          <w:noProof/>
          <w:color w:val="auto"/>
          <w:sz w:val="24"/>
          <w:szCs w:val="24"/>
          <w:u w:val="single"/>
          <w:lang w:eastAsia="en-GB"/>
        </w:rPr>
      </w:pPr>
    </w:p>
    <w:p w14:paraId="536D0029" w14:textId="77777777" w:rsidR="00224BE2" w:rsidRDefault="00224BE2" w:rsidP="00993DB7">
      <w:pPr>
        <w:pStyle w:val="aTitle"/>
        <w:ind w:right="118"/>
        <w:jc w:val="both"/>
        <w:rPr>
          <w:bCs/>
          <w:noProof/>
          <w:color w:val="auto"/>
          <w:sz w:val="24"/>
          <w:szCs w:val="24"/>
          <w:u w:val="single"/>
          <w:lang w:eastAsia="en-GB"/>
        </w:rPr>
      </w:pPr>
    </w:p>
    <w:p w14:paraId="3C265ADA" w14:textId="765881A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lastRenderedPageBreak/>
        <w:t>Communication</w:t>
      </w:r>
    </w:p>
    <w:p w14:paraId="26782E58" w14:textId="77777777" w:rsidR="00993DB7" w:rsidRPr="00993DB7" w:rsidRDefault="00993DB7" w:rsidP="00993DB7">
      <w:pPr>
        <w:pStyle w:val="aTitle"/>
        <w:ind w:right="118"/>
        <w:jc w:val="both"/>
        <w:rPr>
          <w:b w:val="0"/>
          <w:noProof/>
          <w:color w:val="auto"/>
          <w:sz w:val="24"/>
          <w:szCs w:val="24"/>
          <w:lang w:eastAsia="en-GB"/>
        </w:rPr>
      </w:pPr>
    </w:p>
    <w:p w14:paraId="6B96B4F1"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FA86CA0" w14:textId="77777777" w:rsidR="00993DB7" w:rsidRPr="00993DB7" w:rsidRDefault="00993DB7" w:rsidP="00993DB7">
      <w:pPr>
        <w:pStyle w:val="aTitle"/>
        <w:ind w:right="118"/>
        <w:jc w:val="both"/>
        <w:rPr>
          <w:b w:val="0"/>
          <w:noProof/>
          <w:color w:val="auto"/>
          <w:sz w:val="24"/>
          <w:szCs w:val="24"/>
          <w:lang w:eastAsia="en-GB"/>
        </w:rPr>
      </w:pPr>
    </w:p>
    <w:p w14:paraId="4B5BFF54"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Health, Safety and Wellbeing </w:t>
      </w:r>
    </w:p>
    <w:p w14:paraId="235F251D" w14:textId="77777777" w:rsidR="00993DB7" w:rsidRPr="00993DB7" w:rsidRDefault="00993DB7" w:rsidP="00993DB7">
      <w:pPr>
        <w:pStyle w:val="aTitle"/>
        <w:ind w:right="118"/>
        <w:jc w:val="both"/>
        <w:rPr>
          <w:b w:val="0"/>
          <w:noProof/>
          <w:color w:val="auto"/>
          <w:sz w:val="24"/>
          <w:szCs w:val="24"/>
          <w:lang w:eastAsia="en-GB"/>
        </w:rPr>
      </w:pPr>
    </w:p>
    <w:p w14:paraId="141F9D1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To take responsibility for health, safety and wellbeing in accordance with the council’s Health and Safety policy and procedures. </w:t>
      </w:r>
    </w:p>
    <w:p w14:paraId="1BD9F66A" w14:textId="77777777" w:rsidR="00993DB7" w:rsidRPr="00993DB7" w:rsidRDefault="00993DB7" w:rsidP="00993DB7">
      <w:pPr>
        <w:pStyle w:val="aTitle"/>
        <w:ind w:right="118"/>
        <w:jc w:val="both"/>
        <w:rPr>
          <w:b w:val="0"/>
          <w:noProof/>
          <w:color w:val="auto"/>
          <w:sz w:val="24"/>
          <w:szCs w:val="24"/>
          <w:lang w:eastAsia="en-GB"/>
        </w:rPr>
      </w:pPr>
    </w:p>
    <w:p w14:paraId="13CEF47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Equality and diversity</w:t>
      </w:r>
    </w:p>
    <w:p w14:paraId="05841B72" w14:textId="77777777" w:rsidR="00993DB7" w:rsidRPr="00993DB7" w:rsidRDefault="00993DB7" w:rsidP="00993DB7">
      <w:pPr>
        <w:pStyle w:val="aTitle"/>
        <w:ind w:right="118"/>
        <w:jc w:val="both"/>
        <w:rPr>
          <w:b w:val="0"/>
          <w:noProof/>
          <w:color w:val="auto"/>
          <w:sz w:val="24"/>
          <w:szCs w:val="24"/>
          <w:lang w:eastAsia="en-GB"/>
        </w:rPr>
      </w:pPr>
    </w:p>
    <w:p w14:paraId="381DA514"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6452C0BD"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 xml:space="preserve"> </w:t>
      </w:r>
    </w:p>
    <w:p w14:paraId="55B8EFA5"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Confidentiality</w:t>
      </w:r>
    </w:p>
    <w:p w14:paraId="32CE76BE" w14:textId="77777777" w:rsidR="00993DB7" w:rsidRPr="00993DB7" w:rsidRDefault="00993DB7" w:rsidP="00993DB7">
      <w:pPr>
        <w:pStyle w:val="aTitle"/>
        <w:ind w:right="118"/>
        <w:jc w:val="both"/>
        <w:rPr>
          <w:b w:val="0"/>
          <w:noProof/>
          <w:color w:val="auto"/>
          <w:sz w:val="24"/>
          <w:szCs w:val="24"/>
          <w:lang w:eastAsia="en-GB"/>
        </w:rPr>
      </w:pPr>
    </w:p>
    <w:p w14:paraId="35AE1CC8"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work in a way that does not divulge personal and/or confidential information and follow the council’s policies and procedures in relation to data protection and security of information.</w:t>
      </w:r>
    </w:p>
    <w:p w14:paraId="7393029D" w14:textId="77777777" w:rsidR="00993DB7" w:rsidRPr="00993DB7" w:rsidRDefault="00993DB7" w:rsidP="00993DB7">
      <w:pPr>
        <w:pStyle w:val="aTitle"/>
        <w:ind w:right="118"/>
        <w:jc w:val="both"/>
        <w:rPr>
          <w:b w:val="0"/>
          <w:noProof/>
          <w:color w:val="auto"/>
          <w:sz w:val="24"/>
          <w:szCs w:val="24"/>
          <w:lang w:eastAsia="en-GB"/>
        </w:rPr>
      </w:pPr>
    </w:p>
    <w:p w14:paraId="69D838B2"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Climate Change</w:t>
      </w:r>
    </w:p>
    <w:p w14:paraId="2703E1A7" w14:textId="77777777" w:rsidR="00993DB7" w:rsidRPr="00993DB7" w:rsidRDefault="00993DB7" w:rsidP="00993DB7">
      <w:pPr>
        <w:pStyle w:val="aTitle"/>
        <w:ind w:right="118"/>
        <w:jc w:val="both"/>
        <w:rPr>
          <w:b w:val="0"/>
          <w:noProof/>
          <w:color w:val="auto"/>
          <w:sz w:val="24"/>
          <w:szCs w:val="24"/>
          <w:lang w:eastAsia="en-GB"/>
        </w:rPr>
      </w:pPr>
    </w:p>
    <w:p w14:paraId="5AF4871A"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contribute to our corporate responsibility in relation to climate change by considering and limiting the carbon impact of activities during the course of your work, wherever possible.</w:t>
      </w:r>
    </w:p>
    <w:p w14:paraId="71EFDC90" w14:textId="77777777" w:rsidR="00993DB7" w:rsidRPr="00993DB7" w:rsidRDefault="00993DB7" w:rsidP="00993DB7">
      <w:pPr>
        <w:pStyle w:val="aTitle"/>
        <w:ind w:right="118"/>
        <w:jc w:val="both"/>
        <w:rPr>
          <w:b w:val="0"/>
          <w:noProof/>
          <w:color w:val="auto"/>
          <w:sz w:val="24"/>
          <w:szCs w:val="24"/>
          <w:lang w:eastAsia="en-GB"/>
        </w:rPr>
      </w:pPr>
    </w:p>
    <w:p w14:paraId="19ED84A3" w14:textId="7E504FC4"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 xml:space="preserve">Performance </w:t>
      </w:r>
      <w:r>
        <w:rPr>
          <w:bCs/>
          <w:noProof/>
          <w:color w:val="auto"/>
          <w:sz w:val="24"/>
          <w:szCs w:val="24"/>
          <w:u w:val="single"/>
          <w:lang w:eastAsia="en-GB"/>
        </w:rPr>
        <w:t>M</w:t>
      </w:r>
      <w:r w:rsidRPr="00993DB7">
        <w:rPr>
          <w:bCs/>
          <w:noProof/>
          <w:color w:val="auto"/>
          <w:sz w:val="24"/>
          <w:szCs w:val="24"/>
          <w:u w:val="single"/>
          <w:lang w:eastAsia="en-GB"/>
        </w:rPr>
        <w:t>anagement</w:t>
      </w:r>
    </w:p>
    <w:p w14:paraId="480632A9" w14:textId="77777777" w:rsidR="00993DB7" w:rsidRPr="00993DB7" w:rsidRDefault="00993DB7" w:rsidP="00993DB7">
      <w:pPr>
        <w:pStyle w:val="aTitle"/>
        <w:ind w:right="118"/>
        <w:jc w:val="both"/>
        <w:rPr>
          <w:b w:val="0"/>
          <w:noProof/>
          <w:color w:val="auto"/>
          <w:sz w:val="24"/>
          <w:szCs w:val="24"/>
          <w:lang w:eastAsia="en-GB"/>
        </w:rPr>
      </w:pPr>
    </w:p>
    <w:p w14:paraId="30D2683E"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12F5ED1D" w14:textId="77777777" w:rsidR="00993DB7" w:rsidRPr="00993DB7" w:rsidRDefault="00993DB7" w:rsidP="00993DB7">
      <w:pPr>
        <w:pStyle w:val="aTitle"/>
        <w:ind w:right="118"/>
        <w:jc w:val="both"/>
        <w:rPr>
          <w:b w:val="0"/>
          <w:noProof/>
          <w:color w:val="auto"/>
          <w:sz w:val="24"/>
          <w:szCs w:val="24"/>
          <w:lang w:eastAsia="en-GB"/>
        </w:rPr>
      </w:pPr>
    </w:p>
    <w:p w14:paraId="7F963C29"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Quality assurance (for applicable posts)</w:t>
      </w:r>
    </w:p>
    <w:p w14:paraId="418EEDCD" w14:textId="77777777" w:rsidR="00993DB7" w:rsidRPr="00993DB7" w:rsidRDefault="00993DB7" w:rsidP="00993DB7">
      <w:pPr>
        <w:pStyle w:val="aTitle"/>
        <w:ind w:right="118"/>
        <w:jc w:val="both"/>
        <w:rPr>
          <w:b w:val="0"/>
          <w:noProof/>
          <w:color w:val="auto"/>
          <w:sz w:val="24"/>
          <w:szCs w:val="24"/>
          <w:lang w:eastAsia="en-GB"/>
        </w:rPr>
      </w:pPr>
    </w:p>
    <w:p w14:paraId="2345A385"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419EFB2F" w14:textId="77777777" w:rsidR="00993DB7" w:rsidRPr="00993DB7" w:rsidRDefault="00993DB7" w:rsidP="00993DB7">
      <w:pPr>
        <w:pStyle w:val="aTitle"/>
        <w:ind w:right="118"/>
        <w:jc w:val="both"/>
        <w:rPr>
          <w:b w:val="0"/>
          <w:noProof/>
          <w:color w:val="auto"/>
          <w:sz w:val="24"/>
          <w:szCs w:val="24"/>
          <w:lang w:eastAsia="en-GB"/>
        </w:rPr>
      </w:pPr>
    </w:p>
    <w:p w14:paraId="0B171A10"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Management and leadership (for applicable posts)</w:t>
      </w:r>
    </w:p>
    <w:p w14:paraId="104F7F14" w14:textId="77777777" w:rsidR="00993DB7" w:rsidRPr="00993DB7" w:rsidRDefault="00993DB7" w:rsidP="00993DB7">
      <w:pPr>
        <w:pStyle w:val="aTitle"/>
        <w:ind w:right="118"/>
        <w:jc w:val="both"/>
        <w:rPr>
          <w:b w:val="0"/>
          <w:noProof/>
          <w:color w:val="auto"/>
          <w:sz w:val="24"/>
          <w:szCs w:val="24"/>
          <w:lang w:eastAsia="en-GB"/>
        </w:rPr>
      </w:pPr>
    </w:p>
    <w:p w14:paraId="54CADCA2"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57F1FCD" w14:textId="77777777" w:rsidR="00993DB7" w:rsidRPr="00993DB7" w:rsidRDefault="00993DB7" w:rsidP="00993DB7">
      <w:pPr>
        <w:pStyle w:val="aTitle"/>
        <w:ind w:right="118"/>
        <w:jc w:val="both"/>
        <w:rPr>
          <w:b w:val="0"/>
          <w:noProof/>
          <w:color w:val="auto"/>
          <w:sz w:val="24"/>
          <w:szCs w:val="24"/>
          <w:lang w:eastAsia="en-GB"/>
        </w:rPr>
      </w:pPr>
    </w:p>
    <w:p w14:paraId="78F3B2FE" w14:textId="77777777" w:rsidR="00993DB7" w:rsidRPr="00993DB7" w:rsidRDefault="00993DB7" w:rsidP="00993DB7">
      <w:pPr>
        <w:pStyle w:val="aTitle"/>
        <w:ind w:right="118"/>
        <w:jc w:val="both"/>
        <w:rPr>
          <w:bCs/>
          <w:noProof/>
          <w:color w:val="auto"/>
          <w:sz w:val="24"/>
          <w:szCs w:val="24"/>
          <w:u w:val="single"/>
          <w:lang w:eastAsia="en-GB"/>
        </w:rPr>
      </w:pPr>
      <w:r w:rsidRPr="00993DB7">
        <w:rPr>
          <w:bCs/>
          <w:noProof/>
          <w:color w:val="auto"/>
          <w:sz w:val="24"/>
          <w:szCs w:val="24"/>
          <w:u w:val="single"/>
          <w:lang w:eastAsia="en-GB"/>
        </w:rPr>
        <w:t>Financial management (for applicable posts)</w:t>
      </w:r>
    </w:p>
    <w:p w14:paraId="3826AAF7" w14:textId="77777777" w:rsidR="00993DB7" w:rsidRPr="00993DB7" w:rsidRDefault="00993DB7" w:rsidP="00993DB7">
      <w:pPr>
        <w:pStyle w:val="aTitle"/>
        <w:ind w:right="118"/>
        <w:jc w:val="both"/>
        <w:rPr>
          <w:b w:val="0"/>
          <w:noProof/>
          <w:color w:val="auto"/>
          <w:sz w:val="24"/>
          <w:szCs w:val="24"/>
          <w:lang w:eastAsia="en-GB"/>
        </w:rPr>
      </w:pPr>
    </w:p>
    <w:p w14:paraId="3E79A6C3" w14:textId="77777777" w:rsidR="00993DB7" w:rsidRPr="00993DB7" w:rsidRDefault="00993DB7" w:rsidP="00993DB7">
      <w:pPr>
        <w:pStyle w:val="aTitle"/>
        <w:ind w:right="118"/>
        <w:jc w:val="both"/>
        <w:rPr>
          <w:b w:val="0"/>
          <w:noProof/>
          <w:color w:val="auto"/>
          <w:sz w:val="24"/>
          <w:szCs w:val="24"/>
          <w:lang w:eastAsia="en-GB"/>
        </w:rPr>
      </w:pPr>
      <w:r w:rsidRPr="00993DB7">
        <w:rPr>
          <w:b w:val="0"/>
          <w:noProof/>
          <w:color w:val="auto"/>
          <w:sz w:val="24"/>
          <w:szCs w:val="24"/>
          <w:lang w:eastAsia="en-GB"/>
        </w:rPr>
        <w:t>To manage a designated budget, ensuring that the service achieves value for money in all circumstances through the monitoring of expenditure and the early identification of any financial irregularity.</w:t>
      </w:r>
    </w:p>
    <w:p w14:paraId="5BFF694B" w14:textId="77777777" w:rsidR="00993DB7" w:rsidRPr="00993DB7" w:rsidRDefault="00993DB7" w:rsidP="00993DB7">
      <w:pPr>
        <w:pStyle w:val="aTitle"/>
        <w:ind w:right="118"/>
        <w:jc w:val="both"/>
        <w:rPr>
          <w:b w:val="0"/>
          <w:noProof/>
          <w:color w:val="auto"/>
          <w:sz w:val="24"/>
          <w:szCs w:val="24"/>
          <w:lang w:eastAsia="en-GB"/>
        </w:rPr>
      </w:pPr>
    </w:p>
    <w:p w14:paraId="58EF9D82" w14:textId="70775602" w:rsidR="00993DB7" w:rsidRPr="00CE7355" w:rsidRDefault="00993DB7" w:rsidP="00993DB7">
      <w:pPr>
        <w:pStyle w:val="aTitle"/>
        <w:tabs>
          <w:tab w:val="clear" w:pos="4513"/>
          <w:tab w:val="clear" w:pos="9026"/>
        </w:tabs>
        <w:ind w:right="118"/>
        <w:jc w:val="both"/>
        <w:rPr>
          <w:b w:val="0"/>
          <w:noProof/>
          <w:color w:val="auto"/>
          <w:sz w:val="24"/>
          <w:szCs w:val="24"/>
          <w:lang w:eastAsia="en-GB"/>
        </w:rPr>
        <w:sectPr w:rsidR="00993DB7" w:rsidRPr="00CE7355" w:rsidSect="00845787">
          <w:pgSz w:w="11906" w:h="16838"/>
          <w:pgMar w:top="720" w:right="720" w:bottom="720" w:left="720" w:header="567" w:footer="113" w:gutter="0"/>
          <w:cols w:space="708"/>
          <w:formProt w:val="0"/>
          <w:docGrid w:linePitch="360"/>
        </w:sectPr>
      </w:pPr>
      <w:r w:rsidRPr="00993DB7">
        <w:rPr>
          <w:b w:val="0"/>
          <w:noProof/>
          <w:color w:val="auto"/>
          <w:sz w:val="24"/>
          <w:szCs w:val="24"/>
          <w:lang w:eastAsia="en-GB"/>
        </w:rPr>
        <w:lastRenderedPageBreak/>
        <w:t>The above is not exhaustive and the post holder will be expected to undertake any duties which may reasonably fall within the level of responsibility and the competence of the post as directed by your manager. </w:t>
      </w:r>
    </w:p>
    <w:tbl>
      <w:tblPr>
        <w:tblStyle w:val="TableGrid"/>
        <w:tblW w:w="15734" w:type="dxa"/>
        <w:tblInd w:w="284" w:type="dxa"/>
        <w:tblLook w:val="04A0" w:firstRow="1" w:lastRow="0" w:firstColumn="1" w:lastColumn="0" w:noHBand="0" w:noVBand="1"/>
      </w:tblPr>
      <w:tblGrid>
        <w:gridCol w:w="1684"/>
        <w:gridCol w:w="9093"/>
        <w:gridCol w:w="4957"/>
      </w:tblGrid>
      <w:tr w:rsidR="00845787" w14:paraId="209FC20A" w14:textId="77777777" w:rsidTr="0063274D">
        <w:trPr>
          <w:trHeight w:val="431"/>
        </w:trPr>
        <w:tc>
          <w:tcPr>
            <w:tcW w:w="15734" w:type="dxa"/>
            <w:gridSpan w:val="3"/>
            <w:tcBorders>
              <w:top w:val="nil"/>
              <w:left w:val="nil"/>
              <w:right w:val="nil"/>
            </w:tcBorders>
            <w:vAlign w:val="center"/>
          </w:tcPr>
          <w:p w14:paraId="7B7A5F1C"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0DF2F6F" w14:textId="77777777" w:rsidTr="00803572">
        <w:trPr>
          <w:trHeight w:val="567"/>
        </w:trPr>
        <w:tc>
          <w:tcPr>
            <w:tcW w:w="1684"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1D693C" w14:paraId="1D7483CB" w14:textId="77777777" w:rsidTr="00803572">
        <w:trPr>
          <w:trHeight w:val="1923"/>
        </w:trPr>
        <w:tc>
          <w:tcPr>
            <w:tcW w:w="1684" w:type="dxa"/>
            <w:shd w:val="clear" w:color="auto" w:fill="F2F2F2" w:themeFill="background1" w:themeFillShade="F2"/>
          </w:tcPr>
          <w:p w14:paraId="4D2B8A11" w14:textId="77777777" w:rsidR="001D693C" w:rsidRPr="00845787" w:rsidRDefault="001D693C" w:rsidP="001D693C">
            <w:pPr>
              <w:pStyle w:val="aTitle"/>
              <w:tabs>
                <w:tab w:val="clear" w:pos="4513"/>
              </w:tabs>
              <w:rPr>
                <w:rFonts w:cs="Arial"/>
                <w:noProof/>
                <w:color w:val="auto"/>
                <w:sz w:val="22"/>
                <w:lang w:eastAsia="en-GB"/>
              </w:rPr>
            </w:pPr>
          </w:p>
          <w:p w14:paraId="1A5C98BA" w14:textId="77777777" w:rsidR="001D693C" w:rsidRPr="00845787" w:rsidRDefault="001D693C" w:rsidP="001D693C">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09349154" w14:textId="061A04FF" w:rsidR="001D693C" w:rsidRPr="001D693C" w:rsidRDefault="006F6AA7" w:rsidP="0088757F">
            <w:pPr>
              <w:pStyle w:val="aTitle"/>
              <w:tabs>
                <w:tab w:val="clear" w:pos="4513"/>
                <w:tab w:val="clear" w:pos="9026"/>
              </w:tabs>
              <w:rPr>
                <w:rFonts w:cs="Arial"/>
                <w:b w:val="0"/>
                <w:iCs/>
                <w:noProof/>
                <w:color w:val="auto"/>
                <w:sz w:val="24"/>
                <w:szCs w:val="24"/>
                <w:lang w:eastAsia="en-GB"/>
              </w:rPr>
            </w:pPr>
            <w:r w:rsidRPr="006F6AA7">
              <w:rPr>
                <w:rFonts w:cs="Arial"/>
                <w:b w:val="0"/>
                <w:iCs/>
                <w:noProof/>
                <w:color w:val="auto"/>
                <w:sz w:val="24"/>
                <w:szCs w:val="24"/>
                <w:lang w:eastAsia="en-GB"/>
              </w:rPr>
              <w:t>Basic literacy and numeracy skills</w:t>
            </w:r>
          </w:p>
        </w:tc>
        <w:tc>
          <w:tcPr>
            <w:tcW w:w="4957" w:type="dxa"/>
          </w:tcPr>
          <w:p w14:paraId="6FE728C5" w14:textId="77777777" w:rsidR="006F6AA7" w:rsidRPr="006F6AA7" w:rsidRDefault="006F6AA7" w:rsidP="006F6AA7">
            <w:pPr>
              <w:pStyle w:val="aTitle"/>
              <w:rPr>
                <w:rFonts w:cs="Arial"/>
                <w:b w:val="0"/>
                <w:noProof/>
                <w:color w:val="auto"/>
                <w:sz w:val="24"/>
                <w:szCs w:val="24"/>
                <w:lang w:eastAsia="en-GB"/>
              </w:rPr>
            </w:pPr>
          </w:p>
          <w:p w14:paraId="1213F844" w14:textId="77777777" w:rsidR="006F6AA7" w:rsidRPr="006F6AA7" w:rsidRDefault="006F6AA7" w:rsidP="006F6AA7">
            <w:pPr>
              <w:pStyle w:val="aTitle"/>
              <w:rPr>
                <w:rFonts w:cs="Arial"/>
                <w:b w:val="0"/>
                <w:noProof/>
                <w:color w:val="auto"/>
                <w:sz w:val="24"/>
                <w:szCs w:val="24"/>
                <w:lang w:eastAsia="en-GB"/>
              </w:rPr>
            </w:pPr>
            <w:r w:rsidRPr="006F6AA7">
              <w:rPr>
                <w:rFonts w:cs="Arial"/>
                <w:b w:val="0"/>
                <w:noProof/>
                <w:color w:val="auto"/>
                <w:sz w:val="24"/>
                <w:szCs w:val="24"/>
                <w:lang w:eastAsia="en-GB"/>
              </w:rPr>
              <w:t>NVQ level 2 qualification or equivalent in a relevant area.</w:t>
            </w:r>
          </w:p>
          <w:p w14:paraId="6CCD5CF8" w14:textId="2328155B" w:rsidR="001D693C" w:rsidRPr="00653938" w:rsidRDefault="006F6AA7" w:rsidP="006F6AA7">
            <w:pPr>
              <w:pStyle w:val="aTitle"/>
              <w:tabs>
                <w:tab w:val="clear" w:pos="4513"/>
              </w:tabs>
              <w:rPr>
                <w:rFonts w:cs="Arial"/>
                <w:b w:val="0"/>
                <w:noProof/>
                <w:color w:val="auto"/>
                <w:sz w:val="24"/>
                <w:szCs w:val="24"/>
                <w:lang w:eastAsia="en-GB"/>
              </w:rPr>
            </w:pPr>
            <w:r w:rsidRPr="006F6AA7">
              <w:rPr>
                <w:rFonts w:cs="Arial"/>
                <w:b w:val="0"/>
                <w:noProof/>
                <w:color w:val="auto"/>
                <w:sz w:val="24"/>
                <w:szCs w:val="24"/>
                <w:lang w:eastAsia="en-GB"/>
              </w:rPr>
              <w:t>Basic IT Skills</w:t>
            </w:r>
          </w:p>
        </w:tc>
      </w:tr>
      <w:tr w:rsidR="00040EE4" w14:paraId="4A7A8E5C" w14:textId="77777777" w:rsidTr="00803572">
        <w:trPr>
          <w:trHeight w:val="1712"/>
        </w:trPr>
        <w:tc>
          <w:tcPr>
            <w:tcW w:w="1684" w:type="dxa"/>
            <w:shd w:val="clear" w:color="auto" w:fill="F2F2F2" w:themeFill="background1" w:themeFillShade="F2"/>
          </w:tcPr>
          <w:p w14:paraId="19F0B33A" w14:textId="77777777" w:rsidR="00845787" w:rsidRPr="00845787" w:rsidRDefault="00845787" w:rsidP="00D70625">
            <w:pPr>
              <w:pStyle w:val="aTitle"/>
              <w:tabs>
                <w:tab w:val="clear" w:pos="4513"/>
              </w:tabs>
              <w:rPr>
                <w:rFonts w:cs="Arial"/>
                <w:noProof/>
                <w:color w:val="auto"/>
                <w:sz w:val="22"/>
                <w:lang w:eastAsia="en-GB"/>
              </w:rPr>
            </w:pPr>
          </w:p>
          <w:p w14:paraId="42187F8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ACA0F85" w14:textId="6E83CC8B" w:rsidR="00621974" w:rsidRPr="00171250" w:rsidRDefault="006F6AA7" w:rsidP="006F6AA7">
            <w:pPr>
              <w:pStyle w:val="aTitle"/>
              <w:rPr>
                <w:rFonts w:cs="Arial"/>
                <w:b w:val="0"/>
                <w:iCs/>
                <w:noProof/>
                <w:color w:val="auto"/>
                <w:sz w:val="24"/>
                <w:szCs w:val="24"/>
                <w:lang w:eastAsia="en-GB"/>
              </w:rPr>
            </w:pPr>
            <w:r w:rsidRPr="006F6AA7">
              <w:rPr>
                <w:rFonts w:cs="Arial"/>
                <w:b w:val="0"/>
                <w:iCs/>
                <w:noProof/>
                <w:color w:val="auto"/>
                <w:sz w:val="24"/>
                <w:szCs w:val="24"/>
                <w:lang w:eastAsia="en-GB"/>
              </w:rPr>
              <w:t>General caretaking and cleaning activities</w:t>
            </w:r>
          </w:p>
        </w:tc>
        <w:tc>
          <w:tcPr>
            <w:tcW w:w="4957" w:type="dxa"/>
          </w:tcPr>
          <w:p w14:paraId="2E40B36B" w14:textId="77777777" w:rsidR="006F6AA7" w:rsidRPr="006F6AA7" w:rsidRDefault="006F6AA7" w:rsidP="006F6AA7">
            <w:pPr>
              <w:pStyle w:val="aTitle"/>
              <w:numPr>
                <w:ilvl w:val="0"/>
                <w:numId w:val="17"/>
              </w:numPr>
              <w:jc w:val="both"/>
              <w:rPr>
                <w:rFonts w:cs="Arial"/>
                <w:b w:val="0"/>
                <w:noProof/>
                <w:color w:val="auto"/>
                <w:sz w:val="24"/>
                <w:szCs w:val="24"/>
                <w:lang w:eastAsia="en-GB"/>
              </w:rPr>
            </w:pPr>
            <w:r w:rsidRPr="006F6AA7">
              <w:rPr>
                <w:rFonts w:cs="Arial"/>
                <w:b w:val="0"/>
                <w:noProof/>
                <w:color w:val="auto"/>
                <w:sz w:val="24"/>
                <w:szCs w:val="24"/>
                <w:lang w:eastAsia="en-GB"/>
              </w:rPr>
              <w:t>Recent experience of caretaking/cleaning premises.</w:t>
            </w:r>
          </w:p>
          <w:p w14:paraId="032FEAEA" w14:textId="77777777" w:rsidR="006F6AA7" w:rsidRPr="006F6AA7" w:rsidRDefault="006F6AA7" w:rsidP="006F6AA7">
            <w:pPr>
              <w:pStyle w:val="aTitle"/>
              <w:numPr>
                <w:ilvl w:val="0"/>
                <w:numId w:val="17"/>
              </w:numPr>
              <w:jc w:val="both"/>
              <w:rPr>
                <w:rFonts w:cs="Arial"/>
                <w:b w:val="0"/>
                <w:noProof/>
                <w:color w:val="auto"/>
                <w:sz w:val="24"/>
                <w:szCs w:val="24"/>
                <w:lang w:eastAsia="en-GB"/>
              </w:rPr>
            </w:pPr>
            <w:r w:rsidRPr="006F6AA7">
              <w:rPr>
                <w:rFonts w:cs="Arial"/>
                <w:b w:val="0"/>
                <w:noProof/>
                <w:color w:val="auto"/>
                <w:sz w:val="24"/>
                <w:szCs w:val="24"/>
                <w:lang w:eastAsia="en-GB"/>
              </w:rPr>
              <w:t>Knowledge of health and safety considerations relating to caretaking/cleaning work</w:t>
            </w:r>
          </w:p>
          <w:p w14:paraId="6053BAB8" w14:textId="77777777" w:rsidR="006F6AA7" w:rsidRPr="006F6AA7" w:rsidRDefault="006F6AA7" w:rsidP="006F6AA7">
            <w:pPr>
              <w:pStyle w:val="aTitle"/>
              <w:numPr>
                <w:ilvl w:val="0"/>
                <w:numId w:val="17"/>
              </w:numPr>
              <w:jc w:val="both"/>
              <w:rPr>
                <w:rFonts w:cs="Arial"/>
                <w:b w:val="0"/>
                <w:noProof/>
                <w:color w:val="auto"/>
                <w:sz w:val="24"/>
                <w:szCs w:val="24"/>
                <w:lang w:eastAsia="en-GB"/>
              </w:rPr>
            </w:pPr>
            <w:r w:rsidRPr="006F6AA7">
              <w:rPr>
                <w:rFonts w:cs="Arial"/>
                <w:b w:val="0"/>
                <w:noProof/>
                <w:color w:val="auto"/>
                <w:sz w:val="24"/>
                <w:szCs w:val="24"/>
                <w:lang w:eastAsia="en-GB"/>
              </w:rPr>
              <w:t>Experience of key - holding duties and responsibility for security of premises. Alarm setting and opening and closing of premises</w:t>
            </w:r>
          </w:p>
          <w:p w14:paraId="45F7B228" w14:textId="2A69B818" w:rsidR="00845787" w:rsidRPr="00653938" w:rsidRDefault="00845787" w:rsidP="00F60913">
            <w:pPr>
              <w:pStyle w:val="aTitle"/>
              <w:tabs>
                <w:tab w:val="clear" w:pos="4513"/>
              </w:tabs>
              <w:jc w:val="both"/>
              <w:rPr>
                <w:rFonts w:cs="Arial"/>
                <w:b w:val="0"/>
                <w:noProof/>
                <w:color w:val="auto"/>
                <w:sz w:val="24"/>
                <w:szCs w:val="24"/>
                <w:lang w:eastAsia="en-GB"/>
              </w:rPr>
            </w:pPr>
          </w:p>
        </w:tc>
      </w:tr>
      <w:tr w:rsidR="00040EE4" w14:paraId="4C88EBB1" w14:textId="77777777" w:rsidTr="00803572">
        <w:trPr>
          <w:trHeight w:val="1962"/>
        </w:trPr>
        <w:tc>
          <w:tcPr>
            <w:tcW w:w="1684" w:type="dxa"/>
            <w:shd w:val="clear" w:color="auto" w:fill="F2F2F2" w:themeFill="background1" w:themeFillShade="F2"/>
          </w:tcPr>
          <w:p w14:paraId="5AB4337D" w14:textId="77777777" w:rsidR="00845787" w:rsidRPr="00845787" w:rsidRDefault="00845787" w:rsidP="00D70625">
            <w:pPr>
              <w:pStyle w:val="aTitle"/>
              <w:tabs>
                <w:tab w:val="clear" w:pos="4513"/>
              </w:tabs>
              <w:rPr>
                <w:rFonts w:cs="Arial"/>
                <w:noProof/>
                <w:color w:val="auto"/>
                <w:sz w:val="22"/>
                <w:lang w:eastAsia="en-GB"/>
              </w:rPr>
            </w:pPr>
          </w:p>
          <w:p w14:paraId="4E283A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59D4EFB7" w14:textId="77777777" w:rsidR="008750B6" w:rsidRPr="008750B6" w:rsidRDefault="008750B6" w:rsidP="008750B6">
            <w:pPr>
              <w:pStyle w:val="aTitle"/>
              <w:numPr>
                <w:ilvl w:val="0"/>
                <w:numId w:val="17"/>
              </w:numPr>
              <w:jc w:val="both"/>
              <w:rPr>
                <w:rFonts w:cs="Arial"/>
                <w:b w:val="0"/>
                <w:iCs/>
                <w:noProof/>
                <w:color w:val="auto"/>
                <w:sz w:val="24"/>
                <w:szCs w:val="24"/>
                <w:lang w:eastAsia="en-GB"/>
              </w:rPr>
            </w:pPr>
            <w:r w:rsidRPr="008750B6">
              <w:rPr>
                <w:rFonts w:cs="Arial"/>
                <w:b w:val="0"/>
                <w:iCs/>
                <w:noProof/>
                <w:color w:val="auto"/>
                <w:sz w:val="24"/>
                <w:szCs w:val="24"/>
                <w:lang w:eastAsia="en-GB"/>
              </w:rPr>
              <w:t>Ability to carry out instructions.</w:t>
            </w:r>
          </w:p>
          <w:p w14:paraId="58FD1619" w14:textId="77777777" w:rsidR="008750B6" w:rsidRPr="008750B6" w:rsidRDefault="008750B6" w:rsidP="008750B6">
            <w:pPr>
              <w:pStyle w:val="aTitle"/>
              <w:numPr>
                <w:ilvl w:val="0"/>
                <w:numId w:val="17"/>
              </w:numPr>
              <w:jc w:val="both"/>
              <w:rPr>
                <w:rFonts w:cs="Arial"/>
                <w:b w:val="0"/>
                <w:iCs/>
                <w:noProof/>
                <w:color w:val="auto"/>
                <w:sz w:val="24"/>
                <w:szCs w:val="24"/>
                <w:lang w:eastAsia="en-GB"/>
              </w:rPr>
            </w:pPr>
            <w:r w:rsidRPr="008750B6">
              <w:rPr>
                <w:rFonts w:cs="Arial"/>
                <w:b w:val="0"/>
                <w:iCs/>
                <w:noProof/>
                <w:color w:val="auto"/>
                <w:sz w:val="24"/>
                <w:szCs w:val="24"/>
                <w:lang w:eastAsia="en-GB"/>
              </w:rPr>
              <w:t>Ability to communicate.</w:t>
            </w:r>
          </w:p>
          <w:p w14:paraId="02CAADCA" w14:textId="00459607" w:rsidR="00E402EA" w:rsidRPr="00171250" w:rsidRDefault="008750B6" w:rsidP="008750B6">
            <w:pPr>
              <w:pStyle w:val="aTitle"/>
              <w:numPr>
                <w:ilvl w:val="0"/>
                <w:numId w:val="17"/>
              </w:numPr>
              <w:jc w:val="both"/>
              <w:rPr>
                <w:rFonts w:cs="Arial"/>
                <w:b w:val="0"/>
                <w:iCs/>
                <w:noProof/>
                <w:color w:val="auto"/>
                <w:sz w:val="24"/>
                <w:szCs w:val="24"/>
                <w:lang w:eastAsia="en-GB"/>
              </w:rPr>
            </w:pPr>
            <w:r w:rsidRPr="008750B6">
              <w:rPr>
                <w:rFonts w:cs="Arial"/>
                <w:b w:val="0"/>
                <w:iCs/>
                <w:noProof/>
                <w:color w:val="auto"/>
                <w:sz w:val="24"/>
                <w:szCs w:val="24"/>
                <w:lang w:eastAsia="en-GB"/>
              </w:rPr>
              <w:t>Ability to complete paperwork.</w:t>
            </w:r>
          </w:p>
        </w:tc>
        <w:tc>
          <w:tcPr>
            <w:tcW w:w="4957" w:type="dxa"/>
          </w:tcPr>
          <w:p w14:paraId="0813736B" w14:textId="77777777" w:rsidR="008750B6" w:rsidRPr="008750B6" w:rsidRDefault="008750B6" w:rsidP="008750B6">
            <w:pPr>
              <w:pStyle w:val="aTitle"/>
              <w:numPr>
                <w:ilvl w:val="0"/>
                <w:numId w:val="17"/>
              </w:numPr>
              <w:jc w:val="both"/>
              <w:rPr>
                <w:rFonts w:cs="Arial"/>
                <w:b w:val="0"/>
                <w:noProof/>
                <w:color w:val="auto"/>
                <w:sz w:val="24"/>
                <w:szCs w:val="24"/>
                <w:lang w:eastAsia="en-GB"/>
              </w:rPr>
            </w:pPr>
            <w:r w:rsidRPr="008750B6">
              <w:rPr>
                <w:rFonts w:cs="Arial"/>
                <w:b w:val="0"/>
                <w:noProof/>
                <w:color w:val="auto"/>
                <w:sz w:val="24"/>
                <w:szCs w:val="24"/>
                <w:lang w:eastAsia="en-GB"/>
              </w:rPr>
              <w:t>High level of health &amp; safety awareness both for themselves and users of the building.</w:t>
            </w:r>
          </w:p>
          <w:p w14:paraId="6D3F8598" w14:textId="77777777" w:rsidR="008750B6" w:rsidRPr="008750B6" w:rsidRDefault="008750B6" w:rsidP="008750B6">
            <w:pPr>
              <w:pStyle w:val="aTitle"/>
              <w:numPr>
                <w:ilvl w:val="0"/>
                <w:numId w:val="17"/>
              </w:numPr>
              <w:jc w:val="both"/>
              <w:rPr>
                <w:rFonts w:cs="Arial"/>
                <w:b w:val="0"/>
                <w:noProof/>
                <w:color w:val="auto"/>
                <w:sz w:val="24"/>
                <w:szCs w:val="24"/>
                <w:lang w:eastAsia="en-GB"/>
              </w:rPr>
            </w:pPr>
            <w:r w:rsidRPr="008750B6">
              <w:rPr>
                <w:rFonts w:cs="Arial"/>
                <w:b w:val="0"/>
                <w:noProof/>
                <w:color w:val="auto"/>
                <w:sz w:val="24"/>
                <w:szCs w:val="24"/>
                <w:lang w:eastAsia="en-GB"/>
              </w:rPr>
              <w:t>High level of customer care.</w:t>
            </w:r>
          </w:p>
          <w:p w14:paraId="41AE0880" w14:textId="19EB9707" w:rsidR="00845787" w:rsidRPr="00653938" w:rsidRDefault="00845787" w:rsidP="00F60913">
            <w:pPr>
              <w:pStyle w:val="aTitle"/>
              <w:tabs>
                <w:tab w:val="clear" w:pos="4513"/>
              </w:tabs>
              <w:jc w:val="both"/>
              <w:rPr>
                <w:rFonts w:cs="Arial"/>
                <w:b w:val="0"/>
                <w:noProof/>
                <w:color w:val="auto"/>
                <w:sz w:val="24"/>
                <w:szCs w:val="24"/>
                <w:lang w:eastAsia="en-GB"/>
              </w:rPr>
            </w:pPr>
          </w:p>
        </w:tc>
      </w:tr>
      <w:tr w:rsidR="00040EE4" w14:paraId="4B4B91E6" w14:textId="77777777" w:rsidTr="00803572">
        <w:trPr>
          <w:trHeight w:val="2794"/>
        </w:trPr>
        <w:tc>
          <w:tcPr>
            <w:tcW w:w="1684" w:type="dxa"/>
            <w:shd w:val="clear" w:color="auto" w:fill="F2F2F2" w:themeFill="background1" w:themeFillShade="F2"/>
          </w:tcPr>
          <w:p w14:paraId="3BC6D34C" w14:textId="77777777" w:rsidR="00845787" w:rsidRPr="00845787" w:rsidRDefault="00845787" w:rsidP="00D70625">
            <w:pPr>
              <w:pStyle w:val="aTitle"/>
              <w:tabs>
                <w:tab w:val="clear" w:pos="4513"/>
              </w:tabs>
              <w:rPr>
                <w:rFonts w:cs="Arial"/>
                <w:noProof/>
                <w:color w:val="auto"/>
                <w:sz w:val="22"/>
                <w:lang w:eastAsia="en-GB"/>
              </w:rPr>
            </w:pPr>
          </w:p>
          <w:p w14:paraId="55A4D6F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BF9BE4F" w14:textId="77777777" w:rsidR="008750B6" w:rsidRPr="008750B6" w:rsidRDefault="008750B6" w:rsidP="008750B6">
            <w:pPr>
              <w:pStyle w:val="aTitle"/>
              <w:numPr>
                <w:ilvl w:val="0"/>
                <w:numId w:val="17"/>
              </w:numPr>
              <w:rPr>
                <w:rFonts w:cs="Arial"/>
                <w:b w:val="0"/>
                <w:iCs/>
                <w:noProof/>
                <w:color w:val="auto"/>
                <w:sz w:val="24"/>
                <w:szCs w:val="24"/>
                <w:lang w:eastAsia="en-GB"/>
              </w:rPr>
            </w:pPr>
            <w:r w:rsidRPr="008750B6">
              <w:rPr>
                <w:rFonts w:cs="Arial"/>
                <w:b w:val="0"/>
                <w:iCs/>
                <w:noProof/>
                <w:color w:val="auto"/>
                <w:sz w:val="24"/>
                <w:szCs w:val="24"/>
                <w:lang w:eastAsia="en-GB"/>
              </w:rPr>
              <w:t>High standard of personal hygiene</w:t>
            </w:r>
          </w:p>
          <w:p w14:paraId="57069A24" w14:textId="77777777" w:rsidR="008750B6" w:rsidRPr="008750B6" w:rsidRDefault="008750B6" w:rsidP="008750B6">
            <w:pPr>
              <w:pStyle w:val="aTitle"/>
              <w:numPr>
                <w:ilvl w:val="0"/>
                <w:numId w:val="17"/>
              </w:numPr>
              <w:rPr>
                <w:rFonts w:cs="Arial"/>
                <w:b w:val="0"/>
                <w:iCs/>
                <w:noProof/>
                <w:color w:val="auto"/>
                <w:sz w:val="24"/>
                <w:szCs w:val="24"/>
                <w:lang w:eastAsia="en-GB"/>
              </w:rPr>
            </w:pPr>
            <w:r w:rsidRPr="008750B6">
              <w:rPr>
                <w:rFonts w:cs="Arial"/>
                <w:b w:val="0"/>
                <w:iCs/>
                <w:noProof/>
                <w:color w:val="auto"/>
                <w:sz w:val="24"/>
                <w:szCs w:val="24"/>
                <w:lang w:eastAsia="en-GB"/>
              </w:rPr>
              <w:t>Ability to use initiative prioritise tasks</w:t>
            </w:r>
          </w:p>
          <w:p w14:paraId="335445D3" w14:textId="77777777" w:rsidR="008750B6" w:rsidRPr="008750B6" w:rsidRDefault="008750B6" w:rsidP="008750B6">
            <w:pPr>
              <w:pStyle w:val="aTitle"/>
              <w:numPr>
                <w:ilvl w:val="0"/>
                <w:numId w:val="17"/>
              </w:numPr>
              <w:rPr>
                <w:rFonts w:cs="Arial"/>
                <w:b w:val="0"/>
                <w:iCs/>
                <w:noProof/>
                <w:color w:val="auto"/>
                <w:sz w:val="24"/>
                <w:szCs w:val="24"/>
                <w:lang w:eastAsia="en-GB"/>
              </w:rPr>
            </w:pPr>
            <w:r w:rsidRPr="008750B6">
              <w:rPr>
                <w:rFonts w:cs="Arial"/>
                <w:b w:val="0"/>
                <w:iCs/>
                <w:noProof/>
                <w:color w:val="auto"/>
                <w:sz w:val="24"/>
                <w:szCs w:val="24"/>
                <w:lang w:eastAsia="en-GB"/>
              </w:rPr>
              <w:t>Ability to work unsupervised.</w:t>
            </w:r>
          </w:p>
          <w:p w14:paraId="430774F6" w14:textId="77777777" w:rsidR="008750B6" w:rsidRPr="008750B6" w:rsidRDefault="008750B6" w:rsidP="008750B6">
            <w:pPr>
              <w:pStyle w:val="aTitle"/>
              <w:numPr>
                <w:ilvl w:val="0"/>
                <w:numId w:val="17"/>
              </w:numPr>
              <w:rPr>
                <w:rFonts w:cs="Arial"/>
                <w:b w:val="0"/>
                <w:iCs/>
                <w:noProof/>
                <w:color w:val="auto"/>
                <w:sz w:val="24"/>
                <w:szCs w:val="24"/>
                <w:lang w:eastAsia="en-GB"/>
              </w:rPr>
            </w:pPr>
            <w:r w:rsidRPr="008750B6">
              <w:rPr>
                <w:rFonts w:cs="Arial"/>
                <w:b w:val="0"/>
                <w:iCs/>
                <w:noProof/>
                <w:color w:val="auto"/>
                <w:sz w:val="24"/>
                <w:szCs w:val="24"/>
                <w:lang w:eastAsia="en-GB"/>
              </w:rPr>
              <w:t>Good inter-personal and communication skills</w:t>
            </w:r>
          </w:p>
          <w:p w14:paraId="101EDBE2" w14:textId="77777777" w:rsidR="008750B6" w:rsidRPr="008750B6" w:rsidRDefault="008750B6" w:rsidP="008750B6">
            <w:pPr>
              <w:pStyle w:val="aTitle"/>
              <w:numPr>
                <w:ilvl w:val="0"/>
                <w:numId w:val="17"/>
              </w:numPr>
              <w:rPr>
                <w:rFonts w:cs="Arial"/>
                <w:b w:val="0"/>
                <w:iCs/>
                <w:noProof/>
                <w:color w:val="auto"/>
                <w:sz w:val="24"/>
                <w:szCs w:val="24"/>
                <w:lang w:eastAsia="en-GB"/>
              </w:rPr>
            </w:pPr>
            <w:r w:rsidRPr="008750B6">
              <w:rPr>
                <w:rFonts w:cs="Arial"/>
                <w:b w:val="0"/>
                <w:iCs/>
                <w:noProof/>
                <w:color w:val="auto"/>
                <w:sz w:val="24"/>
                <w:szCs w:val="24"/>
                <w:lang w:eastAsia="en-GB"/>
              </w:rPr>
              <w:t>Ability to work alone and as part of a team.</w:t>
            </w:r>
          </w:p>
          <w:p w14:paraId="2070D1AF" w14:textId="0AE630C4" w:rsidR="00B1638B" w:rsidRPr="00A24AE9" w:rsidRDefault="008750B6" w:rsidP="008750B6">
            <w:pPr>
              <w:pStyle w:val="aTitle"/>
              <w:numPr>
                <w:ilvl w:val="0"/>
                <w:numId w:val="17"/>
              </w:numPr>
              <w:tabs>
                <w:tab w:val="clear" w:pos="4513"/>
              </w:tabs>
              <w:rPr>
                <w:rFonts w:cs="Arial"/>
                <w:b w:val="0"/>
                <w:iCs/>
                <w:noProof/>
                <w:color w:val="auto"/>
                <w:sz w:val="24"/>
                <w:szCs w:val="24"/>
                <w:lang w:eastAsia="en-GB"/>
              </w:rPr>
            </w:pPr>
            <w:r w:rsidRPr="008750B6">
              <w:rPr>
                <w:rFonts w:cs="Arial"/>
                <w:b w:val="0"/>
                <w:iCs/>
                <w:noProof/>
                <w:color w:val="auto"/>
                <w:sz w:val="24"/>
                <w:szCs w:val="24"/>
                <w:lang w:eastAsia="en-GB"/>
              </w:rPr>
              <w:t>Basic DIY skills.</w:t>
            </w:r>
          </w:p>
        </w:tc>
        <w:tc>
          <w:tcPr>
            <w:tcW w:w="4957" w:type="dxa"/>
          </w:tcPr>
          <w:p w14:paraId="72EB6340" w14:textId="6C5F13BE" w:rsidR="00845787" w:rsidRPr="00653938" w:rsidRDefault="00845787" w:rsidP="00FB68BF">
            <w:pPr>
              <w:pStyle w:val="aTitle"/>
              <w:tabs>
                <w:tab w:val="clear" w:pos="4513"/>
              </w:tabs>
              <w:jc w:val="both"/>
              <w:rPr>
                <w:rFonts w:cs="Arial"/>
                <w:b w:val="0"/>
                <w:noProof/>
                <w:color w:val="auto"/>
                <w:sz w:val="24"/>
                <w:szCs w:val="24"/>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22ED9" w14:textId="77777777" w:rsidR="00F3565E" w:rsidRDefault="00F3565E" w:rsidP="0077606C">
      <w:r>
        <w:separator/>
      </w:r>
    </w:p>
  </w:endnote>
  <w:endnote w:type="continuationSeparator" w:id="0">
    <w:p w14:paraId="68BD673A" w14:textId="77777777" w:rsidR="00F3565E" w:rsidRDefault="00F3565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F2E0A" w14:textId="77777777" w:rsidR="00F3565E" w:rsidRDefault="00F3565E" w:rsidP="0077606C">
      <w:r>
        <w:separator/>
      </w:r>
    </w:p>
  </w:footnote>
  <w:footnote w:type="continuationSeparator" w:id="0">
    <w:p w14:paraId="02803B03" w14:textId="77777777" w:rsidR="00F3565E" w:rsidRDefault="00F3565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3279"/>
    <w:multiLevelType w:val="hybridMultilevel"/>
    <w:tmpl w:val="77D2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22DA5"/>
    <w:multiLevelType w:val="hybridMultilevel"/>
    <w:tmpl w:val="1314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16DDE"/>
    <w:multiLevelType w:val="hybridMultilevel"/>
    <w:tmpl w:val="7BD0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2EE41E4"/>
    <w:multiLevelType w:val="hybridMultilevel"/>
    <w:tmpl w:val="10A0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0642F"/>
    <w:multiLevelType w:val="hybridMultilevel"/>
    <w:tmpl w:val="738E6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AB7A97"/>
    <w:multiLevelType w:val="hybridMultilevel"/>
    <w:tmpl w:val="B0E4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11400"/>
    <w:multiLevelType w:val="hybridMultilevel"/>
    <w:tmpl w:val="4EE6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C3017"/>
    <w:multiLevelType w:val="hybridMultilevel"/>
    <w:tmpl w:val="2F505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64F11"/>
    <w:multiLevelType w:val="hybridMultilevel"/>
    <w:tmpl w:val="C7D6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22E4D"/>
    <w:multiLevelType w:val="hybridMultilevel"/>
    <w:tmpl w:val="DEA2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93E37"/>
    <w:multiLevelType w:val="hybridMultilevel"/>
    <w:tmpl w:val="22F6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23B10"/>
    <w:multiLevelType w:val="hybridMultilevel"/>
    <w:tmpl w:val="EDC8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ED5F58"/>
    <w:multiLevelType w:val="hybridMultilevel"/>
    <w:tmpl w:val="FBD82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B64C13"/>
    <w:multiLevelType w:val="hybridMultilevel"/>
    <w:tmpl w:val="6B50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71434"/>
    <w:multiLevelType w:val="hybridMultilevel"/>
    <w:tmpl w:val="8ED87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D7208B"/>
    <w:multiLevelType w:val="hybridMultilevel"/>
    <w:tmpl w:val="5D309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1"/>
  </w:num>
  <w:num w:numId="5">
    <w:abstractNumId w:val="14"/>
  </w:num>
  <w:num w:numId="6">
    <w:abstractNumId w:val="10"/>
  </w:num>
  <w:num w:numId="7">
    <w:abstractNumId w:val="15"/>
  </w:num>
  <w:num w:numId="8">
    <w:abstractNumId w:val="2"/>
  </w:num>
  <w:num w:numId="9">
    <w:abstractNumId w:val="7"/>
  </w:num>
  <w:num w:numId="10">
    <w:abstractNumId w:val="13"/>
  </w:num>
  <w:num w:numId="11">
    <w:abstractNumId w:val="4"/>
  </w:num>
  <w:num w:numId="12">
    <w:abstractNumId w:val="9"/>
  </w:num>
  <w:num w:numId="13">
    <w:abstractNumId w:val="16"/>
  </w:num>
  <w:num w:numId="14">
    <w:abstractNumId w:val="8"/>
  </w:num>
  <w:num w:numId="15">
    <w:abstractNumId w:val="12"/>
  </w:num>
  <w:num w:numId="16">
    <w:abstractNumId w:val="5"/>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029"/>
    <w:rsid w:val="00040EE4"/>
    <w:rsid w:val="00046148"/>
    <w:rsid w:val="00053606"/>
    <w:rsid w:val="000564F6"/>
    <w:rsid w:val="00070C29"/>
    <w:rsid w:val="00084988"/>
    <w:rsid w:val="00091BD4"/>
    <w:rsid w:val="000A0277"/>
    <w:rsid w:val="000A0D3F"/>
    <w:rsid w:val="000B6DB0"/>
    <w:rsid w:val="000C3086"/>
    <w:rsid w:val="000C7062"/>
    <w:rsid w:val="000D41AF"/>
    <w:rsid w:val="000E17A1"/>
    <w:rsid w:val="000E1FAF"/>
    <w:rsid w:val="000F1FDD"/>
    <w:rsid w:val="000F5A6E"/>
    <w:rsid w:val="000F5A71"/>
    <w:rsid w:val="001151CC"/>
    <w:rsid w:val="001369E6"/>
    <w:rsid w:val="00165BC7"/>
    <w:rsid w:val="00171250"/>
    <w:rsid w:val="00173195"/>
    <w:rsid w:val="001731A5"/>
    <w:rsid w:val="00186648"/>
    <w:rsid w:val="001B7696"/>
    <w:rsid w:val="001D2B80"/>
    <w:rsid w:val="001D693C"/>
    <w:rsid w:val="001D7B5D"/>
    <w:rsid w:val="001E2C10"/>
    <w:rsid w:val="001E3F6A"/>
    <w:rsid w:val="001E6CFB"/>
    <w:rsid w:val="001F3088"/>
    <w:rsid w:val="00200FC1"/>
    <w:rsid w:val="0020508B"/>
    <w:rsid w:val="002120A1"/>
    <w:rsid w:val="00217193"/>
    <w:rsid w:val="00224BE2"/>
    <w:rsid w:val="00225EAA"/>
    <w:rsid w:val="0022618A"/>
    <w:rsid w:val="00230A2A"/>
    <w:rsid w:val="0023418E"/>
    <w:rsid w:val="0023792C"/>
    <w:rsid w:val="002659ED"/>
    <w:rsid w:val="00275BE1"/>
    <w:rsid w:val="00287FE1"/>
    <w:rsid w:val="002948D8"/>
    <w:rsid w:val="00297E00"/>
    <w:rsid w:val="002A0C11"/>
    <w:rsid w:val="002A4C7C"/>
    <w:rsid w:val="002E39EA"/>
    <w:rsid w:val="002F3062"/>
    <w:rsid w:val="003125AA"/>
    <w:rsid w:val="00314FE8"/>
    <w:rsid w:val="003213F9"/>
    <w:rsid w:val="003456B3"/>
    <w:rsid w:val="00353A9F"/>
    <w:rsid w:val="003659EE"/>
    <w:rsid w:val="0039263D"/>
    <w:rsid w:val="00394D61"/>
    <w:rsid w:val="0039707A"/>
    <w:rsid w:val="003B3B62"/>
    <w:rsid w:val="003C67AC"/>
    <w:rsid w:val="003D16A2"/>
    <w:rsid w:val="003D217C"/>
    <w:rsid w:val="003F5F22"/>
    <w:rsid w:val="004115C6"/>
    <w:rsid w:val="0042151C"/>
    <w:rsid w:val="00423961"/>
    <w:rsid w:val="00423C17"/>
    <w:rsid w:val="00424741"/>
    <w:rsid w:val="00424FCD"/>
    <w:rsid w:val="00442EC0"/>
    <w:rsid w:val="004441F1"/>
    <w:rsid w:val="00447DB6"/>
    <w:rsid w:val="00452BE6"/>
    <w:rsid w:val="00454EF4"/>
    <w:rsid w:val="00454FBF"/>
    <w:rsid w:val="00466064"/>
    <w:rsid w:val="004673CC"/>
    <w:rsid w:val="0046742B"/>
    <w:rsid w:val="00484C90"/>
    <w:rsid w:val="0049235B"/>
    <w:rsid w:val="0049569E"/>
    <w:rsid w:val="004A02C2"/>
    <w:rsid w:val="004A5A24"/>
    <w:rsid w:val="004C40B7"/>
    <w:rsid w:val="004D2FBE"/>
    <w:rsid w:val="004D319D"/>
    <w:rsid w:val="004F443F"/>
    <w:rsid w:val="00514C5A"/>
    <w:rsid w:val="0052110C"/>
    <w:rsid w:val="005360F5"/>
    <w:rsid w:val="00542F17"/>
    <w:rsid w:val="00546EBC"/>
    <w:rsid w:val="005528A3"/>
    <w:rsid w:val="00561D93"/>
    <w:rsid w:val="0056786F"/>
    <w:rsid w:val="00573099"/>
    <w:rsid w:val="0057361B"/>
    <w:rsid w:val="005773BD"/>
    <w:rsid w:val="00581EEF"/>
    <w:rsid w:val="005834C2"/>
    <w:rsid w:val="005C7B57"/>
    <w:rsid w:val="005D2DC7"/>
    <w:rsid w:val="005E647A"/>
    <w:rsid w:val="005F1121"/>
    <w:rsid w:val="005F2676"/>
    <w:rsid w:val="005F42BD"/>
    <w:rsid w:val="005F5A06"/>
    <w:rsid w:val="005F7983"/>
    <w:rsid w:val="005F7A1B"/>
    <w:rsid w:val="00600DA2"/>
    <w:rsid w:val="006076F1"/>
    <w:rsid w:val="006147F1"/>
    <w:rsid w:val="00617151"/>
    <w:rsid w:val="00621974"/>
    <w:rsid w:val="00627339"/>
    <w:rsid w:val="0063139B"/>
    <w:rsid w:val="0063274D"/>
    <w:rsid w:val="00636181"/>
    <w:rsid w:val="00642409"/>
    <w:rsid w:val="0064423E"/>
    <w:rsid w:val="00653938"/>
    <w:rsid w:val="00657AD4"/>
    <w:rsid w:val="00664B97"/>
    <w:rsid w:val="00664BBD"/>
    <w:rsid w:val="00672AF4"/>
    <w:rsid w:val="00681A84"/>
    <w:rsid w:val="00682444"/>
    <w:rsid w:val="006913A5"/>
    <w:rsid w:val="006A7EA4"/>
    <w:rsid w:val="006B5221"/>
    <w:rsid w:val="006D003F"/>
    <w:rsid w:val="006D1472"/>
    <w:rsid w:val="006D62EF"/>
    <w:rsid w:val="006E06BD"/>
    <w:rsid w:val="006E3024"/>
    <w:rsid w:val="006E78DC"/>
    <w:rsid w:val="006F1AAB"/>
    <w:rsid w:val="006F6AA7"/>
    <w:rsid w:val="00715012"/>
    <w:rsid w:val="007228F5"/>
    <w:rsid w:val="00743418"/>
    <w:rsid w:val="00743D58"/>
    <w:rsid w:val="007465C6"/>
    <w:rsid w:val="00754309"/>
    <w:rsid w:val="0077606C"/>
    <w:rsid w:val="00785997"/>
    <w:rsid w:val="00790298"/>
    <w:rsid w:val="007C7799"/>
    <w:rsid w:val="007D0480"/>
    <w:rsid w:val="007D2D88"/>
    <w:rsid w:val="007E2246"/>
    <w:rsid w:val="00803572"/>
    <w:rsid w:val="008061D3"/>
    <w:rsid w:val="00815FF5"/>
    <w:rsid w:val="008177B2"/>
    <w:rsid w:val="00817F2F"/>
    <w:rsid w:val="00834151"/>
    <w:rsid w:val="00845787"/>
    <w:rsid w:val="00863413"/>
    <w:rsid w:val="008750B6"/>
    <w:rsid w:val="00882377"/>
    <w:rsid w:val="008864D4"/>
    <w:rsid w:val="00886C91"/>
    <w:rsid w:val="0088757F"/>
    <w:rsid w:val="008A7C0C"/>
    <w:rsid w:val="008C0D87"/>
    <w:rsid w:val="008C6D44"/>
    <w:rsid w:val="008E5D50"/>
    <w:rsid w:val="008F20BF"/>
    <w:rsid w:val="008F34B3"/>
    <w:rsid w:val="008F4BDD"/>
    <w:rsid w:val="00912182"/>
    <w:rsid w:val="00930249"/>
    <w:rsid w:val="00944CE3"/>
    <w:rsid w:val="00950EE4"/>
    <w:rsid w:val="00955B9A"/>
    <w:rsid w:val="009569FA"/>
    <w:rsid w:val="00966278"/>
    <w:rsid w:val="00991A67"/>
    <w:rsid w:val="0099204E"/>
    <w:rsid w:val="00992861"/>
    <w:rsid w:val="00993DB7"/>
    <w:rsid w:val="009A0774"/>
    <w:rsid w:val="009C150C"/>
    <w:rsid w:val="009C2757"/>
    <w:rsid w:val="009C3715"/>
    <w:rsid w:val="009C73E4"/>
    <w:rsid w:val="009D5809"/>
    <w:rsid w:val="009F6BC2"/>
    <w:rsid w:val="00A0759D"/>
    <w:rsid w:val="00A13BB0"/>
    <w:rsid w:val="00A1744E"/>
    <w:rsid w:val="00A24AE9"/>
    <w:rsid w:val="00A259BA"/>
    <w:rsid w:val="00A30521"/>
    <w:rsid w:val="00A34036"/>
    <w:rsid w:val="00A35FEB"/>
    <w:rsid w:val="00A3622E"/>
    <w:rsid w:val="00A43507"/>
    <w:rsid w:val="00A64EB5"/>
    <w:rsid w:val="00A67C49"/>
    <w:rsid w:val="00A84DA4"/>
    <w:rsid w:val="00A862EB"/>
    <w:rsid w:val="00A87CC6"/>
    <w:rsid w:val="00AA084D"/>
    <w:rsid w:val="00AA6FF5"/>
    <w:rsid w:val="00AB3B1A"/>
    <w:rsid w:val="00AC2602"/>
    <w:rsid w:val="00AE2D84"/>
    <w:rsid w:val="00AF48DC"/>
    <w:rsid w:val="00B03439"/>
    <w:rsid w:val="00B05530"/>
    <w:rsid w:val="00B05678"/>
    <w:rsid w:val="00B11826"/>
    <w:rsid w:val="00B1638B"/>
    <w:rsid w:val="00B3122A"/>
    <w:rsid w:val="00B351C8"/>
    <w:rsid w:val="00B3765A"/>
    <w:rsid w:val="00B3780C"/>
    <w:rsid w:val="00B45875"/>
    <w:rsid w:val="00B50B6A"/>
    <w:rsid w:val="00B643E8"/>
    <w:rsid w:val="00B918FF"/>
    <w:rsid w:val="00BA0C7B"/>
    <w:rsid w:val="00BA1BCB"/>
    <w:rsid w:val="00BA3130"/>
    <w:rsid w:val="00BE0AF6"/>
    <w:rsid w:val="00BF483E"/>
    <w:rsid w:val="00C02E8C"/>
    <w:rsid w:val="00C23946"/>
    <w:rsid w:val="00C24B06"/>
    <w:rsid w:val="00C25C7C"/>
    <w:rsid w:val="00C30CD5"/>
    <w:rsid w:val="00C4535B"/>
    <w:rsid w:val="00C51B00"/>
    <w:rsid w:val="00C54071"/>
    <w:rsid w:val="00C761B2"/>
    <w:rsid w:val="00C77FCE"/>
    <w:rsid w:val="00C839E2"/>
    <w:rsid w:val="00C84644"/>
    <w:rsid w:val="00C86B50"/>
    <w:rsid w:val="00CA0E79"/>
    <w:rsid w:val="00CC2879"/>
    <w:rsid w:val="00CE186A"/>
    <w:rsid w:val="00CE1A8D"/>
    <w:rsid w:val="00CE7355"/>
    <w:rsid w:val="00D0359E"/>
    <w:rsid w:val="00D151A4"/>
    <w:rsid w:val="00D25915"/>
    <w:rsid w:val="00D32419"/>
    <w:rsid w:val="00D63DC6"/>
    <w:rsid w:val="00D720CC"/>
    <w:rsid w:val="00D8718F"/>
    <w:rsid w:val="00D94B67"/>
    <w:rsid w:val="00D978B3"/>
    <w:rsid w:val="00DA3712"/>
    <w:rsid w:val="00DA7401"/>
    <w:rsid w:val="00DB73A6"/>
    <w:rsid w:val="00DE17BA"/>
    <w:rsid w:val="00DE1999"/>
    <w:rsid w:val="00DE41CE"/>
    <w:rsid w:val="00DE46D4"/>
    <w:rsid w:val="00DF49C8"/>
    <w:rsid w:val="00E017D3"/>
    <w:rsid w:val="00E03A69"/>
    <w:rsid w:val="00E078AA"/>
    <w:rsid w:val="00E25BE9"/>
    <w:rsid w:val="00E402EA"/>
    <w:rsid w:val="00E54875"/>
    <w:rsid w:val="00E54A4D"/>
    <w:rsid w:val="00E62F81"/>
    <w:rsid w:val="00E64A59"/>
    <w:rsid w:val="00E736CB"/>
    <w:rsid w:val="00E80711"/>
    <w:rsid w:val="00E872BE"/>
    <w:rsid w:val="00E962DD"/>
    <w:rsid w:val="00EB620B"/>
    <w:rsid w:val="00EC457D"/>
    <w:rsid w:val="00EC6946"/>
    <w:rsid w:val="00ED4016"/>
    <w:rsid w:val="00ED7005"/>
    <w:rsid w:val="00EE64CF"/>
    <w:rsid w:val="00EF495C"/>
    <w:rsid w:val="00EF6DC6"/>
    <w:rsid w:val="00F00BF2"/>
    <w:rsid w:val="00F054C0"/>
    <w:rsid w:val="00F05ECB"/>
    <w:rsid w:val="00F16E58"/>
    <w:rsid w:val="00F201F9"/>
    <w:rsid w:val="00F2621B"/>
    <w:rsid w:val="00F270FA"/>
    <w:rsid w:val="00F30693"/>
    <w:rsid w:val="00F3565E"/>
    <w:rsid w:val="00F45074"/>
    <w:rsid w:val="00F50AE5"/>
    <w:rsid w:val="00F56695"/>
    <w:rsid w:val="00F602BC"/>
    <w:rsid w:val="00F60913"/>
    <w:rsid w:val="00F61903"/>
    <w:rsid w:val="00F634FB"/>
    <w:rsid w:val="00F65F96"/>
    <w:rsid w:val="00F74CB4"/>
    <w:rsid w:val="00F94D75"/>
    <w:rsid w:val="00FB5063"/>
    <w:rsid w:val="00FB68BF"/>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54607068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52B74D-8931-4205-91E3-F00395063167}">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6</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7095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3</cp:revision>
  <cp:lastPrinted>2018-08-31T10:37:00Z</cp:lastPrinted>
  <dcterms:created xsi:type="dcterms:W3CDTF">2021-04-12T13:24:00Z</dcterms:created>
  <dcterms:modified xsi:type="dcterms:W3CDTF">2021-04-12T13:27:00Z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