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25694D29" w:rsidR="009914AE" w:rsidRPr="00211E4A" w:rsidRDefault="009914AE" w:rsidP="00C53C45">
      <w:pPr>
        <w:numPr>
          <w:ilvl w:val="0"/>
          <w:numId w:val="14"/>
        </w:numPr>
        <w:spacing w:after="160" w:line="259" w:lineRule="auto"/>
        <w:contextualSpacing/>
        <w:jc w:val="both"/>
        <w:rPr>
          <w:rFonts w:asciiTheme="minorHAnsi" w:eastAsiaTheme="minorHAnsi" w:hAnsiTheme="minorHAnsi" w:cstheme="minorBidi"/>
          <w:lang w:val="en-GB"/>
        </w:rPr>
      </w:pPr>
      <w:r w:rsidRPr="00211E4A">
        <w:rPr>
          <w:rFonts w:asciiTheme="minorHAnsi" w:eastAsiaTheme="minorHAnsi" w:hAnsiTheme="minorHAnsi" w:cstheme="minorBidi"/>
          <w:lang w:val="en-GB"/>
        </w:rPr>
        <w:t>We are</w:t>
      </w:r>
      <w:r w:rsidR="00211E4A" w:rsidRPr="00211E4A">
        <w:rPr>
          <w:rFonts w:asciiTheme="minorHAnsi" w:eastAsiaTheme="minorHAnsi" w:hAnsiTheme="minorHAnsi" w:cstheme="minorBidi"/>
          <w:lang w:val="en-GB"/>
        </w:rPr>
        <w:t xml:space="preserve"> St Matthew’s RCVA Primary School, Alnwick Grove, Jarrow, Tyne and Wear NE32 5YT.</w:t>
      </w:r>
      <w:r w:rsidRPr="00211E4A">
        <w:rPr>
          <w:rFonts w:asciiTheme="minorHAnsi" w:eastAsiaTheme="minorHAnsi" w:hAnsiTheme="minorHAnsi" w:cstheme="minorBidi"/>
          <w:lang w:val="en-GB"/>
        </w:rPr>
        <w:t xml:space="preserve"> </w:t>
      </w:r>
    </w:p>
    <w:p w14:paraId="0D42977B" w14:textId="3E4DEAF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w:t>
      </w:r>
      <w:r w:rsidR="00211E4A">
        <w:rPr>
          <w:rFonts w:asciiTheme="minorHAnsi" w:eastAsiaTheme="minorHAnsi" w:hAnsiTheme="minorHAnsi" w:cstheme="minorBidi"/>
          <w:lang w:val="en-GB"/>
        </w:rPr>
        <w:t>n provider we work closely with The Diocese of Hexham and Newcastle and South Tyneside Local Authority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w:t>
      </w:r>
      <w:r w:rsidR="00211E4A">
        <w:rPr>
          <w:rFonts w:asciiTheme="minorHAnsi" w:eastAsiaTheme="minorHAnsi" w:hAnsiTheme="minorHAnsi" w:cstheme="minorBidi"/>
          <w:lang w:val="en-GB"/>
        </w:rPr>
        <w:t xml:space="preserve">he reason for this is to enable the Diocese of Hexham and Newcastle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12BEC33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w:t>
      </w:r>
      <w:r w:rsidR="00211E4A">
        <w:rPr>
          <w:rFonts w:asciiTheme="minorHAnsi" w:eastAsiaTheme="minorHAnsi" w:hAnsiTheme="minorHAnsi" w:cstheme="minorBidi"/>
          <w:lang w:val="en-GB"/>
        </w:rPr>
        <w:t>tion within our organisation is Bryan Chapman of Chapman Information and Data Services</w:t>
      </w:r>
      <w:r w:rsidRPr="009914AE">
        <w:rPr>
          <w:rFonts w:asciiTheme="minorHAnsi" w:eastAsiaTheme="minorHAnsi" w:hAnsiTheme="minorHAnsi" w:cstheme="minorBidi"/>
          <w:lang w:val="en-GB"/>
        </w:rPr>
        <w:t xml:space="preserve"> and you can contact them with any questions relating</w:t>
      </w:r>
      <w:r w:rsidR="00211E4A">
        <w:rPr>
          <w:rFonts w:asciiTheme="minorHAnsi" w:eastAsiaTheme="minorHAnsi" w:hAnsiTheme="minorHAnsi" w:cstheme="minorBidi"/>
          <w:lang w:val="en-GB"/>
        </w:rPr>
        <w:t xml:space="preserve"> to our handling of your data. </w:t>
      </w:r>
      <w:r w:rsidRPr="009914AE">
        <w:rPr>
          <w:rFonts w:asciiTheme="minorHAnsi" w:eastAsiaTheme="minorHAnsi" w:hAnsiTheme="minorHAnsi" w:cstheme="minorBidi"/>
          <w:lang w:val="en-GB"/>
        </w:rPr>
        <w:t xml:space="preserve">You can contact them by </w:t>
      </w:r>
      <w:r w:rsidR="00211E4A">
        <w:rPr>
          <w:rFonts w:asciiTheme="minorHAnsi" w:eastAsiaTheme="minorHAnsi" w:hAnsiTheme="minorHAnsi" w:cstheme="minorBidi"/>
          <w:lang w:val="en-GB"/>
        </w:rPr>
        <w:t xml:space="preserve">emailing </w:t>
      </w:r>
      <w:hyperlink r:id="rId12" w:history="1">
        <w:r w:rsidR="00211E4A" w:rsidRPr="000A408E">
          <w:rPr>
            <w:rStyle w:val="Hyperlink"/>
            <w:rFonts w:asciiTheme="minorHAnsi" w:eastAsiaTheme="minorHAnsi" w:hAnsiTheme="minorHAnsi" w:cstheme="minorBidi"/>
            <w:lang w:val="en-GB"/>
          </w:rPr>
          <w:t>bryan.chapman@chapmandis.co.uk</w:t>
        </w:r>
      </w:hyperlink>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817EFD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w:t>
      </w:r>
      <w:r w:rsidR="00211E4A">
        <w:rPr>
          <w:rFonts w:asciiTheme="minorHAnsi" w:eastAsiaTheme="minorHAnsi" w:hAnsiTheme="minorHAnsi" w:cstheme="minorBidi"/>
          <w:lang w:val="en-GB"/>
        </w:rPr>
        <w:t xml:space="preserve">he information you provide with Diocese of Hexham and Newcastle/South Tyneside LA/ DfE </w:t>
      </w:r>
      <w:r>
        <w:rPr>
          <w:rFonts w:asciiTheme="minorHAnsi" w:eastAsiaTheme="minorHAnsi" w:hAnsiTheme="minorHAnsi" w:cstheme="minorBidi"/>
          <w:lang w:val="en-GB"/>
        </w:rPr>
        <w:t xml:space="preserve">as part of </w:t>
      </w:r>
      <w:r w:rsidR="00211E4A">
        <w:rPr>
          <w:rFonts w:asciiTheme="minorHAnsi" w:eastAsiaTheme="minorHAnsi" w:hAnsiTheme="minorHAnsi" w:cstheme="minorBidi"/>
          <w:lang w:val="en-GB"/>
        </w:rPr>
        <w:t>Equality monitoring returns and audits.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08365C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EA34FD">
        <w:rPr>
          <w:rFonts w:asciiTheme="minorHAnsi" w:eastAsiaTheme="minorHAnsi" w:hAnsiTheme="minorHAnsi" w:cstheme="minorBidi"/>
          <w:lang w:val="en-GB"/>
        </w:rPr>
        <w:t xml:space="preserve"> emailing </w:t>
      </w:r>
      <w:r w:rsidRPr="009914AE">
        <w:rPr>
          <w:rFonts w:asciiTheme="minorHAnsi" w:eastAsiaTheme="minorHAnsi" w:hAnsiTheme="minorHAnsi" w:cstheme="minorBidi"/>
          <w:lang w:val="en-GB"/>
        </w:rPr>
        <w:t xml:space="preserve"> </w:t>
      </w:r>
      <w:hyperlink r:id="rId13" w:history="1">
        <w:r w:rsidR="00EA34FD" w:rsidRPr="000A408E">
          <w:rPr>
            <w:rStyle w:val="Hyperlink"/>
            <w:rFonts w:asciiTheme="minorHAnsi" w:eastAsiaTheme="minorHAnsi" w:hAnsiTheme="minorHAnsi" w:cstheme="minorBidi"/>
            <w:lang w:val="en-GB"/>
          </w:rPr>
          <w:t>bryan.chapman@chapmandis.co.uk</w:t>
        </w:r>
      </w:hyperlink>
      <w:r w:rsidR="00EA34FD">
        <w:rPr>
          <w:rFonts w:asciiTheme="minorHAnsi" w:eastAsiaTheme="minorHAnsi" w:hAnsiTheme="minorHAnsi" w:cstheme="minorBidi"/>
          <w:lang w:val="en-GB"/>
        </w:rPr>
        <w:t xml:space="preserve"> </w:t>
      </w:r>
      <w:bookmarkStart w:id="7" w:name="_GoBack"/>
      <w:bookmarkEnd w:id="7"/>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EA34FD" w:rsidRPr="00EA34FD">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1E4A"/>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34FD"/>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yan.chapman@chapmandi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yan.chapman@chapmandi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 ds:uri="http://schemas.openxmlformats.org/package/2006/metadata/core-properties"/>
    <ds:schemaRef ds:uri="2163c220-415e-43a0-9593-7ae31032d50c"/>
    <ds:schemaRef ds:uri="http://purl.org/dc/term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59084CE6-DAD5-4187-9BD4-AAC58F1B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 Humble</cp:lastModifiedBy>
  <cp:revision>2</cp:revision>
  <cp:lastPrinted>2019-04-04T10:18:00Z</cp:lastPrinted>
  <dcterms:created xsi:type="dcterms:W3CDTF">2021-04-21T15:20:00Z</dcterms:created>
  <dcterms:modified xsi:type="dcterms:W3CDTF">2021-04-21T15:20:00Z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