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A85" w:rsidRDefault="00C66A85" w:rsidP="000753C3">
      <w:pPr>
        <w:tabs>
          <w:tab w:val="left" w:pos="1230"/>
        </w:tabs>
      </w:pPr>
    </w:p>
    <w:tbl>
      <w:tblPr>
        <w:tblW w:w="9288" w:type="dxa"/>
        <w:tblLook w:val="04A0" w:firstRow="1" w:lastRow="0" w:firstColumn="1" w:lastColumn="0" w:noHBand="0" w:noVBand="1"/>
      </w:tblPr>
      <w:tblGrid>
        <w:gridCol w:w="3414"/>
        <w:gridCol w:w="5874"/>
      </w:tblGrid>
      <w:tr w:rsidR="00905F60" w:rsidRPr="00905F60" w:rsidTr="00905F60">
        <w:trPr>
          <w:trHeight w:val="582"/>
        </w:trPr>
        <w:tc>
          <w:tcPr>
            <w:tcW w:w="3414" w:type="dxa"/>
            <w:vAlign w:val="bottom"/>
            <w:hideMark/>
          </w:tcPr>
          <w:p w:rsidR="00905F60" w:rsidRPr="00905F60" w:rsidRDefault="00905F60" w:rsidP="00905F60">
            <w:pPr>
              <w:pStyle w:val="Heading2"/>
              <w:rPr>
                <w:rFonts w:asciiTheme="minorHAnsi" w:hAnsiTheme="minorHAnsi"/>
                <w:sz w:val="24"/>
                <w:szCs w:val="24"/>
              </w:rPr>
            </w:pPr>
            <w:r w:rsidRPr="00905F60">
              <w:rPr>
                <w:rFonts w:asciiTheme="minorHAnsi" w:hAnsiTheme="minorHAnsi"/>
              </w:rPr>
              <w:t>Job title:</w:t>
            </w:r>
          </w:p>
        </w:tc>
        <w:tc>
          <w:tcPr>
            <w:tcW w:w="5874" w:type="dxa"/>
            <w:vAlign w:val="bottom"/>
            <w:hideMark/>
          </w:tcPr>
          <w:p w:rsidR="00905F60" w:rsidRPr="00905F60" w:rsidRDefault="0002570C" w:rsidP="00BB5C82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Teacher </w:t>
            </w:r>
          </w:p>
        </w:tc>
      </w:tr>
      <w:tr w:rsidR="00905F60" w:rsidRPr="00905F60" w:rsidTr="00905F60">
        <w:tc>
          <w:tcPr>
            <w:tcW w:w="3414" w:type="dxa"/>
            <w:hideMark/>
          </w:tcPr>
          <w:p w:rsidR="00905F60" w:rsidRPr="00905F60" w:rsidRDefault="00905F60" w:rsidP="00905F60">
            <w:pPr>
              <w:pStyle w:val="Heading2"/>
              <w:rPr>
                <w:rFonts w:asciiTheme="minorHAnsi" w:hAnsiTheme="minorHAnsi"/>
              </w:rPr>
            </w:pPr>
            <w:r w:rsidRPr="00905F60">
              <w:rPr>
                <w:rFonts w:asciiTheme="minorHAnsi" w:hAnsiTheme="minorHAnsi"/>
              </w:rPr>
              <w:t>Salary and grade:</w:t>
            </w:r>
          </w:p>
        </w:tc>
        <w:tc>
          <w:tcPr>
            <w:tcW w:w="5874" w:type="dxa"/>
            <w:hideMark/>
          </w:tcPr>
          <w:p w:rsidR="00ED234D" w:rsidRDefault="00ED234D" w:rsidP="00905F60">
            <w:pPr>
              <w:pStyle w:val="NoSpacing"/>
              <w:rPr>
                <w:rFonts w:asciiTheme="minorHAnsi" w:hAnsiTheme="minorHAnsi"/>
              </w:rPr>
            </w:pPr>
          </w:p>
          <w:p w:rsidR="00905F60" w:rsidRPr="00905F60" w:rsidRDefault="009274D5" w:rsidP="003A36BA">
            <w:pPr>
              <w:pStyle w:val="NoSpacing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</w:rPr>
              <w:t>M1</w:t>
            </w:r>
            <w:r w:rsidR="00CC79B1">
              <w:rPr>
                <w:rFonts w:asciiTheme="minorHAnsi" w:hAnsiTheme="minorHAnsi"/>
              </w:rPr>
              <w:t>-M6</w:t>
            </w:r>
            <w:bookmarkStart w:id="0" w:name="_GoBack"/>
            <w:bookmarkEnd w:id="0"/>
            <w:r w:rsidR="00ED234D">
              <w:rPr>
                <w:rFonts w:asciiTheme="minorHAnsi" w:hAnsiTheme="minorHAnsi"/>
              </w:rPr>
              <w:t xml:space="preserve"> </w:t>
            </w:r>
          </w:p>
        </w:tc>
      </w:tr>
      <w:tr w:rsidR="00905F60" w:rsidRPr="00905F60" w:rsidTr="00905F60">
        <w:tc>
          <w:tcPr>
            <w:tcW w:w="3414" w:type="dxa"/>
            <w:hideMark/>
          </w:tcPr>
          <w:p w:rsidR="00905F60" w:rsidRPr="00905F60" w:rsidRDefault="00905F60" w:rsidP="00905F60">
            <w:pPr>
              <w:pStyle w:val="Heading2"/>
              <w:rPr>
                <w:rFonts w:asciiTheme="minorHAnsi" w:hAnsiTheme="minorHAnsi"/>
              </w:rPr>
            </w:pPr>
            <w:r w:rsidRPr="00905F60">
              <w:rPr>
                <w:rFonts w:asciiTheme="minorHAnsi" w:hAnsiTheme="minorHAnsi"/>
              </w:rPr>
              <w:t>Line manager:</w:t>
            </w:r>
          </w:p>
        </w:tc>
        <w:tc>
          <w:tcPr>
            <w:tcW w:w="5874" w:type="dxa"/>
            <w:hideMark/>
          </w:tcPr>
          <w:p w:rsidR="00905F60" w:rsidRPr="00905F60" w:rsidRDefault="00905F60" w:rsidP="00905F60">
            <w:pPr>
              <w:pStyle w:val="NoSpacing"/>
              <w:rPr>
                <w:rFonts w:asciiTheme="minorHAnsi" w:hAnsiTheme="minorHAnsi"/>
              </w:rPr>
            </w:pPr>
          </w:p>
          <w:p w:rsidR="00905F60" w:rsidRPr="00905F60" w:rsidRDefault="00905F60" w:rsidP="0002570C">
            <w:pPr>
              <w:pStyle w:val="NoSpacing"/>
              <w:rPr>
                <w:rFonts w:asciiTheme="minorHAnsi" w:hAnsiTheme="minorHAnsi"/>
                <w:bCs/>
              </w:rPr>
            </w:pPr>
            <w:r w:rsidRPr="00905F60">
              <w:rPr>
                <w:rFonts w:asciiTheme="minorHAnsi" w:hAnsiTheme="minorHAnsi"/>
              </w:rPr>
              <w:t xml:space="preserve">The </w:t>
            </w:r>
            <w:r w:rsidR="00923797">
              <w:rPr>
                <w:rFonts w:asciiTheme="minorHAnsi" w:hAnsiTheme="minorHAnsi"/>
              </w:rPr>
              <w:t>H</w:t>
            </w:r>
            <w:r w:rsidRPr="00905F60">
              <w:rPr>
                <w:rFonts w:asciiTheme="minorHAnsi" w:hAnsiTheme="minorHAnsi"/>
              </w:rPr>
              <w:t>ead</w:t>
            </w:r>
            <w:r w:rsidR="00923797">
              <w:rPr>
                <w:rFonts w:asciiTheme="minorHAnsi" w:hAnsiTheme="minorHAnsi"/>
              </w:rPr>
              <w:t xml:space="preserve"> </w:t>
            </w:r>
            <w:r w:rsidRPr="00905F60">
              <w:rPr>
                <w:rFonts w:asciiTheme="minorHAnsi" w:hAnsiTheme="minorHAnsi"/>
              </w:rPr>
              <w:t>teacher</w:t>
            </w:r>
          </w:p>
        </w:tc>
      </w:tr>
    </w:tbl>
    <w:p w:rsidR="00905F60" w:rsidRPr="00905F60" w:rsidRDefault="00905F60" w:rsidP="00905F60">
      <w:pPr>
        <w:pStyle w:val="Header"/>
        <w:pBdr>
          <w:bottom w:val="single" w:sz="12" w:space="1" w:color="auto"/>
        </w:pBdr>
        <w:tabs>
          <w:tab w:val="left" w:pos="720"/>
        </w:tabs>
        <w:rPr>
          <w:rFonts w:asciiTheme="minorHAnsi" w:hAnsiTheme="minorHAnsi" w:cs="Arial"/>
          <w:sz w:val="22"/>
          <w:szCs w:val="22"/>
        </w:rPr>
      </w:pPr>
    </w:p>
    <w:p w:rsidR="00FB1282" w:rsidRPr="00126506" w:rsidRDefault="00FB1282" w:rsidP="00FB1282">
      <w:pPr>
        <w:pStyle w:val="Heading1"/>
      </w:pPr>
      <w:r>
        <w:t>Person Specification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6795"/>
        <w:gridCol w:w="1083"/>
        <w:gridCol w:w="1136"/>
      </w:tblGrid>
      <w:tr w:rsidR="00923797" w:rsidRPr="00126506" w:rsidTr="00923797">
        <w:tc>
          <w:tcPr>
            <w:tcW w:w="1668" w:type="dxa"/>
          </w:tcPr>
          <w:p w:rsidR="00923797" w:rsidRPr="00126506" w:rsidRDefault="00923797" w:rsidP="00923797">
            <w:pPr>
              <w:rPr>
                <w:rFonts w:asciiTheme="minorHAnsi" w:hAnsiTheme="minorHAnsi"/>
                <w:b/>
                <w:sz w:val="20"/>
                <w:szCs w:val="20"/>
                <w:lang w:eastAsia="en-GB"/>
              </w:rPr>
            </w:pPr>
            <w:r w:rsidRPr="00126506">
              <w:rPr>
                <w:rFonts w:asciiTheme="minorHAnsi" w:hAnsiTheme="minorHAnsi"/>
                <w:b/>
                <w:sz w:val="20"/>
                <w:szCs w:val="20"/>
                <w:lang w:eastAsia="en-GB"/>
              </w:rPr>
              <w:t>Area</w:t>
            </w:r>
          </w:p>
        </w:tc>
        <w:tc>
          <w:tcPr>
            <w:tcW w:w="6795" w:type="dxa"/>
          </w:tcPr>
          <w:p w:rsidR="00923797" w:rsidRPr="00126506" w:rsidRDefault="00923797" w:rsidP="00923797">
            <w:pPr>
              <w:rPr>
                <w:rFonts w:asciiTheme="minorHAnsi" w:hAnsiTheme="minorHAnsi"/>
                <w:b/>
                <w:sz w:val="20"/>
                <w:szCs w:val="20"/>
                <w:lang w:eastAsia="en-GB"/>
              </w:rPr>
            </w:pPr>
            <w:r w:rsidRPr="00126506">
              <w:rPr>
                <w:rFonts w:asciiTheme="minorHAnsi" w:hAnsiTheme="minorHAnsi"/>
                <w:b/>
                <w:sz w:val="20"/>
                <w:szCs w:val="20"/>
                <w:lang w:eastAsia="en-GB"/>
              </w:rPr>
              <w:t>Requirement</w:t>
            </w:r>
          </w:p>
        </w:tc>
        <w:tc>
          <w:tcPr>
            <w:tcW w:w="1083" w:type="dxa"/>
          </w:tcPr>
          <w:p w:rsidR="00923797" w:rsidRPr="00126506" w:rsidRDefault="00923797" w:rsidP="00923797">
            <w:pPr>
              <w:rPr>
                <w:rFonts w:asciiTheme="minorHAnsi" w:hAnsiTheme="minorHAnsi"/>
                <w:b/>
                <w:sz w:val="20"/>
                <w:szCs w:val="20"/>
                <w:lang w:eastAsia="en-GB"/>
              </w:rPr>
            </w:pPr>
            <w:r w:rsidRPr="00126506">
              <w:rPr>
                <w:rFonts w:asciiTheme="minorHAnsi" w:hAnsiTheme="minorHAnsi"/>
                <w:b/>
                <w:sz w:val="20"/>
                <w:szCs w:val="20"/>
                <w:lang w:eastAsia="en-GB"/>
              </w:rPr>
              <w:t>Essential</w:t>
            </w:r>
          </w:p>
        </w:tc>
        <w:tc>
          <w:tcPr>
            <w:tcW w:w="1136" w:type="dxa"/>
          </w:tcPr>
          <w:p w:rsidR="00923797" w:rsidRPr="00126506" w:rsidRDefault="00923797" w:rsidP="00923797">
            <w:pPr>
              <w:rPr>
                <w:rFonts w:asciiTheme="minorHAnsi" w:hAnsiTheme="minorHAnsi"/>
                <w:b/>
                <w:sz w:val="20"/>
                <w:szCs w:val="20"/>
                <w:u w:val="double"/>
                <w:lang w:eastAsia="en-GB"/>
              </w:rPr>
            </w:pPr>
            <w:r w:rsidRPr="00126506">
              <w:rPr>
                <w:rFonts w:asciiTheme="minorHAnsi" w:hAnsiTheme="minorHAnsi"/>
                <w:b/>
                <w:sz w:val="20"/>
                <w:szCs w:val="20"/>
                <w:lang w:eastAsia="en-GB"/>
              </w:rPr>
              <w:t>Desirable</w:t>
            </w:r>
          </w:p>
        </w:tc>
      </w:tr>
      <w:tr w:rsidR="00923797" w:rsidTr="00923797">
        <w:tc>
          <w:tcPr>
            <w:tcW w:w="1668" w:type="dxa"/>
          </w:tcPr>
          <w:p w:rsidR="00923797" w:rsidRPr="00126506" w:rsidRDefault="0002570C" w:rsidP="00923797">
            <w:pPr>
              <w:rPr>
                <w:rFonts w:asciiTheme="minorHAnsi" w:hAnsiTheme="minorHAnsi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/>
                <w:sz w:val="20"/>
                <w:szCs w:val="20"/>
                <w:lang w:eastAsia="en-GB"/>
              </w:rPr>
              <w:t>Qualification and Experience</w:t>
            </w:r>
          </w:p>
        </w:tc>
        <w:tc>
          <w:tcPr>
            <w:tcW w:w="6795" w:type="dxa"/>
          </w:tcPr>
          <w:p w:rsidR="0002570C" w:rsidRPr="0002570C" w:rsidRDefault="0002570C" w:rsidP="0002570C">
            <w:pPr>
              <w:rPr>
                <w:rFonts w:asciiTheme="minorHAnsi" w:hAnsiTheme="minorHAnsi"/>
                <w:sz w:val="20"/>
                <w:szCs w:val="20"/>
                <w:lang w:eastAsia="en-GB"/>
              </w:rPr>
            </w:pPr>
            <w:r w:rsidRPr="0002570C">
              <w:rPr>
                <w:rFonts w:asciiTheme="minorHAnsi" w:hAnsiTheme="minorHAnsi"/>
                <w:sz w:val="20"/>
                <w:szCs w:val="20"/>
                <w:lang w:eastAsia="en-GB"/>
              </w:rPr>
              <w:t>Qualified to degree level including Qualified Teacher Status</w:t>
            </w:r>
          </w:p>
          <w:p w:rsidR="00923797" w:rsidRPr="00126506" w:rsidRDefault="0002570C" w:rsidP="0002570C">
            <w:pPr>
              <w:rPr>
                <w:rFonts w:asciiTheme="minorHAnsi" w:hAnsiTheme="minorHAnsi"/>
                <w:sz w:val="20"/>
                <w:szCs w:val="20"/>
                <w:lang w:eastAsia="en-GB"/>
              </w:rPr>
            </w:pPr>
            <w:r w:rsidRPr="0002570C">
              <w:rPr>
                <w:rFonts w:asciiTheme="minorHAnsi" w:hAnsiTheme="minorHAnsi"/>
                <w:sz w:val="20"/>
                <w:szCs w:val="20"/>
                <w:lang w:eastAsia="en-GB"/>
              </w:rPr>
              <w:t>To have</w:t>
            </w:r>
            <w:r w:rsidR="00335F06">
              <w:rPr>
                <w:rFonts w:asciiTheme="minorHAnsi" w:hAnsiTheme="minorHAnsi"/>
                <w:sz w:val="20"/>
                <w:szCs w:val="20"/>
                <w:lang w:eastAsia="en-GB"/>
              </w:rPr>
              <w:t xml:space="preserve"> recent</w:t>
            </w:r>
            <w:r w:rsidRPr="0002570C">
              <w:rPr>
                <w:rFonts w:asciiTheme="minorHAnsi" w:hAnsiTheme="minorHAnsi"/>
                <w:sz w:val="20"/>
                <w:szCs w:val="20"/>
                <w:lang w:eastAsia="en-GB"/>
              </w:rPr>
              <w:t xml:space="preserve"> teaching experience and understanding of </w:t>
            </w:r>
            <w:r w:rsidR="007F202C">
              <w:rPr>
                <w:rFonts w:asciiTheme="minorHAnsi" w:hAnsiTheme="minorHAnsi"/>
                <w:sz w:val="20"/>
                <w:szCs w:val="20"/>
                <w:lang w:eastAsia="en-GB"/>
              </w:rPr>
              <w:t xml:space="preserve">Early Years and </w:t>
            </w:r>
            <w:r w:rsidRPr="0002570C">
              <w:rPr>
                <w:rFonts w:asciiTheme="minorHAnsi" w:hAnsiTheme="minorHAnsi"/>
                <w:sz w:val="20"/>
                <w:szCs w:val="20"/>
                <w:lang w:eastAsia="en-GB"/>
              </w:rPr>
              <w:t>transition from YR to Y1 with children under five</w:t>
            </w:r>
            <w:r w:rsidR="00335F06">
              <w:rPr>
                <w:rFonts w:asciiTheme="minorHAnsi" w:hAnsiTheme="minorHAnsi"/>
                <w:sz w:val="20"/>
                <w:szCs w:val="20"/>
                <w:lang w:eastAsia="en-GB"/>
              </w:rPr>
              <w:t xml:space="preserve"> in a school setting.</w:t>
            </w:r>
          </w:p>
        </w:tc>
        <w:tc>
          <w:tcPr>
            <w:tcW w:w="1083" w:type="dxa"/>
          </w:tcPr>
          <w:p w:rsidR="00923797" w:rsidRDefault="00126506" w:rsidP="00126506">
            <w:pPr>
              <w:jc w:val="center"/>
              <w:rPr>
                <w:rFonts w:asciiTheme="minorHAnsi" w:hAnsiTheme="minorHAnsi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/>
                <w:sz w:val="20"/>
                <w:szCs w:val="20"/>
                <w:lang w:eastAsia="en-GB"/>
              </w:rPr>
              <w:t>X</w:t>
            </w:r>
          </w:p>
          <w:p w:rsidR="00126506" w:rsidRDefault="00126506" w:rsidP="00126506">
            <w:pPr>
              <w:jc w:val="center"/>
              <w:rPr>
                <w:rFonts w:asciiTheme="minorHAnsi" w:hAnsiTheme="minorHAnsi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/>
                <w:sz w:val="20"/>
                <w:szCs w:val="20"/>
                <w:lang w:eastAsia="en-GB"/>
              </w:rPr>
              <w:t>X</w:t>
            </w:r>
          </w:p>
          <w:p w:rsidR="00126506" w:rsidRPr="00126506" w:rsidRDefault="00126506" w:rsidP="00126506">
            <w:pPr>
              <w:jc w:val="center"/>
              <w:rPr>
                <w:rFonts w:asciiTheme="minorHAnsi" w:hAnsiTheme="minorHAnsi"/>
                <w:sz w:val="20"/>
                <w:szCs w:val="20"/>
                <w:lang w:eastAsia="en-GB"/>
              </w:rPr>
            </w:pPr>
          </w:p>
        </w:tc>
        <w:tc>
          <w:tcPr>
            <w:tcW w:w="1136" w:type="dxa"/>
          </w:tcPr>
          <w:p w:rsidR="00923797" w:rsidRPr="00126506" w:rsidRDefault="00923797" w:rsidP="00126506">
            <w:pPr>
              <w:jc w:val="center"/>
              <w:rPr>
                <w:rFonts w:asciiTheme="minorHAnsi" w:hAnsiTheme="minorHAnsi"/>
                <w:sz w:val="20"/>
                <w:szCs w:val="20"/>
                <w:lang w:eastAsia="en-GB"/>
              </w:rPr>
            </w:pPr>
          </w:p>
        </w:tc>
      </w:tr>
      <w:tr w:rsidR="00923797" w:rsidTr="00923797">
        <w:tc>
          <w:tcPr>
            <w:tcW w:w="1668" w:type="dxa"/>
          </w:tcPr>
          <w:p w:rsidR="00923797" w:rsidRPr="00126506" w:rsidRDefault="0002570C" w:rsidP="00923797">
            <w:pPr>
              <w:rPr>
                <w:rFonts w:asciiTheme="minorHAnsi" w:hAnsiTheme="minorHAnsi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/>
                <w:sz w:val="20"/>
                <w:szCs w:val="20"/>
                <w:lang w:eastAsia="en-GB"/>
              </w:rPr>
              <w:t>Professional Knowledge and Experience</w:t>
            </w:r>
          </w:p>
        </w:tc>
        <w:tc>
          <w:tcPr>
            <w:tcW w:w="6795" w:type="dxa"/>
          </w:tcPr>
          <w:p w:rsidR="0002570C" w:rsidRPr="0002570C" w:rsidRDefault="0002570C" w:rsidP="0002570C">
            <w:pPr>
              <w:rPr>
                <w:rFonts w:asciiTheme="minorHAnsi" w:hAnsiTheme="minorHAnsi"/>
                <w:sz w:val="20"/>
                <w:szCs w:val="20"/>
                <w:lang w:eastAsia="en-GB"/>
              </w:rPr>
            </w:pPr>
            <w:r w:rsidRPr="0002570C">
              <w:rPr>
                <w:rFonts w:asciiTheme="minorHAnsi" w:hAnsiTheme="minorHAnsi"/>
                <w:sz w:val="20"/>
                <w:szCs w:val="20"/>
                <w:lang w:eastAsia="en-GB"/>
              </w:rPr>
              <w:t xml:space="preserve">Excellent </w:t>
            </w:r>
            <w:r w:rsidR="00BB5C82">
              <w:rPr>
                <w:rFonts w:asciiTheme="minorHAnsi" w:hAnsiTheme="minorHAnsi"/>
                <w:sz w:val="20"/>
                <w:szCs w:val="20"/>
                <w:lang w:eastAsia="en-GB"/>
              </w:rPr>
              <w:t>practitioner</w:t>
            </w:r>
            <w:r w:rsidRPr="0002570C">
              <w:rPr>
                <w:rFonts w:asciiTheme="minorHAnsi" w:hAnsiTheme="minorHAnsi"/>
                <w:sz w:val="20"/>
                <w:szCs w:val="20"/>
                <w:lang w:eastAsia="en-GB"/>
              </w:rPr>
              <w:t xml:space="preserve"> with a thoro</w:t>
            </w:r>
            <w:r>
              <w:rPr>
                <w:rFonts w:asciiTheme="minorHAnsi" w:hAnsiTheme="minorHAnsi"/>
                <w:sz w:val="20"/>
                <w:szCs w:val="20"/>
                <w:lang w:eastAsia="en-GB"/>
              </w:rPr>
              <w:t xml:space="preserve">ugh understanding of the Early </w:t>
            </w:r>
            <w:r w:rsidRPr="0002570C">
              <w:rPr>
                <w:rFonts w:asciiTheme="minorHAnsi" w:hAnsiTheme="minorHAnsi"/>
                <w:sz w:val="20"/>
                <w:szCs w:val="20"/>
                <w:lang w:eastAsia="en-GB"/>
              </w:rPr>
              <w:t xml:space="preserve">Years Foundation Stage (including the revised </w:t>
            </w:r>
            <w:r>
              <w:rPr>
                <w:rFonts w:asciiTheme="minorHAnsi" w:hAnsiTheme="minorHAnsi"/>
                <w:sz w:val="20"/>
                <w:szCs w:val="20"/>
                <w:lang w:eastAsia="en-GB"/>
              </w:rPr>
              <w:t>framework)</w:t>
            </w:r>
            <w:r w:rsidR="007F202C">
              <w:rPr>
                <w:rFonts w:asciiTheme="minorHAnsi" w:hAnsiTheme="minorHAnsi"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  <w:lang w:eastAsia="en-GB"/>
              </w:rPr>
              <w:t>a</w:t>
            </w:r>
            <w:r w:rsidR="00BB5C82">
              <w:rPr>
                <w:rFonts w:asciiTheme="minorHAnsi" w:hAnsiTheme="minorHAnsi"/>
                <w:sz w:val="20"/>
                <w:szCs w:val="20"/>
                <w:lang w:eastAsia="en-GB"/>
              </w:rPr>
              <w:t>nd a</w:t>
            </w:r>
            <w:r>
              <w:rPr>
                <w:rFonts w:asciiTheme="minorHAnsi" w:hAnsiTheme="minorHAnsi"/>
                <w:sz w:val="20"/>
                <w:szCs w:val="20"/>
                <w:lang w:eastAsia="en-GB"/>
              </w:rPr>
              <w:t xml:space="preserve"> commitment to </w:t>
            </w:r>
            <w:r w:rsidRPr="0002570C">
              <w:rPr>
                <w:rFonts w:asciiTheme="minorHAnsi" w:hAnsiTheme="minorHAnsi"/>
                <w:sz w:val="20"/>
                <w:szCs w:val="20"/>
                <w:lang w:eastAsia="en-GB"/>
              </w:rPr>
              <w:t>the highest standards of teaching and learning</w:t>
            </w:r>
            <w:r>
              <w:rPr>
                <w:rFonts w:asciiTheme="minorHAnsi" w:hAnsiTheme="minorHAnsi"/>
                <w:sz w:val="20"/>
                <w:szCs w:val="20"/>
                <w:lang w:eastAsia="en-GB"/>
              </w:rPr>
              <w:t>.</w:t>
            </w:r>
          </w:p>
          <w:p w:rsidR="0002570C" w:rsidRDefault="0002570C" w:rsidP="0002570C">
            <w:pPr>
              <w:rPr>
                <w:rFonts w:asciiTheme="minorHAnsi" w:hAnsiTheme="minorHAnsi"/>
                <w:sz w:val="20"/>
                <w:szCs w:val="20"/>
                <w:lang w:eastAsia="en-GB"/>
              </w:rPr>
            </w:pPr>
            <w:r w:rsidRPr="0002570C">
              <w:rPr>
                <w:rFonts w:asciiTheme="minorHAnsi" w:hAnsiTheme="minorHAnsi"/>
                <w:sz w:val="20"/>
                <w:szCs w:val="20"/>
                <w:lang w:eastAsia="en-GB"/>
              </w:rPr>
              <w:t>A clear understanding of how young children lear</w:t>
            </w:r>
            <w:r>
              <w:rPr>
                <w:rFonts w:asciiTheme="minorHAnsi" w:hAnsiTheme="minorHAnsi"/>
                <w:sz w:val="20"/>
                <w:szCs w:val="20"/>
                <w:lang w:eastAsia="en-GB"/>
              </w:rPr>
              <w:t xml:space="preserve">n and the ability to plan for </w:t>
            </w:r>
            <w:r w:rsidRPr="0002570C">
              <w:rPr>
                <w:rFonts w:asciiTheme="minorHAnsi" w:hAnsiTheme="minorHAnsi"/>
                <w:sz w:val="20"/>
                <w:szCs w:val="20"/>
                <w:lang w:eastAsia="en-GB"/>
              </w:rPr>
              <w:t>effective and high quality teaching and learning</w:t>
            </w:r>
            <w:r w:rsidR="00BB5C82">
              <w:rPr>
                <w:rFonts w:asciiTheme="minorHAnsi" w:hAnsiTheme="minorHAnsi"/>
                <w:sz w:val="20"/>
                <w:szCs w:val="20"/>
                <w:lang w:eastAsia="en-GB"/>
              </w:rPr>
              <w:t>.</w:t>
            </w:r>
          </w:p>
          <w:p w:rsidR="00335F06" w:rsidRPr="0002570C" w:rsidRDefault="00335F06" w:rsidP="0002570C">
            <w:pPr>
              <w:rPr>
                <w:rFonts w:asciiTheme="minorHAnsi" w:hAnsiTheme="minorHAnsi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/>
                <w:sz w:val="20"/>
                <w:szCs w:val="20"/>
                <w:lang w:eastAsia="en-GB"/>
              </w:rPr>
              <w:t>Experience of planning and delivering phonics within EYFS.</w:t>
            </w:r>
          </w:p>
          <w:p w:rsidR="0002570C" w:rsidRPr="0002570C" w:rsidRDefault="0002570C" w:rsidP="0002570C">
            <w:pPr>
              <w:rPr>
                <w:rFonts w:asciiTheme="minorHAnsi" w:hAnsiTheme="minorHAnsi"/>
                <w:sz w:val="20"/>
                <w:szCs w:val="20"/>
                <w:lang w:eastAsia="en-GB"/>
              </w:rPr>
            </w:pPr>
            <w:r w:rsidRPr="0002570C">
              <w:rPr>
                <w:rFonts w:asciiTheme="minorHAnsi" w:hAnsiTheme="minorHAnsi"/>
                <w:sz w:val="20"/>
                <w:szCs w:val="20"/>
                <w:lang w:eastAsia="en-GB"/>
              </w:rPr>
              <w:t xml:space="preserve">An understanding of the principles </w:t>
            </w:r>
            <w:r>
              <w:rPr>
                <w:rFonts w:asciiTheme="minorHAnsi" w:hAnsiTheme="minorHAnsi"/>
                <w:sz w:val="20"/>
                <w:szCs w:val="20"/>
                <w:lang w:eastAsia="en-GB"/>
              </w:rPr>
              <w:t>and practices of observations,</w:t>
            </w:r>
            <w:r w:rsidR="00335F06">
              <w:rPr>
                <w:rFonts w:asciiTheme="minorHAnsi" w:hAnsiTheme="minorHAnsi"/>
                <w:sz w:val="20"/>
                <w:szCs w:val="20"/>
                <w:lang w:eastAsia="en-GB"/>
              </w:rPr>
              <w:t xml:space="preserve"> learning journeys,</w:t>
            </w:r>
            <w:r w:rsidRPr="0002570C">
              <w:rPr>
                <w:rFonts w:asciiTheme="minorHAnsi" w:hAnsiTheme="minorHAnsi"/>
                <w:sz w:val="20"/>
                <w:szCs w:val="20"/>
                <w:lang w:eastAsia="en-GB"/>
              </w:rPr>
              <w:t xml:space="preserve"> assessment and planning and how these can b</w:t>
            </w:r>
            <w:r>
              <w:rPr>
                <w:rFonts w:asciiTheme="minorHAnsi" w:hAnsiTheme="minorHAnsi"/>
                <w:sz w:val="20"/>
                <w:szCs w:val="20"/>
                <w:lang w:eastAsia="en-GB"/>
              </w:rPr>
              <w:t xml:space="preserve">e used effectively to maximise </w:t>
            </w:r>
            <w:r w:rsidRPr="0002570C">
              <w:rPr>
                <w:rFonts w:asciiTheme="minorHAnsi" w:hAnsiTheme="minorHAnsi"/>
                <w:sz w:val="20"/>
                <w:szCs w:val="20"/>
                <w:lang w:eastAsia="en-GB"/>
              </w:rPr>
              <w:t>pupil progress for all groups of children</w:t>
            </w:r>
            <w:r w:rsidR="007F202C">
              <w:rPr>
                <w:rFonts w:asciiTheme="minorHAnsi" w:hAnsiTheme="minorHAnsi"/>
                <w:sz w:val="20"/>
                <w:szCs w:val="20"/>
                <w:lang w:eastAsia="en-GB"/>
              </w:rPr>
              <w:t>.</w:t>
            </w:r>
          </w:p>
          <w:p w:rsidR="0002570C" w:rsidRPr="0002570C" w:rsidRDefault="0002570C" w:rsidP="0002570C">
            <w:pPr>
              <w:rPr>
                <w:rFonts w:asciiTheme="minorHAnsi" w:hAnsiTheme="minorHAnsi"/>
                <w:sz w:val="20"/>
                <w:szCs w:val="20"/>
                <w:lang w:eastAsia="en-GB"/>
              </w:rPr>
            </w:pPr>
            <w:r w:rsidRPr="0002570C">
              <w:rPr>
                <w:rFonts w:asciiTheme="minorHAnsi" w:hAnsiTheme="minorHAnsi"/>
                <w:sz w:val="20"/>
                <w:szCs w:val="20"/>
                <w:lang w:eastAsia="en-GB"/>
              </w:rPr>
              <w:t>To have experiences of w</w:t>
            </w:r>
            <w:r w:rsidR="00D82B25">
              <w:rPr>
                <w:rFonts w:asciiTheme="minorHAnsi" w:hAnsiTheme="minorHAnsi"/>
                <w:sz w:val="20"/>
                <w:szCs w:val="20"/>
                <w:lang w:eastAsia="en-GB"/>
              </w:rPr>
              <w:t>orking with children with SEND</w:t>
            </w:r>
            <w:r w:rsidR="00335F06">
              <w:rPr>
                <w:rFonts w:asciiTheme="minorHAnsi" w:hAnsiTheme="minorHAnsi"/>
                <w:sz w:val="20"/>
                <w:szCs w:val="20"/>
                <w:lang w:eastAsia="en-GB"/>
              </w:rPr>
              <w:t xml:space="preserve"> and the writing of support plans. </w:t>
            </w:r>
          </w:p>
          <w:p w:rsidR="0002570C" w:rsidRPr="0002570C" w:rsidRDefault="0002570C" w:rsidP="0002570C">
            <w:pPr>
              <w:rPr>
                <w:rFonts w:asciiTheme="minorHAnsi" w:hAnsiTheme="minorHAnsi"/>
                <w:sz w:val="20"/>
                <w:szCs w:val="20"/>
                <w:lang w:eastAsia="en-GB"/>
              </w:rPr>
            </w:pPr>
            <w:r w:rsidRPr="0002570C">
              <w:rPr>
                <w:rFonts w:asciiTheme="minorHAnsi" w:hAnsiTheme="minorHAnsi"/>
                <w:sz w:val="20"/>
                <w:szCs w:val="20"/>
                <w:lang w:eastAsia="en-GB"/>
              </w:rPr>
              <w:t>Experience and under</w:t>
            </w:r>
            <w:r w:rsidR="00D82B25">
              <w:rPr>
                <w:rFonts w:asciiTheme="minorHAnsi" w:hAnsiTheme="minorHAnsi"/>
                <w:sz w:val="20"/>
                <w:szCs w:val="20"/>
                <w:lang w:eastAsia="en-GB"/>
              </w:rPr>
              <w:t>standing of the key person role</w:t>
            </w:r>
            <w:r w:rsidR="007F202C">
              <w:rPr>
                <w:rFonts w:asciiTheme="minorHAnsi" w:hAnsiTheme="minorHAnsi"/>
                <w:sz w:val="20"/>
                <w:szCs w:val="20"/>
                <w:lang w:eastAsia="en-GB"/>
              </w:rPr>
              <w:t>.</w:t>
            </w:r>
          </w:p>
          <w:p w:rsidR="0002570C" w:rsidRPr="0002570C" w:rsidRDefault="0002570C" w:rsidP="0002570C">
            <w:pPr>
              <w:rPr>
                <w:rFonts w:asciiTheme="minorHAnsi" w:hAnsiTheme="minorHAnsi"/>
                <w:sz w:val="20"/>
                <w:szCs w:val="20"/>
                <w:lang w:eastAsia="en-GB"/>
              </w:rPr>
            </w:pPr>
            <w:r w:rsidRPr="0002570C">
              <w:rPr>
                <w:rFonts w:asciiTheme="minorHAnsi" w:hAnsiTheme="minorHAnsi"/>
                <w:sz w:val="20"/>
                <w:szCs w:val="20"/>
                <w:lang w:eastAsia="en-GB"/>
              </w:rPr>
              <w:t>The ability to meet all children’s needs to</w:t>
            </w:r>
            <w:r>
              <w:rPr>
                <w:rFonts w:asciiTheme="minorHAnsi" w:hAnsiTheme="minorHAnsi"/>
                <w:sz w:val="20"/>
                <w:szCs w:val="20"/>
                <w:lang w:eastAsia="en-GB"/>
              </w:rPr>
              <w:t xml:space="preserve"> ensure every child makes good </w:t>
            </w:r>
            <w:r w:rsidRPr="0002570C">
              <w:rPr>
                <w:rFonts w:asciiTheme="minorHAnsi" w:hAnsiTheme="minorHAnsi"/>
                <w:sz w:val="20"/>
                <w:szCs w:val="20"/>
                <w:lang w:eastAsia="en-GB"/>
              </w:rPr>
              <w:t xml:space="preserve">progress including those with English as an additional language and children </w:t>
            </w:r>
          </w:p>
          <w:p w:rsidR="0002570C" w:rsidRDefault="0002570C" w:rsidP="0002570C">
            <w:pPr>
              <w:rPr>
                <w:rFonts w:asciiTheme="minorHAnsi" w:hAnsiTheme="minorHAnsi"/>
                <w:sz w:val="20"/>
                <w:szCs w:val="20"/>
                <w:lang w:eastAsia="en-GB"/>
              </w:rPr>
            </w:pPr>
            <w:proofErr w:type="gramStart"/>
            <w:r w:rsidRPr="0002570C">
              <w:rPr>
                <w:rFonts w:asciiTheme="minorHAnsi" w:hAnsiTheme="minorHAnsi"/>
                <w:sz w:val="20"/>
                <w:szCs w:val="20"/>
                <w:lang w:eastAsia="en-GB"/>
              </w:rPr>
              <w:t>with</w:t>
            </w:r>
            <w:proofErr w:type="gramEnd"/>
            <w:r w:rsidRPr="0002570C">
              <w:rPr>
                <w:rFonts w:asciiTheme="minorHAnsi" w:hAnsiTheme="minorHAnsi"/>
                <w:sz w:val="20"/>
                <w:szCs w:val="20"/>
                <w:lang w:eastAsia="en-GB"/>
              </w:rPr>
              <w:t xml:space="preserve"> additional o</w:t>
            </w:r>
            <w:r w:rsidR="00D82B25">
              <w:rPr>
                <w:rFonts w:asciiTheme="minorHAnsi" w:hAnsiTheme="minorHAnsi"/>
                <w:sz w:val="20"/>
                <w:szCs w:val="20"/>
                <w:lang w:eastAsia="en-GB"/>
              </w:rPr>
              <w:t>r complex needs or disabilities</w:t>
            </w:r>
            <w:r w:rsidR="007F202C">
              <w:rPr>
                <w:rFonts w:asciiTheme="minorHAnsi" w:hAnsiTheme="minorHAnsi"/>
                <w:sz w:val="20"/>
                <w:szCs w:val="20"/>
                <w:lang w:eastAsia="en-GB"/>
              </w:rPr>
              <w:t>.</w:t>
            </w:r>
          </w:p>
          <w:p w:rsidR="0002570C" w:rsidRDefault="0002570C" w:rsidP="0002570C">
            <w:pPr>
              <w:rPr>
                <w:rFonts w:asciiTheme="minorHAnsi" w:hAnsiTheme="minorHAnsi"/>
                <w:sz w:val="20"/>
                <w:szCs w:val="20"/>
                <w:lang w:eastAsia="en-GB"/>
              </w:rPr>
            </w:pPr>
            <w:r w:rsidRPr="0002570C">
              <w:rPr>
                <w:rFonts w:asciiTheme="minorHAnsi" w:hAnsiTheme="minorHAnsi"/>
                <w:sz w:val="20"/>
                <w:szCs w:val="20"/>
                <w:lang w:eastAsia="en-GB"/>
              </w:rPr>
              <w:t>To be able to manage behaviour effective</w:t>
            </w:r>
            <w:r w:rsidR="00D82B25">
              <w:rPr>
                <w:rFonts w:asciiTheme="minorHAnsi" w:hAnsiTheme="minorHAnsi"/>
                <w:sz w:val="20"/>
                <w:szCs w:val="20"/>
                <w:lang w:eastAsia="en-GB"/>
              </w:rPr>
              <w:t>ly using a range of strategies.</w:t>
            </w:r>
          </w:p>
          <w:p w:rsidR="0002570C" w:rsidRDefault="0002570C" w:rsidP="0002570C">
            <w:pPr>
              <w:rPr>
                <w:rFonts w:asciiTheme="minorHAnsi" w:hAnsiTheme="minorHAnsi"/>
                <w:sz w:val="20"/>
                <w:szCs w:val="20"/>
                <w:lang w:eastAsia="en-GB"/>
              </w:rPr>
            </w:pPr>
            <w:r w:rsidRPr="0002570C">
              <w:rPr>
                <w:rFonts w:asciiTheme="minorHAnsi" w:hAnsiTheme="minorHAnsi"/>
                <w:sz w:val="20"/>
                <w:szCs w:val="20"/>
                <w:lang w:eastAsia="en-GB"/>
              </w:rPr>
              <w:t>Experience of planning and organising an enabli</w:t>
            </w:r>
            <w:r>
              <w:rPr>
                <w:rFonts w:asciiTheme="minorHAnsi" w:hAnsiTheme="minorHAnsi"/>
                <w:sz w:val="20"/>
                <w:szCs w:val="20"/>
                <w:lang w:eastAsia="en-GB"/>
              </w:rPr>
              <w:t>ng learning environment</w:t>
            </w:r>
            <w:r w:rsidR="007F202C">
              <w:rPr>
                <w:rFonts w:asciiTheme="minorHAnsi" w:hAnsiTheme="minorHAnsi"/>
                <w:sz w:val="20"/>
                <w:szCs w:val="20"/>
                <w:lang w:eastAsia="en-GB"/>
              </w:rPr>
              <w:t xml:space="preserve"> both</w:t>
            </w:r>
            <w:r>
              <w:rPr>
                <w:rFonts w:asciiTheme="minorHAnsi" w:hAnsiTheme="minorHAnsi"/>
                <w:sz w:val="20"/>
                <w:szCs w:val="20"/>
                <w:lang w:eastAsia="en-GB"/>
              </w:rPr>
              <w:t xml:space="preserve"> </w:t>
            </w:r>
            <w:proofErr w:type="gramStart"/>
            <w:r>
              <w:rPr>
                <w:rFonts w:asciiTheme="minorHAnsi" w:hAnsiTheme="minorHAnsi"/>
                <w:sz w:val="20"/>
                <w:szCs w:val="20"/>
                <w:lang w:eastAsia="en-GB"/>
              </w:rPr>
              <w:t xml:space="preserve">inside </w:t>
            </w:r>
            <w:r w:rsidR="00D82B25">
              <w:rPr>
                <w:rFonts w:asciiTheme="minorHAnsi" w:hAnsiTheme="minorHAnsi"/>
                <w:sz w:val="20"/>
                <w:szCs w:val="20"/>
                <w:lang w:eastAsia="en-GB"/>
              </w:rPr>
              <w:t xml:space="preserve"> and</w:t>
            </w:r>
            <w:proofErr w:type="gramEnd"/>
            <w:r w:rsidR="00D82B25">
              <w:rPr>
                <w:rFonts w:asciiTheme="minorHAnsi" w:hAnsiTheme="minorHAnsi"/>
                <w:sz w:val="20"/>
                <w:szCs w:val="20"/>
                <w:lang w:eastAsia="en-GB"/>
              </w:rPr>
              <w:t xml:space="preserve"> outside</w:t>
            </w:r>
            <w:r w:rsidR="007F202C">
              <w:rPr>
                <w:rFonts w:asciiTheme="minorHAnsi" w:hAnsiTheme="minorHAnsi"/>
                <w:sz w:val="20"/>
                <w:szCs w:val="20"/>
                <w:lang w:eastAsia="en-GB"/>
              </w:rPr>
              <w:t>.</w:t>
            </w:r>
          </w:p>
          <w:p w:rsidR="0002570C" w:rsidRPr="0002570C" w:rsidRDefault="0002570C" w:rsidP="0002570C">
            <w:pPr>
              <w:rPr>
                <w:rFonts w:asciiTheme="minorHAnsi" w:hAnsiTheme="minorHAnsi"/>
                <w:sz w:val="20"/>
                <w:szCs w:val="20"/>
                <w:lang w:eastAsia="en-GB"/>
              </w:rPr>
            </w:pPr>
            <w:r w:rsidRPr="0002570C">
              <w:rPr>
                <w:rFonts w:asciiTheme="minorHAnsi" w:hAnsiTheme="minorHAnsi"/>
                <w:sz w:val="20"/>
                <w:szCs w:val="20"/>
                <w:lang w:eastAsia="en-GB"/>
              </w:rPr>
              <w:t xml:space="preserve">A positive approach to the outdoors and </w:t>
            </w:r>
            <w:r>
              <w:rPr>
                <w:rFonts w:asciiTheme="minorHAnsi" w:hAnsiTheme="minorHAnsi"/>
                <w:sz w:val="20"/>
                <w:szCs w:val="20"/>
                <w:lang w:eastAsia="en-GB"/>
              </w:rPr>
              <w:t>the ability to use the outdoor</w:t>
            </w:r>
            <w:r w:rsidRPr="0002570C">
              <w:rPr>
                <w:rFonts w:asciiTheme="minorHAnsi" w:hAnsiTheme="minorHAnsi"/>
                <w:sz w:val="20"/>
                <w:szCs w:val="20"/>
                <w:lang w:eastAsia="en-GB"/>
              </w:rPr>
              <w:t xml:space="preserve"> environment to support childr</w:t>
            </w:r>
            <w:r w:rsidR="00D82B25">
              <w:rPr>
                <w:rFonts w:asciiTheme="minorHAnsi" w:hAnsiTheme="minorHAnsi"/>
                <w:sz w:val="20"/>
                <w:szCs w:val="20"/>
                <w:lang w:eastAsia="en-GB"/>
              </w:rPr>
              <w:t>en across all areas of learning</w:t>
            </w:r>
            <w:r w:rsidR="007F202C">
              <w:rPr>
                <w:rFonts w:asciiTheme="minorHAnsi" w:hAnsiTheme="minorHAnsi"/>
                <w:sz w:val="20"/>
                <w:szCs w:val="20"/>
                <w:lang w:eastAsia="en-GB"/>
              </w:rPr>
              <w:t>.</w:t>
            </w:r>
          </w:p>
          <w:p w:rsidR="0002570C" w:rsidRPr="0002570C" w:rsidRDefault="0002570C" w:rsidP="0002570C">
            <w:pPr>
              <w:rPr>
                <w:rFonts w:asciiTheme="minorHAnsi" w:hAnsiTheme="minorHAnsi"/>
                <w:sz w:val="20"/>
                <w:szCs w:val="20"/>
                <w:lang w:eastAsia="en-GB"/>
              </w:rPr>
            </w:pPr>
            <w:r w:rsidRPr="0002570C">
              <w:rPr>
                <w:rFonts w:asciiTheme="minorHAnsi" w:hAnsiTheme="minorHAnsi"/>
                <w:sz w:val="20"/>
                <w:szCs w:val="20"/>
                <w:lang w:eastAsia="en-GB"/>
              </w:rPr>
              <w:t>The ability to contribute to the dev</w:t>
            </w:r>
            <w:r w:rsidR="00D82B25">
              <w:rPr>
                <w:rFonts w:asciiTheme="minorHAnsi" w:hAnsiTheme="minorHAnsi"/>
                <w:sz w:val="20"/>
                <w:szCs w:val="20"/>
                <w:lang w:eastAsia="en-GB"/>
              </w:rPr>
              <w:t>elopment of an area of learning</w:t>
            </w:r>
            <w:r w:rsidR="007F202C">
              <w:rPr>
                <w:rFonts w:asciiTheme="minorHAnsi" w:hAnsiTheme="minorHAnsi"/>
                <w:sz w:val="20"/>
                <w:szCs w:val="20"/>
                <w:lang w:eastAsia="en-GB"/>
              </w:rPr>
              <w:t>.</w:t>
            </w:r>
          </w:p>
          <w:p w:rsidR="0002570C" w:rsidRPr="0002570C" w:rsidRDefault="0002570C" w:rsidP="0002570C">
            <w:pPr>
              <w:rPr>
                <w:rFonts w:asciiTheme="minorHAnsi" w:hAnsiTheme="minorHAnsi"/>
                <w:sz w:val="20"/>
                <w:szCs w:val="20"/>
                <w:lang w:eastAsia="en-GB"/>
              </w:rPr>
            </w:pPr>
            <w:r w:rsidRPr="0002570C">
              <w:rPr>
                <w:rFonts w:asciiTheme="minorHAnsi" w:hAnsiTheme="minorHAnsi"/>
                <w:sz w:val="20"/>
                <w:szCs w:val="20"/>
                <w:lang w:eastAsia="en-GB"/>
              </w:rPr>
              <w:t>To lead by example through consistently hig</w:t>
            </w:r>
            <w:r w:rsidR="00D82B25">
              <w:rPr>
                <w:rFonts w:asciiTheme="minorHAnsi" w:hAnsiTheme="minorHAnsi"/>
                <w:sz w:val="20"/>
                <w:szCs w:val="20"/>
                <w:lang w:eastAsia="en-GB"/>
              </w:rPr>
              <w:t>h quality practice in all areas</w:t>
            </w:r>
            <w:r w:rsidR="007F202C">
              <w:rPr>
                <w:rFonts w:asciiTheme="minorHAnsi" w:hAnsiTheme="minorHAnsi"/>
                <w:sz w:val="20"/>
                <w:szCs w:val="20"/>
                <w:lang w:eastAsia="en-GB"/>
              </w:rPr>
              <w:t>.</w:t>
            </w:r>
          </w:p>
          <w:p w:rsidR="00923797" w:rsidRDefault="0002570C" w:rsidP="0002570C">
            <w:pPr>
              <w:rPr>
                <w:rFonts w:asciiTheme="minorHAnsi" w:hAnsiTheme="minorHAnsi"/>
                <w:sz w:val="20"/>
                <w:szCs w:val="20"/>
                <w:lang w:eastAsia="en-GB"/>
              </w:rPr>
            </w:pPr>
            <w:r w:rsidRPr="0002570C">
              <w:rPr>
                <w:rFonts w:asciiTheme="minorHAnsi" w:hAnsiTheme="minorHAnsi"/>
                <w:sz w:val="20"/>
                <w:szCs w:val="20"/>
                <w:lang w:eastAsia="en-GB"/>
              </w:rPr>
              <w:t>The ability to maintain professional and positiv</w:t>
            </w:r>
            <w:r>
              <w:rPr>
                <w:rFonts w:asciiTheme="minorHAnsi" w:hAnsiTheme="minorHAnsi"/>
                <w:sz w:val="20"/>
                <w:szCs w:val="20"/>
                <w:lang w:eastAsia="en-GB"/>
              </w:rPr>
              <w:t xml:space="preserve">e relationships with children, </w:t>
            </w:r>
            <w:r w:rsidRPr="0002570C">
              <w:rPr>
                <w:rFonts w:asciiTheme="minorHAnsi" w:hAnsiTheme="minorHAnsi"/>
                <w:sz w:val="20"/>
                <w:szCs w:val="20"/>
                <w:lang w:eastAsia="en-GB"/>
              </w:rPr>
              <w:t>staff</w:t>
            </w:r>
            <w:r>
              <w:rPr>
                <w:rFonts w:asciiTheme="minorHAnsi" w:hAnsiTheme="minorHAnsi"/>
                <w:sz w:val="20"/>
                <w:szCs w:val="20"/>
                <w:lang w:eastAsia="en-GB"/>
              </w:rPr>
              <w:t>, parents and external agencies</w:t>
            </w:r>
            <w:r w:rsidR="007F202C">
              <w:rPr>
                <w:rFonts w:asciiTheme="minorHAnsi" w:hAnsiTheme="minorHAnsi"/>
                <w:sz w:val="20"/>
                <w:szCs w:val="20"/>
                <w:lang w:eastAsia="en-GB"/>
              </w:rPr>
              <w:t>.</w:t>
            </w:r>
          </w:p>
          <w:p w:rsidR="007F202C" w:rsidRPr="00126506" w:rsidRDefault="007F202C" w:rsidP="0002570C">
            <w:pPr>
              <w:rPr>
                <w:rFonts w:asciiTheme="minorHAnsi" w:hAnsiTheme="minorHAnsi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/>
                <w:sz w:val="20"/>
                <w:szCs w:val="20"/>
                <w:lang w:eastAsia="en-GB"/>
              </w:rPr>
              <w:t>Experience of analysing data to</w:t>
            </w:r>
            <w:r w:rsidR="00335F06">
              <w:rPr>
                <w:rFonts w:asciiTheme="minorHAnsi" w:hAnsiTheme="minorHAnsi"/>
                <w:sz w:val="20"/>
                <w:szCs w:val="20"/>
                <w:lang w:eastAsia="en-GB"/>
              </w:rPr>
              <w:t xml:space="preserve"> ascertain progress and achievement and</w:t>
            </w:r>
            <w:r>
              <w:rPr>
                <w:rFonts w:asciiTheme="minorHAnsi" w:hAnsiTheme="minorHAnsi"/>
                <w:sz w:val="20"/>
                <w:szCs w:val="20"/>
                <w:lang w:eastAsia="en-GB"/>
              </w:rPr>
              <w:t xml:space="preserve"> identify gaps in understanding</w:t>
            </w:r>
            <w:r w:rsidR="00335F06">
              <w:rPr>
                <w:rFonts w:asciiTheme="minorHAnsi" w:hAnsiTheme="minorHAnsi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1083" w:type="dxa"/>
          </w:tcPr>
          <w:p w:rsidR="00126506" w:rsidRDefault="003C10C0" w:rsidP="00126506">
            <w:pPr>
              <w:jc w:val="center"/>
              <w:rPr>
                <w:rFonts w:asciiTheme="minorHAnsi" w:hAnsiTheme="minorHAnsi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/>
                <w:sz w:val="20"/>
                <w:szCs w:val="20"/>
                <w:lang w:eastAsia="en-GB"/>
              </w:rPr>
              <w:t>X</w:t>
            </w:r>
          </w:p>
          <w:p w:rsidR="003C10C0" w:rsidRDefault="007F202C" w:rsidP="00126506">
            <w:pPr>
              <w:jc w:val="center"/>
              <w:rPr>
                <w:rFonts w:asciiTheme="minorHAnsi" w:hAnsiTheme="minorHAnsi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/>
                <w:sz w:val="20"/>
                <w:szCs w:val="20"/>
                <w:lang w:eastAsia="en-GB"/>
              </w:rPr>
              <w:t>X</w:t>
            </w:r>
          </w:p>
          <w:p w:rsidR="003C10C0" w:rsidRDefault="003C10C0" w:rsidP="00126506">
            <w:pPr>
              <w:jc w:val="center"/>
              <w:rPr>
                <w:rFonts w:asciiTheme="minorHAnsi" w:hAnsiTheme="minorHAnsi"/>
                <w:sz w:val="20"/>
                <w:szCs w:val="20"/>
                <w:lang w:eastAsia="en-GB"/>
              </w:rPr>
            </w:pPr>
          </w:p>
          <w:p w:rsidR="003C10C0" w:rsidRDefault="003C10C0" w:rsidP="00126506">
            <w:pPr>
              <w:jc w:val="center"/>
              <w:rPr>
                <w:rFonts w:asciiTheme="minorHAnsi" w:hAnsiTheme="minorHAnsi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/>
                <w:sz w:val="20"/>
                <w:szCs w:val="20"/>
                <w:lang w:eastAsia="en-GB"/>
              </w:rPr>
              <w:t>X</w:t>
            </w:r>
          </w:p>
          <w:p w:rsidR="003C10C0" w:rsidRDefault="003C10C0" w:rsidP="00126506">
            <w:pPr>
              <w:jc w:val="center"/>
              <w:rPr>
                <w:rFonts w:asciiTheme="minorHAnsi" w:hAnsiTheme="minorHAnsi"/>
                <w:sz w:val="20"/>
                <w:szCs w:val="20"/>
                <w:lang w:eastAsia="en-GB"/>
              </w:rPr>
            </w:pPr>
          </w:p>
          <w:p w:rsidR="003C10C0" w:rsidRDefault="003C10C0" w:rsidP="00126506">
            <w:pPr>
              <w:jc w:val="center"/>
              <w:rPr>
                <w:rFonts w:asciiTheme="minorHAnsi" w:hAnsiTheme="minorHAnsi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/>
                <w:sz w:val="20"/>
                <w:szCs w:val="20"/>
                <w:lang w:eastAsia="en-GB"/>
              </w:rPr>
              <w:t>X</w:t>
            </w:r>
          </w:p>
          <w:p w:rsidR="003C10C0" w:rsidRDefault="003C10C0" w:rsidP="00126506">
            <w:pPr>
              <w:jc w:val="center"/>
              <w:rPr>
                <w:rFonts w:asciiTheme="minorHAnsi" w:hAnsiTheme="minorHAnsi"/>
                <w:sz w:val="20"/>
                <w:szCs w:val="20"/>
                <w:lang w:eastAsia="en-GB"/>
              </w:rPr>
            </w:pPr>
          </w:p>
          <w:p w:rsidR="003C10C0" w:rsidRDefault="003C10C0" w:rsidP="00126506">
            <w:pPr>
              <w:jc w:val="center"/>
              <w:rPr>
                <w:rFonts w:asciiTheme="minorHAnsi" w:hAnsiTheme="minorHAnsi"/>
                <w:sz w:val="20"/>
                <w:szCs w:val="20"/>
                <w:lang w:eastAsia="en-GB"/>
              </w:rPr>
            </w:pPr>
          </w:p>
          <w:p w:rsidR="003C10C0" w:rsidRDefault="003C10C0" w:rsidP="00126506">
            <w:pPr>
              <w:jc w:val="center"/>
              <w:rPr>
                <w:rFonts w:asciiTheme="minorHAnsi" w:hAnsiTheme="minorHAnsi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/>
                <w:sz w:val="20"/>
                <w:szCs w:val="20"/>
                <w:lang w:eastAsia="en-GB"/>
              </w:rPr>
              <w:t>X</w:t>
            </w:r>
          </w:p>
          <w:p w:rsidR="003C10C0" w:rsidRDefault="003C10C0" w:rsidP="00126506">
            <w:pPr>
              <w:jc w:val="center"/>
              <w:rPr>
                <w:rFonts w:asciiTheme="minorHAnsi" w:hAnsiTheme="minorHAnsi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/>
                <w:sz w:val="20"/>
                <w:szCs w:val="20"/>
                <w:lang w:eastAsia="en-GB"/>
              </w:rPr>
              <w:t>X</w:t>
            </w:r>
          </w:p>
          <w:p w:rsidR="003C10C0" w:rsidRDefault="003C10C0" w:rsidP="00126506">
            <w:pPr>
              <w:jc w:val="center"/>
              <w:rPr>
                <w:rFonts w:asciiTheme="minorHAnsi" w:hAnsiTheme="minorHAnsi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/>
                <w:sz w:val="20"/>
                <w:szCs w:val="20"/>
                <w:lang w:eastAsia="en-GB"/>
              </w:rPr>
              <w:t>X</w:t>
            </w:r>
          </w:p>
          <w:p w:rsidR="003C10C0" w:rsidRDefault="003C10C0" w:rsidP="00126506">
            <w:pPr>
              <w:jc w:val="center"/>
              <w:rPr>
                <w:rFonts w:asciiTheme="minorHAnsi" w:hAnsiTheme="minorHAnsi"/>
                <w:sz w:val="20"/>
                <w:szCs w:val="20"/>
                <w:lang w:eastAsia="en-GB"/>
              </w:rPr>
            </w:pPr>
          </w:p>
          <w:p w:rsidR="003C10C0" w:rsidRDefault="003C10C0" w:rsidP="00126506">
            <w:pPr>
              <w:jc w:val="center"/>
              <w:rPr>
                <w:rFonts w:asciiTheme="minorHAnsi" w:hAnsiTheme="minorHAnsi"/>
                <w:sz w:val="20"/>
                <w:szCs w:val="20"/>
                <w:lang w:eastAsia="en-GB"/>
              </w:rPr>
            </w:pPr>
          </w:p>
          <w:p w:rsidR="003C10C0" w:rsidRDefault="003C10C0" w:rsidP="00126506">
            <w:pPr>
              <w:jc w:val="center"/>
              <w:rPr>
                <w:rFonts w:asciiTheme="minorHAnsi" w:hAnsiTheme="minorHAnsi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/>
                <w:sz w:val="20"/>
                <w:szCs w:val="20"/>
                <w:lang w:eastAsia="en-GB"/>
              </w:rPr>
              <w:t>X</w:t>
            </w:r>
          </w:p>
          <w:p w:rsidR="003C10C0" w:rsidRDefault="003C10C0" w:rsidP="00126506">
            <w:pPr>
              <w:jc w:val="center"/>
              <w:rPr>
                <w:rFonts w:asciiTheme="minorHAnsi" w:hAnsiTheme="minorHAnsi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/>
                <w:sz w:val="20"/>
                <w:szCs w:val="20"/>
                <w:lang w:eastAsia="en-GB"/>
              </w:rPr>
              <w:t>X</w:t>
            </w:r>
          </w:p>
          <w:p w:rsidR="003C10C0" w:rsidRDefault="003C10C0" w:rsidP="00126506">
            <w:pPr>
              <w:jc w:val="center"/>
              <w:rPr>
                <w:rFonts w:asciiTheme="minorHAnsi" w:hAnsiTheme="minorHAnsi"/>
                <w:sz w:val="20"/>
                <w:szCs w:val="20"/>
                <w:lang w:eastAsia="en-GB"/>
              </w:rPr>
            </w:pPr>
          </w:p>
          <w:p w:rsidR="003C10C0" w:rsidRDefault="003C10C0" w:rsidP="00126506">
            <w:pPr>
              <w:jc w:val="center"/>
              <w:rPr>
                <w:rFonts w:asciiTheme="minorHAnsi" w:hAnsiTheme="minorHAnsi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/>
                <w:sz w:val="20"/>
                <w:szCs w:val="20"/>
                <w:lang w:eastAsia="en-GB"/>
              </w:rPr>
              <w:t>X</w:t>
            </w:r>
          </w:p>
          <w:p w:rsidR="003C10C0" w:rsidRDefault="003C10C0" w:rsidP="00126506">
            <w:pPr>
              <w:jc w:val="center"/>
              <w:rPr>
                <w:rFonts w:asciiTheme="minorHAnsi" w:hAnsiTheme="minorHAnsi"/>
                <w:sz w:val="20"/>
                <w:szCs w:val="20"/>
                <w:lang w:eastAsia="en-GB"/>
              </w:rPr>
            </w:pPr>
          </w:p>
          <w:p w:rsidR="003C10C0" w:rsidRDefault="003C10C0" w:rsidP="00126506">
            <w:pPr>
              <w:jc w:val="center"/>
              <w:rPr>
                <w:rFonts w:asciiTheme="minorHAnsi" w:hAnsiTheme="minorHAnsi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/>
                <w:sz w:val="20"/>
                <w:szCs w:val="20"/>
                <w:lang w:eastAsia="en-GB"/>
              </w:rPr>
              <w:t>X</w:t>
            </w:r>
          </w:p>
          <w:p w:rsidR="003C10C0" w:rsidRDefault="003C10C0" w:rsidP="00126506">
            <w:pPr>
              <w:jc w:val="center"/>
              <w:rPr>
                <w:rFonts w:asciiTheme="minorHAnsi" w:hAnsiTheme="minorHAnsi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/>
                <w:sz w:val="20"/>
                <w:szCs w:val="20"/>
                <w:lang w:eastAsia="en-GB"/>
              </w:rPr>
              <w:t>X</w:t>
            </w:r>
          </w:p>
          <w:p w:rsidR="003C10C0" w:rsidRDefault="003C10C0" w:rsidP="00126506">
            <w:pPr>
              <w:jc w:val="center"/>
              <w:rPr>
                <w:rFonts w:asciiTheme="minorHAnsi" w:hAnsiTheme="minorHAnsi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/>
                <w:sz w:val="20"/>
                <w:szCs w:val="20"/>
                <w:lang w:eastAsia="en-GB"/>
              </w:rPr>
              <w:t>X</w:t>
            </w:r>
          </w:p>
          <w:p w:rsidR="00335F06" w:rsidRDefault="00335F06" w:rsidP="00126506">
            <w:pPr>
              <w:jc w:val="center"/>
              <w:rPr>
                <w:rFonts w:asciiTheme="minorHAnsi" w:hAnsiTheme="minorHAnsi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/>
                <w:sz w:val="20"/>
                <w:szCs w:val="20"/>
                <w:lang w:eastAsia="en-GB"/>
              </w:rPr>
              <w:t>X</w:t>
            </w:r>
          </w:p>
          <w:p w:rsidR="00335F06" w:rsidRDefault="00335F06" w:rsidP="00126506">
            <w:pPr>
              <w:jc w:val="center"/>
              <w:rPr>
                <w:rFonts w:asciiTheme="minorHAnsi" w:hAnsiTheme="minorHAnsi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/>
                <w:sz w:val="20"/>
                <w:szCs w:val="20"/>
                <w:lang w:eastAsia="en-GB"/>
              </w:rPr>
              <w:t>X</w:t>
            </w:r>
          </w:p>
          <w:p w:rsidR="00335F06" w:rsidRDefault="00335F06" w:rsidP="00126506">
            <w:pPr>
              <w:jc w:val="center"/>
              <w:rPr>
                <w:rFonts w:asciiTheme="minorHAnsi" w:hAnsiTheme="minorHAnsi"/>
                <w:sz w:val="20"/>
                <w:szCs w:val="20"/>
                <w:lang w:eastAsia="en-GB"/>
              </w:rPr>
            </w:pPr>
          </w:p>
          <w:p w:rsidR="00335F06" w:rsidRPr="00126506" w:rsidRDefault="00335F06" w:rsidP="00126506">
            <w:pPr>
              <w:jc w:val="center"/>
              <w:rPr>
                <w:rFonts w:asciiTheme="minorHAnsi" w:hAnsiTheme="minorHAnsi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1136" w:type="dxa"/>
          </w:tcPr>
          <w:p w:rsidR="00126506" w:rsidRPr="00126506" w:rsidRDefault="00126506" w:rsidP="00126506">
            <w:pPr>
              <w:rPr>
                <w:rFonts w:asciiTheme="minorHAnsi" w:hAnsiTheme="minorHAnsi"/>
                <w:sz w:val="20"/>
                <w:szCs w:val="20"/>
                <w:lang w:eastAsia="en-GB"/>
              </w:rPr>
            </w:pPr>
          </w:p>
        </w:tc>
      </w:tr>
      <w:tr w:rsidR="00923797" w:rsidTr="00923797">
        <w:tc>
          <w:tcPr>
            <w:tcW w:w="1668" w:type="dxa"/>
          </w:tcPr>
          <w:p w:rsidR="00923797" w:rsidRPr="00126506" w:rsidRDefault="0002570C" w:rsidP="00923797">
            <w:pPr>
              <w:rPr>
                <w:rFonts w:asciiTheme="minorHAnsi" w:hAnsiTheme="minorHAnsi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/>
                <w:sz w:val="20"/>
                <w:szCs w:val="20"/>
                <w:lang w:eastAsia="en-GB"/>
              </w:rPr>
              <w:t>Professional Skills</w:t>
            </w:r>
          </w:p>
        </w:tc>
        <w:tc>
          <w:tcPr>
            <w:tcW w:w="6795" w:type="dxa"/>
          </w:tcPr>
          <w:p w:rsidR="0002570C" w:rsidRPr="0002570C" w:rsidRDefault="0002570C" w:rsidP="0002570C">
            <w:pPr>
              <w:rPr>
                <w:rFonts w:asciiTheme="minorHAnsi" w:hAnsiTheme="minorHAnsi"/>
                <w:sz w:val="20"/>
                <w:szCs w:val="20"/>
                <w:lang w:eastAsia="en-GB"/>
              </w:rPr>
            </w:pPr>
            <w:r w:rsidRPr="0002570C">
              <w:rPr>
                <w:rFonts w:asciiTheme="minorHAnsi" w:hAnsiTheme="minorHAnsi"/>
                <w:sz w:val="20"/>
                <w:szCs w:val="20"/>
                <w:lang w:eastAsia="en-GB"/>
              </w:rPr>
              <w:t>To demonstrate the skills of a good teacher, including the ability to:</w:t>
            </w:r>
          </w:p>
          <w:p w:rsidR="0002570C" w:rsidRPr="0002570C" w:rsidRDefault="0002570C" w:rsidP="0002570C">
            <w:pPr>
              <w:rPr>
                <w:rFonts w:asciiTheme="minorHAnsi" w:hAnsiTheme="minorHAnsi"/>
                <w:sz w:val="20"/>
                <w:szCs w:val="20"/>
                <w:lang w:eastAsia="en-GB"/>
              </w:rPr>
            </w:pPr>
            <w:r w:rsidRPr="0002570C">
              <w:rPr>
                <w:rFonts w:asciiTheme="minorHAnsi" w:hAnsiTheme="minorHAnsi"/>
                <w:sz w:val="20"/>
                <w:szCs w:val="20"/>
                <w:lang w:eastAsia="en-GB"/>
              </w:rPr>
              <w:t>•</w:t>
            </w:r>
            <w:r w:rsidRPr="0002570C">
              <w:rPr>
                <w:rFonts w:asciiTheme="minorHAnsi" w:hAnsiTheme="minorHAnsi"/>
                <w:sz w:val="20"/>
                <w:szCs w:val="20"/>
                <w:lang w:eastAsia="en-GB"/>
              </w:rPr>
              <w:tab/>
              <w:t>Use first hand experiences to interest and encourage and engage pupils</w:t>
            </w:r>
          </w:p>
          <w:p w:rsidR="0002570C" w:rsidRPr="0002570C" w:rsidRDefault="0002570C" w:rsidP="0002570C">
            <w:pPr>
              <w:rPr>
                <w:rFonts w:asciiTheme="minorHAnsi" w:hAnsiTheme="minorHAnsi"/>
                <w:sz w:val="20"/>
                <w:szCs w:val="20"/>
                <w:lang w:eastAsia="en-GB"/>
              </w:rPr>
            </w:pPr>
            <w:r w:rsidRPr="0002570C">
              <w:rPr>
                <w:rFonts w:asciiTheme="minorHAnsi" w:hAnsiTheme="minorHAnsi"/>
                <w:sz w:val="20"/>
                <w:szCs w:val="20"/>
                <w:lang w:eastAsia="en-GB"/>
              </w:rPr>
              <w:t>•</w:t>
            </w:r>
            <w:r w:rsidRPr="0002570C">
              <w:rPr>
                <w:rFonts w:asciiTheme="minorHAnsi" w:hAnsiTheme="minorHAnsi"/>
                <w:sz w:val="20"/>
                <w:szCs w:val="20"/>
                <w:lang w:eastAsia="en-GB"/>
              </w:rPr>
              <w:tab/>
              <w:t>Have very good behaviour management skills</w:t>
            </w:r>
          </w:p>
          <w:p w:rsidR="0002570C" w:rsidRPr="0002570C" w:rsidRDefault="0002570C" w:rsidP="0002570C">
            <w:pPr>
              <w:rPr>
                <w:rFonts w:asciiTheme="minorHAnsi" w:hAnsiTheme="minorHAnsi"/>
                <w:sz w:val="20"/>
                <w:szCs w:val="20"/>
                <w:lang w:eastAsia="en-GB"/>
              </w:rPr>
            </w:pPr>
            <w:r w:rsidRPr="0002570C">
              <w:rPr>
                <w:rFonts w:asciiTheme="minorHAnsi" w:hAnsiTheme="minorHAnsi"/>
                <w:sz w:val="20"/>
                <w:szCs w:val="20"/>
                <w:lang w:eastAsia="en-GB"/>
              </w:rPr>
              <w:t>•</w:t>
            </w:r>
            <w:r w:rsidRPr="0002570C">
              <w:rPr>
                <w:rFonts w:asciiTheme="minorHAnsi" w:hAnsiTheme="minorHAnsi"/>
                <w:sz w:val="20"/>
                <w:szCs w:val="20"/>
                <w:lang w:eastAsia="en-GB"/>
              </w:rPr>
              <w:tab/>
              <w:t xml:space="preserve">Provide appropriate levels of challenge </w:t>
            </w:r>
          </w:p>
          <w:p w:rsidR="0002570C" w:rsidRPr="0002570C" w:rsidRDefault="0002570C" w:rsidP="0002570C">
            <w:pPr>
              <w:rPr>
                <w:rFonts w:asciiTheme="minorHAnsi" w:hAnsiTheme="minorHAnsi"/>
                <w:sz w:val="20"/>
                <w:szCs w:val="20"/>
                <w:lang w:eastAsia="en-GB"/>
              </w:rPr>
            </w:pPr>
            <w:r w:rsidRPr="0002570C">
              <w:rPr>
                <w:rFonts w:asciiTheme="minorHAnsi" w:hAnsiTheme="minorHAnsi"/>
                <w:sz w:val="20"/>
                <w:szCs w:val="20"/>
                <w:lang w:eastAsia="en-GB"/>
              </w:rPr>
              <w:t>•</w:t>
            </w:r>
            <w:r w:rsidRPr="0002570C">
              <w:rPr>
                <w:rFonts w:asciiTheme="minorHAnsi" w:hAnsiTheme="minorHAnsi"/>
                <w:sz w:val="20"/>
                <w:szCs w:val="20"/>
                <w:lang w:eastAsia="en-GB"/>
              </w:rPr>
              <w:tab/>
              <w:t>Use assessment information effectively to plan next steps for children.</w:t>
            </w:r>
          </w:p>
          <w:p w:rsidR="0002570C" w:rsidRPr="0002570C" w:rsidRDefault="0002570C" w:rsidP="0002570C">
            <w:pPr>
              <w:rPr>
                <w:rFonts w:asciiTheme="minorHAnsi" w:hAnsiTheme="minorHAnsi"/>
                <w:sz w:val="20"/>
                <w:szCs w:val="20"/>
                <w:lang w:eastAsia="en-GB"/>
              </w:rPr>
            </w:pPr>
          </w:p>
          <w:p w:rsidR="0002570C" w:rsidRPr="0002570C" w:rsidRDefault="0002570C" w:rsidP="0002570C">
            <w:pPr>
              <w:rPr>
                <w:rFonts w:asciiTheme="minorHAnsi" w:hAnsiTheme="minorHAnsi"/>
                <w:sz w:val="20"/>
                <w:szCs w:val="20"/>
                <w:lang w:eastAsia="en-GB"/>
              </w:rPr>
            </w:pPr>
            <w:r w:rsidRPr="0002570C">
              <w:rPr>
                <w:rFonts w:asciiTheme="minorHAnsi" w:hAnsiTheme="minorHAnsi"/>
                <w:sz w:val="20"/>
                <w:szCs w:val="20"/>
                <w:lang w:eastAsia="en-GB"/>
              </w:rPr>
              <w:t>To work collaboratively and supportivel</w:t>
            </w:r>
            <w:r>
              <w:rPr>
                <w:rFonts w:asciiTheme="minorHAnsi" w:hAnsiTheme="minorHAnsi"/>
                <w:sz w:val="20"/>
                <w:szCs w:val="20"/>
                <w:lang w:eastAsia="en-GB"/>
              </w:rPr>
              <w:t xml:space="preserve">y with colleagues within </w:t>
            </w:r>
            <w:r w:rsidR="00BB5C82">
              <w:rPr>
                <w:rFonts w:asciiTheme="minorHAnsi" w:hAnsiTheme="minorHAnsi"/>
                <w:sz w:val="20"/>
                <w:szCs w:val="20"/>
                <w:lang w:eastAsia="en-GB"/>
              </w:rPr>
              <w:t>school</w:t>
            </w:r>
            <w:r w:rsidRPr="0002570C">
              <w:rPr>
                <w:rFonts w:asciiTheme="minorHAnsi" w:hAnsiTheme="minorHAnsi"/>
                <w:sz w:val="20"/>
                <w:szCs w:val="20"/>
                <w:lang w:eastAsia="en-GB"/>
              </w:rPr>
              <w:t xml:space="preserve"> </w:t>
            </w:r>
            <w:r w:rsidR="00D82B25">
              <w:rPr>
                <w:rFonts w:asciiTheme="minorHAnsi" w:hAnsiTheme="minorHAnsi"/>
                <w:sz w:val="20"/>
                <w:szCs w:val="20"/>
                <w:lang w:eastAsia="en-GB"/>
              </w:rPr>
              <w:t>and outside agencies</w:t>
            </w:r>
            <w:r w:rsidR="007F202C">
              <w:rPr>
                <w:rFonts w:asciiTheme="minorHAnsi" w:hAnsiTheme="minorHAnsi"/>
                <w:sz w:val="20"/>
                <w:szCs w:val="20"/>
                <w:lang w:eastAsia="en-GB"/>
              </w:rPr>
              <w:t>.</w:t>
            </w:r>
          </w:p>
          <w:p w:rsidR="0002570C" w:rsidRPr="0002570C" w:rsidRDefault="0002570C" w:rsidP="0002570C">
            <w:pPr>
              <w:rPr>
                <w:rFonts w:asciiTheme="minorHAnsi" w:hAnsiTheme="minorHAnsi"/>
                <w:sz w:val="20"/>
                <w:szCs w:val="20"/>
                <w:lang w:eastAsia="en-GB"/>
              </w:rPr>
            </w:pPr>
            <w:r w:rsidRPr="0002570C">
              <w:rPr>
                <w:rFonts w:asciiTheme="minorHAnsi" w:hAnsiTheme="minorHAnsi"/>
                <w:sz w:val="20"/>
                <w:szCs w:val="20"/>
                <w:lang w:eastAsia="en-GB"/>
              </w:rPr>
              <w:t>To be committed to continual personal and p</w:t>
            </w:r>
            <w:r>
              <w:rPr>
                <w:rFonts w:asciiTheme="minorHAnsi" w:hAnsiTheme="minorHAnsi"/>
                <w:sz w:val="20"/>
                <w:szCs w:val="20"/>
                <w:lang w:eastAsia="en-GB"/>
              </w:rPr>
              <w:t xml:space="preserve">rofessional development. To </w:t>
            </w:r>
            <w:proofErr w:type="gramStart"/>
            <w:r>
              <w:rPr>
                <w:rFonts w:asciiTheme="minorHAnsi" w:hAnsiTheme="minorHAnsi"/>
                <w:sz w:val="20"/>
                <w:szCs w:val="20"/>
                <w:lang w:eastAsia="en-GB"/>
              </w:rPr>
              <w:t xml:space="preserve">be </w:t>
            </w:r>
            <w:r w:rsidRPr="0002570C">
              <w:rPr>
                <w:rFonts w:asciiTheme="minorHAnsi" w:hAnsiTheme="minorHAnsi"/>
                <w:sz w:val="20"/>
                <w:szCs w:val="20"/>
                <w:lang w:eastAsia="en-GB"/>
              </w:rPr>
              <w:t xml:space="preserve"> reflective</w:t>
            </w:r>
            <w:proofErr w:type="gramEnd"/>
            <w:r w:rsidRPr="0002570C">
              <w:rPr>
                <w:rFonts w:asciiTheme="minorHAnsi" w:hAnsiTheme="minorHAnsi"/>
                <w:sz w:val="20"/>
                <w:szCs w:val="20"/>
                <w:lang w:eastAsia="en-GB"/>
              </w:rPr>
              <w:t xml:space="preserve"> </w:t>
            </w:r>
            <w:r w:rsidR="00D82B25">
              <w:rPr>
                <w:rFonts w:asciiTheme="minorHAnsi" w:hAnsiTheme="minorHAnsi"/>
                <w:sz w:val="20"/>
                <w:szCs w:val="20"/>
                <w:lang w:eastAsia="en-GB"/>
              </w:rPr>
              <w:t>and learn from past experiences</w:t>
            </w:r>
            <w:r w:rsidR="007F202C">
              <w:rPr>
                <w:rFonts w:asciiTheme="minorHAnsi" w:hAnsiTheme="minorHAnsi"/>
                <w:sz w:val="20"/>
                <w:szCs w:val="20"/>
                <w:lang w:eastAsia="en-GB"/>
              </w:rPr>
              <w:t>.</w:t>
            </w:r>
          </w:p>
          <w:p w:rsidR="0002570C" w:rsidRPr="0002570C" w:rsidRDefault="0002570C" w:rsidP="0002570C">
            <w:pPr>
              <w:rPr>
                <w:rFonts w:asciiTheme="minorHAnsi" w:hAnsiTheme="minorHAnsi"/>
                <w:sz w:val="20"/>
                <w:szCs w:val="20"/>
                <w:lang w:eastAsia="en-GB"/>
              </w:rPr>
            </w:pPr>
            <w:r w:rsidRPr="0002570C">
              <w:rPr>
                <w:rFonts w:asciiTheme="minorHAnsi" w:hAnsiTheme="minorHAnsi"/>
                <w:sz w:val="20"/>
                <w:szCs w:val="20"/>
                <w:lang w:eastAsia="en-GB"/>
              </w:rPr>
              <w:t>To be committed to equality, diversi</w:t>
            </w:r>
            <w:r w:rsidR="00D82B25">
              <w:rPr>
                <w:rFonts w:asciiTheme="minorHAnsi" w:hAnsiTheme="minorHAnsi"/>
                <w:sz w:val="20"/>
                <w:szCs w:val="20"/>
                <w:lang w:eastAsia="en-GB"/>
              </w:rPr>
              <w:t>ty and the inclusion of all</w:t>
            </w:r>
            <w:r w:rsidR="007F202C">
              <w:rPr>
                <w:rFonts w:asciiTheme="minorHAnsi" w:hAnsiTheme="minorHAnsi"/>
                <w:sz w:val="20"/>
                <w:szCs w:val="20"/>
                <w:lang w:eastAsia="en-GB"/>
              </w:rPr>
              <w:t>.</w:t>
            </w:r>
          </w:p>
          <w:p w:rsidR="00923797" w:rsidRDefault="0002570C" w:rsidP="00923797">
            <w:pPr>
              <w:rPr>
                <w:rFonts w:asciiTheme="minorHAnsi" w:hAnsiTheme="minorHAnsi"/>
                <w:sz w:val="20"/>
                <w:szCs w:val="20"/>
                <w:lang w:eastAsia="en-GB"/>
              </w:rPr>
            </w:pPr>
            <w:r w:rsidRPr="0002570C">
              <w:rPr>
                <w:rFonts w:asciiTheme="minorHAnsi" w:hAnsiTheme="minorHAnsi"/>
                <w:sz w:val="20"/>
                <w:szCs w:val="20"/>
                <w:lang w:eastAsia="en-GB"/>
              </w:rPr>
              <w:t>To be able to communicate cle</w:t>
            </w:r>
            <w:r w:rsidR="00D82B25">
              <w:rPr>
                <w:rFonts w:asciiTheme="minorHAnsi" w:hAnsiTheme="minorHAnsi"/>
                <w:sz w:val="20"/>
                <w:szCs w:val="20"/>
                <w:lang w:eastAsia="en-GB"/>
              </w:rPr>
              <w:t>arly both orally and in writing</w:t>
            </w:r>
            <w:r w:rsidR="007F202C">
              <w:rPr>
                <w:rFonts w:asciiTheme="minorHAnsi" w:hAnsiTheme="minorHAnsi"/>
                <w:sz w:val="20"/>
                <w:szCs w:val="20"/>
                <w:lang w:eastAsia="en-GB"/>
              </w:rPr>
              <w:t>.</w:t>
            </w:r>
          </w:p>
          <w:p w:rsidR="00D82B25" w:rsidRPr="00126506" w:rsidRDefault="00D82B25" w:rsidP="00923797">
            <w:pPr>
              <w:rPr>
                <w:rFonts w:asciiTheme="minorHAnsi" w:hAnsiTheme="minorHAnsi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/>
                <w:sz w:val="20"/>
                <w:szCs w:val="20"/>
                <w:lang w:eastAsia="en-GB"/>
              </w:rPr>
              <w:t>Experience of external moderation and cluster working</w:t>
            </w:r>
            <w:r w:rsidR="007F202C">
              <w:rPr>
                <w:rFonts w:asciiTheme="minorHAnsi" w:hAnsiTheme="minorHAnsi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1083" w:type="dxa"/>
          </w:tcPr>
          <w:p w:rsidR="00126506" w:rsidRDefault="003C10C0" w:rsidP="00126506">
            <w:pPr>
              <w:jc w:val="center"/>
              <w:rPr>
                <w:rFonts w:asciiTheme="minorHAnsi" w:hAnsiTheme="minorHAnsi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/>
                <w:sz w:val="20"/>
                <w:szCs w:val="20"/>
                <w:lang w:eastAsia="en-GB"/>
              </w:rPr>
              <w:t>X</w:t>
            </w:r>
          </w:p>
          <w:p w:rsidR="003C10C0" w:rsidRDefault="003C10C0" w:rsidP="00126506">
            <w:pPr>
              <w:jc w:val="center"/>
              <w:rPr>
                <w:rFonts w:asciiTheme="minorHAnsi" w:hAnsiTheme="minorHAnsi"/>
                <w:sz w:val="20"/>
                <w:szCs w:val="20"/>
                <w:lang w:eastAsia="en-GB"/>
              </w:rPr>
            </w:pPr>
          </w:p>
          <w:p w:rsidR="003C10C0" w:rsidRDefault="003C10C0" w:rsidP="00126506">
            <w:pPr>
              <w:jc w:val="center"/>
              <w:rPr>
                <w:rFonts w:asciiTheme="minorHAnsi" w:hAnsiTheme="minorHAnsi"/>
                <w:sz w:val="20"/>
                <w:szCs w:val="20"/>
                <w:lang w:eastAsia="en-GB"/>
              </w:rPr>
            </w:pPr>
          </w:p>
          <w:p w:rsidR="003C10C0" w:rsidRDefault="003C10C0" w:rsidP="00126506">
            <w:pPr>
              <w:jc w:val="center"/>
              <w:rPr>
                <w:rFonts w:asciiTheme="minorHAnsi" w:hAnsiTheme="minorHAnsi"/>
                <w:sz w:val="20"/>
                <w:szCs w:val="20"/>
                <w:lang w:eastAsia="en-GB"/>
              </w:rPr>
            </w:pPr>
          </w:p>
          <w:p w:rsidR="003C10C0" w:rsidRDefault="003C10C0" w:rsidP="00126506">
            <w:pPr>
              <w:jc w:val="center"/>
              <w:rPr>
                <w:rFonts w:asciiTheme="minorHAnsi" w:hAnsiTheme="minorHAnsi"/>
                <w:sz w:val="20"/>
                <w:szCs w:val="20"/>
                <w:lang w:eastAsia="en-GB"/>
              </w:rPr>
            </w:pPr>
          </w:p>
          <w:p w:rsidR="003C10C0" w:rsidRDefault="003C10C0" w:rsidP="00126506">
            <w:pPr>
              <w:jc w:val="center"/>
              <w:rPr>
                <w:rFonts w:asciiTheme="minorHAnsi" w:hAnsiTheme="minorHAnsi"/>
                <w:sz w:val="20"/>
                <w:szCs w:val="20"/>
                <w:lang w:eastAsia="en-GB"/>
              </w:rPr>
            </w:pPr>
          </w:p>
          <w:p w:rsidR="003C10C0" w:rsidRDefault="003C10C0" w:rsidP="00126506">
            <w:pPr>
              <w:jc w:val="center"/>
              <w:rPr>
                <w:rFonts w:asciiTheme="minorHAnsi" w:hAnsiTheme="minorHAnsi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/>
                <w:sz w:val="20"/>
                <w:szCs w:val="20"/>
                <w:lang w:eastAsia="en-GB"/>
              </w:rPr>
              <w:t>X</w:t>
            </w:r>
          </w:p>
          <w:p w:rsidR="003C10C0" w:rsidRDefault="003C10C0" w:rsidP="00126506">
            <w:pPr>
              <w:jc w:val="center"/>
              <w:rPr>
                <w:rFonts w:asciiTheme="minorHAnsi" w:hAnsiTheme="minorHAnsi"/>
                <w:sz w:val="20"/>
                <w:szCs w:val="20"/>
                <w:lang w:eastAsia="en-GB"/>
              </w:rPr>
            </w:pPr>
          </w:p>
          <w:p w:rsidR="003C10C0" w:rsidRDefault="003C10C0" w:rsidP="00126506">
            <w:pPr>
              <w:jc w:val="center"/>
              <w:rPr>
                <w:rFonts w:asciiTheme="minorHAnsi" w:hAnsiTheme="minorHAnsi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/>
                <w:sz w:val="20"/>
                <w:szCs w:val="20"/>
                <w:lang w:eastAsia="en-GB"/>
              </w:rPr>
              <w:t>X</w:t>
            </w:r>
          </w:p>
          <w:p w:rsidR="003C10C0" w:rsidRDefault="003C10C0" w:rsidP="00126506">
            <w:pPr>
              <w:jc w:val="center"/>
              <w:rPr>
                <w:rFonts w:asciiTheme="minorHAnsi" w:hAnsiTheme="minorHAnsi"/>
                <w:sz w:val="20"/>
                <w:szCs w:val="20"/>
                <w:lang w:eastAsia="en-GB"/>
              </w:rPr>
            </w:pPr>
          </w:p>
          <w:p w:rsidR="003C10C0" w:rsidRDefault="003C10C0" w:rsidP="00126506">
            <w:pPr>
              <w:jc w:val="center"/>
              <w:rPr>
                <w:rFonts w:asciiTheme="minorHAnsi" w:hAnsiTheme="minorHAnsi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/>
                <w:sz w:val="20"/>
                <w:szCs w:val="20"/>
                <w:lang w:eastAsia="en-GB"/>
              </w:rPr>
              <w:t>X</w:t>
            </w:r>
          </w:p>
          <w:p w:rsidR="003C10C0" w:rsidRPr="00126506" w:rsidRDefault="003C10C0" w:rsidP="00126506">
            <w:pPr>
              <w:jc w:val="center"/>
              <w:rPr>
                <w:rFonts w:asciiTheme="minorHAnsi" w:hAnsiTheme="minorHAnsi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1136" w:type="dxa"/>
          </w:tcPr>
          <w:p w:rsidR="00923797" w:rsidRPr="00126506" w:rsidRDefault="00923797" w:rsidP="00126506">
            <w:pPr>
              <w:jc w:val="center"/>
              <w:rPr>
                <w:rFonts w:asciiTheme="minorHAnsi" w:hAnsiTheme="minorHAnsi"/>
                <w:sz w:val="20"/>
                <w:szCs w:val="20"/>
                <w:lang w:eastAsia="en-GB"/>
              </w:rPr>
            </w:pPr>
          </w:p>
        </w:tc>
      </w:tr>
      <w:tr w:rsidR="00923797" w:rsidTr="00923797">
        <w:tc>
          <w:tcPr>
            <w:tcW w:w="1668" w:type="dxa"/>
          </w:tcPr>
          <w:p w:rsidR="00923797" w:rsidRPr="00126506" w:rsidRDefault="00D82B25" w:rsidP="00923797">
            <w:pPr>
              <w:rPr>
                <w:rFonts w:asciiTheme="minorHAnsi" w:hAnsiTheme="minorHAnsi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/>
                <w:sz w:val="20"/>
                <w:szCs w:val="20"/>
                <w:lang w:eastAsia="en-GB"/>
              </w:rPr>
              <w:lastRenderedPageBreak/>
              <w:t>Personal Characteristics</w:t>
            </w:r>
          </w:p>
        </w:tc>
        <w:tc>
          <w:tcPr>
            <w:tcW w:w="6795" w:type="dxa"/>
          </w:tcPr>
          <w:p w:rsidR="00D82B25" w:rsidRPr="00D82B25" w:rsidRDefault="00D82B25" w:rsidP="00D82B25">
            <w:pPr>
              <w:rPr>
                <w:rFonts w:asciiTheme="minorHAnsi" w:hAnsiTheme="minorHAnsi"/>
                <w:sz w:val="20"/>
                <w:szCs w:val="20"/>
                <w:lang w:eastAsia="en-GB"/>
              </w:rPr>
            </w:pPr>
            <w:r w:rsidRPr="00D82B25">
              <w:rPr>
                <w:rFonts w:asciiTheme="minorHAnsi" w:hAnsiTheme="minorHAnsi"/>
                <w:sz w:val="20"/>
                <w:szCs w:val="20"/>
                <w:lang w:eastAsia="en-GB"/>
              </w:rPr>
              <w:t>Have an excellent attendance record and be reliable with a high degree of integrity</w:t>
            </w:r>
            <w:r w:rsidR="007F202C">
              <w:rPr>
                <w:rFonts w:asciiTheme="minorHAnsi" w:hAnsiTheme="minorHAnsi"/>
                <w:sz w:val="20"/>
                <w:szCs w:val="20"/>
                <w:lang w:eastAsia="en-GB"/>
              </w:rPr>
              <w:t>.</w:t>
            </w:r>
          </w:p>
          <w:p w:rsidR="00D82B25" w:rsidRPr="00D82B25" w:rsidRDefault="00D82B25" w:rsidP="00D82B25">
            <w:pPr>
              <w:rPr>
                <w:rFonts w:asciiTheme="minorHAnsi" w:hAnsiTheme="minorHAnsi"/>
                <w:sz w:val="20"/>
                <w:szCs w:val="20"/>
                <w:lang w:eastAsia="en-GB"/>
              </w:rPr>
            </w:pPr>
            <w:r w:rsidRPr="00D82B25">
              <w:rPr>
                <w:rFonts w:asciiTheme="minorHAnsi" w:hAnsiTheme="minorHAnsi"/>
                <w:sz w:val="20"/>
                <w:szCs w:val="20"/>
                <w:lang w:eastAsia="en-GB"/>
              </w:rPr>
              <w:t>Approachable with excellent interpersonal skil</w:t>
            </w:r>
            <w:r>
              <w:rPr>
                <w:rFonts w:asciiTheme="minorHAnsi" w:hAnsiTheme="minorHAnsi"/>
                <w:sz w:val="20"/>
                <w:szCs w:val="20"/>
                <w:lang w:eastAsia="en-GB"/>
              </w:rPr>
              <w:t xml:space="preserve">ls when dealing with others on </w:t>
            </w:r>
            <w:r w:rsidRPr="00D82B25">
              <w:rPr>
                <w:rFonts w:asciiTheme="minorHAnsi" w:hAnsiTheme="minorHAnsi"/>
                <w:sz w:val="20"/>
                <w:szCs w:val="20"/>
                <w:lang w:eastAsia="en-GB"/>
              </w:rPr>
              <w:t>all levels</w:t>
            </w:r>
            <w:r w:rsidR="007F202C">
              <w:rPr>
                <w:rFonts w:asciiTheme="minorHAnsi" w:hAnsiTheme="minorHAnsi"/>
                <w:sz w:val="20"/>
                <w:szCs w:val="20"/>
                <w:lang w:eastAsia="en-GB"/>
              </w:rPr>
              <w:t>.</w:t>
            </w:r>
          </w:p>
          <w:p w:rsidR="00D82B25" w:rsidRPr="00D82B25" w:rsidRDefault="00D82B25" w:rsidP="00D82B25">
            <w:pPr>
              <w:rPr>
                <w:rFonts w:asciiTheme="minorHAnsi" w:hAnsiTheme="minorHAnsi"/>
                <w:sz w:val="20"/>
                <w:szCs w:val="20"/>
                <w:lang w:eastAsia="en-GB"/>
              </w:rPr>
            </w:pPr>
            <w:r w:rsidRPr="00D82B25">
              <w:rPr>
                <w:rFonts w:asciiTheme="minorHAnsi" w:hAnsiTheme="minorHAnsi"/>
                <w:sz w:val="20"/>
                <w:szCs w:val="20"/>
                <w:lang w:eastAsia="en-GB"/>
              </w:rPr>
              <w:t>Well-organised, enthusiastic, energetic and flexible</w:t>
            </w:r>
            <w:r w:rsidR="007F202C">
              <w:rPr>
                <w:rFonts w:asciiTheme="minorHAnsi" w:hAnsiTheme="minorHAnsi"/>
                <w:sz w:val="20"/>
                <w:szCs w:val="20"/>
                <w:lang w:eastAsia="en-GB"/>
              </w:rPr>
              <w:t>.</w:t>
            </w:r>
          </w:p>
          <w:p w:rsidR="00D82B25" w:rsidRPr="00D82B25" w:rsidRDefault="00D82B25" w:rsidP="00D82B25">
            <w:pPr>
              <w:rPr>
                <w:rFonts w:asciiTheme="minorHAnsi" w:hAnsiTheme="minorHAnsi"/>
                <w:sz w:val="20"/>
                <w:szCs w:val="20"/>
                <w:lang w:eastAsia="en-GB"/>
              </w:rPr>
            </w:pPr>
            <w:r w:rsidRPr="00D82B25">
              <w:rPr>
                <w:rFonts w:asciiTheme="minorHAnsi" w:hAnsiTheme="minorHAnsi"/>
                <w:sz w:val="20"/>
                <w:szCs w:val="20"/>
                <w:lang w:eastAsia="en-GB"/>
              </w:rPr>
              <w:t xml:space="preserve">Resilient and demonstrates the ability to work under pressure. Manages time </w:t>
            </w:r>
          </w:p>
          <w:p w:rsidR="00D82B25" w:rsidRPr="00D82B25" w:rsidRDefault="007F202C" w:rsidP="00D82B25">
            <w:pPr>
              <w:rPr>
                <w:rFonts w:asciiTheme="minorHAnsi" w:hAnsiTheme="minorHAnsi"/>
                <w:sz w:val="20"/>
                <w:szCs w:val="20"/>
                <w:lang w:eastAsia="en-GB"/>
              </w:rPr>
            </w:pPr>
            <w:proofErr w:type="gramStart"/>
            <w:r>
              <w:rPr>
                <w:rFonts w:asciiTheme="minorHAnsi" w:hAnsiTheme="minorHAnsi"/>
                <w:sz w:val="20"/>
                <w:szCs w:val="20"/>
                <w:lang w:eastAsia="en-GB"/>
              </w:rPr>
              <w:t>e</w:t>
            </w:r>
            <w:r w:rsidR="00D82B25" w:rsidRPr="00D82B25">
              <w:rPr>
                <w:rFonts w:asciiTheme="minorHAnsi" w:hAnsiTheme="minorHAnsi"/>
                <w:sz w:val="20"/>
                <w:szCs w:val="20"/>
                <w:lang w:eastAsia="en-GB"/>
              </w:rPr>
              <w:t>ffectively</w:t>
            </w:r>
            <w:proofErr w:type="gramEnd"/>
            <w:r>
              <w:rPr>
                <w:rFonts w:asciiTheme="minorHAnsi" w:hAnsiTheme="minorHAnsi"/>
                <w:sz w:val="20"/>
                <w:szCs w:val="20"/>
                <w:lang w:eastAsia="en-GB"/>
              </w:rPr>
              <w:t>.</w:t>
            </w:r>
          </w:p>
          <w:p w:rsidR="00D82B25" w:rsidRPr="00D82B25" w:rsidRDefault="00D82B25" w:rsidP="00D82B25">
            <w:pPr>
              <w:rPr>
                <w:rFonts w:asciiTheme="minorHAnsi" w:hAnsiTheme="minorHAnsi"/>
                <w:sz w:val="20"/>
                <w:szCs w:val="20"/>
                <w:lang w:eastAsia="en-GB"/>
              </w:rPr>
            </w:pPr>
            <w:r w:rsidRPr="00D82B25">
              <w:rPr>
                <w:rFonts w:asciiTheme="minorHAnsi" w:hAnsiTheme="minorHAnsi"/>
                <w:sz w:val="20"/>
                <w:szCs w:val="20"/>
                <w:lang w:eastAsia="en-GB"/>
              </w:rPr>
              <w:t>Values and respects the views of children</w:t>
            </w:r>
            <w:r w:rsidR="007F202C">
              <w:rPr>
                <w:rFonts w:asciiTheme="minorHAnsi" w:hAnsiTheme="minorHAnsi"/>
                <w:sz w:val="20"/>
                <w:szCs w:val="20"/>
                <w:lang w:eastAsia="en-GB"/>
              </w:rPr>
              <w:t>.</w:t>
            </w:r>
          </w:p>
          <w:p w:rsidR="00D82B25" w:rsidRPr="00D82B25" w:rsidRDefault="00D82B25" w:rsidP="00D82B25">
            <w:pPr>
              <w:rPr>
                <w:rFonts w:asciiTheme="minorHAnsi" w:hAnsiTheme="minorHAnsi"/>
                <w:sz w:val="20"/>
                <w:szCs w:val="20"/>
                <w:lang w:eastAsia="en-GB"/>
              </w:rPr>
            </w:pPr>
            <w:r w:rsidRPr="00D82B25">
              <w:rPr>
                <w:rFonts w:asciiTheme="minorHAnsi" w:hAnsiTheme="minorHAnsi"/>
                <w:sz w:val="20"/>
                <w:szCs w:val="20"/>
                <w:lang w:eastAsia="en-GB"/>
              </w:rPr>
              <w:t>Self-motivated and able to take initiative and responsibility</w:t>
            </w:r>
            <w:r w:rsidR="007F202C">
              <w:rPr>
                <w:rFonts w:asciiTheme="minorHAnsi" w:hAnsiTheme="minorHAnsi"/>
                <w:sz w:val="20"/>
                <w:szCs w:val="20"/>
                <w:lang w:eastAsia="en-GB"/>
              </w:rPr>
              <w:t>.</w:t>
            </w:r>
          </w:p>
          <w:p w:rsidR="00D82B25" w:rsidRPr="00D82B25" w:rsidRDefault="00D82B25" w:rsidP="00D82B25">
            <w:pPr>
              <w:rPr>
                <w:rFonts w:asciiTheme="minorHAnsi" w:hAnsiTheme="minorHAnsi"/>
                <w:sz w:val="20"/>
                <w:szCs w:val="20"/>
                <w:lang w:eastAsia="en-GB"/>
              </w:rPr>
            </w:pPr>
            <w:r w:rsidRPr="00D82B25">
              <w:rPr>
                <w:rFonts w:asciiTheme="minorHAnsi" w:hAnsiTheme="minorHAnsi"/>
                <w:sz w:val="20"/>
                <w:szCs w:val="20"/>
                <w:lang w:eastAsia="en-GB"/>
              </w:rPr>
              <w:t>A willingness to learn with and from colleagues</w:t>
            </w:r>
            <w:r w:rsidR="007F202C">
              <w:rPr>
                <w:rFonts w:asciiTheme="minorHAnsi" w:hAnsiTheme="minorHAnsi"/>
                <w:sz w:val="20"/>
                <w:szCs w:val="20"/>
                <w:lang w:eastAsia="en-GB"/>
              </w:rPr>
              <w:t>.</w:t>
            </w:r>
          </w:p>
          <w:p w:rsidR="00D82B25" w:rsidRPr="00D82B25" w:rsidRDefault="00D82B25" w:rsidP="00D82B25">
            <w:pPr>
              <w:rPr>
                <w:rFonts w:asciiTheme="minorHAnsi" w:hAnsiTheme="minorHAnsi"/>
                <w:sz w:val="20"/>
                <w:szCs w:val="20"/>
                <w:lang w:eastAsia="en-GB"/>
              </w:rPr>
            </w:pPr>
            <w:r w:rsidRPr="00D82B25">
              <w:rPr>
                <w:rFonts w:asciiTheme="minorHAnsi" w:hAnsiTheme="minorHAnsi"/>
                <w:sz w:val="20"/>
                <w:szCs w:val="20"/>
                <w:lang w:eastAsia="en-GB"/>
              </w:rPr>
              <w:t xml:space="preserve">Proactive in maintaining own professional development and can seek help from </w:t>
            </w:r>
          </w:p>
          <w:p w:rsidR="00D82B25" w:rsidRPr="00D82B25" w:rsidRDefault="00D82B25" w:rsidP="00D82B25">
            <w:pPr>
              <w:rPr>
                <w:rFonts w:asciiTheme="minorHAnsi" w:hAnsiTheme="minorHAnsi"/>
                <w:sz w:val="20"/>
                <w:szCs w:val="20"/>
                <w:lang w:eastAsia="en-GB"/>
              </w:rPr>
            </w:pPr>
            <w:proofErr w:type="gramStart"/>
            <w:r w:rsidRPr="00D82B25">
              <w:rPr>
                <w:rFonts w:asciiTheme="minorHAnsi" w:hAnsiTheme="minorHAnsi"/>
                <w:sz w:val="20"/>
                <w:szCs w:val="20"/>
                <w:lang w:eastAsia="en-GB"/>
              </w:rPr>
              <w:t>others</w:t>
            </w:r>
            <w:proofErr w:type="gramEnd"/>
            <w:r w:rsidRPr="00D82B25">
              <w:rPr>
                <w:rFonts w:asciiTheme="minorHAnsi" w:hAnsiTheme="minorHAnsi"/>
                <w:sz w:val="20"/>
                <w:szCs w:val="20"/>
                <w:lang w:eastAsia="en-GB"/>
              </w:rPr>
              <w:t xml:space="preserve"> when needed</w:t>
            </w:r>
            <w:r w:rsidR="007F202C">
              <w:rPr>
                <w:rFonts w:asciiTheme="minorHAnsi" w:hAnsiTheme="minorHAnsi"/>
                <w:sz w:val="20"/>
                <w:szCs w:val="20"/>
                <w:lang w:eastAsia="en-GB"/>
              </w:rPr>
              <w:t>.</w:t>
            </w:r>
          </w:p>
          <w:p w:rsidR="00D82B25" w:rsidRPr="00D82B25" w:rsidRDefault="00D82B25" w:rsidP="00D82B25">
            <w:pPr>
              <w:rPr>
                <w:rFonts w:asciiTheme="minorHAnsi" w:hAnsiTheme="minorHAnsi"/>
                <w:sz w:val="20"/>
                <w:szCs w:val="20"/>
                <w:lang w:eastAsia="en-GB"/>
              </w:rPr>
            </w:pPr>
            <w:r w:rsidRPr="00D82B25">
              <w:rPr>
                <w:rFonts w:asciiTheme="minorHAnsi" w:hAnsiTheme="minorHAnsi"/>
                <w:sz w:val="20"/>
                <w:szCs w:val="20"/>
                <w:lang w:eastAsia="en-GB"/>
              </w:rPr>
              <w:t>A commitment to take part in all asp</w:t>
            </w:r>
            <w:r>
              <w:rPr>
                <w:rFonts w:asciiTheme="minorHAnsi" w:hAnsiTheme="minorHAnsi"/>
                <w:sz w:val="20"/>
                <w:szCs w:val="20"/>
                <w:lang w:eastAsia="en-GB"/>
              </w:rPr>
              <w:t>ects of the life of the School,</w:t>
            </w:r>
            <w:r w:rsidRPr="00D82B25">
              <w:rPr>
                <w:rFonts w:asciiTheme="minorHAnsi" w:hAnsiTheme="minorHAnsi"/>
                <w:sz w:val="20"/>
                <w:szCs w:val="20"/>
                <w:lang w:eastAsia="en-GB"/>
              </w:rPr>
              <w:t xml:space="preserve"> including meetings, training, special events and other activities as required</w:t>
            </w:r>
            <w:r w:rsidR="007F202C">
              <w:rPr>
                <w:rFonts w:asciiTheme="minorHAnsi" w:hAnsiTheme="minorHAnsi"/>
                <w:sz w:val="20"/>
                <w:szCs w:val="20"/>
                <w:lang w:eastAsia="en-GB"/>
              </w:rPr>
              <w:t>.</w:t>
            </w:r>
          </w:p>
          <w:p w:rsidR="00923797" w:rsidRPr="00126506" w:rsidRDefault="00D82B25" w:rsidP="00D82B25">
            <w:pPr>
              <w:rPr>
                <w:rFonts w:asciiTheme="minorHAnsi" w:hAnsiTheme="minorHAnsi"/>
                <w:sz w:val="20"/>
                <w:szCs w:val="20"/>
                <w:lang w:eastAsia="en-GB"/>
              </w:rPr>
            </w:pPr>
            <w:r w:rsidRPr="00D82B25">
              <w:rPr>
                <w:rFonts w:asciiTheme="minorHAnsi" w:hAnsiTheme="minorHAnsi"/>
                <w:sz w:val="20"/>
                <w:szCs w:val="20"/>
                <w:lang w:eastAsia="en-GB"/>
              </w:rPr>
              <w:t>Adheres to the School’s code of conduct</w:t>
            </w:r>
            <w:r w:rsidR="007F202C">
              <w:rPr>
                <w:rFonts w:asciiTheme="minorHAnsi" w:hAnsiTheme="minorHAnsi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1083" w:type="dxa"/>
          </w:tcPr>
          <w:p w:rsidR="00126506" w:rsidRDefault="003C10C0" w:rsidP="00126506">
            <w:pPr>
              <w:jc w:val="center"/>
              <w:rPr>
                <w:rFonts w:asciiTheme="minorHAnsi" w:hAnsiTheme="minorHAnsi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/>
                <w:sz w:val="20"/>
                <w:szCs w:val="20"/>
                <w:lang w:eastAsia="en-GB"/>
              </w:rPr>
              <w:t>X</w:t>
            </w:r>
          </w:p>
          <w:p w:rsidR="003C10C0" w:rsidRDefault="003C10C0" w:rsidP="00126506">
            <w:pPr>
              <w:jc w:val="center"/>
              <w:rPr>
                <w:rFonts w:asciiTheme="minorHAnsi" w:hAnsiTheme="minorHAnsi"/>
                <w:sz w:val="20"/>
                <w:szCs w:val="20"/>
                <w:lang w:eastAsia="en-GB"/>
              </w:rPr>
            </w:pPr>
          </w:p>
          <w:p w:rsidR="003C10C0" w:rsidRDefault="003C10C0" w:rsidP="00126506">
            <w:pPr>
              <w:jc w:val="center"/>
              <w:rPr>
                <w:rFonts w:asciiTheme="minorHAnsi" w:hAnsiTheme="minorHAnsi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/>
                <w:sz w:val="20"/>
                <w:szCs w:val="20"/>
                <w:lang w:eastAsia="en-GB"/>
              </w:rPr>
              <w:t>X</w:t>
            </w:r>
          </w:p>
          <w:p w:rsidR="003C10C0" w:rsidRDefault="003C10C0" w:rsidP="00126506">
            <w:pPr>
              <w:jc w:val="center"/>
              <w:rPr>
                <w:rFonts w:asciiTheme="minorHAnsi" w:hAnsiTheme="minorHAnsi"/>
                <w:sz w:val="20"/>
                <w:szCs w:val="20"/>
                <w:lang w:eastAsia="en-GB"/>
              </w:rPr>
            </w:pPr>
          </w:p>
          <w:p w:rsidR="003C10C0" w:rsidRDefault="003C10C0" w:rsidP="00126506">
            <w:pPr>
              <w:jc w:val="center"/>
              <w:rPr>
                <w:rFonts w:asciiTheme="minorHAnsi" w:hAnsiTheme="minorHAnsi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/>
                <w:sz w:val="20"/>
                <w:szCs w:val="20"/>
                <w:lang w:eastAsia="en-GB"/>
              </w:rPr>
              <w:t>X</w:t>
            </w:r>
          </w:p>
          <w:p w:rsidR="003C10C0" w:rsidRDefault="003C10C0" w:rsidP="00126506">
            <w:pPr>
              <w:jc w:val="center"/>
              <w:rPr>
                <w:rFonts w:asciiTheme="minorHAnsi" w:hAnsiTheme="minorHAnsi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/>
                <w:sz w:val="20"/>
                <w:szCs w:val="20"/>
                <w:lang w:eastAsia="en-GB"/>
              </w:rPr>
              <w:t>X</w:t>
            </w:r>
          </w:p>
          <w:p w:rsidR="003C10C0" w:rsidRDefault="003C10C0" w:rsidP="00126506">
            <w:pPr>
              <w:jc w:val="center"/>
              <w:rPr>
                <w:rFonts w:asciiTheme="minorHAnsi" w:hAnsiTheme="minorHAnsi"/>
                <w:sz w:val="20"/>
                <w:szCs w:val="20"/>
                <w:lang w:eastAsia="en-GB"/>
              </w:rPr>
            </w:pPr>
          </w:p>
          <w:p w:rsidR="003C10C0" w:rsidRDefault="003C10C0" w:rsidP="00126506">
            <w:pPr>
              <w:jc w:val="center"/>
              <w:rPr>
                <w:rFonts w:asciiTheme="minorHAnsi" w:hAnsiTheme="minorHAnsi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/>
                <w:sz w:val="20"/>
                <w:szCs w:val="20"/>
                <w:lang w:eastAsia="en-GB"/>
              </w:rPr>
              <w:t>X</w:t>
            </w:r>
          </w:p>
          <w:p w:rsidR="003C10C0" w:rsidRDefault="003C10C0" w:rsidP="00126506">
            <w:pPr>
              <w:jc w:val="center"/>
              <w:rPr>
                <w:rFonts w:asciiTheme="minorHAnsi" w:hAnsiTheme="minorHAnsi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/>
                <w:sz w:val="20"/>
                <w:szCs w:val="20"/>
                <w:lang w:eastAsia="en-GB"/>
              </w:rPr>
              <w:t>X</w:t>
            </w:r>
          </w:p>
          <w:p w:rsidR="003C10C0" w:rsidRDefault="003C10C0" w:rsidP="00126506">
            <w:pPr>
              <w:jc w:val="center"/>
              <w:rPr>
                <w:rFonts w:asciiTheme="minorHAnsi" w:hAnsiTheme="minorHAnsi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/>
                <w:sz w:val="20"/>
                <w:szCs w:val="20"/>
                <w:lang w:eastAsia="en-GB"/>
              </w:rPr>
              <w:t>X</w:t>
            </w:r>
          </w:p>
          <w:p w:rsidR="003C10C0" w:rsidRDefault="003C10C0" w:rsidP="00126506">
            <w:pPr>
              <w:jc w:val="center"/>
              <w:rPr>
                <w:rFonts w:asciiTheme="minorHAnsi" w:hAnsiTheme="minorHAnsi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/>
                <w:sz w:val="20"/>
                <w:szCs w:val="20"/>
                <w:lang w:eastAsia="en-GB"/>
              </w:rPr>
              <w:t>X</w:t>
            </w:r>
          </w:p>
          <w:p w:rsidR="003C10C0" w:rsidRDefault="003C10C0" w:rsidP="00126506">
            <w:pPr>
              <w:jc w:val="center"/>
              <w:rPr>
                <w:rFonts w:asciiTheme="minorHAnsi" w:hAnsiTheme="minorHAnsi"/>
                <w:sz w:val="20"/>
                <w:szCs w:val="20"/>
                <w:lang w:eastAsia="en-GB"/>
              </w:rPr>
            </w:pPr>
          </w:p>
          <w:p w:rsidR="003C10C0" w:rsidRDefault="003C10C0" w:rsidP="00126506">
            <w:pPr>
              <w:jc w:val="center"/>
              <w:rPr>
                <w:rFonts w:asciiTheme="minorHAnsi" w:hAnsiTheme="minorHAnsi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/>
                <w:sz w:val="20"/>
                <w:szCs w:val="20"/>
                <w:lang w:eastAsia="en-GB"/>
              </w:rPr>
              <w:t>X</w:t>
            </w:r>
          </w:p>
          <w:p w:rsidR="003C10C0" w:rsidRDefault="003C10C0" w:rsidP="00126506">
            <w:pPr>
              <w:jc w:val="center"/>
              <w:rPr>
                <w:rFonts w:asciiTheme="minorHAnsi" w:hAnsiTheme="minorHAnsi"/>
                <w:sz w:val="20"/>
                <w:szCs w:val="20"/>
                <w:lang w:eastAsia="en-GB"/>
              </w:rPr>
            </w:pPr>
          </w:p>
          <w:p w:rsidR="003C10C0" w:rsidRPr="00126506" w:rsidRDefault="003C10C0" w:rsidP="00126506">
            <w:pPr>
              <w:jc w:val="center"/>
              <w:rPr>
                <w:rFonts w:asciiTheme="minorHAnsi" w:hAnsiTheme="minorHAnsi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1136" w:type="dxa"/>
          </w:tcPr>
          <w:p w:rsidR="00923797" w:rsidRPr="00126506" w:rsidRDefault="00923797" w:rsidP="00126506">
            <w:pPr>
              <w:jc w:val="center"/>
              <w:rPr>
                <w:rFonts w:asciiTheme="minorHAnsi" w:hAnsiTheme="minorHAnsi"/>
                <w:sz w:val="20"/>
                <w:szCs w:val="20"/>
                <w:lang w:eastAsia="en-GB"/>
              </w:rPr>
            </w:pPr>
          </w:p>
        </w:tc>
      </w:tr>
    </w:tbl>
    <w:p w:rsidR="00923797" w:rsidRPr="00923797" w:rsidRDefault="00923797" w:rsidP="00923797">
      <w:pPr>
        <w:rPr>
          <w:lang w:eastAsia="en-GB"/>
        </w:rPr>
      </w:pPr>
    </w:p>
    <w:sectPr w:rsidR="00923797" w:rsidRPr="00923797" w:rsidSect="009D3B5B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4C94" w:rsidRDefault="00924C94" w:rsidP="000857ED">
      <w:r>
        <w:separator/>
      </w:r>
    </w:p>
  </w:endnote>
  <w:endnote w:type="continuationSeparator" w:id="0">
    <w:p w:rsidR="00924C94" w:rsidRDefault="00924C94" w:rsidP="00085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4C94" w:rsidRDefault="00924C94" w:rsidP="000857ED">
      <w:r>
        <w:separator/>
      </w:r>
    </w:p>
  </w:footnote>
  <w:footnote w:type="continuationSeparator" w:id="0">
    <w:p w:rsidR="00924C94" w:rsidRDefault="00924C94" w:rsidP="000857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506" w:rsidRPr="00C3340B" w:rsidRDefault="00126506" w:rsidP="000429A6">
    <w:pPr>
      <w:pStyle w:val="Header"/>
      <w:ind w:firstLine="2880"/>
      <w:jc w:val="center"/>
      <w:rPr>
        <w:rFonts w:ascii="Andalus" w:hAnsi="Andalus" w:cs="Andalus"/>
        <w:color w:val="5F497A" w:themeColor="accent4" w:themeShade="BF"/>
        <w:sz w:val="48"/>
        <w:u w:val="single"/>
      </w:rPr>
    </w:pPr>
    <w:r w:rsidRPr="00C3340B">
      <w:rPr>
        <w:rFonts w:ascii="Andalus" w:hAnsi="Andalus" w:cs="Andalus"/>
        <w:noProof/>
        <w:color w:val="5F497A" w:themeColor="accent4" w:themeShade="BF"/>
        <w:sz w:val="48"/>
        <w:u w:val="single"/>
        <w:lang w:eastAsia="en-GB"/>
      </w:rPr>
      <w:drawing>
        <wp:anchor distT="0" distB="0" distL="114300" distR="114300" simplePos="0" relativeHeight="251662336" behindDoc="1" locked="0" layoutInCell="1" allowOverlap="1" wp14:anchorId="37DE08F1" wp14:editId="5C09C9BC">
          <wp:simplePos x="0" y="0"/>
          <wp:positionH relativeFrom="column">
            <wp:posOffset>123825</wp:posOffset>
          </wp:positionH>
          <wp:positionV relativeFrom="paragraph">
            <wp:posOffset>-201930</wp:posOffset>
          </wp:positionV>
          <wp:extent cx="1362075" cy="1362075"/>
          <wp:effectExtent l="0" t="0" r="9525" b="9525"/>
          <wp:wrapTight wrapText="bothSides">
            <wp:wrapPolygon edited="0">
              <wp:start x="0" y="0"/>
              <wp:lineTo x="0" y="21449"/>
              <wp:lineTo x="21449" y="21449"/>
              <wp:lineTo x="21449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28" t="18712" r="83052" b="53374"/>
                  <a:stretch/>
                </pic:blipFill>
                <pic:spPr bwMode="auto">
                  <a:xfrm>
                    <a:off x="0" y="0"/>
                    <a:ext cx="1362075" cy="13620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3340B">
      <w:rPr>
        <w:rFonts w:ascii="Andalus" w:hAnsi="Andalus" w:cs="Andalus"/>
        <w:color w:val="5F497A" w:themeColor="accent4" w:themeShade="BF"/>
        <w:sz w:val="48"/>
        <w:u w:val="single"/>
      </w:rPr>
      <w:t>EASINGTON LANE PRIMARY SCHOOL</w:t>
    </w:r>
  </w:p>
  <w:p w:rsidR="00126506" w:rsidRDefault="00126506" w:rsidP="00C3340B">
    <w:pPr>
      <w:pStyle w:val="Header"/>
      <w:rPr>
        <w:rFonts w:ascii="Andalus" w:hAnsi="Andalus" w:cs="Andalus"/>
        <w:color w:val="5F497A" w:themeColor="accent4" w:themeShade="BF"/>
        <w:sz w:val="36"/>
      </w:rPr>
    </w:pPr>
    <w:r>
      <w:rPr>
        <w:rFonts w:ascii="Andalus" w:hAnsi="Andalus" w:cs="Andalus"/>
        <w:color w:val="5F497A" w:themeColor="accent4" w:themeShade="BF"/>
        <w:sz w:val="36"/>
      </w:rPr>
      <w:tab/>
    </w:r>
  </w:p>
  <w:p w:rsidR="00126506" w:rsidRPr="00774B07" w:rsidRDefault="00126506" w:rsidP="00C3340B">
    <w:pPr>
      <w:pStyle w:val="Header"/>
      <w:rPr>
        <w:rFonts w:ascii="Andalus" w:hAnsi="Andalus" w:cs="Andalus"/>
        <w:color w:val="5F497A" w:themeColor="accent4" w:themeShade="BF"/>
        <w:sz w:val="16"/>
      </w:rPr>
    </w:pPr>
    <w:r>
      <w:rPr>
        <w:rFonts w:ascii="Andalus" w:hAnsi="Andalus" w:cs="Andalus"/>
        <w:color w:val="5F497A" w:themeColor="accent4" w:themeShade="BF"/>
        <w:sz w:val="36"/>
      </w:rPr>
      <w:tab/>
    </w:r>
  </w:p>
  <w:p w:rsidR="00126506" w:rsidRDefault="0012650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02705"/>
    <w:multiLevelType w:val="hybridMultilevel"/>
    <w:tmpl w:val="2DA6A18C"/>
    <w:lvl w:ilvl="0" w:tplc="F5AC67F2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3D5381"/>
    <w:multiLevelType w:val="hybridMultilevel"/>
    <w:tmpl w:val="B650AB7A"/>
    <w:lvl w:ilvl="0" w:tplc="218ECDD6">
      <w:start w:val="1"/>
      <w:numFmt w:val="bullet"/>
      <w:lvlText w:val=""/>
      <w:lvlJc w:val="left"/>
      <w:pPr>
        <w:tabs>
          <w:tab w:val="num" w:pos="1080"/>
        </w:tabs>
        <w:ind w:left="1080" w:hanging="796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6F72F9C"/>
    <w:multiLevelType w:val="hybridMultilevel"/>
    <w:tmpl w:val="521435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9C67C26"/>
    <w:multiLevelType w:val="hybridMultilevel"/>
    <w:tmpl w:val="252C8D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313A70"/>
    <w:multiLevelType w:val="hybridMultilevel"/>
    <w:tmpl w:val="3FDA09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882"/>
    <w:rsid w:val="0002570C"/>
    <w:rsid w:val="000429A6"/>
    <w:rsid w:val="00057420"/>
    <w:rsid w:val="00061D85"/>
    <w:rsid w:val="000753C3"/>
    <w:rsid w:val="000857ED"/>
    <w:rsid w:val="000F6089"/>
    <w:rsid w:val="00126506"/>
    <w:rsid w:val="00142555"/>
    <w:rsid w:val="0015435E"/>
    <w:rsid w:val="00203033"/>
    <w:rsid w:val="002118A9"/>
    <w:rsid w:val="002A346B"/>
    <w:rsid w:val="002E67A6"/>
    <w:rsid w:val="00335F06"/>
    <w:rsid w:val="00342882"/>
    <w:rsid w:val="003A36BA"/>
    <w:rsid w:val="003C10C0"/>
    <w:rsid w:val="00424731"/>
    <w:rsid w:val="00512C81"/>
    <w:rsid w:val="00514B92"/>
    <w:rsid w:val="005D62ED"/>
    <w:rsid w:val="006C585B"/>
    <w:rsid w:val="006D54DA"/>
    <w:rsid w:val="007144FE"/>
    <w:rsid w:val="00774B07"/>
    <w:rsid w:val="007B6032"/>
    <w:rsid w:val="007D3F0A"/>
    <w:rsid w:val="007F202C"/>
    <w:rsid w:val="00844ED7"/>
    <w:rsid w:val="008948E2"/>
    <w:rsid w:val="008E4887"/>
    <w:rsid w:val="00905F60"/>
    <w:rsid w:val="00923797"/>
    <w:rsid w:val="00924C94"/>
    <w:rsid w:val="009274D5"/>
    <w:rsid w:val="0096597E"/>
    <w:rsid w:val="0098730C"/>
    <w:rsid w:val="009D3B5B"/>
    <w:rsid w:val="009D7BDF"/>
    <w:rsid w:val="00A2585E"/>
    <w:rsid w:val="00A3353B"/>
    <w:rsid w:val="00A44792"/>
    <w:rsid w:val="00A63AEC"/>
    <w:rsid w:val="00B6781F"/>
    <w:rsid w:val="00BB5C82"/>
    <w:rsid w:val="00C20E98"/>
    <w:rsid w:val="00C3340B"/>
    <w:rsid w:val="00C4416B"/>
    <w:rsid w:val="00C454DF"/>
    <w:rsid w:val="00C66A85"/>
    <w:rsid w:val="00CC79B1"/>
    <w:rsid w:val="00CF4F54"/>
    <w:rsid w:val="00D6232B"/>
    <w:rsid w:val="00D623BE"/>
    <w:rsid w:val="00D82B25"/>
    <w:rsid w:val="00DB6CCB"/>
    <w:rsid w:val="00E3074B"/>
    <w:rsid w:val="00ED234D"/>
    <w:rsid w:val="00EE1B6C"/>
    <w:rsid w:val="00F313C7"/>
    <w:rsid w:val="00F906F1"/>
    <w:rsid w:val="00FA1970"/>
    <w:rsid w:val="00FB1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5F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05F60"/>
    <w:pPr>
      <w:keepNext/>
      <w:spacing w:before="240" w:after="120"/>
      <w:outlineLvl w:val="0"/>
    </w:pPr>
    <w:rPr>
      <w:rFonts w:ascii="Arial" w:hAnsi="Arial" w:cs="Arial"/>
      <w:b/>
      <w:bCs/>
      <w:color w:val="000080"/>
      <w:szCs w:val="22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05F6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07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0857E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857ED"/>
  </w:style>
  <w:style w:type="paragraph" w:styleId="Footer">
    <w:name w:val="footer"/>
    <w:basedOn w:val="Normal"/>
    <w:link w:val="FooterChar"/>
    <w:uiPriority w:val="99"/>
    <w:unhideWhenUsed/>
    <w:rsid w:val="000857E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57ED"/>
  </w:style>
  <w:style w:type="paragraph" w:styleId="BalloonText">
    <w:name w:val="Balloon Text"/>
    <w:basedOn w:val="Normal"/>
    <w:link w:val="BalloonTextChar"/>
    <w:uiPriority w:val="99"/>
    <w:semiHidden/>
    <w:unhideWhenUsed/>
    <w:rsid w:val="00774B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4B0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D3B5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63AEC"/>
    <w:pPr>
      <w:ind w:left="720"/>
      <w:contextualSpacing/>
    </w:pPr>
  </w:style>
  <w:style w:type="paragraph" w:styleId="Title">
    <w:name w:val="Title"/>
    <w:basedOn w:val="Normal"/>
    <w:link w:val="TitleChar"/>
    <w:qFormat/>
    <w:rsid w:val="00C4416B"/>
    <w:pPr>
      <w:jc w:val="center"/>
    </w:pPr>
    <w:rPr>
      <w:rFonts w:eastAsia="MS Mincho"/>
      <w:b/>
      <w:bCs/>
      <w:i/>
      <w:iCs/>
      <w:szCs w:val="20"/>
      <w:lang w:val="fr-FR"/>
    </w:rPr>
  </w:style>
  <w:style w:type="character" w:customStyle="1" w:styleId="TitleChar">
    <w:name w:val="Title Char"/>
    <w:basedOn w:val="DefaultParagraphFont"/>
    <w:link w:val="Title"/>
    <w:rsid w:val="00C4416B"/>
    <w:rPr>
      <w:rFonts w:ascii="Times New Roman" w:eastAsia="MS Mincho" w:hAnsi="Times New Roman" w:cs="Times New Roman"/>
      <w:b/>
      <w:bCs/>
      <w:i/>
      <w:iCs/>
      <w:sz w:val="24"/>
      <w:szCs w:val="20"/>
      <w:lang w:val="fr-FR"/>
    </w:rPr>
  </w:style>
  <w:style w:type="character" w:customStyle="1" w:styleId="Heading1Char">
    <w:name w:val="Heading 1 Char"/>
    <w:basedOn w:val="DefaultParagraphFont"/>
    <w:link w:val="Heading1"/>
    <w:rsid w:val="00905F60"/>
    <w:rPr>
      <w:rFonts w:ascii="Arial" w:eastAsia="Times New Roman" w:hAnsi="Arial" w:cs="Arial"/>
      <w:b/>
      <w:bCs/>
      <w:color w:val="000080"/>
      <w:sz w:val="24"/>
      <w:lang w:eastAsia="en-GB"/>
    </w:rPr>
  </w:style>
  <w:style w:type="paragraph" w:styleId="BodyTextIndent3">
    <w:name w:val="Body Text Indent 3"/>
    <w:basedOn w:val="Normal"/>
    <w:link w:val="BodyTextIndent3Char"/>
    <w:unhideWhenUsed/>
    <w:rsid w:val="00905F60"/>
    <w:pPr>
      <w:tabs>
        <w:tab w:val="left" w:pos="-1440"/>
      </w:tabs>
      <w:spacing w:before="120" w:after="120" w:line="213" w:lineRule="auto"/>
      <w:ind w:left="284"/>
      <w:jc w:val="both"/>
    </w:pPr>
    <w:rPr>
      <w:rFonts w:ascii="Arial" w:hAnsi="Arial" w:cs="Arial"/>
      <w:b/>
      <w:bCs/>
    </w:rPr>
  </w:style>
  <w:style w:type="character" w:customStyle="1" w:styleId="BodyTextIndent3Char">
    <w:name w:val="Body Text Indent 3 Char"/>
    <w:basedOn w:val="DefaultParagraphFont"/>
    <w:link w:val="BodyTextIndent3"/>
    <w:rsid w:val="00905F60"/>
    <w:rPr>
      <w:rFonts w:ascii="Arial" w:eastAsia="Times New Roman" w:hAnsi="Arial" w:cs="Arial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905F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905F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12650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5F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05F60"/>
    <w:pPr>
      <w:keepNext/>
      <w:spacing w:before="240" w:after="120"/>
      <w:outlineLvl w:val="0"/>
    </w:pPr>
    <w:rPr>
      <w:rFonts w:ascii="Arial" w:hAnsi="Arial" w:cs="Arial"/>
      <w:b/>
      <w:bCs/>
      <w:color w:val="000080"/>
      <w:szCs w:val="22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05F6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07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0857E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857ED"/>
  </w:style>
  <w:style w:type="paragraph" w:styleId="Footer">
    <w:name w:val="footer"/>
    <w:basedOn w:val="Normal"/>
    <w:link w:val="FooterChar"/>
    <w:uiPriority w:val="99"/>
    <w:unhideWhenUsed/>
    <w:rsid w:val="000857E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57ED"/>
  </w:style>
  <w:style w:type="paragraph" w:styleId="BalloonText">
    <w:name w:val="Balloon Text"/>
    <w:basedOn w:val="Normal"/>
    <w:link w:val="BalloonTextChar"/>
    <w:uiPriority w:val="99"/>
    <w:semiHidden/>
    <w:unhideWhenUsed/>
    <w:rsid w:val="00774B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4B0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D3B5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63AEC"/>
    <w:pPr>
      <w:ind w:left="720"/>
      <w:contextualSpacing/>
    </w:pPr>
  </w:style>
  <w:style w:type="paragraph" w:styleId="Title">
    <w:name w:val="Title"/>
    <w:basedOn w:val="Normal"/>
    <w:link w:val="TitleChar"/>
    <w:qFormat/>
    <w:rsid w:val="00C4416B"/>
    <w:pPr>
      <w:jc w:val="center"/>
    </w:pPr>
    <w:rPr>
      <w:rFonts w:eastAsia="MS Mincho"/>
      <w:b/>
      <w:bCs/>
      <w:i/>
      <w:iCs/>
      <w:szCs w:val="20"/>
      <w:lang w:val="fr-FR"/>
    </w:rPr>
  </w:style>
  <w:style w:type="character" w:customStyle="1" w:styleId="TitleChar">
    <w:name w:val="Title Char"/>
    <w:basedOn w:val="DefaultParagraphFont"/>
    <w:link w:val="Title"/>
    <w:rsid w:val="00C4416B"/>
    <w:rPr>
      <w:rFonts w:ascii="Times New Roman" w:eastAsia="MS Mincho" w:hAnsi="Times New Roman" w:cs="Times New Roman"/>
      <w:b/>
      <w:bCs/>
      <w:i/>
      <w:iCs/>
      <w:sz w:val="24"/>
      <w:szCs w:val="20"/>
      <w:lang w:val="fr-FR"/>
    </w:rPr>
  </w:style>
  <w:style w:type="character" w:customStyle="1" w:styleId="Heading1Char">
    <w:name w:val="Heading 1 Char"/>
    <w:basedOn w:val="DefaultParagraphFont"/>
    <w:link w:val="Heading1"/>
    <w:rsid w:val="00905F60"/>
    <w:rPr>
      <w:rFonts w:ascii="Arial" w:eastAsia="Times New Roman" w:hAnsi="Arial" w:cs="Arial"/>
      <w:b/>
      <w:bCs/>
      <w:color w:val="000080"/>
      <w:sz w:val="24"/>
      <w:lang w:eastAsia="en-GB"/>
    </w:rPr>
  </w:style>
  <w:style w:type="paragraph" w:styleId="BodyTextIndent3">
    <w:name w:val="Body Text Indent 3"/>
    <w:basedOn w:val="Normal"/>
    <w:link w:val="BodyTextIndent3Char"/>
    <w:unhideWhenUsed/>
    <w:rsid w:val="00905F60"/>
    <w:pPr>
      <w:tabs>
        <w:tab w:val="left" w:pos="-1440"/>
      </w:tabs>
      <w:spacing w:before="120" w:after="120" w:line="213" w:lineRule="auto"/>
      <w:ind w:left="284"/>
      <w:jc w:val="both"/>
    </w:pPr>
    <w:rPr>
      <w:rFonts w:ascii="Arial" w:hAnsi="Arial" w:cs="Arial"/>
      <w:b/>
      <w:bCs/>
    </w:rPr>
  </w:style>
  <w:style w:type="character" w:customStyle="1" w:styleId="BodyTextIndent3Char">
    <w:name w:val="Body Text Indent 3 Char"/>
    <w:basedOn w:val="DefaultParagraphFont"/>
    <w:link w:val="BodyTextIndent3"/>
    <w:rsid w:val="00905F60"/>
    <w:rPr>
      <w:rFonts w:ascii="Arial" w:eastAsia="Times New Roman" w:hAnsi="Arial" w:cs="Arial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905F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905F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12650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83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0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Barry Huitson</dc:creator>
  <cp:lastModifiedBy>BHuitson_2</cp:lastModifiedBy>
  <cp:revision>2</cp:revision>
  <cp:lastPrinted>2020-02-25T12:24:00Z</cp:lastPrinted>
  <dcterms:created xsi:type="dcterms:W3CDTF">2021-04-26T08:13:00Z</dcterms:created>
  <dcterms:modified xsi:type="dcterms:W3CDTF">2021-04-26T08:13:00Z</dcterms:modified>
</cp:coreProperties>
</file>