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307C5E1D"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187D3E">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w:t>
      </w:r>
      <w:r w:rsidR="00187D3E">
        <w:rPr>
          <w:rFonts w:ascii="Futura Bk BT" w:eastAsia="Times New Roman" w:hAnsi="Futura Bk BT" w:cs="Segoe UI"/>
          <w:color w:val="212529"/>
          <w:lang w:eastAsia="en-GB"/>
        </w:rPr>
        <w:t>,</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4190BEC" w14:textId="08BFEAF4"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187D3E">
        <w:rPr>
          <w:rFonts w:ascii="Futura Md BT" w:eastAsia="Times New Roman" w:hAnsi="Futura Md BT" w:cs="Segoe UI"/>
          <w:b/>
          <w:color w:val="212529"/>
          <w:sz w:val="44"/>
          <w:lang w:eastAsia="en-GB"/>
        </w:rPr>
        <w:t>Lines</w:t>
      </w:r>
      <w:r w:rsidR="00B8092E">
        <w:rPr>
          <w:rFonts w:ascii="Futura Md BT" w:eastAsia="Times New Roman" w:hAnsi="Futura Md BT" w:cs="Segoe UI"/>
          <w:b/>
          <w:color w:val="212529"/>
          <w:sz w:val="44"/>
          <w:lang w:eastAsia="en-GB"/>
        </w:rPr>
        <w:t>person</w:t>
      </w:r>
      <w:r w:rsidR="00187D3E">
        <w:rPr>
          <w:rFonts w:ascii="Futura Md BT" w:eastAsia="Times New Roman" w:hAnsi="Futura Md BT" w:cs="Segoe UI"/>
          <w:b/>
          <w:color w:val="212529"/>
          <w:sz w:val="44"/>
          <w:lang w:eastAsia="en-GB"/>
        </w:rPr>
        <w:t xml:space="preserve"> Patroller</w:t>
      </w:r>
    </w:p>
    <w:p w14:paraId="79CB7689" w14:textId="77777777" w:rsidR="00B8092E" w:rsidRDefault="00B8092E" w:rsidP="00B8092E">
      <w:pPr>
        <w:spacing w:after="100" w:afterAutospacing="1" w:line="240" w:lineRule="auto"/>
        <w:jc w:val="both"/>
        <w:rPr>
          <w:rFonts w:ascii="Futura Bk BT" w:eastAsia="Times New Roman" w:hAnsi="Futura Bk BT" w:cs="Segoe UI"/>
          <w:bCs/>
          <w:color w:val="212529"/>
          <w:lang w:eastAsia="en-GB"/>
        </w:rPr>
      </w:pPr>
    </w:p>
    <w:p w14:paraId="7B0EB4B1" w14:textId="697CF4E2" w:rsidR="00EF4E2F" w:rsidRDefault="00187D3E" w:rsidP="00B8092E">
      <w:pPr>
        <w:spacing w:after="100" w:afterAutospacing="1" w:line="240" w:lineRule="auto"/>
        <w:jc w:val="both"/>
        <w:rPr>
          <w:rFonts w:ascii="Futura Bk BT" w:hAnsi="Futura Bk BT"/>
        </w:rPr>
      </w:pPr>
      <w:r w:rsidRPr="00187D3E">
        <w:rPr>
          <w:rFonts w:ascii="Futura Bk BT" w:eastAsia="Times New Roman" w:hAnsi="Futura Bk BT" w:cs="Segoe UI"/>
          <w:bCs/>
          <w:color w:val="212529"/>
          <w:lang w:eastAsia="en-GB"/>
        </w:rPr>
        <w:t>You will carry out</w:t>
      </w:r>
      <w:r>
        <w:rPr>
          <w:rFonts w:ascii="Futura Bk BT" w:eastAsia="Times New Roman" w:hAnsi="Futura Bk BT" w:cs="Segoe UI"/>
          <w:bCs/>
          <w:color w:val="212529"/>
          <w:lang w:eastAsia="en-GB"/>
        </w:rPr>
        <w:t xml:space="preserve"> </w:t>
      </w:r>
      <w:r w:rsidRPr="002A5AEF">
        <w:rPr>
          <w:rFonts w:ascii="Futura Bk BT" w:hAnsi="Futura Bk BT"/>
        </w:rPr>
        <w:t>all Power Supplies and Overhead Line Equipment inspection</w:t>
      </w:r>
      <w:r>
        <w:rPr>
          <w:rFonts w:ascii="Futura Bk BT" w:hAnsi="Futura Bk BT"/>
        </w:rPr>
        <w:t>.</w:t>
      </w:r>
    </w:p>
    <w:p w14:paraId="172F224A" w14:textId="52D4815B" w:rsidR="00187D3E" w:rsidRDefault="00187D3E" w:rsidP="00B8092E">
      <w:pPr>
        <w:spacing w:after="100" w:afterAutospacing="1" w:line="240" w:lineRule="auto"/>
        <w:jc w:val="both"/>
        <w:rPr>
          <w:rFonts w:ascii="Futura Bk BT" w:hAnsi="Futura Bk BT"/>
        </w:rPr>
      </w:pPr>
      <w:r>
        <w:rPr>
          <w:rFonts w:ascii="Futura Bk BT" w:hAnsi="Futura Bk BT"/>
        </w:rPr>
        <w:t>This involves examination, inspection and reporting of the Power Supplies and associated equipment at frequencies laid down by the Principle Engineer (E&amp;M).</w:t>
      </w:r>
    </w:p>
    <w:p w14:paraId="7BE89CBD" w14:textId="77777777" w:rsidR="00902722" w:rsidRPr="002A5AEF" w:rsidRDefault="00B8092E" w:rsidP="00902722">
      <w:pPr>
        <w:rPr>
          <w:rFonts w:ascii="Futura Bk BT" w:hAnsi="Futura Bk BT"/>
        </w:rPr>
      </w:pPr>
      <w:r>
        <w:rPr>
          <w:rFonts w:ascii="Futura Bk BT" w:hAnsi="Futura Bk BT"/>
        </w:rPr>
        <w:t>You will be required to operate</w:t>
      </w:r>
      <w:r w:rsidR="00902722">
        <w:rPr>
          <w:rFonts w:ascii="Futura Bk BT" w:hAnsi="Futura Bk BT"/>
        </w:rPr>
        <w:t xml:space="preserve"> </w:t>
      </w:r>
      <w:r w:rsidR="00902722" w:rsidRPr="002A5AEF">
        <w:rPr>
          <w:rFonts w:ascii="Futura Bk BT" w:hAnsi="Futura Bk BT"/>
        </w:rPr>
        <w:t>Nexus Heavy plant to include such as but not limited to RRVs and OTP RRVs and other equipment that may be introduced to improve safety and productivity.</w:t>
      </w:r>
    </w:p>
    <w:p w14:paraId="32D57C13" w14:textId="1DB064E6" w:rsidR="004D140D" w:rsidRDefault="00902722" w:rsidP="005118DC">
      <w:pPr>
        <w:shd w:val="clear" w:color="auto" w:fill="FFFFFF"/>
        <w:spacing w:after="0" w:line="240"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Nightshift working is required.</w:t>
      </w:r>
    </w:p>
    <w:p w14:paraId="131B8B8C" w14:textId="77777777" w:rsidR="00902722" w:rsidRDefault="00902722"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51B7B2A6" w14:textId="5B1A626E" w:rsidR="008926F7" w:rsidRDefault="0065394B" w:rsidP="00EF4E2F">
      <w:pPr>
        <w:spacing w:after="0"/>
        <w:jc w:val="both"/>
        <w:rPr>
          <w:rFonts w:ascii="Futura Bk BT" w:hAnsi="Futura Bk BT"/>
        </w:rPr>
      </w:pPr>
      <w:r>
        <w:rPr>
          <w:rFonts w:ascii="Futura Bk BT" w:hAnsi="Futura Bk BT"/>
        </w:rPr>
        <w:t xml:space="preserve">We are looking for </w:t>
      </w:r>
      <w:r w:rsidR="00812F91">
        <w:rPr>
          <w:rFonts w:ascii="Futura Bk BT" w:hAnsi="Futura Bk BT"/>
        </w:rPr>
        <w:t xml:space="preserve">someone </w:t>
      </w:r>
      <w:r w:rsidR="00812F91" w:rsidRPr="00583929">
        <w:rPr>
          <w:rFonts w:ascii="Futura Bk BT" w:hAnsi="Futura Bk BT"/>
        </w:rPr>
        <w:t>authorised for carrying out switching duties in the railway or electricity utilities sector.</w:t>
      </w:r>
    </w:p>
    <w:p w14:paraId="3A984044" w14:textId="1E3F0DC6" w:rsidR="00EF4E2F" w:rsidRDefault="00EF4E2F" w:rsidP="00EF4E2F">
      <w:pPr>
        <w:spacing w:after="0"/>
        <w:jc w:val="both"/>
        <w:rPr>
          <w:rFonts w:ascii="Futura Bk BT" w:hAnsi="Futura Bk BT"/>
        </w:rPr>
      </w:pPr>
    </w:p>
    <w:p w14:paraId="06117052" w14:textId="33786B30" w:rsidR="00EF4E2F" w:rsidRDefault="00812F91" w:rsidP="00EF4E2F">
      <w:pPr>
        <w:spacing w:after="0"/>
        <w:jc w:val="both"/>
        <w:rPr>
          <w:rFonts w:ascii="Futura Bk BT" w:hAnsi="Futura Bk BT"/>
        </w:rPr>
      </w:pPr>
      <w:r>
        <w:rPr>
          <w:rFonts w:ascii="Futura Bk BT" w:hAnsi="Futura Bk BT"/>
        </w:rPr>
        <w:t>A current UK driving licence is essential, as are IT skills and basic literacy and numeracy skills.</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6896BA7E"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812F91">
        <w:rPr>
          <w:rFonts w:ascii="Futura Bk BT" w:hAnsi="Futura Bk BT"/>
          <w:szCs w:val="24"/>
          <w:lang w:eastAsia="en-GB"/>
        </w:rPr>
        <w:t>24,</w:t>
      </w:r>
      <w:bookmarkStart w:id="0" w:name="_GoBack"/>
      <w:bookmarkEnd w:id="0"/>
      <w:r w:rsidR="00812F91">
        <w:rPr>
          <w:rFonts w:ascii="Futura Bk BT" w:hAnsi="Futura Bk BT"/>
          <w:szCs w:val="24"/>
          <w:lang w:eastAsia="en-GB"/>
        </w:rPr>
        <w:t>083.98 pa plus shift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3AA718BA"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812F91" w:rsidRPr="00812F91">
        <w:rPr>
          <w:rFonts w:ascii="Futura Bk BT" w:hAnsi="Futura Bk BT"/>
        </w:rPr>
        <w:t>6.5</w:t>
      </w:r>
      <w:r w:rsidRPr="00812F91">
        <w:rPr>
          <w:rFonts w:ascii="Futura Bk BT" w:hAnsi="Futura Bk BT"/>
        </w:rPr>
        <w:t>%</w:t>
      </w:r>
      <w:r w:rsidRPr="002E07F0">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9CEB5A1" w14:textId="77777777" w:rsidR="00812F91" w:rsidRDefault="00835D2D" w:rsidP="00812F91">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CDA4DB7" w14:textId="73EBA639" w:rsidR="00AB5278" w:rsidRPr="00812F91" w:rsidRDefault="00AB5278" w:rsidP="00812F91">
      <w:pPr>
        <w:tabs>
          <w:tab w:val="left" w:pos="1134"/>
          <w:tab w:val="left" w:pos="3969"/>
        </w:tabs>
        <w:spacing w:after="0"/>
        <w:ind w:right="-192"/>
        <w:jc w:val="both"/>
        <w:rPr>
          <w:rFonts w:ascii="Futura Bk BT" w:hAnsi="Futura Bk BT"/>
        </w:rPr>
      </w:pPr>
      <w:r w:rsidRPr="00812F91">
        <w:rPr>
          <w:rFonts w:ascii="Futura Md BT" w:eastAsia="Times New Roman" w:hAnsi="Futura Md BT" w:cs="Segoe UI"/>
          <w:b/>
          <w:color w:val="212529"/>
          <w:sz w:val="44"/>
          <w:lang w:eastAsia="en-GB"/>
        </w:rPr>
        <w:lastRenderedPageBreak/>
        <w:t>How to apply</w:t>
      </w:r>
    </w:p>
    <w:p w14:paraId="7DE4392C" w14:textId="5342F1FC" w:rsidR="00812F91" w:rsidRDefault="00AB5278" w:rsidP="00812F91">
      <w:pPr>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w:t>
      </w:r>
      <w:r w:rsidR="00812F91">
        <w:rPr>
          <w:rStyle w:val="Hyperlink"/>
          <w:rFonts w:ascii="Futura Bk BT" w:eastAsia="Times New Roman" w:hAnsi="Futura Bk BT" w:cs="Segoe UI"/>
          <w:color w:val="auto"/>
          <w:u w:val="none"/>
          <w:lang w:eastAsia="en-GB"/>
        </w:rPr>
        <w:t xml:space="preserve">se apply online at </w:t>
      </w:r>
      <w:hyperlink r:id="rId6" w:history="1">
        <w:r w:rsidR="00812F91" w:rsidRPr="00753885">
          <w:rPr>
            <w:rStyle w:val="Hyperlink"/>
            <w:rFonts w:ascii="Futura Bk BT" w:eastAsia="Times New Roman" w:hAnsi="Futura Bk BT" w:cs="Segoe UI"/>
            <w:lang w:eastAsia="en-GB"/>
          </w:rPr>
          <w:t>www.northeastjobs.org.uk</w:t>
        </w:r>
      </w:hyperlink>
      <w:r w:rsidR="00812F91">
        <w:rPr>
          <w:rStyle w:val="Hyperlink"/>
          <w:rFonts w:ascii="Futura Bk BT" w:eastAsia="Times New Roman" w:hAnsi="Futura Bk BT" w:cs="Segoe UI"/>
          <w:color w:val="auto"/>
          <w:u w:val="none"/>
          <w:lang w:eastAsia="en-GB"/>
        </w:rPr>
        <w:t xml:space="preserve"> </w:t>
      </w:r>
      <w:r w:rsidR="00812F91">
        <w:rPr>
          <w:rStyle w:val="Hyperlink"/>
          <w:rFonts w:ascii="Futura Bk BT" w:eastAsia="Times New Roman" w:hAnsi="Futura Bk BT" w:cs="Segoe UI"/>
          <w:b/>
          <w:bCs/>
          <w:color w:val="auto"/>
          <w:u w:val="none"/>
          <w:lang w:eastAsia="en-GB"/>
        </w:rPr>
        <w:t xml:space="preserve"> </w:t>
      </w:r>
    </w:p>
    <w:p w14:paraId="7C0D988C" w14:textId="77DC29AE" w:rsidR="00835D2D" w:rsidRDefault="00EF4E2F" w:rsidP="00835D2D">
      <w:pPr>
        <w:shd w:val="clear" w:color="auto" w:fill="FFFFFF"/>
        <w:spacing w:after="0" w:line="276" w:lineRule="auto"/>
        <w:jc w:val="both"/>
        <w:rPr>
          <w:rStyle w:val="Hyperlink"/>
          <w:rFonts w:ascii="Futura Bk BT" w:eastAsia="Times New Roman" w:hAnsi="Futura Bk BT" w:cs="Segoe UI"/>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812F91">
        <w:rPr>
          <w:rFonts w:ascii="Futura Md BT" w:hAnsi="Futura Md BT"/>
          <w:b/>
          <w:color w:val="212529"/>
          <w:sz w:val="28"/>
          <w:szCs w:val="28"/>
        </w:rPr>
        <w:t>16</w:t>
      </w:r>
      <w:r w:rsidR="00812F91" w:rsidRPr="00812F91">
        <w:rPr>
          <w:rFonts w:ascii="Futura Md BT" w:hAnsi="Futura Md BT"/>
          <w:b/>
          <w:color w:val="212529"/>
          <w:sz w:val="28"/>
          <w:szCs w:val="28"/>
          <w:vertAlign w:val="superscript"/>
        </w:rPr>
        <w:t>th</w:t>
      </w:r>
      <w:r w:rsidR="00812F91">
        <w:rPr>
          <w:rFonts w:ascii="Futura Md BT" w:hAnsi="Futura Md BT"/>
          <w:b/>
          <w:color w:val="212529"/>
          <w:sz w:val="28"/>
          <w:szCs w:val="28"/>
        </w:rPr>
        <w:t xml:space="preserve"> May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2543DAD3" w14:textId="7F2E2FB0" w:rsidR="00835D2D" w:rsidRDefault="00835D2D" w:rsidP="00812F91">
      <w:pPr>
        <w:tabs>
          <w:tab w:val="left" w:pos="1134"/>
        </w:tabs>
        <w:ind w:right="-192"/>
        <w:jc w:val="both"/>
        <w:rPr>
          <w:rFonts w:ascii="Futura Bk BT" w:hAnsi="Futura Bk BT"/>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r w:rsidR="00812F91">
        <w:rPr>
          <w:rFonts w:ascii="Futura Bk BT" w:eastAsia="Times New Roman" w:hAnsi="Futura Bk BT" w:cs="Segoe UI"/>
          <w:color w:val="212529"/>
          <w:lang w:eastAsia="en-GB"/>
        </w:rPr>
        <w:t>.</w:t>
      </w: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87D3E"/>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2F91"/>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2722"/>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092E"/>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5</cp:revision>
  <cp:lastPrinted>2019-07-18T12:40:00Z</cp:lastPrinted>
  <dcterms:created xsi:type="dcterms:W3CDTF">2021-01-22T09:57:00Z</dcterms:created>
  <dcterms:modified xsi:type="dcterms:W3CDTF">2021-04-28T10:26:00Z</dcterms:modified>
</cp:coreProperties>
</file>