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00680D5C">
        <w:t xml:space="preserve">St Mary’s R.C. VA Primary School, Meadowside, </w:t>
      </w:r>
      <w:proofErr w:type="gramStart"/>
      <w:r w:rsidR="00680D5C">
        <w:t>Sunderland</w:t>
      </w:r>
      <w:proofErr w:type="gramEnd"/>
      <w:r w:rsidR="00680D5C">
        <w:t>. SR2 7QN</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9670A5">
        <w:t xml:space="preserve">other relevant parties </w:t>
      </w:r>
      <w:r>
        <w:t xml:space="preserve">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9670A5">
        <w:rPr>
          <w:b/>
          <w:i/>
        </w:rPr>
        <w:t xml:space="preserve">Bryan Chapman </w:t>
      </w:r>
      <w:proofErr w:type="gramStart"/>
      <w:r w:rsidR="009670A5">
        <w:rPr>
          <w:b/>
          <w:i/>
        </w:rPr>
        <w:t xml:space="preserve">- </w:t>
      </w:r>
      <w:r w:rsidRPr="00643D67">
        <w:rPr>
          <w:b/>
          <w:i/>
        </w:rPr>
        <w:t xml:space="preserve"> data</w:t>
      </w:r>
      <w:proofErr w:type="gramEnd"/>
      <w:r w:rsidRPr="00643D67">
        <w:rPr>
          <w:b/>
          <w:i/>
        </w:rPr>
        <w:t xml:space="preserve"> protection officer</w:t>
      </w:r>
      <w:r>
        <w:t xml:space="preserve"> and you can contact them with any questions relating to our handling of your data.  You can contact them by </w:t>
      </w:r>
      <w:hyperlink r:id="rId13" w:history="1">
        <w:r w:rsidR="009670A5" w:rsidRPr="002120D2">
          <w:rPr>
            <w:rStyle w:val="Hyperlink"/>
            <w:b/>
            <w:i/>
          </w:rPr>
          <w:t>dpo@chapmandis.co.uk</w:t>
        </w:r>
      </w:hyperlink>
      <w:r w:rsidR="009670A5">
        <w:rPr>
          <w:b/>
          <w:i/>
        </w:rPr>
        <w:t xml:space="preserve">. </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w:t>
      </w:r>
      <w:proofErr w:type="gramStart"/>
      <w:r>
        <w:t xml:space="preserve">by </w:t>
      </w:r>
      <w:r w:rsidR="009670A5">
        <w:t xml:space="preserve"> </w:t>
      </w:r>
      <w:r w:rsidR="009670A5" w:rsidRPr="009670A5">
        <w:rPr>
          <w:b/>
        </w:rPr>
        <w:t>S</w:t>
      </w:r>
      <w:r w:rsidRPr="009670A5">
        <w:rPr>
          <w:b/>
          <w:i/>
        </w:rPr>
        <w:t>t</w:t>
      </w:r>
      <w:proofErr w:type="gramEnd"/>
      <w:r w:rsidRPr="003A1E93">
        <w:rPr>
          <w:b/>
          <w:i/>
        </w:rPr>
        <w:t xml:space="preserve"> </w:t>
      </w:r>
      <w:r w:rsidR="009670A5">
        <w:rPr>
          <w:b/>
          <w:i/>
        </w:rPr>
        <w:t xml:space="preserve"> Mary’s RC VA Primary  School c</w:t>
      </w:r>
      <w:r w:rsidRPr="003A1E93">
        <w:rPr>
          <w:b/>
          <w:i/>
        </w:rPr>
        <w:t>omplaints procedure</w:t>
      </w:r>
      <w:r>
        <w:t>.  If you are unhappy with how your complaint has been handled you can contact the Infor</w:t>
      </w:r>
      <w:bookmarkStart w:id="0" w:name="_GoBack"/>
      <w:bookmarkEnd w:id="0"/>
      <w:r>
        <w:t xml:space="preserve">mation Commissioner’s Office via their website at </w:t>
      </w:r>
      <w:hyperlink r:id="rId14"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670A5" w:rsidRPr="009670A5">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53"/>
    <w:rsid w:val="004816C7"/>
    <w:rsid w:val="00680D5C"/>
    <w:rsid w:val="0078377C"/>
    <w:rsid w:val="007E25BC"/>
    <w:rsid w:val="007F1FB5"/>
    <w:rsid w:val="008239F1"/>
    <w:rsid w:val="008E5245"/>
    <w:rsid w:val="009670A5"/>
    <w:rsid w:val="00982038"/>
    <w:rsid w:val="009F162F"/>
    <w:rsid w:val="00A37B6B"/>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8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680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o@chapmandi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8935-401F-4835-A511-B12B47A0EC9B}">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085A3B-8A86-4571-84B3-BA14C243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Val Atkinson</cp:lastModifiedBy>
  <cp:revision>4</cp:revision>
  <cp:lastPrinted>2020-07-01T07:28:00Z</cp:lastPrinted>
  <dcterms:created xsi:type="dcterms:W3CDTF">2019-04-08T09:05:00Z</dcterms:created>
  <dcterms:modified xsi:type="dcterms:W3CDTF">2020-07-01T07:28:00Z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