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4DBE9" w14:textId="77777777"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3603BFD" wp14:editId="7DEA4447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53BF5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4A99F654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0F8BC391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7FDA5D5A" w14:textId="77777777" w:rsidR="00B038D0" w:rsidRPr="00D11C15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 w:rsidRPr="00D11C15">
        <w:rPr>
          <w:rFonts w:ascii="Arial" w:hAnsi="Arial" w:cs="Arial"/>
          <w:sz w:val="24"/>
          <w:szCs w:val="24"/>
        </w:rPr>
        <w:t>Administrator</w:t>
      </w:r>
    </w:p>
    <w:p w14:paraId="773C3111" w14:textId="77777777"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 w:rsidRPr="009F298B">
        <w:rPr>
          <w:rFonts w:ascii="Arial" w:hAnsi="Arial" w:cs="Arial"/>
          <w:sz w:val="24"/>
          <w:szCs w:val="24"/>
        </w:rPr>
        <w:t>Grade 2</w:t>
      </w:r>
    </w:p>
    <w:p w14:paraId="5B333E41" w14:textId="7A902D5A"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D6602E">
        <w:rPr>
          <w:rFonts w:ascii="Arial" w:hAnsi="Arial" w:cs="Arial"/>
          <w:sz w:val="24"/>
          <w:szCs w:val="24"/>
        </w:rPr>
        <w:t>05 - 06</w:t>
      </w:r>
    </w:p>
    <w:p w14:paraId="57E81ECD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 w:rsidRPr="009F298B">
        <w:rPr>
          <w:rFonts w:ascii="Arial" w:hAnsi="Arial" w:cs="Arial"/>
          <w:sz w:val="24"/>
          <w:szCs w:val="24"/>
        </w:rPr>
        <w:t>Business Support</w:t>
      </w:r>
    </w:p>
    <w:p w14:paraId="7EF27A7B" w14:textId="77777777"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 w:rsidRPr="009F298B">
        <w:rPr>
          <w:rFonts w:ascii="Arial" w:hAnsi="Arial" w:cs="Arial"/>
          <w:sz w:val="24"/>
          <w:szCs w:val="24"/>
        </w:rPr>
        <w:t>BS 3</w:t>
      </w:r>
    </w:p>
    <w:p w14:paraId="56B21297" w14:textId="6BC68B38" w:rsidR="00B038D0" w:rsidRPr="000360F5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 w:rsidRPr="00D11C15">
        <w:rPr>
          <w:rFonts w:ascii="Arial" w:hAnsi="Arial" w:cs="Arial"/>
          <w:sz w:val="24"/>
          <w:szCs w:val="24"/>
        </w:rPr>
        <w:t>People Services</w:t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</w:p>
    <w:p w14:paraId="08800AEB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 w:rsidRPr="00D11C15">
        <w:rPr>
          <w:rFonts w:ascii="Arial" w:hAnsi="Arial" w:cs="Arial"/>
          <w:sz w:val="24"/>
          <w:szCs w:val="24"/>
        </w:rPr>
        <w:t>Office</w:t>
      </w:r>
      <w:r w:rsidR="00D11C15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</w:p>
    <w:p w14:paraId="332F879A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 w:rsidRPr="00D11C15">
        <w:rPr>
          <w:rFonts w:ascii="Arial" w:hAnsi="Arial" w:cs="Arial"/>
          <w:sz w:val="24"/>
          <w:szCs w:val="24"/>
        </w:rPr>
        <w:t>Business Manager</w:t>
      </w:r>
    </w:p>
    <w:p w14:paraId="4171FB8F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 w:rsidRPr="00D11C15">
        <w:rPr>
          <w:rFonts w:ascii="Arial" w:hAnsi="Arial" w:cs="Arial"/>
          <w:sz w:val="24"/>
          <w:szCs w:val="24"/>
        </w:rPr>
        <w:t>None</w:t>
      </w:r>
    </w:p>
    <w:p w14:paraId="4CCC63E8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582195A5" w14:textId="3FA55AB7" w:rsidR="00D11C15" w:rsidRPr="000360F5" w:rsidRDefault="00D11C15" w:rsidP="00B038D0">
      <w:pPr>
        <w:rPr>
          <w:rFonts w:ascii="Arial" w:eastAsia="Times New Roman" w:hAnsi="Arial" w:cs="Arial"/>
          <w:sz w:val="24"/>
          <w:szCs w:val="24"/>
        </w:rPr>
      </w:pPr>
      <w:r w:rsidRPr="000360F5">
        <w:rPr>
          <w:rFonts w:ascii="Arial" w:eastAsia="Times New Roman" w:hAnsi="Arial" w:cs="Arial"/>
          <w:sz w:val="24"/>
          <w:szCs w:val="24"/>
        </w:rPr>
        <w:t xml:space="preserve">To assist in the provision of a </w:t>
      </w:r>
      <w:r w:rsidR="00C9644F" w:rsidRPr="000360F5">
        <w:rPr>
          <w:rFonts w:ascii="Arial" w:eastAsia="Times New Roman" w:hAnsi="Arial" w:cs="Arial"/>
          <w:sz w:val="24"/>
          <w:szCs w:val="24"/>
        </w:rPr>
        <w:t>high-quality</w:t>
      </w:r>
      <w:r w:rsidRPr="000360F5">
        <w:rPr>
          <w:rFonts w:ascii="Arial" w:eastAsia="Times New Roman" w:hAnsi="Arial" w:cs="Arial"/>
          <w:sz w:val="24"/>
          <w:szCs w:val="24"/>
        </w:rPr>
        <w:t xml:space="preserve"> administration service for the Centre.</w:t>
      </w:r>
    </w:p>
    <w:p w14:paraId="1B76B708" w14:textId="77777777" w:rsidR="00B038D0" w:rsidRPr="000360F5" w:rsidRDefault="00B038D0" w:rsidP="00B038D0">
      <w:pPr>
        <w:rPr>
          <w:rFonts w:ascii="Arial" w:hAnsi="Arial" w:cs="Arial"/>
          <w:b/>
          <w:sz w:val="24"/>
          <w:szCs w:val="24"/>
        </w:rPr>
      </w:pPr>
      <w:r w:rsidRPr="000360F5">
        <w:rPr>
          <w:rFonts w:ascii="Arial" w:hAnsi="Arial" w:cs="Arial"/>
          <w:b/>
          <w:sz w:val="24"/>
          <w:szCs w:val="24"/>
        </w:rPr>
        <w:t>Key Responsibilities:</w:t>
      </w:r>
    </w:p>
    <w:p w14:paraId="34586A73" w14:textId="77777777" w:rsidR="00D11C15" w:rsidRPr="000360F5" w:rsidRDefault="00D11C15" w:rsidP="00D11C15">
      <w:pPr>
        <w:pStyle w:val="Header"/>
        <w:tabs>
          <w:tab w:val="clear" w:pos="4153"/>
          <w:tab w:val="clear" w:pos="8306"/>
        </w:tabs>
        <w:spacing w:after="120" w:line="276" w:lineRule="auto"/>
        <w:rPr>
          <w:sz w:val="24"/>
        </w:rPr>
      </w:pPr>
      <w:r w:rsidRPr="000360F5">
        <w:rPr>
          <w:sz w:val="24"/>
        </w:rPr>
        <w:t>To work with colleagues to provide administration for all areas of Derwent Hill’s operation including finance, marketing, sales, bookings and course delivery.</w:t>
      </w:r>
    </w:p>
    <w:p w14:paraId="3EF88EA0" w14:textId="77777777" w:rsidR="00D11C15" w:rsidRPr="000360F5" w:rsidRDefault="00D11C15" w:rsidP="00D11C15">
      <w:pPr>
        <w:pStyle w:val="Header"/>
        <w:tabs>
          <w:tab w:val="clear" w:pos="4153"/>
          <w:tab w:val="clear" w:pos="8306"/>
        </w:tabs>
        <w:spacing w:after="120" w:line="276" w:lineRule="auto"/>
        <w:rPr>
          <w:b/>
          <w:bCs/>
          <w:sz w:val="24"/>
        </w:rPr>
      </w:pPr>
      <w:r w:rsidRPr="000360F5">
        <w:rPr>
          <w:b/>
          <w:bCs/>
          <w:sz w:val="24"/>
        </w:rPr>
        <w:t>Main duties:</w:t>
      </w:r>
    </w:p>
    <w:p w14:paraId="60846996" w14:textId="77777777" w:rsidR="00D11C15" w:rsidRPr="000360F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 w:val="24"/>
        </w:rPr>
      </w:pPr>
      <w:r w:rsidRPr="000360F5">
        <w:rPr>
          <w:sz w:val="24"/>
        </w:rPr>
        <w:t>Provide the first point of contact for customers and potential customers, visitors and suppliers, by phone, email and in person.</w:t>
      </w:r>
    </w:p>
    <w:p w14:paraId="52D39B0C" w14:textId="77777777" w:rsidR="00D11C15" w:rsidRPr="000360F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 w:val="24"/>
        </w:rPr>
      </w:pPr>
      <w:r w:rsidRPr="000360F5">
        <w:rPr>
          <w:sz w:val="24"/>
        </w:rPr>
        <w:t>Administer sales opportunities throughout the sales process, from enquiry to contracting to invoicing, including pricing, preparation and proposals, and management of all course-related information.</w:t>
      </w:r>
    </w:p>
    <w:p w14:paraId="1AF0095B" w14:textId="77777777" w:rsidR="00D11C15" w:rsidRPr="000360F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 w:val="24"/>
        </w:rPr>
      </w:pPr>
      <w:r w:rsidRPr="000360F5">
        <w:rPr>
          <w:sz w:val="24"/>
        </w:rPr>
        <w:t>Maintain the contact database.</w:t>
      </w:r>
    </w:p>
    <w:p w14:paraId="05A3B46A" w14:textId="77777777" w:rsidR="00D11C15" w:rsidRPr="000360F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 w:val="24"/>
        </w:rPr>
      </w:pPr>
      <w:r w:rsidRPr="000360F5">
        <w:rPr>
          <w:sz w:val="24"/>
        </w:rPr>
        <w:t>Provide administration support for marketing, including updating websites, producing leaflets and adverts, processing mailshots, carrying out market research.</w:t>
      </w:r>
    </w:p>
    <w:p w14:paraId="744CFD81" w14:textId="77777777" w:rsidR="00D11C15" w:rsidRPr="000360F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 w:val="24"/>
        </w:rPr>
      </w:pPr>
      <w:r w:rsidRPr="000360F5">
        <w:rPr>
          <w:sz w:val="24"/>
        </w:rPr>
        <w:lastRenderedPageBreak/>
        <w:t>Provide administration support for course delivery including booking accommodation, course staffing, managing course records, managing internal communications, producing course programmes, preparing course resources.</w:t>
      </w:r>
    </w:p>
    <w:p w14:paraId="48A62424" w14:textId="77777777" w:rsidR="00D11C15" w:rsidRPr="000360F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 w:val="24"/>
        </w:rPr>
      </w:pPr>
      <w:r w:rsidRPr="000360F5">
        <w:rPr>
          <w:sz w:val="24"/>
        </w:rPr>
        <w:t>Operate financial systems according to agreed procedures, including: purchase orders &amp; invoices; petty cash; recording income to bank accounts; reconciling monthly expenditure against computer systems; gathering income from bookings (invoices, internal recharges, card payments).</w:t>
      </w:r>
    </w:p>
    <w:p w14:paraId="28C550AC" w14:textId="77777777" w:rsidR="00D11C15" w:rsidRPr="000360F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 w:val="24"/>
        </w:rPr>
      </w:pPr>
      <w:r w:rsidRPr="000360F5">
        <w:rPr>
          <w:sz w:val="24"/>
        </w:rPr>
        <w:t>Undertake other duties as may be directed by the Centre Director</w:t>
      </w:r>
    </w:p>
    <w:p w14:paraId="34B496EC" w14:textId="77777777" w:rsidR="00D11C15" w:rsidRPr="000360F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 w:val="24"/>
        </w:rPr>
      </w:pPr>
      <w:r w:rsidRPr="000360F5">
        <w:rPr>
          <w:sz w:val="24"/>
        </w:rPr>
        <w:t>Contribute to Derwent Hill’s welcoming and supportive ethos, working flexibly when necessary to support colleagues</w:t>
      </w:r>
    </w:p>
    <w:p w14:paraId="0F0EBDAB" w14:textId="257E124D" w:rsidR="00D11C15" w:rsidRPr="000360F5" w:rsidRDefault="00D11C15" w:rsidP="00D11C15">
      <w:pPr>
        <w:spacing w:after="120"/>
        <w:rPr>
          <w:rFonts w:ascii="Arial" w:eastAsia="Times New Roman" w:hAnsi="Arial" w:cs="Arial"/>
          <w:sz w:val="24"/>
          <w:szCs w:val="24"/>
        </w:rPr>
      </w:pPr>
      <w:r w:rsidRPr="000360F5">
        <w:rPr>
          <w:rFonts w:ascii="Arial" w:eastAsia="Times New Roman" w:hAnsi="Arial" w:cs="Arial"/>
          <w:sz w:val="24"/>
          <w:szCs w:val="24"/>
        </w:rPr>
        <w:t xml:space="preserve">The post holder must promote and safeguard the welfare of the children and young People that they are responsible </w:t>
      </w:r>
      <w:r w:rsidR="00C9644F" w:rsidRPr="000360F5">
        <w:rPr>
          <w:rFonts w:ascii="Arial" w:eastAsia="Times New Roman" w:hAnsi="Arial" w:cs="Arial"/>
          <w:sz w:val="24"/>
          <w:szCs w:val="24"/>
        </w:rPr>
        <w:t>for or</w:t>
      </w:r>
      <w:r w:rsidRPr="000360F5">
        <w:rPr>
          <w:rFonts w:ascii="Arial" w:eastAsia="Times New Roman" w:hAnsi="Arial" w:cs="Arial"/>
          <w:sz w:val="24"/>
          <w:szCs w:val="24"/>
        </w:rPr>
        <w:t xml:space="preserve"> come in contact with.</w:t>
      </w:r>
    </w:p>
    <w:p w14:paraId="438F0C1B" w14:textId="77777777" w:rsidR="00D11C15" w:rsidRPr="000360F5" w:rsidRDefault="00D11C15" w:rsidP="00D11C15">
      <w:pPr>
        <w:pStyle w:val="Header"/>
        <w:tabs>
          <w:tab w:val="clear" w:pos="4153"/>
          <w:tab w:val="clear" w:pos="8306"/>
        </w:tabs>
        <w:spacing w:after="120" w:line="276" w:lineRule="auto"/>
        <w:rPr>
          <w:sz w:val="24"/>
        </w:rPr>
      </w:pPr>
      <w:r w:rsidRPr="000360F5">
        <w:rPr>
          <w:sz w:val="24"/>
        </w:rPr>
        <w:t>The post holder must carry out their duties with full regard to the Council’s Equal Opportunities Policy, Code of Conduct, Child Protection Policy and all other Council Policies.</w:t>
      </w:r>
    </w:p>
    <w:p w14:paraId="61D0507B" w14:textId="77777777" w:rsidR="00D11C15" w:rsidRPr="000360F5" w:rsidRDefault="00D11C15" w:rsidP="00D11C15">
      <w:pPr>
        <w:pStyle w:val="Header"/>
        <w:tabs>
          <w:tab w:val="clear" w:pos="4153"/>
          <w:tab w:val="clear" w:pos="8306"/>
        </w:tabs>
        <w:spacing w:after="120" w:line="276" w:lineRule="auto"/>
        <w:rPr>
          <w:sz w:val="24"/>
        </w:rPr>
      </w:pPr>
      <w:r w:rsidRPr="000360F5">
        <w:rPr>
          <w:sz w:val="24"/>
        </w:rPr>
        <w:t>The post holder must comply with the Councils Health and safety rules and regulations and with Health and Safety legislation.</w:t>
      </w:r>
    </w:p>
    <w:p w14:paraId="0FAC7560" w14:textId="77777777" w:rsidR="00D11C15" w:rsidRPr="000360F5" w:rsidRDefault="00D11C15" w:rsidP="00D11C15">
      <w:pPr>
        <w:pStyle w:val="Header"/>
        <w:tabs>
          <w:tab w:val="clear" w:pos="4153"/>
          <w:tab w:val="clear" w:pos="8306"/>
        </w:tabs>
        <w:spacing w:after="120" w:line="276" w:lineRule="auto"/>
        <w:rPr>
          <w:sz w:val="24"/>
        </w:rPr>
      </w:pPr>
      <w:r w:rsidRPr="000360F5">
        <w:rPr>
          <w:sz w:val="24"/>
        </w:rPr>
        <w:t>The post holder must act in compliance with data protection principles in respecting the privacy of personal information held by the council.</w:t>
      </w:r>
    </w:p>
    <w:p w14:paraId="661F8C8F" w14:textId="504CFA16" w:rsidR="00D11C15" w:rsidRDefault="00D11C15" w:rsidP="00D11C15">
      <w:pPr>
        <w:pStyle w:val="Header"/>
        <w:tabs>
          <w:tab w:val="clear" w:pos="4153"/>
          <w:tab w:val="clear" w:pos="8306"/>
        </w:tabs>
        <w:spacing w:after="120" w:line="276" w:lineRule="auto"/>
        <w:rPr>
          <w:sz w:val="24"/>
        </w:rPr>
      </w:pPr>
      <w:r w:rsidRPr="000360F5">
        <w:rPr>
          <w:sz w:val="24"/>
        </w:rPr>
        <w:t>The post holder must comply with the principles of the Freedom of Information Act 2000 in relation to the management of Council records and information.</w:t>
      </w:r>
    </w:p>
    <w:p w14:paraId="34230997" w14:textId="6B977875" w:rsidR="00D11712" w:rsidRPr="000360F5" w:rsidRDefault="00D11712" w:rsidP="00D11C15">
      <w:pPr>
        <w:pStyle w:val="Header"/>
        <w:tabs>
          <w:tab w:val="clear" w:pos="4153"/>
          <w:tab w:val="clear" w:pos="8306"/>
        </w:tabs>
        <w:spacing w:after="120" w:line="276" w:lineRule="auto"/>
        <w:rPr>
          <w:sz w:val="24"/>
        </w:rPr>
      </w:pPr>
      <w:r w:rsidRPr="00D11712">
        <w:rPr>
          <w:sz w:val="24"/>
        </w:rPr>
        <w:t>The post meets the DBS eligibility criteria for a</w:t>
      </w:r>
      <w:r w:rsidR="00B54FE5">
        <w:rPr>
          <w:sz w:val="24"/>
        </w:rPr>
        <w:t xml:space="preserve">n </w:t>
      </w:r>
      <w:r w:rsidRPr="00D11712">
        <w:rPr>
          <w:sz w:val="24"/>
        </w:rPr>
        <w:t>enhanced DBS disclosure</w:t>
      </w:r>
    </w:p>
    <w:sectPr w:rsidR="00D11712" w:rsidRPr="000360F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204B8" w14:textId="77777777" w:rsidR="00C9644F" w:rsidRDefault="00C9644F" w:rsidP="00C9644F">
      <w:pPr>
        <w:spacing w:after="0" w:line="240" w:lineRule="auto"/>
      </w:pPr>
      <w:r>
        <w:separator/>
      </w:r>
    </w:p>
  </w:endnote>
  <w:endnote w:type="continuationSeparator" w:id="0">
    <w:p w14:paraId="1B9957C7" w14:textId="77777777" w:rsidR="00C9644F" w:rsidRDefault="00C9644F" w:rsidP="00C9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D2616" w14:textId="77777777" w:rsidR="00C9644F" w:rsidRDefault="00C9644F" w:rsidP="00C9644F">
      <w:pPr>
        <w:spacing w:after="0" w:line="240" w:lineRule="auto"/>
      </w:pPr>
      <w:r>
        <w:separator/>
      </w:r>
    </w:p>
  </w:footnote>
  <w:footnote w:type="continuationSeparator" w:id="0">
    <w:p w14:paraId="1BA1DA94" w14:textId="77777777" w:rsidR="00C9644F" w:rsidRDefault="00C9644F" w:rsidP="00C9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789E1" w14:textId="16C6529D" w:rsidR="00C9644F" w:rsidRPr="00C9644F" w:rsidRDefault="00C9644F">
    <w:pPr>
      <w:pStyle w:val="Header"/>
      <w:rPr>
        <w:sz w:val="16"/>
        <w:szCs w:val="16"/>
      </w:rPr>
    </w:pPr>
    <w:r w:rsidRPr="00C9644F">
      <w:rPr>
        <w:sz w:val="16"/>
        <w:szCs w:val="16"/>
      </w:rPr>
      <w:t>2021 VAC 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1673C"/>
    <w:multiLevelType w:val="hybridMultilevel"/>
    <w:tmpl w:val="763EA05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360F5"/>
    <w:rsid w:val="00063AD1"/>
    <w:rsid w:val="005D2A8E"/>
    <w:rsid w:val="009F298B"/>
    <w:rsid w:val="00B038D0"/>
    <w:rsid w:val="00B54FE5"/>
    <w:rsid w:val="00BD3272"/>
    <w:rsid w:val="00C9644F"/>
    <w:rsid w:val="00D11712"/>
    <w:rsid w:val="00D11C15"/>
    <w:rsid w:val="00D6602E"/>
    <w:rsid w:val="00EC17B1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AF00B"/>
  <w15:docId w15:val="{B0D56636-AD7B-4048-B3E3-A4384668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11C1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HeaderChar">
    <w:name w:val="Header Char"/>
    <w:basedOn w:val="DefaultParagraphFont"/>
    <w:link w:val="Header"/>
    <w:rsid w:val="00D11C15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C96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Deborah Carney</cp:lastModifiedBy>
  <cp:revision>5</cp:revision>
  <dcterms:created xsi:type="dcterms:W3CDTF">2021-05-04T10:04:00Z</dcterms:created>
  <dcterms:modified xsi:type="dcterms:W3CDTF">2021-05-05T14:38:00Z</dcterms:modified>
</cp:coreProperties>
</file>