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CA408" w14:textId="77777777" w:rsidR="00DE1F68" w:rsidRPr="008F32AF" w:rsidRDefault="00642D5B" w:rsidP="00BA68A9">
      <w:pPr>
        <w:pStyle w:val="NoSpacing"/>
        <w:jc w:val="center"/>
        <w:rPr>
          <w:b/>
        </w:rPr>
      </w:pPr>
      <w:r w:rsidRPr="008F32AF">
        <w:rPr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051610E" wp14:editId="4D05185C">
            <wp:simplePos x="0" y="0"/>
            <wp:positionH relativeFrom="margin">
              <wp:posOffset>9091295</wp:posOffset>
            </wp:positionH>
            <wp:positionV relativeFrom="paragraph">
              <wp:posOffset>-94615</wp:posOffset>
            </wp:positionV>
            <wp:extent cx="617855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45" y="20860"/>
                <wp:lineTo x="2064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2AF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7846171" wp14:editId="0C9B1EB2">
            <wp:simplePos x="0" y="0"/>
            <wp:positionH relativeFrom="margin">
              <wp:posOffset>364490</wp:posOffset>
            </wp:positionH>
            <wp:positionV relativeFrom="paragraph">
              <wp:posOffset>-94615</wp:posOffset>
            </wp:positionV>
            <wp:extent cx="617855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45" y="20860"/>
                <wp:lineTo x="206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E84" w:rsidRPr="008F32AF">
        <w:rPr>
          <w:b/>
        </w:rPr>
        <w:t>Framwellgate Moor Primary School –</w:t>
      </w:r>
      <w:r w:rsidR="00EB0DBA" w:rsidRPr="008F32AF">
        <w:rPr>
          <w:b/>
        </w:rPr>
        <w:t xml:space="preserve"> Early Years Teacher </w:t>
      </w:r>
    </w:p>
    <w:p w14:paraId="272DB3C7" w14:textId="77777777" w:rsidR="00F96E84" w:rsidRPr="008F32AF" w:rsidRDefault="00F96E84" w:rsidP="00F96E84">
      <w:pPr>
        <w:jc w:val="center"/>
        <w:rPr>
          <w:b/>
        </w:rPr>
      </w:pPr>
      <w:r w:rsidRPr="008F32AF">
        <w:rPr>
          <w:b/>
        </w:rPr>
        <w:t>Person Specification and Criteria for Selection</w:t>
      </w:r>
    </w:p>
    <w:tbl>
      <w:tblPr>
        <w:tblStyle w:val="TableGrid"/>
        <w:tblW w:w="49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841"/>
        <w:gridCol w:w="9781"/>
        <w:gridCol w:w="2553"/>
        <w:gridCol w:w="2126"/>
      </w:tblGrid>
      <w:tr w:rsidR="00214F03" w14:paraId="418F436F" w14:textId="77777777" w:rsidTr="00524DCE">
        <w:tc>
          <w:tcPr>
            <w:tcW w:w="565" w:type="pct"/>
          </w:tcPr>
          <w:p w14:paraId="1F56B049" w14:textId="77777777" w:rsidR="00F96E84" w:rsidRPr="008F32AF" w:rsidRDefault="00F96E84" w:rsidP="00BA68A9">
            <w:pPr>
              <w:jc w:val="center"/>
              <w:rPr>
                <w:b/>
              </w:rPr>
            </w:pPr>
            <w:r w:rsidRPr="008F32AF">
              <w:rPr>
                <w:b/>
              </w:rPr>
              <w:t>CATEGORY</w:t>
            </w:r>
          </w:p>
        </w:tc>
        <w:tc>
          <w:tcPr>
            <w:tcW w:w="3000" w:type="pct"/>
          </w:tcPr>
          <w:p w14:paraId="5BB5B5F0" w14:textId="77777777" w:rsidR="00F96E84" w:rsidRPr="008F32AF" w:rsidRDefault="00F96E84" w:rsidP="00BA68A9">
            <w:pPr>
              <w:jc w:val="center"/>
              <w:rPr>
                <w:b/>
              </w:rPr>
            </w:pPr>
            <w:r w:rsidRPr="008F32AF">
              <w:rPr>
                <w:b/>
              </w:rPr>
              <w:t>ESSENTIAL</w:t>
            </w:r>
          </w:p>
        </w:tc>
        <w:tc>
          <w:tcPr>
            <w:tcW w:w="783" w:type="pct"/>
          </w:tcPr>
          <w:p w14:paraId="651194B9" w14:textId="77777777" w:rsidR="00F96E84" w:rsidRPr="008F32AF" w:rsidRDefault="00F96E84" w:rsidP="00BA68A9">
            <w:pPr>
              <w:jc w:val="center"/>
              <w:rPr>
                <w:b/>
              </w:rPr>
            </w:pPr>
            <w:r w:rsidRPr="008F32AF">
              <w:rPr>
                <w:b/>
              </w:rPr>
              <w:t>DESIRABLE</w:t>
            </w:r>
          </w:p>
        </w:tc>
        <w:tc>
          <w:tcPr>
            <w:tcW w:w="652" w:type="pct"/>
          </w:tcPr>
          <w:p w14:paraId="6E83638E" w14:textId="77777777" w:rsidR="00F96E84" w:rsidRPr="008F32AF" w:rsidRDefault="00F96E84" w:rsidP="00BA68A9">
            <w:pPr>
              <w:jc w:val="center"/>
              <w:rPr>
                <w:b/>
              </w:rPr>
            </w:pPr>
            <w:r w:rsidRPr="008F32AF">
              <w:rPr>
                <w:b/>
              </w:rPr>
              <w:t>HOW CRITERIA WILL BE ASSESSED</w:t>
            </w:r>
          </w:p>
        </w:tc>
      </w:tr>
      <w:tr w:rsidR="00214F03" w14:paraId="337E1F25" w14:textId="77777777" w:rsidTr="00524DCE">
        <w:tc>
          <w:tcPr>
            <w:tcW w:w="565" w:type="pct"/>
          </w:tcPr>
          <w:p w14:paraId="301AD51D" w14:textId="77777777" w:rsidR="00F96E84" w:rsidRPr="008F32AF" w:rsidRDefault="00F96E84" w:rsidP="00BA68A9">
            <w:pPr>
              <w:jc w:val="center"/>
              <w:rPr>
                <w:b/>
              </w:rPr>
            </w:pPr>
            <w:r w:rsidRPr="008F32AF">
              <w:rPr>
                <w:b/>
              </w:rPr>
              <w:t>APPLICATION</w:t>
            </w:r>
          </w:p>
        </w:tc>
        <w:tc>
          <w:tcPr>
            <w:tcW w:w="3000" w:type="pct"/>
          </w:tcPr>
          <w:p w14:paraId="106E8092" w14:textId="77777777" w:rsidR="00F96E84" w:rsidRPr="008F32AF" w:rsidRDefault="00F96E84" w:rsidP="00F96E8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Fully supported in reference</w:t>
            </w:r>
          </w:p>
          <w:p w14:paraId="7A471C01" w14:textId="77777777" w:rsidR="00F96E84" w:rsidRPr="008F32AF" w:rsidRDefault="00F96E84" w:rsidP="004603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 separate well-structured supporting letter indicating vision and belief for effective teaching and lea</w:t>
            </w:r>
            <w:r w:rsidR="008D0680" w:rsidRPr="008F32AF">
              <w:rPr>
                <w:sz w:val="20"/>
                <w:szCs w:val="20"/>
              </w:rPr>
              <w:t>rning and examples of successes</w:t>
            </w:r>
            <w:r w:rsidRPr="008F32AF">
              <w:rPr>
                <w:sz w:val="20"/>
                <w:szCs w:val="20"/>
              </w:rPr>
              <w:t xml:space="preserve"> (maximum</w:t>
            </w:r>
            <w:r w:rsidR="004603B2">
              <w:rPr>
                <w:sz w:val="20"/>
                <w:szCs w:val="20"/>
              </w:rPr>
              <w:t xml:space="preserve"> 2 x A4 sides</w:t>
            </w:r>
            <w:r w:rsidRPr="008F32AF">
              <w:rPr>
                <w:sz w:val="20"/>
                <w:szCs w:val="20"/>
              </w:rPr>
              <w:t>)</w:t>
            </w:r>
          </w:p>
        </w:tc>
        <w:tc>
          <w:tcPr>
            <w:tcW w:w="783" w:type="pct"/>
          </w:tcPr>
          <w:p w14:paraId="150A50B2" w14:textId="77777777" w:rsidR="00F96E84" w:rsidRPr="008F32AF" w:rsidRDefault="00F96E84" w:rsidP="00F96E84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</w:tcPr>
          <w:p w14:paraId="47C679BB" w14:textId="77777777" w:rsidR="00F96E84" w:rsidRPr="008F32AF" w:rsidRDefault="00F96E84" w:rsidP="00F96E8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Application Form</w:t>
            </w:r>
          </w:p>
          <w:p w14:paraId="2438D633" w14:textId="77777777" w:rsidR="00F96E84" w:rsidRPr="008F32AF" w:rsidRDefault="00F96E84" w:rsidP="00F96E8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References</w:t>
            </w:r>
          </w:p>
        </w:tc>
      </w:tr>
      <w:tr w:rsidR="00214F03" w14:paraId="076C9131" w14:textId="77777777" w:rsidTr="00524DCE">
        <w:tc>
          <w:tcPr>
            <w:tcW w:w="565" w:type="pct"/>
          </w:tcPr>
          <w:p w14:paraId="087DA643" w14:textId="77777777" w:rsidR="00F96E84" w:rsidRPr="008F32AF" w:rsidRDefault="00F96E84" w:rsidP="00BA68A9">
            <w:pPr>
              <w:jc w:val="center"/>
              <w:rPr>
                <w:b/>
              </w:rPr>
            </w:pPr>
            <w:r w:rsidRPr="008F32AF">
              <w:rPr>
                <w:b/>
              </w:rPr>
              <w:t>QUALIFICATIONS</w:t>
            </w:r>
          </w:p>
        </w:tc>
        <w:tc>
          <w:tcPr>
            <w:tcW w:w="3000" w:type="pct"/>
          </w:tcPr>
          <w:p w14:paraId="57600752" w14:textId="77777777" w:rsidR="00F96E84" w:rsidRPr="008F32AF" w:rsidRDefault="00F96E84" w:rsidP="00F96E8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Degree</w:t>
            </w:r>
          </w:p>
          <w:p w14:paraId="1A05AA5C" w14:textId="77777777" w:rsidR="00F96E84" w:rsidRPr="008F32AF" w:rsidRDefault="00F96E84" w:rsidP="00F96E8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Qualified Teacher Status (Please note that any offer of employment is subject to attainment of QTS prior to appointment)</w:t>
            </w:r>
          </w:p>
        </w:tc>
        <w:tc>
          <w:tcPr>
            <w:tcW w:w="783" w:type="pct"/>
          </w:tcPr>
          <w:p w14:paraId="66654F88" w14:textId="77777777" w:rsidR="00F96E84" w:rsidRPr="008F32AF" w:rsidRDefault="009356A7" w:rsidP="009356A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Evidence of further study in Early Years Specialism</w:t>
            </w:r>
          </w:p>
        </w:tc>
        <w:tc>
          <w:tcPr>
            <w:tcW w:w="652" w:type="pct"/>
          </w:tcPr>
          <w:p w14:paraId="57A8F284" w14:textId="77777777" w:rsidR="00F96E84" w:rsidRPr="008F32AF" w:rsidRDefault="00F96E84" w:rsidP="00F96E8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Application Form</w:t>
            </w:r>
          </w:p>
        </w:tc>
      </w:tr>
      <w:tr w:rsidR="00214F03" w14:paraId="3BE69D23" w14:textId="77777777" w:rsidTr="00524DCE">
        <w:tc>
          <w:tcPr>
            <w:tcW w:w="565" w:type="pct"/>
          </w:tcPr>
          <w:p w14:paraId="6B0AB31B" w14:textId="77777777" w:rsidR="00F96E84" w:rsidRPr="008F32AF" w:rsidRDefault="00F96E84" w:rsidP="00BA68A9">
            <w:pPr>
              <w:jc w:val="center"/>
              <w:rPr>
                <w:b/>
              </w:rPr>
            </w:pPr>
            <w:r w:rsidRPr="008F32AF">
              <w:rPr>
                <w:b/>
              </w:rPr>
              <w:t>EXPERIENCE</w:t>
            </w:r>
          </w:p>
        </w:tc>
        <w:tc>
          <w:tcPr>
            <w:tcW w:w="3000" w:type="pct"/>
          </w:tcPr>
          <w:p w14:paraId="1485F664" w14:textId="77777777" w:rsidR="0069289F" w:rsidRPr="008F32AF" w:rsidRDefault="009356A7" w:rsidP="009356A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 xml:space="preserve">Employed experience of teaching </w:t>
            </w:r>
            <w:r w:rsidR="00E32B8C">
              <w:rPr>
                <w:sz w:val="20"/>
                <w:szCs w:val="20"/>
              </w:rPr>
              <w:t>in Early Years</w:t>
            </w:r>
          </w:p>
          <w:p w14:paraId="724A1D3D" w14:textId="77777777" w:rsidR="009356A7" w:rsidRPr="008F32AF" w:rsidRDefault="009356A7" w:rsidP="009356A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Evidence of effective implementation of a child-initiated approach to learning</w:t>
            </w:r>
          </w:p>
          <w:p w14:paraId="20508EDE" w14:textId="77777777" w:rsidR="009356A7" w:rsidRPr="008F32AF" w:rsidRDefault="009356A7" w:rsidP="009356A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Evidence of highly effective classroom teaching skills</w:t>
            </w:r>
          </w:p>
          <w:p w14:paraId="4D85AF18" w14:textId="77777777" w:rsidR="009356A7" w:rsidRDefault="009356A7" w:rsidP="009356A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Successful experience planning and teaching within the EYFS framework</w:t>
            </w:r>
          </w:p>
          <w:p w14:paraId="1C9AFA65" w14:textId="77777777" w:rsidR="00300CF1" w:rsidRPr="008F32AF" w:rsidRDefault="00300CF1" w:rsidP="009356A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have SEN experience with Early Years pupils</w:t>
            </w:r>
          </w:p>
        </w:tc>
        <w:tc>
          <w:tcPr>
            <w:tcW w:w="783" w:type="pct"/>
          </w:tcPr>
          <w:p w14:paraId="0084C3E5" w14:textId="77777777" w:rsidR="00F96E84" w:rsidRPr="008F32AF" w:rsidRDefault="009356A7" w:rsidP="00F96E8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Experience of leading Early Years/School developments</w:t>
            </w:r>
          </w:p>
          <w:p w14:paraId="005BDB72" w14:textId="77777777" w:rsidR="009356A7" w:rsidRPr="008F32AF" w:rsidRDefault="009356A7" w:rsidP="00F96E8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Experience teaching in Reception</w:t>
            </w:r>
          </w:p>
        </w:tc>
        <w:tc>
          <w:tcPr>
            <w:tcW w:w="652" w:type="pct"/>
          </w:tcPr>
          <w:p w14:paraId="5EFE612E" w14:textId="77777777" w:rsidR="00F96E84" w:rsidRPr="008F32AF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Application Form</w:t>
            </w:r>
          </w:p>
          <w:p w14:paraId="5FE312F6" w14:textId="77777777" w:rsidR="00F96E84" w:rsidRPr="008F32AF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References</w:t>
            </w:r>
          </w:p>
          <w:p w14:paraId="255B555D" w14:textId="77777777" w:rsidR="00F96E84" w:rsidRPr="008F32AF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Interview</w:t>
            </w:r>
          </w:p>
        </w:tc>
      </w:tr>
      <w:tr w:rsidR="00214F03" w14:paraId="0A849612" w14:textId="77777777" w:rsidTr="00524DCE">
        <w:tc>
          <w:tcPr>
            <w:tcW w:w="565" w:type="pct"/>
          </w:tcPr>
          <w:p w14:paraId="19272514" w14:textId="77777777" w:rsidR="00F96E84" w:rsidRPr="008F32AF" w:rsidRDefault="00F96E84" w:rsidP="00BA68A9">
            <w:pPr>
              <w:jc w:val="center"/>
              <w:rPr>
                <w:b/>
              </w:rPr>
            </w:pPr>
            <w:r w:rsidRPr="008F32AF">
              <w:rPr>
                <w:b/>
              </w:rPr>
              <w:t>PROFESSIONAL DEVELOPMENT</w:t>
            </w:r>
          </w:p>
        </w:tc>
        <w:tc>
          <w:tcPr>
            <w:tcW w:w="3000" w:type="pct"/>
          </w:tcPr>
          <w:p w14:paraId="0DC6302F" w14:textId="77777777" w:rsidR="00F96E84" w:rsidRPr="008F32AF" w:rsidRDefault="009356A7" w:rsidP="00F96E8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Relevant recent professional development</w:t>
            </w:r>
          </w:p>
        </w:tc>
        <w:tc>
          <w:tcPr>
            <w:tcW w:w="783" w:type="pct"/>
          </w:tcPr>
          <w:p w14:paraId="07332C3B" w14:textId="77777777" w:rsidR="00EA2F90" w:rsidRPr="008F32AF" w:rsidRDefault="00EA2F90" w:rsidP="009356A7">
            <w:pPr>
              <w:ind w:left="32"/>
              <w:rPr>
                <w:sz w:val="20"/>
                <w:szCs w:val="20"/>
              </w:rPr>
            </w:pPr>
          </w:p>
        </w:tc>
        <w:tc>
          <w:tcPr>
            <w:tcW w:w="652" w:type="pct"/>
          </w:tcPr>
          <w:p w14:paraId="51348CE7" w14:textId="77777777" w:rsidR="00F96E84" w:rsidRPr="008F32AF" w:rsidRDefault="00EA2F90" w:rsidP="00EA2F9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Application Form</w:t>
            </w:r>
          </w:p>
          <w:p w14:paraId="680E5FF8" w14:textId="77777777" w:rsidR="00EA2F90" w:rsidRPr="008F32AF" w:rsidRDefault="00EA2F90" w:rsidP="009356A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References</w:t>
            </w:r>
          </w:p>
        </w:tc>
      </w:tr>
      <w:tr w:rsidR="00214F03" w14:paraId="1540D3E8" w14:textId="77777777" w:rsidTr="00524DCE">
        <w:tc>
          <w:tcPr>
            <w:tcW w:w="565" w:type="pct"/>
          </w:tcPr>
          <w:p w14:paraId="1B7DF660" w14:textId="77777777" w:rsidR="00F96E84" w:rsidRPr="008F32AF" w:rsidRDefault="009356A7" w:rsidP="009356A7">
            <w:pPr>
              <w:jc w:val="center"/>
              <w:rPr>
                <w:b/>
              </w:rPr>
            </w:pPr>
            <w:r w:rsidRPr="008F32AF">
              <w:rPr>
                <w:b/>
              </w:rPr>
              <w:t>KNOWLEDGE / SKILLS AND APTITUDES</w:t>
            </w:r>
          </w:p>
        </w:tc>
        <w:tc>
          <w:tcPr>
            <w:tcW w:w="3000" w:type="pct"/>
          </w:tcPr>
          <w:p w14:paraId="4A617F71" w14:textId="77777777" w:rsidR="00580552" w:rsidRPr="008F32AF" w:rsidRDefault="009356A7" w:rsidP="009356A7">
            <w:p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Must have clear evidence of the following:</w:t>
            </w:r>
          </w:p>
          <w:p w14:paraId="1962DF3B" w14:textId="77777777" w:rsidR="009356A7" w:rsidRPr="008F32AF" w:rsidRDefault="009356A7" w:rsidP="009356A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Ability to organise, manage and teach children successfully</w:t>
            </w:r>
          </w:p>
          <w:p w14:paraId="011A915C" w14:textId="77777777" w:rsidR="009356A7" w:rsidRPr="008F32AF" w:rsidRDefault="009356A7" w:rsidP="009356A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Ability to relate flexibly and sensitively to the differing needs of pupils</w:t>
            </w:r>
          </w:p>
          <w:p w14:paraId="73472F5D" w14:textId="77777777" w:rsidR="009356A7" w:rsidRPr="008F32AF" w:rsidRDefault="009356A7" w:rsidP="009356A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Ability to communicate effectively, both verbally and in writing</w:t>
            </w:r>
          </w:p>
          <w:p w14:paraId="0CF104CA" w14:textId="77777777" w:rsidR="009356A7" w:rsidRPr="008F32AF" w:rsidRDefault="009356A7" w:rsidP="009356A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To share knowledge and expertise with colleagues, children and parents</w:t>
            </w:r>
          </w:p>
          <w:p w14:paraId="15517E18" w14:textId="77777777" w:rsidR="009356A7" w:rsidRPr="008F32AF" w:rsidRDefault="009356A7" w:rsidP="009356A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Ability to use ICT effectively both in classroom practice and for own professional work</w:t>
            </w:r>
          </w:p>
          <w:p w14:paraId="725F27D9" w14:textId="77777777" w:rsidR="009356A7" w:rsidRPr="008F32AF" w:rsidRDefault="009356A7" w:rsidP="009356A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To be willing and open to new and innovative approaches to raising standards</w:t>
            </w:r>
          </w:p>
          <w:p w14:paraId="47889476" w14:textId="77777777" w:rsidR="009356A7" w:rsidRPr="008F32AF" w:rsidRDefault="009356A7" w:rsidP="009356A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 clear vision and understanding of the needs of pupils including special needs</w:t>
            </w:r>
          </w:p>
          <w:p w14:paraId="5DB44A9B" w14:textId="77777777" w:rsidR="009356A7" w:rsidRPr="008F32AF" w:rsidRDefault="009356A7" w:rsidP="009356A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Understanding and knowledge of current issues in education</w:t>
            </w:r>
          </w:p>
          <w:p w14:paraId="689F110B" w14:textId="77777777" w:rsidR="009356A7" w:rsidRPr="008F32AF" w:rsidRDefault="009356A7" w:rsidP="009356A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Knowledge and understanding of safeguarding issues</w:t>
            </w:r>
          </w:p>
          <w:p w14:paraId="395DD30D" w14:textId="77777777" w:rsidR="009356A7" w:rsidRPr="008F32AF" w:rsidRDefault="009356A7" w:rsidP="009356A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To lead TA’s and work effectively as a team</w:t>
            </w:r>
          </w:p>
        </w:tc>
        <w:tc>
          <w:tcPr>
            <w:tcW w:w="783" w:type="pct"/>
          </w:tcPr>
          <w:p w14:paraId="5F765D75" w14:textId="77777777" w:rsidR="00F96E84" w:rsidRPr="008F32AF" w:rsidRDefault="009356A7" w:rsidP="00DF5EF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Paediatric First Aider</w:t>
            </w:r>
          </w:p>
          <w:p w14:paraId="5AEC3322" w14:textId="77777777" w:rsidR="009356A7" w:rsidRDefault="009356A7" w:rsidP="00DF5EF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An in depth understanding of the Development Matters Framework</w:t>
            </w:r>
          </w:p>
          <w:p w14:paraId="32729331" w14:textId="77777777" w:rsidR="00300CF1" w:rsidRPr="008F32AF" w:rsidRDefault="00300CF1" w:rsidP="00DF63E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willing to engage in </w:t>
            </w:r>
            <w:r w:rsidR="005F20C9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National Award for SEN Coordination </w:t>
            </w:r>
          </w:p>
        </w:tc>
        <w:tc>
          <w:tcPr>
            <w:tcW w:w="652" w:type="pct"/>
          </w:tcPr>
          <w:p w14:paraId="70859198" w14:textId="77777777" w:rsidR="00F96E84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Application Form</w:t>
            </w:r>
          </w:p>
          <w:p w14:paraId="4F2F6968" w14:textId="77777777" w:rsidR="004603B2" w:rsidRPr="008F32AF" w:rsidRDefault="004603B2" w:rsidP="00DF5EF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</w:t>
            </w:r>
          </w:p>
          <w:p w14:paraId="68EB97EA" w14:textId="77777777" w:rsidR="00DF5EFD" w:rsidRPr="008F32AF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References</w:t>
            </w:r>
          </w:p>
          <w:p w14:paraId="312FE3BF" w14:textId="77777777" w:rsidR="00DF5EFD" w:rsidRPr="008F32AF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Interview process</w:t>
            </w:r>
          </w:p>
        </w:tc>
      </w:tr>
      <w:tr w:rsidR="00214F03" w14:paraId="05400E94" w14:textId="77777777" w:rsidTr="00524DCE">
        <w:tc>
          <w:tcPr>
            <w:tcW w:w="565" w:type="pct"/>
          </w:tcPr>
          <w:p w14:paraId="730E23A0" w14:textId="77777777" w:rsidR="00F96E84" w:rsidRPr="008F32AF" w:rsidRDefault="00DA4359" w:rsidP="00BA68A9">
            <w:pPr>
              <w:jc w:val="center"/>
              <w:rPr>
                <w:b/>
              </w:rPr>
            </w:pPr>
            <w:r w:rsidRPr="008F32AF">
              <w:rPr>
                <w:b/>
              </w:rPr>
              <w:t>PERSONAL ATTRIBUTES</w:t>
            </w:r>
          </w:p>
        </w:tc>
        <w:tc>
          <w:tcPr>
            <w:tcW w:w="3000" w:type="pct"/>
          </w:tcPr>
          <w:p w14:paraId="0079A1BF" w14:textId="77777777" w:rsidR="00580552" w:rsidRPr="008F32AF" w:rsidRDefault="009356A7" w:rsidP="00DA435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 commitment to the vision and Community ethos of the School</w:t>
            </w:r>
          </w:p>
          <w:p w14:paraId="553ED029" w14:textId="77777777" w:rsidR="009356A7" w:rsidRPr="008F32AF" w:rsidRDefault="009356A7" w:rsidP="00DA435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Sense of humour, openness, energy and enthusiasm, ability to inspire confidence</w:t>
            </w:r>
          </w:p>
          <w:p w14:paraId="65C4A270" w14:textId="77777777" w:rsidR="009356A7" w:rsidRPr="008F32AF" w:rsidRDefault="009356A7" w:rsidP="00DA435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 xml:space="preserve">Evidence of being an effective team player building and sustaining effective working relationships with staff, pupils, </w:t>
            </w:r>
            <w:r w:rsidR="00A20EE3">
              <w:rPr>
                <w:sz w:val="20"/>
                <w:szCs w:val="20"/>
              </w:rPr>
              <w:t xml:space="preserve">parents, </w:t>
            </w:r>
            <w:r w:rsidRPr="008F32AF">
              <w:rPr>
                <w:sz w:val="20"/>
                <w:szCs w:val="20"/>
              </w:rPr>
              <w:t>governors and external agencies</w:t>
            </w:r>
          </w:p>
          <w:p w14:paraId="43989D6C" w14:textId="77777777" w:rsidR="009356A7" w:rsidRPr="008F32AF" w:rsidRDefault="009356A7" w:rsidP="00DA435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Ability to demonstrate enthusiasm and sensitivity whilst working with others</w:t>
            </w:r>
          </w:p>
          <w:p w14:paraId="50DBFFF1" w14:textId="77777777" w:rsidR="009356A7" w:rsidRPr="008F32AF" w:rsidRDefault="009356A7" w:rsidP="00DA435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Ability to be an effective team player</w:t>
            </w:r>
          </w:p>
          <w:p w14:paraId="22F693E0" w14:textId="77777777" w:rsidR="009356A7" w:rsidRPr="008F32AF" w:rsidRDefault="009356A7" w:rsidP="00DA435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Ability to demonstrate a stimulating and innovative approach</w:t>
            </w:r>
          </w:p>
          <w:p w14:paraId="6893AB40" w14:textId="77777777" w:rsidR="009356A7" w:rsidRPr="008F32AF" w:rsidRDefault="009356A7" w:rsidP="00DA435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Caring attitude towards pupils and parents</w:t>
            </w:r>
          </w:p>
          <w:p w14:paraId="041D9CE8" w14:textId="77777777" w:rsidR="009356A7" w:rsidRPr="008F32AF" w:rsidRDefault="009356A7" w:rsidP="00DA435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Ability to uphold and model our School Vision</w:t>
            </w:r>
          </w:p>
        </w:tc>
        <w:tc>
          <w:tcPr>
            <w:tcW w:w="783" w:type="pct"/>
          </w:tcPr>
          <w:p w14:paraId="7F191DE9" w14:textId="77777777" w:rsidR="00F96E84" w:rsidRPr="008F32AF" w:rsidRDefault="00F96E84" w:rsidP="00F96E84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</w:tcPr>
          <w:p w14:paraId="019D653D" w14:textId="77777777" w:rsidR="004E22AC" w:rsidRPr="008F32AF" w:rsidRDefault="004E22AC" w:rsidP="004E22A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References</w:t>
            </w:r>
          </w:p>
          <w:p w14:paraId="0E4196BA" w14:textId="77777777" w:rsidR="004E22AC" w:rsidRPr="008F32AF" w:rsidRDefault="004E22AC" w:rsidP="004E22A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Interview process</w:t>
            </w:r>
          </w:p>
        </w:tc>
      </w:tr>
    </w:tbl>
    <w:p w14:paraId="057BFACE" w14:textId="77777777" w:rsidR="00F96E84" w:rsidRDefault="00F96E84" w:rsidP="00F96E84"/>
    <w:sectPr w:rsidR="00F96E84" w:rsidSect="00642D5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45B1D" w14:textId="77777777" w:rsidR="00F96E84" w:rsidRDefault="00F96E84" w:rsidP="00F96E84">
      <w:pPr>
        <w:spacing w:after="0" w:line="240" w:lineRule="auto"/>
      </w:pPr>
      <w:r>
        <w:separator/>
      </w:r>
    </w:p>
  </w:endnote>
  <w:endnote w:type="continuationSeparator" w:id="0">
    <w:p w14:paraId="3EE581D3" w14:textId="77777777" w:rsidR="00F96E84" w:rsidRDefault="00F96E84" w:rsidP="00F9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542B2" w14:textId="77777777" w:rsidR="00F96E84" w:rsidRDefault="00F96E84" w:rsidP="00F96E84">
      <w:pPr>
        <w:spacing w:after="0" w:line="240" w:lineRule="auto"/>
      </w:pPr>
      <w:r>
        <w:separator/>
      </w:r>
    </w:p>
  </w:footnote>
  <w:footnote w:type="continuationSeparator" w:id="0">
    <w:p w14:paraId="00662C2C" w14:textId="77777777" w:rsidR="00F96E84" w:rsidRDefault="00F96E84" w:rsidP="00F96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7A6D"/>
    <w:multiLevelType w:val="hybridMultilevel"/>
    <w:tmpl w:val="8CA88616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 w15:restartNumberingAfterBreak="0">
    <w:nsid w:val="06122189"/>
    <w:multiLevelType w:val="hybridMultilevel"/>
    <w:tmpl w:val="C9426AF0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" w15:restartNumberingAfterBreak="0">
    <w:nsid w:val="1AA43FEB"/>
    <w:multiLevelType w:val="hybridMultilevel"/>
    <w:tmpl w:val="E0F22F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 w15:restartNumberingAfterBreak="0">
    <w:nsid w:val="2326230A"/>
    <w:multiLevelType w:val="hybridMultilevel"/>
    <w:tmpl w:val="FDAEA60C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4" w15:restartNumberingAfterBreak="0">
    <w:nsid w:val="41AA6AAF"/>
    <w:multiLevelType w:val="hybridMultilevel"/>
    <w:tmpl w:val="0E401834"/>
    <w:lvl w:ilvl="0" w:tplc="08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5" w15:restartNumberingAfterBreak="0">
    <w:nsid w:val="48180DF9"/>
    <w:multiLevelType w:val="hybridMultilevel"/>
    <w:tmpl w:val="2034E192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6" w15:restartNumberingAfterBreak="0">
    <w:nsid w:val="515B64D9"/>
    <w:multiLevelType w:val="hybridMultilevel"/>
    <w:tmpl w:val="3D404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124BEA"/>
    <w:multiLevelType w:val="hybridMultilevel"/>
    <w:tmpl w:val="3AFEB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22F59"/>
    <w:multiLevelType w:val="hybridMultilevel"/>
    <w:tmpl w:val="5E601402"/>
    <w:lvl w:ilvl="0" w:tplc="F712F9BC">
      <w:numFmt w:val="bullet"/>
      <w:lvlText w:val="-"/>
      <w:lvlJc w:val="left"/>
      <w:pPr>
        <w:ind w:left="403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9" w15:restartNumberingAfterBreak="0">
    <w:nsid w:val="727F3805"/>
    <w:multiLevelType w:val="hybridMultilevel"/>
    <w:tmpl w:val="6A1E821C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E84"/>
    <w:rsid w:val="00214F03"/>
    <w:rsid w:val="00300CF1"/>
    <w:rsid w:val="00410185"/>
    <w:rsid w:val="004603B2"/>
    <w:rsid w:val="004E22AC"/>
    <w:rsid w:val="004E6728"/>
    <w:rsid w:val="00524DCE"/>
    <w:rsid w:val="00580552"/>
    <w:rsid w:val="005F20C9"/>
    <w:rsid w:val="00642D5B"/>
    <w:rsid w:val="00661622"/>
    <w:rsid w:val="0069289F"/>
    <w:rsid w:val="00705497"/>
    <w:rsid w:val="008737C1"/>
    <w:rsid w:val="00874A3F"/>
    <w:rsid w:val="008C61CF"/>
    <w:rsid w:val="008D0680"/>
    <w:rsid w:val="008F32AF"/>
    <w:rsid w:val="009356A7"/>
    <w:rsid w:val="00A20EE3"/>
    <w:rsid w:val="00BA68A9"/>
    <w:rsid w:val="00DA4359"/>
    <w:rsid w:val="00DE1F68"/>
    <w:rsid w:val="00DF5EFD"/>
    <w:rsid w:val="00DF63EA"/>
    <w:rsid w:val="00E32B8C"/>
    <w:rsid w:val="00EA2F90"/>
    <w:rsid w:val="00EB0DBA"/>
    <w:rsid w:val="00F9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96B5A"/>
  <w15:docId w15:val="{C8C94142-71E5-40C2-8788-643D2360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E84"/>
  </w:style>
  <w:style w:type="paragraph" w:styleId="Footer">
    <w:name w:val="footer"/>
    <w:basedOn w:val="Normal"/>
    <w:link w:val="FooterChar"/>
    <w:uiPriority w:val="99"/>
    <w:unhideWhenUsed/>
    <w:rsid w:val="00F96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E84"/>
  </w:style>
  <w:style w:type="table" w:styleId="TableGrid">
    <w:name w:val="Table Grid"/>
    <w:basedOn w:val="TableNormal"/>
    <w:uiPriority w:val="59"/>
    <w:rsid w:val="00F9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E84"/>
    <w:pPr>
      <w:ind w:left="720"/>
      <w:contextualSpacing/>
    </w:pPr>
  </w:style>
  <w:style w:type="paragraph" w:styleId="NoSpacing">
    <w:name w:val="No Spacing"/>
    <w:uiPriority w:val="1"/>
    <w:qFormat/>
    <w:rsid w:val="00BA6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Dunn</dc:creator>
  <cp:lastModifiedBy>Pauline Harris</cp:lastModifiedBy>
  <cp:revision>2</cp:revision>
  <cp:lastPrinted>2018-03-27T12:08:00Z</cp:lastPrinted>
  <dcterms:created xsi:type="dcterms:W3CDTF">2021-05-10T10:03:00Z</dcterms:created>
  <dcterms:modified xsi:type="dcterms:W3CDTF">2021-05-10T10:03:00Z</dcterms:modified>
</cp:coreProperties>
</file>