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6B746F" w:rsidRDefault="006B746F" w14:paraId="5D1CAEFA" w14:textId="34B349B4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0C480F" wp14:editId="5D1F3B02">
                <wp:simplePos x="0" y="0"/>
                <wp:positionH relativeFrom="column">
                  <wp:posOffset>1409700</wp:posOffset>
                </wp:positionH>
                <wp:positionV relativeFrom="paragraph">
                  <wp:posOffset>-467995</wp:posOffset>
                </wp:positionV>
                <wp:extent cx="4391025" cy="62865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67" w:rsidRDefault="00FA43B6" w14:paraId="2B1F3B22" w14:textId="7777777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 Andrew’s</w:t>
                            </w:r>
                            <w:r w:rsidR="00B2146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Primary School</w:t>
                            </w:r>
                          </w:p>
                          <w:p w:rsidR="00B21467" w:rsidRDefault="00B21467" w14:paraId="4711D498" w14:textId="7777777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Pr="00926A3F" w:rsidR="00B21467" w:rsidRDefault="00B21467" w14:paraId="48CA245B" w14:textId="1089C986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Person Specification </w:t>
                            </w:r>
                            <w:r w:rsidR="000F18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for </w:t>
                            </w:r>
                            <w:r w:rsidR="008A5B7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Teaching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F0C480F">
                <v:stroke joinstyle="miter"/>
                <v:path gradientshapeok="t" o:connecttype="rect"/>
              </v:shapetype>
              <v:shape id="Text Box 4" style="position:absolute;margin-left:111pt;margin-top:-36.85pt;width:345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6c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">
                <v:textbox>
                  <w:txbxContent>
                    <w:p w:rsidR="00B21467" w:rsidRDefault="00FA43B6" w14:paraId="2B1F3B22" w14:textId="7777777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St Andrew’s</w:t>
                      </w:r>
                      <w:r w:rsidR="00B21467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Primary School</w:t>
                      </w:r>
                    </w:p>
                    <w:p w:rsidR="00B21467" w:rsidRDefault="00B21467" w14:paraId="4711D498" w14:textId="7777777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Pr="00926A3F" w:rsidR="00B21467" w:rsidRDefault="00B21467" w14:paraId="48CA245B" w14:textId="1089C986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Person Specification </w:t>
                      </w:r>
                      <w:r w:rsidR="000F18BC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for </w:t>
                      </w:r>
                      <w:r w:rsidR="008A5B79">
                        <w:rPr>
                          <w:rFonts w:ascii="Arial" w:hAnsi="Arial" w:cs="Arial"/>
                          <w:b/>
                          <w:u w:val="single"/>
                        </w:rPr>
                        <w:t>Teaching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Assistant</w:t>
                      </w:r>
                    </w:p>
                  </w:txbxContent>
                </v:textbox>
              </v:shape>
            </w:pict>
          </mc:Fallback>
        </mc:AlternateContent>
      </w:r>
      <w:r w:rsidRPr="00FA43B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6501D35" wp14:editId="2C35A346">
            <wp:simplePos x="0" y="0"/>
            <wp:positionH relativeFrom="column">
              <wp:posOffset>438150</wp:posOffset>
            </wp:positionH>
            <wp:positionV relativeFrom="paragraph">
              <wp:posOffset>-575945</wp:posOffset>
            </wp:positionV>
            <wp:extent cx="756920" cy="734060"/>
            <wp:effectExtent l="0" t="0" r="5080" b="8890"/>
            <wp:wrapThrough wrapText="bothSides">
              <wp:wrapPolygon edited="0">
                <wp:start x="0" y="0"/>
                <wp:lineTo x="0" y="21301"/>
                <wp:lineTo x="21201" y="21301"/>
                <wp:lineTo x="21201" y="0"/>
                <wp:lineTo x="0" y="0"/>
              </wp:wrapPolygon>
            </wp:wrapThrough>
            <wp:docPr id="1" name="Picture 1" descr="Logo small 240x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all 240x2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A3F" w:rsidRDefault="00926A3F" w14:paraId="0E039481" w14:textId="76E47040">
      <w:pPr>
        <w:rPr>
          <w:rFonts w:ascii="Arial" w:hAnsi="Arial" w:cs="Arial"/>
          <w:noProof/>
          <w:lang w:eastAsia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6300"/>
        <w:gridCol w:w="3600"/>
        <w:gridCol w:w="2366"/>
      </w:tblGrid>
      <w:tr w:rsidRPr="00EF1130" w:rsidR="00926A3F" w:rsidTr="12FACDFF" w14:paraId="1D5BE536" w14:textId="77777777">
        <w:tc>
          <w:tcPr>
            <w:tcW w:w="1908" w:type="dxa"/>
            <w:shd w:val="clear" w:color="auto" w:fill="auto"/>
            <w:tcMar/>
          </w:tcPr>
          <w:p w:rsidRPr="006B746F" w:rsidR="00926A3F" w:rsidP="00EF1130" w:rsidRDefault="00926A3F" w14:paraId="2BBECDC3" w14:textId="77777777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Category</w:t>
            </w:r>
          </w:p>
        </w:tc>
        <w:tc>
          <w:tcPr>
            <w:tcW w:w="6300" w:type="dxa"/>
            <w:shd w:val="clear" w:color="auto" w:fill="auto"/>
            <w:tcMar/>
          </w:tcPr>
          <w:p w:rsidRPr="006B746F" w:rsidR="00926A3F" w:rsidP="00EF1130" w:rsidRDefault="00926A3F" w14:paraId="54278345" w14:textId="77777777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Essential</w:t>
            </w:r>
          </w:p>
        </w:tc>
        <w:tc>
          <w:tcPr>
            <w:tcW w:w="3600" w:type="dxa"/>
            <w:shd w:val="clear" w:color="auto" w:fill="auto"/>
            <w:tcMar/>
          </w:tcPr>
          <w:p w:rsidRPr="006B746F" w:rsidR="00926A3F" w:rsidP="00EF1130" w:rsidRDefault="00926A3F" w14:paraId="2FF3BF24" w14:textId="77777777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Desirable</w:t>
            </w:r>
          </w:p>
        </w:tc>
        <w:tc>
          <w:tcPr>
            <w:tcW w:w="2366" w:type="dxa"/>
            <w:shd w:val="clear" w:color="auto" w:fill="auto"/>
            <w:tcMar/>
          </w:tcPr>
          <w:p w:rsidRPr="006B746F" w:rsidR="00926A3F" w:rsidP="00EF1130" w:rsidRDefault="00926A3F" w14:paraId="736055B5" w14:textId="77777777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Where Identified</w:t>
            </w:r>
          </w:p>
          <w:p w:rsidRPr="006B746F" w:rsidR="00926A3F" w:rsidP="00EF1130" w:rsidRDefault="00926A3F" w14:paraId="47236E73" w14:textId="77777777">
            <w:pPr>
              <w:jc w:val="center"/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</w:tr>
      <w:tr w:rsidRPr="00EF1130" w:rsidR="00926A3F" w:rsidTr="12FACDFF" w14:paraId="4CF2D299" w14:textId="77777777">
        <w:tc>
          <w:tcPr>
            <w:tcW w:w="1908" w:type="dxa"/>
            <w:shd w:val="clear" w:color="auto" w:fill="auto"/>
            <w:tcMar/>
          </w:tcPr>
          <w:p w:rsidRPr="006B746F" w:rsidR="00926A3F" w:rsidRDefault="00926A3F" w14:paraId="623A9ADB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Education, Qualification and Training</w:t>
            </w:r>
          </w:p>
          <w:p w:rsidRPr="006B746F" w:rsidR="00926A3F" w:rsidRDefault="00926A3F" w14:paraId="2D64ADE8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:rsidRPr="006B746F" w:rsidR="00926A3F" w:rsidRDefault="00926A3F" w14:paraId="3B240D5A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:rsidRPr="006B746F" w:rsidR="00926A3F" w:rsidRDefault="00926A3F" w14:paraId="51BBF35E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  <w:tcMar/>
          </w:tcPr>
          <w:p w:rsidRPr="006B746F" w:rsidR="000F18BC" w:rsidP="000F18BC" w:rsidRDefault="000F18BC" w14:paraId="33E538EA" w14:textId="77777777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006B746F">
              <w:rPr>
                <w:rFonts w:ascii="SassoonPrimaryInfant" w:hAnsi="SassoonPrimaryInfant"/>
                <w:sz w:val="20"/>
                <w:szCs w:val="20"/>
              </w:rPr>
              <w:t xml:space="preserve">• A teaching assistant qualification at NVQ3, or CACHE level 3, or BTEC National Diploma level 3, or NNEB, or equivalent </w:t>
            </w:r>
          </w:p>
          <w:p w:rsidRPr="006B746F" w:rsidR="000F18BC" w:rsidP="000F18BC" w:rsidRDefault="000F18BC" w14:paraId="36A4BFAA" w14:textId="26564194">
            <w:pPr>
              <w:pStyle w:val="NormalWeb"/>
              <w:rPr>
                <w:rFonts w:ascii="SassoonPrimaryInfant" w:hAnsi="SassoonPrimaryInfant"/>
                <w:sz w:val="20"/>
                <w:szCs w:val="20"/>
              </w:rPr>
            </w:pPr>
            <w:r w:rsidRPr="12FACDFF" w:rsidR="12FACDFF">
              <w:rPr>
                <w:rFonts w:ascii="SassoonPrimaryInfant" w:hAnsi="SassoonPrimaryInfant"/>
                <w:sz w:val="20"/>
                <w:szCs w:val="20"/>
              </w:rPr>
              <w:t>• CGSE Maths and English Language at Grades A – C, or equivalent;</w:t>
            </w:r>
          </w:p>
          <w:p w:rsidRPr="006B746F" w:rsidR="000F18BC" w:rsidP="000F18BC" w:rsidRDefault="000F18BC" w14:paraId="61A464AC" w14:textId="26F6F66D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  <w:p w:rsidRPr="006B746F" w:rsidR="00DD4F66" w:rsidP="00926A3F" w:rsidRDefault="00DD4F66" w14:paraId="5006D566" w14:textId="6B7C113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6B746F" w:rsidR="00926A3F" w:rsidP="00EF1130" w:rsidRDefault="3EEF79A6" w14:paraId="099FE320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12FACDFF" w:rsidR="12FACDFF">
              <w:rPr>
                <w:rFonts w:ascii="SassoonPrimaryInfant" w:hAnsi="SassoonPrimaryInfant" w:cs="Arial"/>
                <w:sz w:val="20"/>
                <w:szCs w:val="20"/>
              </w:rPr>
              <w:t>Valid First Aid Certificate</w:t>
            </w:r>
          </w:p>
          <w:p w:rsidR="12FACDFF" w:rsidP="12FACDFF" w:rsidRDefault="12FACDFF" w14:paraId="0DBF6123" w14:textId="4508F493">
            <w:pPr>
              <w:pStyle w:val="Normal"/>
              <w:ind w:left="72"/>
              <w:rPr>
                <w:rFonts w:ascii="SassoonPrimaryInfant" w:hAnsi="SassoonPrimaryInfant" w:cs="Arial"/>
                <w:sz w:val="24"/>
                <w:szCs w:val="24"/>
              </w:rPr>
            </w:pPr>
            <w:r w:rsidRPr="12FACDFF" w:rsidR="12FACDFF">
              <w:rPr>
                <w:rFonts w:ascii="SassoonPrimaryInfant" w:hAnsi="SassoonPrimaryInfant" w:cs="Arial"/>
                <w:sz w:val="20"/>
                <w:szCs w:val="20"/>
              </w:rPr>
              <w:t>Qualifications or training related to various SEND issues</w:t>
            </w:r>
          </w:p>
          <w:p w:rsidRPr="006B746F" w:rsidR="3EEF79A6" w:rsidP="3EEF79A6" w:rsidRDefault="3EEF79A6" w14:paraId="476D9B64" w14:textId="46627F9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Pr="006B746F" w:rsidR="00926A3F" w:rsidRDefault="00926A3F" w14:paraId="57CC8E04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366" w:type="dxa"/>
            <w:shd w:val="clear" w:color="auto" w:fill="auto"/>
            <w:tcMar/>
          </w:tcPr>
          <w:p w:rsidRPr="006B746F" w:rsidR="00926A3F" w:rsidRDefault="00D6349A" w14:paraId="6CD7C5D1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:rsidRPr="006B746F" w:rsidR="00D6349A" w:rsidRDefault="00D6349A" w14:paraId="112DEBE3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Application Form</w:t>
            </w:r>
          </w:p>
        </w:tc>
      </w:tr>
      <w:tr w:rsidRPr="00EF1130" w:rsidR="00926A3F" w:rsidTr="12FACDFF" w14:paraId="2D3425F6" w14:textId="77777777">
        <w:trPr>
          <w:trHeight w:val="1375"/>
        </w:trPr>
        <w:tc>
          <w:tcPr>
            <w:tcW w:w="1908" w:type="dxa"/>
            <w:shd w:val="clear" w:color="auto" w:fill="auto"/>
            <w:tcMar/>
          </w:tcPr>
          <w:p w:rsidRPr="006B746F" w:rsidR="00926A3F" w:rsidRDefault="00926A3F" w14:paraId="5D2212B9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Experience</w:t>
            </w:r>
          </w:p>
          <w:p w:rsidRPr="006B746F" w:rsidR="00926A3F" w:rsidRDefault="00926A3F" w14:paraId="4AA1B785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:rsidRPr="006B746F" w:rsidR="00926A3F" w:rsidRDefault="00926A3F" w14:paraId="7ED11441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:rsidRPr="006B746F" w:rsidR="00926A3F" w:rsidRDefault="00926A3F" w14:paraId="2A1F61B9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  <w:tcMar/>
          </w:tcPr>
          <w:p w:rsidRPr="006B746F" w:rsidR="00B21467" w:rsidP="3EEF79A6" w:rsidRDefault="3EEF79A6" w14:paraId="16A76BD8" w14:textId="277C7634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12FACDFF" w:rsidR="12FACDFF">
              <w:rPr>
                <w:rFonts w:ascii="SassoonPrimaryInfant" w:hAnsi="SassoonPrimaryInfant" w:cs="Arial"/>
                <w:sz w:val="20"/>
                <w:szCs w:val="20"/>
              </w:rPr>
              <w:t>Are familiar with a school environment</w:t>
            </w:r>
          </w:p>
          <w:p w:rsidRPr="006B746F" w:rsidR="00926A3F" w:rsidP="00EF1130" w:rsidRDefault="00926A3F" w14:paraId="087E907C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Can use ICT effectively to support learning</w:t>
            </w:r>
            <w:r w:rsidRPr="006B746F" w:rsidR="00410580">
              <w:rPr>
                <w:rFonts w:ascii="SassoonPrimaryInfant" w:hAnsi="SassoonPrimaryInfant" w:cs="Arial"/>
                <w:sz w:val="20"/>
                <w:szCs w:val="20"/>
              </w:rPr>
              <w:t>.</w:t>
            </w:r>
          </w:p>
          <w:p w:rsidRPr="006B746F" w:rsidR="0015212C" w:rsidP="3EEF79A6" w:rsidRDefault="3EEF79A6" w14:paraId="58800525" w14:textId="5EA0992A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12FACDFF" w:rsidR="12FACDFF">
              <w:rPr>
                <w:rFonts w:ascii="SassoonPrimaryInfant" w:hAnsi="SassoonPrimaryInfant" w:cs="Arial"/>
                <w:sz w:val="20"/>
                <w:szCs w:val="20"/>
              </w:rPr>
              <w:t>Knowledge of curriculum and learning experiences for children in KS1 and LKS2</w:t>
            </w:r>
          </w:p>
          <w:p w:rsidR="12FACDFF" w:rsidP="12FACDFF" w:rsidRDefault="12FACDFF" w14:paraId="1450CBF5" w14:textId="0322AE35">
            <w:pPr>
              <w:pStyle w:val="Normal"/>
              <w:ind w:left="72"/>
              <w:rPr>
                <w:rFonts w:ascii="SassoonPrimaryInfant" w:hAnsi="SassoonPrimaryInfant" w:cs="Arial"/>
                <w:sz w:val="24"/>
                <w:szCs w:val="24"/>
              </w:rPr>
            </w:pPr>
            <w:r w:rsidRPr="12FACDFF" w:rsidR="12FACDFF">
              <w:rPr>
                <w:rFonts w:ascii="SassoonPrimaryInfant" w:hAnsi="SassoonPrimaryInfant" w:cs="Arial"/>
                <w:sz w:val="20"/>
                <w:szCs w:val="20"/>
              </w:rPr>
              <w:t>Experience of working with SEND children with a range of needs</w:t>
            </w:r>
          </w:p>
          <w:p w:rsidRPr="006B746F" w:rsidR="00410580" w:rsidP="00410580" w:rsidRDefault="00410580" w14:paraId="66D021FF" w14:textId="77777777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Pr="006B746F" w:rsidR="00410580" w:rsidP="00EF1130" w:rsidRDefault="00410580" w14:paraId="0A5B23B2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Pr="006B746F" w:rsidR="00926A3F" w:rsidP="00D6349A" w:rsidRDefault="00926A3F" w14:paraId="247188DC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6B746F" w:rsidR="00926A3F" w:rsidP="00182468" w:rsidRDefault="3EEF79A6" w14:paraId="32A890E8" w14:noSpellErr="1" w14:textId="26D503B3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 w:rsidRPr="12FACDFF" w:rsidR="12FACDFF">
              <w:rPr>
                <w:rFonts w:ascii="SassoonPrimaryInfant" w:hAnsi="SassoonPrimaryInfant" w:cs="Arial"/>
                <w:sz w:val="20"/>
                <w:szCs w:val="20"/>
              </w:rPr>
              <w:t xml:space="preserve"> Experience with working with professionals from outside agencies.</w:t>
            </w:r>
          </w:p>
        </w:tc>
        <w:tc>
          <w:tcPr>
            <w:tcW w:w="2366" w:type="dxa"/>
            <w:shd w:val="clear" w:color="auto" w:fill="auto"/>
            <w:tcMar/>
          </w:tcPr>
          <w:p w:rsidRPr="006B746F" w:rsidR="00926A3F" w:rsidRDefault="00D6349A" w14:paraId="38A8BEDB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:rsidRPr="006B746F" w:rsidR="00D6349A" w:rsidRDefault="00182468" w14:paraId="5F9B49FB" w14:textId="68A1D7AA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 xml:space="preserve">Reference </w:t>
            </w:r>
          </w:p>
          <w:p w:rsidRPr="006B746F" w:rsidR="00D6349A" w:rsidRDefault="00D6349A" w14:paraId="573983FC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</w:t>
            </w:r>
          </w:p>
        </w:tc>
      </w:tr>
      <w:tr w:rsidRPr="00EF1130" w:rsidR="00410580" w:rsidTr="12FACDFF" w14:paraId="1B58C78C" w14:textId="77777777">
        <w:trPr>
          <w:trHeight w:val="70"/>
        </w:trPr>
        <w:tc>
          <w:tcPr>
            <w:tcW w:w="1908" w:type="dxa"/>
            <w:shd w:val="clear" w:color="auto" w:fill="auto"/>
            <w:tcMar/>
          </w:tcPr>
          <w:p w:rsidRPr="006B746F" w:rsidR="00410580" w:rsidRDefault="00410580" w14:paraId="71AA1F51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Skills, knowledge and aptitude.</w:t>
            </w:r>
          </w:p>
        </w:tc>
        <w:tc>
          <w:tcPr>
            <w:tcW w:w="6300" w:type="dxa"/>
            <w:shd w:val="clear" w:color="auto" w:fill="auto"/>
            <w:tcMar/>
          </w:tcPr>
          <w:p w:rsidRPr="006B746F" w:rsidR="00410580" w:rsidP="00EF1130" w:rsidRDefault="00410580" w14:paraId="0431B898" w14:textId="77777777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relate well with children and adults.</w:t>
            </w:r>
            <w:bookmarkStart w:name="_GoBack" w:id="0"/>
            <w:bookmarkEnd w:id="0"/>
          </w:p>
          <w:p w:rsidRPr="006B746F" w:rsidR="00410580" w:rsidP="00EF1130" w:rsidRDefault="00410580" w14:paraId="2A2BDAAF" w14:textId="77777777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work constructively as a member of a team.</w:t>
            </w:r>
          </w:p>
          <w:p w:rsidRPr="006B746F" w:rsidR="00410580" w:rsidP="00EF1130" w:rsidRDefault="00410580" w14:paraId="760436AE" w14:textId="77777777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 willingness to work co-operatively with a wide range of professionals.</w:t>
            </w:r>
          </w:p>
          <w:p w:rsidRPr="006B746F" w:rsidR="00410580" w:rsidP="00EF1130" w:rsidRDefault="3EEF79A6" w14:paraId="747E43D6" w14:textId="77777777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Good communications skills both written and verbal.</w:t>
            </w:r>
          </w:p>
          <w:p w:rsidRPr="006B746F" w:rsidR="3EEF79A6" w:rsidP="3EEF79A6" w:rsidRDefault="3EEF79A6" w14:paraId="0BDCDAC6" w14:textId="1090EF17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Ability to be flexible and adapt to suit pupils needs.</w:t>
            </w:r>
          </w:p>
          <w:p w:rsidRPr="006B746F" w:rsidR="3EEF79A6" w:rsidP="3EEF79A6" w:rsidRDefault="3EEF79A6" w14:paraId="01EBB28A" w14:textId="5373B3E3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An understanding of safeguarding procedures.</w:t>
            </w:r>
          </w:p>
          <w:p w:rsidRPr="006B746F" w:rsidR="000F18BC" w:rsidP="3EEF79A6" w:rsidRDefault="000F18BC" w14:paraId="3AE6FEAF" w14:textId="0A9864D2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Willingness to assist pupils with intimate care procedures.</w:t>
            </w:r>
          </w:p>
          <w:p w:rsidRPr="006B746F" w:rsidR="000F18BC" w:rsidP="000F18BC" w:rsidRDefault="003F3152" w14:paraId="2FE2D404" w14:textId="056F63A0">
            <w:pPr>
              <w:rPr>
                <w:rFonts w:ascii="SassoonPrimaryInfant" w:hAnsi="SassoonPrimaryInfant" w:cs="Arial"/>
                <w:sz w:val="20"/>
                <w:szCs w:val="20"/>
              </w:rPr>
            </w:pPr>
            <w:r>
              <w:rPr>
                <w:rFonts w:ascii="SassoonPrimaryInfant" w:hAnsi="SassoonPrimaryInfant" w:cs="Arial"/>
                <w:sz w:val="20"/>
                <w:szCs w:val="20"/>
              </w:rPr>
              <w:t xml:space="preserve">   </w:t>
            </w:r>
            <w:r w:rsidRPr="006B746F" w:rsidR="000F18BC">
              <w:rPr>
                <w:rFonts w:ascii="SassoonPrimaryInfant" w:hAnsi="SassoonPrimaryInfant" w:cs="Arial"/>
                <w:sz w:val="20"/>
                <w:szCs w:val="20"/>
              </w:rPr>
              <w:t>Ability to work within the LA and School’s policies and guidelines</w:t>
            </w:r>
          </w:p>
          <w:p w:rsidRPr="006B746F" w:rsidR="000F18BC" w:rsidP="3EEF79A6" w:rsidRDefault="000F18BC" w14:paraId="47A7C75F" w14:textId="77777777">
            <w:pPr>
              <w:ind w:left="170"/>
              <w:rPr>
                <w:rFonts w:ascii="SassoonPrimaryInfant" w:hAnsi="SassoonPrimaryInfant" w:cs="Arial"/>
                <w:sz w:val="20"/>
                <w:szCs w:val="20"/>
              </w:rPr>
            </w:pPr>
          </w:p>
          <w:p w:rsidRPr="006B746F" w:rsidR="00410580" w:rsidP="00EF1130" w:rsidRDefault="00410580" w14:paraId="7EEA3E4C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/>
          </w:tcPr>
          <w:p w:rsidRPr="006B746F" w:rsidR="00410580" w:rsidP="00182468" w:rsidRDefault="00410580" w14:paraId="545B181A" w14:textId="3943C1B9">
            <w:pPr>
              <w:rPr>
                <w:rFonts w:ascii="SassoonPrimaryInfant" w:hAnsi="SassoonPrimaryInfant" w:cs="Arial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/>
          </w:tcPr>
          <w:p w:rsidRPr="006B746F" w:rsidR="00410580" w:rsidRDefault="00410580" w14:paraId="10D2B173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:rsidRPr="006B746F" w:rsidR="00410580" w:rsidRDefault="00182468" w14:paraId="57DFC6F1" w14:textId="764FC42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Reference</w:t>
            </w:r>
          </w:p>
          <w:p w:rsidRPr="006B746F" w:rsidR="00410580" w:rsidRDefault="00410580" w14:paraId="1035F5A8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Interviews</w:t>
            </w:r>
          </w:p>
        </w:tc>
      </w:tr>
      <w:tr w:rsidRPr="00EF1130" w:rsidR="00926A3F" w:rsidTr="12FACDFF" w14:paraId="2C5F2FD4" w14:textId="77777777">
        <w:tc>
          <w:tcPr>
            <w:tcW w:w="1908" w:type="dxa"/>
            <w:shd w:val="clear" w:color="auto" w:fill="auto"/>
            <w:tcMar/>
          </w:tcPr>
          <w:p w:rsidRPr="006B746F" w:rsidR="00926A3F" w:rsidRDefault="00D6349A" w14:paraId="6F0572A8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lang w:eastAsia="en-GB"/>
              </w:rPr>
              <w:t>Personal requirements</w:t>
            </w:r>
          </w:p>
          <w:p w:rsidRPr="006B746F" w:rsidR="00926A3F" w:rsidRDefault="00926A3F" w14:paraId="217F5802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  <w:p w:rsidRPr="006B746F" w:rsidR="00926A3F" w:rsidRDefault="00926A3F" w14:paraId="6F454693" w14:textId="77777777">
            <w:pPr>
              <w:rPr>
                <w:rFonts w:ascii="SassoonPrimaryInfant" w:hAnsi="SassoonPrimaryInfant" w:cs="Arial"/>
                <w:noProof/>
                <w:lang w:eastAsia="en-GB"/>
              </w:rPr>
            </w:pPr>
          </w:p>
        </w:tc>
        <w:tc>
          <w:tcPr>
            <w:tcW w:w="6300" w:type="dxa"/>
            <w:shd w:val="clear" w:color="auto" w:fill="auto"/>
            <w:tcMar/>
          </w:tcPr>
          <w:p w:rsidRPr="006B746F" w:rsidR="00D6349A" w:rsidP="00EF1130" w:rsidRDefault="00410580" w14:paraId="5BF25E89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Constantly improve own</w:t>
            </w:r>
            <w:r w:rsidRPr="006B746F" w:rsidR="00D6349A">
              <w:rPr>
                <w:rFonts w:ascii="SassoonPrimaryInfant" w:hAnsi="SassoonPrimaryInfant" w:cs="Arial"/>
                <w:sz w:val="20"/>
                <w:szCs w:val="20"/>
              </w:rPr>
              <w:t xml:space="preserve"> pr</w:t>
            </w: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actice/knowledge.</w:t>
            </w:r>
          </w:p>
          <w:p w:rsidRPr="006B746F" w:rsidR="00D6349A" w:rsidP="00EF1130" w:rsidRDefault="00D6349A" w14:paraId="61FF3CDB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Calm and positive approach.</w:t>
            </w:r>
          </w:p>
          <w:p w:rsidRPr="006B746F" w:rsidR="00926A3F" w:rsidP="00EF1130" w:rsidRDefault="00D6349A" w14:paraId="596F4654" w14:textId="77777777">
            <w:pPr>
              <w:ind w:left="72"/>
              <w:rPr>
                <w:rFonts w:ascii="SassoonPrimaryInfant" w:hAnsi="SassoonPrimaryInfant" w:cs="Arial"/>
                <w:sz w:val="20"/>
                <w:szCs w:val="20"/>
              </w:rPr>
            </w:pPr>
            <w:r w:rsidRPr="006B746F">
              <w:rPr>
                <w:rFonts w:ascii="SassoonPrimaryInfant" w:hAnsi="SassoonPrimaryInfant" w:cs="Arial"/>
                <w:sz w:val="20"/>
                <w:szCs w:val="20"/>
              </w:rPr>
              <w:t>Sensitive to the needs of children and their parents/carers.</w:t>
            </w:r>
          </w:p>
        </w:tc>
        <w:tc>
          <w:tcPr>
            <w:tcW w:w="3600" w:type="dxa"/>
            <w:shd w:val="clear" w:color="auto" w:fill="auto"/>
            <w:tcMar/>
          </w:tcPr>
          <w:p w:rsidRPr="006B746F" w:rsidR="00926A3F" w:rsidRDefault="00410580" w14:paraId="0FFC956E" w14:textId="6D3E5285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Appreciate and support other prof</w:t>
            </w:r>
            <w:r w:rsidR="00182468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essionals.</w:t>
            </w:r>
          </w:p>
        </w:tc>
        <w:tc>
          <w:tcPr>
            <w:tcW w:w="2366" w:type="dxa"/>
            <w:shd w:val="clear" w:color="auto" w:fill="auto"/>
            <w:tcMar/>
          </w:tcPr>
          <w:p w:rsidRPr="006B746F" w:rsidR="00926A3F" w:rsidRDefault="00D6349A" w14:paraId="734C49F0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Letter of application</w:t>
            </w:r>
          </w:p>
          <w:p w:rsidRPr="006B746F" w:rsidR="00D6349A" w:rsidRDefault="00182468" w14:paraId="2249F7AC" w14:textId="4774897D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Reference</w:t>
            </w:r>
          </w:p>
          <w:p w:rsidRPr="006B746F" w:rsidR="00D6349A" w:rsidRDefault="00D6349A" w14:paraId="733C837C" w14:textId="77777777">
            <w:pPr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</w:pPr>
            <w:r w:rsidRPr="006B746F">
              <w:rPr>
                <w:rFonts w:ascii="SassoonPrimaryInfant" w:hAnsi="SassoonPrimaryInfant" w:cs="Arial"/>
                <w:noProof/>
                <w:sz w:val="20"/>
                <w:szCs w:val="20"/>
                <w:lang w:eastAsia="en-GB"/>
              </w:rPr>
              <w:t>Interveiw</w:t>
            </w:r>
          </w:p>
        </w:tc>
      </w:tr>
    </w:tbl>
    <w:p w:rsidRPr="00926A3F" w:rsidR="001A6C8A" w:rsidRDefault="001A6C8A" w14:paraId="151761EB" w14:textId="77777777">
      <w:pPr>
        <w:rPr>
          <w:rFonts w:ascii="Arial" w:hAnsi="Arial" w:cs="Arial"/>
          <w:noProof/>
          <w:lang w:eastAsia="en-GB"/>
        </w:rPr>
      </w:pPr>
    </w:p>
    <w:sectPr w:rsidRPr="00926A3F" w:rsidR="001A6C8A" w:rsidSect="00926A3F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2A6"/>
    <w:multiLevelType w:val="hybridMultilevel"/>
    <w:tmpl w:val="20248250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10F5661"/>
    <w:multiLevelType w:val="hybridMultilevel"/>
    <w:tmpl w:val="3C502184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53D"/>
    <w:rsid w:val="00083A6B"/>
    <w:rsid w:val="000A624A"/>
    <w:rsid w:val="000B01A2"/>
    <w:rsid w:val="000D63B3"/>
    <w:rsid w:val="000F18BC"/>
    <w:rsid w:val="001331EE"/>
    <w:rsid w:val="0015212C"/>
    <w:rsid w:val="00182468"/>
    <w:rsid w:val="00192FC5"/>
    <w:rsid w:val="001A6C8A"/>
    <w:rsid w:val="001A753D"/>
    <w:rsid w:val="001D3B2D"/>
    <w:rsid w:val="00247915"/>
    <w:rsid w:val="002B59E2"/>
    <w:rsid w:val="00341245"/>
    <w:rsid w:val="003D08EF"/>
    <w:rsid w:val="003F3152"/>
    <w:rsid w:val="003F589E"/>
    <w:rsid w:val="00410580"/>
    <w:rsid w:val="00484832"/>
    <w:rsid w:val="00490A59"/>
    <w:rsid w:val="00560D13"/>
    <w:rsid w:val="006B746F"/>
    <w:rsid w:val="00726D00"/>
    <w:rsid w:val="00772E0B"/>
    <w:rsid w:val="00792EFD"/>
    <w:rsid w:val="00796595"/>
    <w:rsid w:val="007B379A"/>
    <w:rsid w:val="00854411"/>
    <w:rsid w:val="008A5B79"/>
    <w:rsid w:val="00926A3F"/>
    <w:rsid w:val="00956D96"/>
    <w:rsid w:val="00B21467"/>
    <w:rsid w:val="00B70BBD"/>
    <w:rsid w:val="00B712DE"/>
    <w:rsid w:val="00BD4E9C"/>
    <w:rsid w:val="00C85FBF"/>
    <w:rsid w:val="00CC4CB2"/>
    <w:rsid w:val="00D149A9"/>
    <w:rsid w:val="00D53470"/>
    <w:rsid w:val="00D6349A"/>
    <w:rsid w:val="00DD4F66"/>
    <w:rsid w:val="00DE6543"/>
    <w:rsid w:val="00E64CA9"/>
    <w:rsid w:val="00E9251A"/>
    <w:rsid w:val="00EF1130"/>
    <w:rsid w:val="00FA43B6"/>
    <w:rsid w:val="12FACDFF"/>
    <w:rsid w:val="3EE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F0E739"/>
  <w15:docId w15:val="{C849CB79-DE0E-421F-9679-E09A5C3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26A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18BC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18B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N. James [ St Andrew's Primary School ]</lastModifiedBy>
  <revision>8</revision>
  <lastPrinted>2018-09-18T13:13:00.0000000Z</lastPrinted>
  <dcterms:created xsi:type="dcterms:W3CDTF">2017-11-08T13:36:00.0000000Z</dcterms:created>
  <dcterms:modified xsi:type="dcterms:W3CDTF">2021-05-07T14:41:22.1353244Z</dcterms:modified>
</coreProperties>
</file>