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6AC" w:rsidRPr="000F3312" w:rsidRDefault="000F3312" w:rsidP="000F331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66675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983" y="20736"/>
                <wp:lineTo x="20983" y="0"/>
                <wp:lineTo x="0" y="0"/>
              </wp:wrapPolygon>
            </wp:wrapThrough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FD">
        <w:rPr>
          <w:rFonts w:ascii="Arial" w:eastAsia="Arial" w:hAnsi="Arial" w:cs="Arial"/>
          <w:b/>
          <w:sz w:val="22"/>
          <w:szCs w:val="22"/>
        </w:rPr>
        <w:t>SACRED</w:t>
      </w:r>
      <w:r w:rsidR="00CC2A53">
        <w:rPr>
          <w:rFonts w:ascii="Arial" w:eastAsia="Arial" w:hAnsi="Arial" w:cs="Arial"/>
          <w:b/>
          <w:sz w:val="22"/>
          <w:szCs w:val="22"/>
        </w:rPr>
        <w:t xml:space="preserve"> HEART CATHOLIC HIGH SCHOOL</w:t>
      </w:r>
    </w:p>
    <w:p w:rsidR="00E266AC" w:rsidRDefault="00E266AC" w:rsidP="000F3312">
      <w:pPr>
        <w:jc w:val="center"/>
      </w:pPr>
    </w:p>
    <w:p w:rsidR="00E266AC" w:rsidRDefault="00CC2A53" w:rsidP="000F3312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PERSON SPECIFICATION </w:t>
      </w:r>
      <w:r w:rsidR="00750148">
        <w:rPr>
          <w:rFonts w:ascii="Arial" w:eastAsia="Arial" w:hAnsi="Arial" w:cs="Arial"/>
          <w:b/>
          <w:sz w:val="22"/>
          <w:szCs w:val="22"/>
        </w:rPr>
        <w:t>FOR FOOD SERVICE ASSISTANT</w:t>
      </w:r>
    </w:p>
    <w:p w:rsidR="00E266AC" w:rsidRDefault="00E266AC">
      <w:pPr>
        <w:jc w:val="center"/>
      </w:pPr>
    </w:p>
    <w:p w:rsidR="00E266AC" w:rsidRDefault="00CC2A53">
      <w:pPr>
        <w:tabs>
          <w:tab w:val="left" w:pos="8505"/>
        </w:tabs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</w:p>
    <w:tbl>
      <w:tblPr>
        <w:tblStyle w:val="a"/>
        <w:tblW w:w="990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3"/>
      </w:tblGrid>
      <w:tr w:rsidR="00E266AC">
        <w:trPr>
          <w:trHeight w:val="200"/>
        </w:trPr>
        <w:tc>
          <w:tcPr>
            <w:tcW w:w="9903" w:type="dxa"/>
            <w:shd w:val="clear" w:color="auto" w:fill="D9D9D9"/>
          </w:tcPr>
          <w:p w:rsidR="00E266AC" w:rsidRPr="00506CFD" w:rsidRDefault="00CC2A53">
            <w:pPr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SKILLS, KNOWLEDGE AND APTITUDES</w:t>
            </w:r>
          </w:p>
        </w:tc>
      </w:tr>
      <w:tr w:rsidR="00E266AC">
        <w:tc>
          <w:tcPr>
            <w:tcW w:w="9903" w:type="dxa"/>
          </w:tcPr>
          <w:p w:rsidR="00E266AC" w:rsidRPr="00506CFD" w:rsidRDefault="00CC2A5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Essential</w:t>
            </w:r>
          </w:p>
          <w:p w:rsidR="00E266AC" w:rsidRPr="00506CFD" w:rsidRDefault="00CC2A53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A1     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Excellent customer service skills</w:t>
            </w:r>
          </w:p>
          <w:p w:rsidR="00E266AC" w:rsidRPr="00506CFD" w:rsidRDefault="00CC2A53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A2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C60CDB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Competent 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numeracy skills &amp; </w:t>
            </w:r>
            <w:r w:rsidR="00276BD9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good 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cash handling skills</w:t>
            </w:r>
          </w:p>
          <w:p w:rsidR="00E266AC" w:rsidRPr="00506CFD" w:rsidRDefault="00CC2A53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A3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ICT skills</w:t>
            </w:r>
            <w:r w:rsidR="00C60CDB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: ability to use or learn to use an electronic till</w:t>
            </w:r>
          </w:p>
          <w:p w:rsidR="00E266AC" w:rsidRPr="00506CFD" w:rsidRDefault="00C60CDB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A4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Willingness to learn</w:t>
            </w:r>
          </w:p>
          <w:p w:rsidR="00E266AC" w:rsidRPr="00506CFD" w:rsidRDefault="0086673C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A5      </w:t>
            </w:r>
            <w:r w:rsid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CC2A53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Knowledge of HACCP, Food Hygiene &amp; Health and Safety</w:t>
            </w:r>
          </w:p>
          <w:p w:rsidR="00E266AC" w:rsidRPr="00506CFD" w:rsidRDefault="0086673C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A6      </w:t>
            </w:r>
            <w:r w:rsid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C60CDB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Strong</w:t>
            </w:r>
            <w:r w:rsidR="00CC2A53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communication and interpersonal skills.</w:t>
            </w:r>
          </w:p>
          <w:p w:rsidR="00E266AC" w:rsidRPr="00506CFD" w:rsidRDefault="0086673C" w:rsidP="0086673C">
            <w:pPr>
              <w:tabs>
                <w:tab w:val="left" w:pos="59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A7      </w:t>
            </w:r>
            <w:r w:rsid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CC2A53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Strong organisational and time management skills</w:t>
            </w:r>
          </w:p>
          <w:p w:rsidR="00E266AC" w:rsidRPr="00506CFD" w:rsidRDefault="0086673C">
            <w:pPr>
              <w:tabs>
                <w:tab w:val="left" w:pos="601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A8      </w:t>
            </w:r>
            <w:r w:rsid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CC2A53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Decision making skills</w:t>
            </w:r>
          </w:p>
          <w:p w:rsidR="00E266AC" w:rsidRPr="00506CFD" w:rsidRDefault="00CC2A53">
            <w:pPr>
              <w:tabs>
                <w:tab w:val="left" w:pos="601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Desirable</w:t>
            </w:r>
          </w:p>
          <w:p w:rsidR="00E266AC" w:rsidRPr="00506CFD" w:rsidRDefault="00CC2A53" w:rsidP="0092504C">
            <w:pPr>
              <w:widowControl w:val="0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="00B406F8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Broad understanding of the secondary school catering industry </w:t>
            </w:r>
          </w:p>
        </w:tc>
      </w:tr>
      <w:tr w:rsidR="00E266AC">
        <w:tc>
          <w:tcPr>
            <w:tcW w:w="9903" w:type="dxa"/>
            <w:shd w:val="clear" w:color="auto" w:fill="D9D9D9"/>
          </w:tcPr>
          <w:p w:rsidR="00E266AC" w:rsidRPr="00506CFD" w:rsidRDefault="00CC2A5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B          QUALIFICATIONS AND TRAINING</w:t>
            </w:r>
          </w:p>
        </w:tc>
      </w:tr>
      <w:tr w:rsidR="00E266AC">
        <w:tc>
          <w:tcPr>
            <w:tcW w:w="9903" w:type="dxa"/>
          </w:tcPr>
          <w:p w:rsidR="00B406F8" w:rsidRPr="00506CFD" w:rsidRDefault="00B406F8" w:rsidP="00B406F8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Essential</w:t>
            </w:r>
          </w:p>
          <w:p w:rsidR="00E266AC" w:rsidRPr="00506CFD" w:rsidRDefault="00CC2A53">
            <w:pPr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B1        </w:t>
            </w:r>
            <w:r w:rsidR="00B406F8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Evidence of customer service training</w:t>
            </w:r>
          </w:p>
          <w:p w:rsidR="00B406F8" w:rsidRPr="00506CFD" w:rsidRDefault="00CC2A53" w:rsidP="00506CFD">
            <w:pPr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B2      </w:t>
            </w:r>
            <w:r w:rsidR="00276BD9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B</w:t>
            </w:r>
            <w:r w:rsidR="00B406F8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asic Food Hygiene</w:t>
            </w:r>
          </w:p>
          <w:p w:rsidR="00B406F8" w:rsidRPr="00506CFD" w:rsidRDefault="00B406F8" w:rsidP="00B406F8">
            <w:pPr>
              <w:tabs>
                <w:tab w:val="left" w:pos="601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Desirable</w:t>
            </w:r>
          </w:p>
          <w:p w:rsidR="00E266AC" w:rsidRPr="00506CFD" w:rsidRDefault="00CC2A53" w:rsidP="00B406F8">
            <w:pPr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B</w:t>
            </w:r>
            <w:r w:rsidR="00B406F8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  <w:r w:rsidR="00B406F8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Equivalent of L2 qualifications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66AC">
        <w:tc>
          <w:tcPr>
            <w:tcW w:w="9903" w:type="dxa"/>
            <w:shd w:val="clear" w:color="auto" w:fill="D9D9D9"/>
          </w:tcPr>
          <w:p w:rsidR="00E266AC" w:rsidRPr="00506CFD" w:rsidRDefault="00CC2A53" w:rsidP="00B406F8">
            <w:pPr>
              <w:widowControl w:val="0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EXPERIENCE</w:t>
            </w:r>
          </w:p>
        </w:tc>
      </w:tr>
      <w:tr w:rsidR="00E266AC">
        <w:tc>
          <w:tcPr>
            <w:tcW w:w="9903" w:type="dxa"/>
          </w:tcPr>
          <w:p w:rsidR="00E266AC" w:rsidRPr="00506CFD" w:rsidRDefault="00CC2A5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Essential</w:t>
            </w:r>
          </w:p>
          <w:p w:rsidR="00B406F8" w:rsidRPr="00506CFD" w:rsidRDefault="00CC2A53" w:rsidP="00506CF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C1       </w:t>
            </w:r>
            <w:r w:rsidR="00B406F8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>Food service experience</w:t>
            </w:r>
            <w:r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            </w:t>
            </w:r>
          </w:p>
          <w:p w:rsidR="00E266AC" w:rsidRPr="00506CFD" w:rsidRDefault="00CC2A53">
            <w:pPr>
              <w:widowControl w:val="0"/>
              <w:ind w:firstLine="34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Desirable</w:t>
            </w:r>
          </w:p>
          <w:p w:rsidR="00A305E8" w:rsidRPr="00506CFD" w:rsidRDefault="00A305E8" w:rsidP="00A305E8">
            <w:pPr>
              <w:widowControl w:val="0"/>
              <w:tabs>
                <w:tab w:val="left" w:pos="-1440"/>
              </w:tabs>
              <w:ind w:left="601" w:hanging="56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C2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 xml:space="preserve"> Experience in high volume catering</w:t>
            </w:r>
          </w:p>
          <w:p w:rsidR="00E266AC" w:rsidRPr="00506CFD" w:rsidRDefault="00CC2A53" w:rsidP="00D858EC">
            <w:pPr>
              <w:widowControl w:val="0"/>
              <w:tabs>
                <w:tab w:val="left" w:pos="-1440"/>
              </w:tabs>
              <w:ind w:left="601" w:hanging="567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C</w:t>
            </w:r>
            <w:r w:rsidR="00B406F8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 xml:space="preserve"> Experience of working with children in any setting</w:t>
            </w:r>
          </w:p>
        </w:tc>
      </w:tr>
      <w:tr w:rsidR="00E266AC">
        <w:tc>
          <w:tcPr>
            <w:tcW w:w="9903" w:type="dxa"/>
            <w:shd w:val="clear" w:color="auto" w:fill="D9D9D9"/>
          </w:tcPr>
          <w:p w:rsidR="00E266AC" w:rsidRPr="00506CFD" w:rsidRDefault="00CC2A53" w:rsidP="00B406F8">
            <w:pPr>
              <w:widowControl w:val="0"/>
              <w:tabs>
                <w:tab w:val="left" w:pos="-1440"/>
              </w:tabs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            PERSONAL QUALITIES</w:t>
            </w:r>
          </w:p>
        </w:tc>
      </w:tr>
      <w:tr w:rsidR="00E266AC">
        <w:tc>
          <w:tcPr>
            <w:tcW w:w="9903" w:type="dxa"/>
          </w:tcPr>
          <w:p w:rsidR="00E266AC" w:rsidRPr="00506CFD" w:rsidRDefault="00CC2A53">
            <w:pPr>
              <w:widowControl w:val="0"/>
              <w:tabs>
                <w:tab w:val="left" w:pos="34"/>
              </w:tabs>
              <w:ind w:firstLine="34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Essential</w:t>
            </w:r>
          </w:p>
          <w:p w:rsidR="00E266AC" w:rsidRPr="00506CFD" w:rsidRDefault="001C1B40" w:rsidP="001C1B40">
            <w:pPr>
              <w:ind w:left="596" w:hanging="596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D1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CC2A53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Ability to build warm and effective working relationships with children and adults</w:t>
            </w:r>
          </w:p>
          <w:p w:rsidR="00E266AC" w:rsidRPr="00506CFD" w:rsidRDefault="00CC2A53" w:rsidP="001C1B40">
            <w:pPr>
              <w:ind w:left="596" w:hanging="596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D2</w:t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 xml:space="preserve">Enthusiasm and high levels of personal motivation  </w:t>
            </w:r>
          </w:p>
          <w:p w:rsidR="00E266AC" w:rsidRPr="00506CFD" w:rsidRDefault="00CC2A53" w:rsidP="001C1B40">
            <w:pPr>
              <w:ind w:left="596" w:hanging="596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D3</w:t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Excellent attendance, timekeeping and capacity to complete tasks to meet deadlines</w:t>
            </w:r>
          </w:p>
          <w:p w:rsidR="00E266AC" w:rsidRPr="00506CFD" w:rsidRDefault="00CC2A53" w:rsidP="001C1B40">
            <w:pPr>
              <w:ind w:left="596" w:hanging="596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D4</w:t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A team player, who will be flexible and will resolve problems</w:t>
            </w:r>
          </w:p>
          <w:p w:rsidR="00E266AC" w:rsidRPr="00506CFD" w:rsidRDefault="00CC2A53" w:rsidP="001C1B40">
            <w:pPr>
              <w:ind w:left="596" w:hanging="596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Commitment to carry on learning</w:t>
            </w:r>
          </w:p>
          <w:p w:rsidR="00E266AC" w:rsidRPr="00506CFD" w:rsidRDefault="00CC2A53" w:rsidP="001C1B40">
            <w:pPr>
              <w:widowControl w:val="0"/>
              <w:tabs>
                <w:tab w:val="left" w:pos="-1440"/>
                <w:tab w:val="left" w:pos="284"/>
              </w:tabs>
              <w:ind w:left="596" w:hanging="596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 xml:space="preserve">A passion for food and food service </w:t>
            </w:r>
          </w:p>
          <w:p w:rsidR="00E266AC" w:rsidRPr="00506CFD" w:rsidRDefault="00CC2A53" w:rsidP="001C1B40">
            <w:pPr>
              <w:widowControl w:val="0"/>
              <w:tabs>
                <w:tab w:val="left" w:pos="-1440"/>
                <w:tab w:val="left" w:pos="284"/>
              </w:tabs>
              <w:ind w:left="596" w:hanging="596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The ability to think quickly, </w:t>
            </w:r>
            <w:r w:rsidR="00276BD9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work safely </w:t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in </w:t>
            </w:r>
            <w:r w:rsidR="00276BD9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a </w:t>
            </w:r>
            <w:r w:rsidR="00A10D24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>catering</w:t>
            </w:r>
            <w:r w:rsidR="00276BD9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 environment, and stay</w:t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 calm in a crisis</w:t>
            </w:r>
          </w:p>
          <w:p w:rsidR="00E266AC" w:rsidRPr="00506CFD" w:rsidRDefault="00CC2A53" w:rsidP="001C1B40">
            <w:pPr>
              <w:widowControl w:val="0"/>
              <w:tabs>
                <w:tab w:val="left" w:pos="-1440"/>
                <w:tab w:val="left" w:pos="284"/>
              </w:tabs>
              <w:ind w:left="596" w:hanging="596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Ability to manage </w:t>
            </w:r>
            <w:r w:rsidR="00276BD9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own workload and help others </w:t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>in a busy environment</w:t>
            </w:r>
            <w:r w:rsidR="00A10D24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>,</w:t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 with a wide range of customers</w:t>
            </w:r>
            <w:r w:rsidR="00A10D24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>,</w:t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 </w:t>
            </w:r>
            <w:r w:rsidR="00276BD9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>having a clear</w:t>
            </w:r>
            <w:r w:rsidR="001C1B40" w:rsidRPr="00506CFD">
              <w:rPr>
                <w:rFonts w:asciiTheme="minorHAnsi" w:eastAsia="Arial" w:hAnsiTheme="minorHAnsi" w:cstheme="minorHAnsi"/>
                <w:color w:val="454545"/>
                <w:sz w:val="22"/>
                <w:szCs w:val="22"/>
              </w:rPr>
              <w:t xml:space="preserve"> focus on customer services</w:t>
            </w:r>
          </w:p>
          <w:p w:rsidR="00E266AC" w:rsidRPr="00506CFD" w:rsidRDefault="00CC2A53" w:rsidP="00D858EC">
            <w:pPr>
              <w:widowControl w:val="0"/>
              <w:tabs>
                <w:tab w:val="left" w:pos="-1440"/>
                <w:tab w:val="left" w:pos="284"/>
              </w:tabs>
              <w:ind w:left="596" w:hanging="596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1C1B40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Satisfactory Enhanced disclosure with the Disclosure &amp; Barring Service</w:t>
            </w:r>
          </w:p>
        </w:tc>
      </w:tr>
      <w:tr w:rsidR="00E266AC">
        <w:tc>
          <w:tcPr>
            <w:tcW w:w="9903" w:type="dxa"/>
            <w:shd w:val="clear" w:color="auto" w:fill="D9D9D9"/>
          </w:tcPr>
          <w:p w:rsidR="00E266AC" w:rsidRPr="00506CFD" w:rsidRDefault="00CC2A53">
            <w:pPr>
              <w:widowControl w:val="0"/>
              <w:tabs>
                <w:tab w:val="left" w:pos="34"/>
              </w:tabs>
              <w:ind w:firstLine="34"/>
              <w:jc w:val="both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           SPECIAL REQUIREMENTS</w:t>
            </w:r>
          </w:p>
        </w:tc>
      </w:tr>
      <w:tr w:rsidR="00E266AC">
        <w:tc>
          <w:tcPr>
            <w:tcW w:w="9903" w:type="dxa"/>
          </w:tcPr>
          <w:p w:rsidR="00E266AC" w:rsidRPr="00506CFD" w:rsidRDefault="00CC2A53">
            <w:pPr>
              <w:pStyle w:val="Heading5"/>
              <w:spacing w:before="0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i w:val="0"/>
                <w:sz w:val="22"/>
                <w:szCs w:val="22"/>
              </w:rPr>
              <w:t>Essential</w:t>
            </w:r>
          </w:p>
          <w:p w:rsidR="00D858EC" w:rsidRPr="00506CFD" w:rsidRDefault="00CC2A53">
            <w:pPr>
              <w:widowControl w:val="0"/>
              <w:tabs>
                <w:tab w:val="left" w:pos="-1440"/>
                <w:tab w:val="left" w:pos="709"/>
              </w:tabs>
              <w:ind w:left="3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E1       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 colleague who is willing to do overtime</w:t>
            </w:r>
            <w:r w:rsidR="00A10D24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and </w:t>
            </w:r>
            <w:r w:rsidR="00A10D24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negotiated </w:t>
            </w:r>
            <w:r w:rsidR="00D858E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out of hours hospitality</w:t>
            </w:r>
          </w:p>
          <w:p w:rsidR="00E266AC" w:rsidRPr="00506CFD" w:rsidRDefault="0092504C">
            <w:pPr>
              <w:widowControl w:val="0"/>
              <w:tabs>
                <w:tab w:val="left" w:pos="-1440"/>
                <w:tab w:val="left" w:pos="709"/>
              </w:tabs>
              <w:ind w:left="33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E2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="00CC2A53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A colleague who will actively support our ethos</w:t>
            </w:r>
          </w:p>
          <w:p w:rsidR="00A10D24" w:rsidRPr="00506CFD" w:rsidRDefault="00CC2A53" w:rsidP="00506CFD">
            <w:pPr>
              <w:widowControl w:val="0"/>
              <w:tabs>
                <w:tab w:val="left" w:pos="709"/>
              </w:tabs>
              <w:ind w:left="33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92504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Professional standards in dress, attendance and punctuality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  <w:p w:rsidR="00E266AC" w:rsidRPr="00506CFD" w:rsidRDefault="00CC2A53">
            <w:pPr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Desirable</w:t>
            </w:r>
            <w:bookmarkStart w:id="0" w:name="_GoBack"/>
            <w:bookmarkEnd w:id="0"/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  <w:p w:rsidR="00E266AC" w:rsidRPr="00506CFD" w:rsidRDefault="00CC2A53">
            <w:pPr>
              <w:widowControl w:val="0"/>
              <w:tabs>
                <w:tab w:val="left" w:pos="-1440"/>
                <w:tab w:val="left" w:pos="709"/>
              </w:tabs>
              <w:ind w:left="33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92504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Practising and committed Roman Catholic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  <w:p w:rsidR="00E266AC" w:rsidRPr="00506CFD" w:rsidRDefault="00CC2A53">
            <w:pPr>
              <w:widowControl w:val="0"/>
              <w:tabs>
                <w:tab w:val="left" w:pos="709"/>
              </w:tabs>
              <w:ind w:left="33"/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="0092504C"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Driving licence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</w:p>
          <w:p w:rsidR="00E266AC" w:rsidRPr="00506CFD" w:rsidRDefault="00E266AC">
            <w:pPr>
              <w:ind w:left="33"/>
              <w:rPr>
                <w:rFonts w:asciiTheme="minorHAnsi" w:hAnsiTheme="minorHAnsi" w:cstheme="minorHAnsi"/>
              </w:rPr>
            </w:pPr>
          </w:p>
          <w:p w:rsidR="00E266AC" w:rsidRPr="00506CFD" w:rsidRDefault="00CC2A53">
            <w:pPr>
              <w:tabs>
                <w:tab w:val="right" w:pos="9026"/>
              </w:tabs>
              <w:rPr>
                <w:rFonts w:asciiTheme="minorHAnsi" w:hAnsiTheme="minorHAnsi" w:cstheme="minorHAnsi"/>
              </w:rPr>
            </w:pPr>
            <w:r w:rsidRPr="00506CFD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Please note: short-listed applicants will be expected to bring to interview the originals of their qualification certificates.</w:t>
            </w:r>
            <w:r w:rsidRPr="00506CF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E266AC" w:rsidRPr="00506CFD" w:rsidRDefault="00E266AC">
            <w:pPr>
              <w:widowControl w:val="0"/>
              <w:tabs>
                <w:tab w:val="left" w:pos="34"/>
              </w:tabs>
              <w:ind w:firstLine="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266AC" w:rsidRDefault="00E266AC" w:rsidP="0092504C">
      <w:pPr>
        <w:spacing w:after="240"/>
        <w:contextualSpacing/>
        <w:rPr>
          <w:color w:val="454545"/>
          <w:sz w:val="26"/>
          <w:szCs w:val="26"/>
        </w:rPr>
      </w:pPr>
    </w:p>
    <w:sectPr w:rsidR="00E266AC" w:rsidSect="0092504C">
      <w:pgSz w:w="11906" w:h="16838"/>
      <w:pgMar w:top="426" w:right="907" w:bottom="284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2F39"/>
    <w:multiLevelType w:val="multilevel"/>
    <w:tmpl w:val="B0BE1562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AC"/>
    <w:rsid w:val="00017A60"/>
    <w:rsid w:val="000F3312"/>
    <w:rsid w:val="001752FD"/>
    <w:rsid w:val="001C1B40"/>
    <w:rsid w:val="00276BD9"/>
    <w:rsid w:val="00306F89"/>
    <w:rsid w:val="00506CFD"/>
    <w:rsid w:val="005F4F20"/>
    <w:rsid w:val="00750148"/>
    <w:rsid w:val="0086673C"/>
    <w:rsid w:val="008F6773"/>
    <w:rsid w:val="0092504C"/>
    <w:rsid w:val="00933E1B"/>
    <w:rsid w:val="00985ED9"/>
    <w:rsid w:val="00A10D24"/>
    <w:rsid w:val="00A305E8"/>
    <w:rsid w:val="00B406F8"/>
    <w:rsid w:val="00C60CDB"/>
    <w:rsid w:val="00CC2A53"/>
    <w:rsid w:val="00D858EC"/>
    <w:rsid w:val="00E266AC"/>
    <w:rsid w:val="00E273A2"/>
    <w:rsid w:val="00E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4963"/>
  <w15:docId w15:val="{C5050922-F580-4674-9D5B-83B1508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="Domine" w:hAnsi="Domine" w:cs="Domine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jc w:val="center"/>
      <w:outlineLvl w:val="3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Jones, Fiona</dc:creator>
  <cp:lastModifiedBy>Mrs Humphreys</cp:lastModifiedBy>
  <cp:revision>3</cp:revision>
  <cp:lastPrinted>2018-10-05T14:13:00Z</cp:lastPrinted>
  <dcterms:created xsi:type="dcterms:W3CDTF">2021-05-17T13:04:00Z</dcterms:created>
  <dcterms:modified xsi:type="dcterms:W3CDTF">2021-05-17T13:07:00Z</dcterms:modified>
</cp:coreProperties>
</file>