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D5842" w14:textId="55504FF0" w:rsidR="003A0FD4" w:rsidRPr="004E3A52" w:rsidRDefault="00245B78" w:rsidP="00245B78">
      <w:pPr>
        <w:ind w:right="180"/>
        <w:rPr>
          <w:rFonts w:ascii="Arial" w:hAnsi="Arial" w:cs="Arial"/>
          <w:b/>
          <w:bCs/>
          <w:sz w:val="32"/>
          <w:szCs w:val="32"/>
        </w:rPr>
      </w:pPr>
      <w:r w:rsidRPr="004E3A52">
        <w:rPr>
          <w:rFonts w:ascii="Arial" w:hAnsi="Arial" w:cs="Arial"/>
          <w:b/>
          <w:bCs/>
          <w:sz w:val="32"/>
          <w:szCs w:val="32"/>
        </w:rPr>
        <w:t>Job Description</w:t>
      </w:r>
    </w:p>
    <w:p w14:paraId="0517842E" w14:textId="77777777" w:rsidR="00245B78" w:rsidRPr="002A70E2" w:rsidRDefault="00245B78" w:rsidP="00245B78">
      <w:pPr>
        <w:ind w:right="180"/>
        <w:rPr>
          <w:rFonts w:ascii="Arial" w:hAnsi="Arial" w:cs="Arial"/>
        </w:rPr>
      </w:pPr>
    </w:p>
    <w:p w14:paraId="755FC09A" w14:textId="77777777" w:rsidR="003A0FD4" w:rsidRPr="002A70E2" w:rsidRDefault="003A0FD4">
      <w:pPr>
        <w:ind w:right="180"/>
        <w:rPr>
          <w:rFonts w:ascii="Arial" w:hAnsi="Arial" w:cs="Arial"/>
          <w:sz w:val="16"/>
          <w:szCs w:val="16"/>
        </w:rPr>
      </w:pPr>
    </w:p>
    <w:tbl>
      <w:tblPr>
        <w:tblW w:w="8784" w:type="dxa"/>
        <w:tblCellMar>
          <w:left w:w="10" w:type="dxa"/>
          <w:right w:w="10" w:type="dxa"/>
        </w:tblCellMar>
        <w:tblLook w:val="0000" w:firstRow="0" w:lastRow="0" w:firstColumn="0" w:lastColumn="0" w:noHBand="0" w:noVBand="0"/>
      </w:tblPr>
      <w:tblGrid>
        <w:gridCol w:w="2904"/>
        <w:gridCol w:w="5880"/>
      </w:tblGrid>
      <w:tr w:rsidR="003A0FD4" w:rsidRPr="00E30234" w14:paraId="4747AE1D" w14:textId="77777777" w:rsidTr="430B512C">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56CD1F9" w14:textId="77777777" w:rsidR="003A0FD4" w:rsidRPr="00E30234" w:rsidRDefault="003B321B">
            <w:pPr>
              <w:spacing w:line="276" w:lineRule="auto"/>
              <w:rPr>
                <w:rFonts w:ascii="Arial" w:hAnsi="Arial" w:cs="Arial"/>
                <w:b/>
                <w:bCs/>
              </w:rPr>
            </w:pPr>
            <w:r w:rsidRPr="00E30234">
              <w:rPr>
                <w:rFonts w:ascii="Arial" w:hAnsi="Arial" w:cs="Arial"/>
                <w:b/>
                <w:bCs/>
                <w:color w:val="000000"/>
              </w:rPr>
              <w:t>Job title</w:t>
            </w:r>
          </w:p>
          <w:p w14:paraId="6AC02B60" w14:textId="77777777" w:rsidR="003A0FD4" w:rsidRPr="00E30234" w:rsidRDefault="003A0FD4">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94CEDB2" w14:textId="159EDC5F" w:rsidR="003A0FD4" w:rsidRPr="00E30234" w:rsidRDefault="00BB0ACD">
            <w:pPr>
              <w:spacing w:line="276" w:lineRule="auto"/>
              <w:rPr>
                <w:rFonts w:ascii="Arial" w:hAnsi="Arial" w:cs="Arial"/>
                <w:b/>
                <w:color w:val="000000"/>
              </w:rPr>
            </w:pPr>
            <w:r>
              <w:rPr>
                <w:rFonts w:ascii="Arial" w:hAnsi="Arial" w:cs="Arial"/>
                <w:b/>
                <w:color w:val="000000"/>
              </w:rPr>
              <w:t>Change 4 Life Sunderland Programme Support Worker</w:t>
            </w:r>
          </w:p>
        </w:tc>
      </w:tr>
      <w:tr w:rsidR="002A70E2" w:rsidRPr="00E30234" w14:paraId="4FB9098F" w14:textId="77777777" w:rsidTr="430B512C">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8AD2B06" w14:textId="77777777" w:rsidR="002A70E2" w:rsidRPr="00E30234" w:rsidRDefault="002A70E2">
            <w:pPr>
              <w:spacing w:line="276" w:lineRule="auto"/>
              <w:rPr>
                <w:rFonts w:ascii="Arial" w:hAnsi="Arial" w:cs="Arial"/>
                <w:b/>
                <w:bCs/>
                <w:color w:val="000000"/>
              </w:rPr>
            </w:pPr>
            <w:r w:rsidRPr="00E30234">
              <w:rPr>
                <w:rFonts w:ascii="Arial" w:hAnsi="Arial" w:cs="Arial"/>
                <w:b/>
                <w:bCs/>
                <w:color w:val="000000"/>
              </w:rPr>
              <w:t>Grade</w:t>
            </w:r>
          </w:p>
          <w:p w14:paraId="252768A1" w14:textId="60F31658" w:rsidR="002A70E2" w:rsidRPr="00E30234" w:rsidRDefault="002A70E2">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3E5BE0E" w14:textId="6CB1902B" w:rsidR="002A70E2" w:rsidRPr="00E30234" w:rsidRDefault="00BB0ACD">
            <w:pPr>
              <w:spacing w:line="276" w:lineRule="auto"/>
              <w:rPr>
                <w:rFonts w:ascii="Arial" w:hAnsi="Arial" w:cs="Arial"/>
                <w:b/>
                <w:color w:val="000000"/>
              </w:rPr>
            </w:pPr>
            <w:r>
              <w:rPr>
                <w:rFonts w:ascii="Arial" w:hAnsi="Arial" w:cs="Arial"/>
                <w:b/>
                <w:color w:val="000000"/>
              </w:rPr>
              <w:t>3</w:t>
            </w:r>
          </w:p>
        </w:tc>
      </w:tr>
      <w:tr w:rsidR="003A0FD4" w:rsidRPr="00E30234" w14:paraId="781E7AF7" w14:textId="77777777" w:rsidTr="430B512C">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3EF7052" w14:textId="28748FA6" w:rsidR="003A0FD4" w:rsidRPr="00E30234" w:rsidRDefault="00BB7FAA">
            <w:pPr>
              <w:spacing w:line="276" w:lineRule="auto"/>
              <w:rPr>
                <w:rFonts w:ascii="Arial" w:hAnsi="Arial" w:cs="Arial"/>
                <w:b/>
                <w:bCs/>
              </w:rPr>
            </w:pPr>
            <w:r>
              <w:rPr>
                <w:rFonts w:ascii="Arial" w:hAnsi="Arial" w:cs="Arial"/>
                <w:b/>
                <w:bCs/>
              </w:rPr>
              <w:t>Service/Team</w:t>
            </w:r>
          </w:p>
          <w:p w14:paraId="33B4AED7" w14:textId="77777777" w:rsidR="003A0FD4" w:rsidRPr="00E30234" w:rsidRDefault="003A0FD4">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35A438A9" w14:textId="72F4AD71" w:rsidR="003A0FD4" w:rsidRPr="00017B6C" w:rsidRDefault="00BB0ACD">
            <w:pPr>
              <w:spacing w:line="276" w:lineRule="auto"/>
              <w:rPr>
                <w:rFonts w:ascii="Arial" w:hAnsi="Arial" w:cs="Arial"/>
                <w:b/>
                <w:bCs/>
                <w:color w:val="000000"/>
              </w:rPr>
            </w:pPr>
            <w:r w:rsidRPr="00017B6C">
              <w:rPr>
                <w:rFonts w:ascii="Arial" w:hAnsi="Arial" w:cs="Arial"/>
                <w:b/>
                <w:bCs/>
                <w:color w:val="000000"/>
              </w:rPr>
              <w:t>Neighbourhood</w:t>
            </w:r>
            <w:r w:rsidR="00017B6C" w:rsidRPr="00017B6C">
              <w:rPr>
                <w:rFonts w:ascii="Arial" w:hAnsi="Arial" w:cs="Arial"/>
                <w:b/>
                <w:bCs/>
                <w:color w:val="000000"/>
              </w:rPr>
              <w:t>s</w:t>
            </w:r>
          </w:p>
        </w:tc>
      </w:tr>
      <w:tr w:rsidR="003A0FD4" w:rsidRPr="00E30234" w14:paraId="112442D8" w14:textId="77777777" w:rsidTr="430B512C">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4605230" w14:textId="2FAEB094" w:rsidR="003A0FD4" w:rsidRPr="00E30234" w:rsidRDefault="003B321B">
            <w:pPr>
              <w:spacing w:line="276" w:lineRule="auto"/>
              <w:ind w:right="180"/>
              <w:rPr>
                <w:rFonts w:ascii="Arial" w:hAnsi="Arial" w:cs="Arial"/>
                <w:b/>
                <w:bCs/>
              </w:rPr>
            </w:pPr>
            <w:r w:rsidRPr="00E30234">
              <w:rPr>
                <w:rFonts w:ascii="Arial" w:hAnsi="Arial" w:cs="Arial"/>
                <w:b/>
                <w:bCs/>
              </w:rPr>
              <w:t>Main purpose of job</w:t>
            </w:r>
            <w:r w:rsidR="008B3DC4">
              <w:rPr>
                <w:rFonts w:ascii="Arial" w:hAnsi="Arial" w:cs="Arial"/>
                <w:b/>
                <w:bCs/>
              </w:rPr>
              <w:t xml:space="preserve"> </w:t>
            </w:r>
          </w:p>
          <w:p w14:paraId="3E3DCA0A" w14:textId="5E7EEF54" w:rsidR="003A0FD4" w:rsidRPr="00E30234" w:rsidRDefault="003A0FD4">
            <w:pPr>
              <w:spacing w:line="276" w:lineRule="auto"/>
              <w:ind w:right="180"/>
              <w:rPr>
                <w:rFonts w:ascii="Arial" w:hAnsi="Arial" w:cs="Arial"/>
              </w:rPr>
            </w:pPr>
          </w:p>
          <w:p w14:paraId="637CA9DD" w14:textId="77777777" w:rsidR="003A0FD4" w:rsidRPr="00E30234" w:rsidRDefault="003A0FD4">
            <w:pPr>
              <w:spacing w:line="276" w:lineRule="auto"/>
              <w:ind w:right="180"/>
              <w:rPr>
                <w:rFonts w:ascii="Arial" w:hAnsi="Arial" w:cs="Arial"/>
              </w:rPr>
            </w:pPr>
          </w:p>
          <w:p w14:paraId="58B9D715" w14:textId="77777777" w:rsidR="00BB0ACD" w:rsidRDefault="00BB0ACD">
            <w:pPr>
              <w:spacing w:line="276" w:lineRule="auto"/>
              <w:ind w:right="180"/>
              <w:rPr>
                <w:rFonts w:ascii="Arial" w:hAnsi="Arial" w:cs="Arial"/>
              </w:rPr>
            </w:pPr>
          </w:p>
          <w:p w14:paraId="7ACBF4A4" w14:textId="77777777" w:rsidR="00C0344D" w:rsidRDefault="00C0344D">
            <w:pPr>
              <w:spacing w:line="276" w:lineRule="auto"/>
              <w:ind w:right="180"/>
              <w:rPr>
                <w:rFonts w:ascii="Arial" w:hAnsi="Arial" w:cs="Arial"/>
              </w:rPr>
            </w:pPr>
          </w:p>
          <w:p w14:paraId="63C0CD50" w14:textId="75FA6A5D" w:rsidR="003A0FD4" w:rsidRPr="00E30234" w:rsidRDefault="003A0FD4">
            <w:pPr>
              <w:spacing w:line="276" w:lineRule="auto"/>
              <w:ind w:right="180"/>
              <w:rPr>
                <w:rFonts w:ascii="Arial" w:hAnsi="Arial" w:cs="Arial"/>
              </w:rPr>
            </w:pPr>
          </w:p>
          <w:p w14:paraId="769157C4" w14:textId="77777777" w:rsidR="003A0FD4" w:rsidRPr="00E30234" w:rsidRDefault="003A0FD4">
            <w:pPr>
              <w:spacing w:line="276" w:lineRule="auto"/>
              <w:ind w:right="180"/>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18308AF7" w14:textId="32516331" w:rsidR="00BB0ACD" w:rsidRDefault="00BB0ACD" w:rsidP="00BB0ACD">
            <w:pPr>
              <w:rPr>
                <w:rFonts w:ascii="Arial" w:hAnsi="Arial" w:cs="Arial"/>
                <w:noProof/>
              </w:rPr>
            </w:pPr>
            <w:r>
              <w:rPr>
                <w:rFonts w:ascii="Arial" w:hAnsi="Arial" w:cs="Arial"/>
                <w:noProof/>
              </w:rPr>
              <w:t>T</w:t>
            </w:r>
            <w:r w:rsidRPr="00D9366E">
              <w:rPr>
                <w:rFonts w:ascii="Arial" w:hAnsi="Arial" w:cs="Arial"/>
                <w:noProof/>
              </w:rPr>
              <w:t xml:space="preserve">o </w:t>
            </w:r>
            <w:r>
              <w:rPr>
                <w:rFonts w:ascii="Arial" w:hAnsi="Arial" w:cs="Arial"/>
                <w:noProof/>
              </w:rPr>
              <w:t>support with</w:t>
            </w:r>
            <w:r w:rsidRPr="00D9366E">
              <w:rPr>
                <w:rFonts w:ascii="Arial" w:hAnsi="Arial" w:cs="Arial"/>
                <w:noProof/>
              </w:rPr>
              <w:t xml:space="preserve"> </w:t>
            </w:r>
            <w:r>
              <w:rPr>
                <w:rFonts w:ascii="Arial" w:hAnsi="Arial" w:cs="Arial"/>
                <w:noProof/>
              </w:rPr>
              <w:t xml:space="preserve">the </w:t>
            </w:r>
            <w:r w:rsidRPr="00D9366E">
              <w:rPr>
                <w:rFonts w:ascii="Arial" w:hAnsi="Arial" w:cs="Arial"/>
                <w:noProof/>
              </w:rPr>
              <w:t>deliver</w:t>
            </w:r>
            <w:r>
              <w:rPr>
                <w:rFonts w:ascii="Arial" w:hAnsi="Arial" w:cs="Arial"/>
                <w:noProof/>
              </w:rPr>
              <w:t>y</w:t>
            </w:r>
            <w:r w:rsidRPr="00D9366E">
              <w:rPr>
                <w:rFonts w:ascii="Arial" w:hAnsi="Arial" w:cs="Arial"/>
                <w:noProof/>
              </w:rPr>
              <w:t xml:space="preserve"> </w:t>
            </w:r>
            <w:r>
              <w:rPr>
                <w:rFonts w:ascii="Arial" w:hAnsi="Arial" w:cs="Arial"/>
                <w:noProof/>
              </w:rPr>
              <w:t xml:space="preserve">of </w:t>
            </w:r>
            <w:r w:rsidRPr="00D9366E">
              <w:rPr>
                <w:rFonts w:ascii="Arial" w:hAnsi="Arial" w:cs="Arial"/>
                <w:noProof/>
              </w:rPr>
              <w:t>a</w:t>
            </w:r>
            <w:r w:rsidR="00FB2C69">
              <w:rPr>
                <w:rFonts w:ascii="Arial" w:hAnsi="Arial" w:cs="Arial"/>
                <w:noProof/>
              </w:rPr>
              <w:t xml:space="preserve"> </w:t>
            </w:r>
            <w:r>
              <w:rPr>
                <w:rFonts w:ascii="Arial" w:hAnsi="Arial" w:cs="Arial"/>
                <w:noProof/>
              </w:rPr>
              <w:t>healthy lifestyles</w:t>
            </w:r>
            <w:r w:rsidRPr="00D9366E">
              <w:rPr>
                <w:rFonts w:ascii="Arial" w:hAnsi="Arial" w:cs="Arial"/>
                <w:noProof/>
              </w:rPr>
              <w:t xml:space="preserve"> programme </w:t>
            </w:r>
            <w:r>
              <w:rPr>
                <w:rFonts w:ascii="Arial" w:hAnsi="Arial" w:cs="Arial"/>
                <w:noProof/>
              </w:rPr>
              <w:t xml:space="preserve">which </w:t>
            </w:r>
            <w:r w:rsidRPr="00D9366E">
              <w:rPr>
                <w:rFonts w:ascii="Arial" w:hAnsi="Arial" w:cs="Arial"/>
                <w:noProof/>
              </w:rPr>
              <w:t>aim</w:t>
            </w:r>
            <w:r>
              <w:rPr>
                <w:rFonts w:ascii="Arial" w:hAnsi="Arial" w:cs="Arial"/>
                <w:noProof/>
              </w:rPr>
              <w:t>s to improve</w:t>
            </w:r>
            <w:r w:rsidRPr="00D9366E">
              <w:rPr>
                <w:rFonts w:ascii="Arial" w:hAnsi="Arial" w:cs="Arial"/>
                <w:noProof/>
              </w:rPr>
              <w:t xml:space="preserve"> </w:t>
            </w:r>
            <w:r>
              <w:rPr>
                <w:rFonts w:ascii="Arial" w:hAnsi="Arial" w:cs="Arial"/>
                <w:noProof/>
              </w:rPr>
              <w:t>the health and wellbeing of children and families</w:t>
            </w:r>
            <w:r w:rsidRPr="00D9366E">
              <w:rPr>
                <w:rFonts w:ascii="Arial" w:hAnsi="Arial" w:cs="Arial"/>
                <w:noProof/>
              </w:rPr>
              <w:t xml:space="preserve">.  </w:t>
            </w:r>
          </w:p>
          <w:p w14:paraId="131DDA19" w14:textId="77777777" w:rsidR="00C0344D" w:rsidRDefault="00C0344D" w:rsidP="00BB0ACD">
            <w:pPr>
              <w:rPr>
                <w:rFonts w:ascii="Arial" w:hAnsi="Arial" w:cs="Arial"/>
                <w:noProof/>
              </w:rPr>
            </w:pPr>
          </w:p>
          <w:p w14:paraId="40E0F503" w14:textId="17E0D3CC" w:rsidR="003A0FD4" w:rsidRPr="00FB2C69" w:rsidRDefault="00BB0ACD" w:rsidP="00FB2C69">
            <w:pPr>
              <w:rPr>
                <w:rFonts w:ascii="Arial" w:hAnsi="Arial" w:cs="Arial"/>
                <w:noProof/>
              </w:rPr>
            </w:pPr>
            <w:r w:rsidRPr="00D9366E">
              <w:rPr>
                <w:rFonts w:ascii="Arial" w:hAnsi="Arial" w:cs="Arial"/>
                <w:noProof/>
              </w:rPr>
              <w:t>Specifically</w:t>
            </w:r>
            <w:r w:rsidR="00FB2C69">
              <w:rPr>
                <w:rFonts w:ascii="Arial" w:hAnsi="Arial" w:cs="Arial"/>
                <w:noProof/>
              </w:rPr>
              <w:t>,</w:t>
            </w:r>
            <w:r w:rsidRPr="00D9366E">
              <w:rPr>
                <w:rFonts w:ascii="Arial" w:hAnsi="Arial" w:cs="Arial"/>
                <w:noProof/>
              </w:rPr>
              <w:t xml:space="preserve"> the role will focus</w:t>
            </w:r>
            <w:r w:rsidR="00C0344D">
              <w:rPr>
                <w:rFonts w:ascii="Arial" w:hAnsi="Arial" w:cs="Arial"/>
                <w:noProof/>
              </w:rPr>
              <w:t xml:space="preserve"> </w:t>
            </w:r>
            <w:r w:rsidRPr="00D9366E">
              <w:rPr>
                <w:rFonts w:ascii="Arial" w:hAnsi="Arial" w:cs="Arial"/>
                <w:noProof/>
              </w:rPr>
              <w:t>on the promotion of healthy lifestyle choices</w:t>
            </w:r>
            <w:r>
              <w:rPr>
                <w:rFonts w:ascii="Arial" w:hAnsi="Arial" w:cs="Arial"/>
                <w:noProof/>
              </w:rPr>
              <w:t xml:space="preserve"> and</w:t>
            </w:r>
            <w:r w:rsidRPr="00D9366E">
              <w:rPr>
                <w:rFonts w:ascii="Arial" w:hAnsi="Arial" w:cs="Arial"/>
                <w:noProof/>
              </w:rPr>
              <w:t xml:space="preserve"> the</w:t>
            </w:r>
            <w:r w:rsidR="00C0344D">
              <w:rPr>
                <w:rFonts w:ascii="Arial" w:hAnsi="Arial" w:cs="Arial"/>
                <w:noProof/>
              </w:rPr>
              <w:t xml:space="preserve"> </w:t>
            </w:r>
            <w:r w:rsidRPr="00D9366E">
              <w:rPr>
                <w:rFonts w:ascii="Arial" w:hAnsi="Arial" w:cs="Arial"/>
                <w:noProof/>
              </w:rPr>
              <w:t>development of skills</w:t>
            </w:r>
            <w:r w:rsidR="00FB2C69">
              <w:rPr>
                <w:rFonts w:ascii="Arial" w:hAnsi="Arial" w:cs="Arial"/>
                <w:noProof/>
              </w:rPr>
              <w:t>,</w:t>
            </w:r>
            <w:r w:rsidRPr="00D9366E">
              <w:rPr>
                <w:rFonts w:ascii="Arial" w:hAnsi="Arial" w:cs="Arial"/>
                <w:noProof/>
              </w:rPr>
              <w:t xml:space="preserve"> knowledge</w:t>
            </w:r>
            <w:r w:rsidR="00FB2C69">
              <w:rPr>
                <w:rFonts w:ascii="Arial" w:hAnsi="Arial" w:cs="Arial"/>
                <w:noProof/>
              </w:rPr>
              <w:t>,</w:t>
            </w:r>
            <w:r w:rsidR="00C0344D">
              <w:rPr>
                <w:rFonts w:ascii="Arial" w:hAnsi="Arial" w:cs="Arial"/>
                <w:noProof/>
              </w:rPr>
              <w:t xml:space="preserve"> </w:t>
            </w:r>
            <w:r w:rsidRPr="00D9366E">
              <w:rPr>
                <w:rFonts w:ascii="Arial" w:hAnsi="Arial" w:cs="Arial"/>
                <w:noProof/>
              </w:rPr>
              <w:t xml:space="preserve">addressing </w:t>
            </w:r>
            <w:r>
              <w:rPr>
                <w:rFonts w:ascii="Arial" w:hAnsi="Arial" w:cs="Arial"/>
                <w:noProof/>
              </w:rPr>
              <w:t xml:space="preserve">inactivity </w:t>
            </w:r>
            <w:r w:rsidR="00FB2C69">
              <w:rPr>
                <w:rFonts w:ascii="Arial" w:hAnsi="Arial" w:cs="Arial"/>
                <w:noProof/>
              </w:rPr>
              <w:t xml:space="preserve">levels </w:t>
            </w:r>
            <w:r>
              <w:rPr>
                <w:rFonts w:ascii="Arial" w:hAnsi="Arial" w:cs="Arial"/>
                <w:noProof/>
              </w:rPr>
              <w:t xml:space="preserve">and </w:t>
            </w:r>
            <w:r w:rsidRPr="00D9366E">
              <w:rPr>
                <w:rFonts w:ascii="Arial" w:hAnsi="Arial" w:cs="Arial"/>
                <w:noProof/>
              </w:rPr>
              <w:t>child</w:t>
            </w:r>
            <w:r w:rsidR="00FB2C69">
              <w:rPr>
                <w:rFonts w:ascii="Arial" w:hAnsi="Arial" w:cs="Arial"/>
                <w:noProof/>
              </w:rPr>
              <w:t>hood</w:t>
            </w:r>
            <w:r w:rsidRPr="00D9366E">
              <w:rPr>
                <w:rFonts w:ascii="Arial" w:hAnsi="Arial" w:cs="Arial"/>
                <w:noProof/>
              </w:rPr>
              <w:t xml:space="preserve"> obesity</w:t>
            </w:r>
            <w:r w:rsidR="00FB2C69">
              <w:rPr>
                <w:rFonts w:ascii="Arial" w:hAnsi="Arial" w:cs="Arial"/>
                <w:noProof/>
              </w:rPr>
              <w:t>.</w:t>
            </w:r>
          </w:p>
        </w:tc>
      </w:tr>
      <w:tr w:rsidR="003A0FD4" w:rsidRPr="00E30234" w14:paraId="40A8B52A" w14:textId="77777777" w:rsidTr="430B512C">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37250846" w14:textId="1050D611" w:rsidR="003A0FD4" w:rsidRPr="00E30234" w:rsidRDefault="003B321B">
            <w:pPr>
              <w:spacing w:line="276" w:lineRule="auto"/>
              <w:rPr>
                <w:rFonts w:ascii="Arial" w:hAnsi="Arial" w:cs="Arial"/>
                <w:b/>
                <w:bCs/>
              </w:rPr>
            </w:pPr>
            <w:r w:rsidRPr="00E30234">
              <w:rPr>
                <w:rFonts w:ascii="Arial" w:hAnsi="Arial" w:cs="Arial"/>
                <w:b/>
                <w:bCs/>
              </w:rPr>
              <w:t xml:space="preserve">Key </w:t>
            </w:r>
            <w:r w:rsidR="00194F97">
              <w:rPr>
                <w:rFonts w:ascii="Arial" w:hAnsi="Arial" w:cs="Arial"/>
                <w:b/>
                <w:bCs/>
              </w:rPr>
              <w:t>responsibilities</w:t>
            </w:r>
            <w:r w:rsidR="008B3DC4">
              <w:rPr>
                <w:rFonts w:ascii="Arial" w:hAnsi="Arial" w:cs="Arial"/>
                <w:b/>
                <w:bCs/>
              </w:rPr>
              <w:t xml:space="preserve"> </w:t>
            </w:r>
          </w:p>
          <w:p w14:paraId="22BB3AED" w14:textId="072778C5" w:rsidR="003A0FD4" w:rsidRPr="00E30234" w:rsidRDefault="003A0FD4">
            <w:pPr>
              <w:spacing w:line="276" w:lineRule="auto"/>
              <w:ind w:right="180"/>
              <w:rPr>
                <w:rFonts w:ascii="Arial" w:hAnsi="Arial" w:cs="Arial"/>
              </w:rPr>
            </w:pPr>
          </w:p>
          <w:p w14:paraId="03D0533E" w14:textId="77777777" w:rsidR="003A0FD4" w:rsidRPr="00E30234" w:rsidRDefault="003A0FD4">
            <w:pPr>
              <w:spacing w:line="276" w:lineRule="auto"/>
              <w:ind w:right="180"/>
              <w:rPr>
                <w:rFonts w:ascii="Arial" w:hAnsi="Arial" w:cs="Arial"/>
              </w:rPr>
            </w:pPr>
          </w:p>
          <w:p w14:paraId="6A162D64" w14:textId="77777777" w:rsidR="003A0FD4" w:rsidRPr="00E30234" w:rsidRDefault="003A0FD4">
            <w:pPr>
              <w:spacing w:line="276" w:lineRule="auto"/>
              <w:ind w:right="180"/>
              <w:rPr>
                <w:rFonts w:ascii="Arial" w:hAnsi="Arial" w:cs="Arial"/>
              </w:rPr>
            </w:pPr>
          </w:p>
          <w:p w14:paraId="6FD8342F" w14:textId="27ACB9E0" w:rsidR="003A0FD4" w:rsidRPr="00E30234" w:rsidRDefault="003A0FD4">
            <w:pPr>
              <w:spacing w:line="276" w:lineRule="auto"/>
              <w:ind w:right="180"/>
              <w:rPr>
                <w:rFonts w:ascii="Arial" w:hAnsi="Arial" w:cs="Arial"/>
              </w:rPr>
            </w:pPr>
          </w:p>
          <w:p w14:paraId="5456EDA1" w14:textId="77777777" w:rsidR="003A0FD4" w:rsidRPr="00E30234" w:rsidRDefault="003A0FD4">
            <w:pPr>
              <w:spacing w:line="276" w:lineRule="auto"/>
              <w:ind w:right="180"/>
              <w:rPr>
                <w:rFonts w:ascii="Arial" w:hAnsi="Arial" w:cs="Arial"/>
              </w:rPr>
            </w:pPr>
          </w:p>
          <w:p w14:paraId="25E70B63" w14:textId="77777777" w:rsidR="003A0FD4" w:rsidRPr="00E30234" w:rsidRDefault="003A0FD4">
            <w:pPr>
              <w:spacing w:line="276" w:lineRule="auto"/>
              <w:ind w:right="180"/>
              <w:rPr>
                <w:rFonts w:ascii="Arial" w:hAnsi="Arial" w:cs="Arial"/>
              </w:rPr>
            </w:pPr>
          </w:p>
          <w:p w14:paraId="2BAC9CE6" w14:textId="045D502F" w:rsidR="003A0FD4" w:rsidRDefault="003A0FD4">
            <w:pPr>
              <w:spacing w:line="276" w:lineRule="auto"/>
              <w:ind w:right="180"/>
              <w:rPr>
                <w:rFonts w:ascii="Arial" w:hAnsi="Arial" w:cs="Arial"/>
              </w:rPr>
            </w:pPr>
          </w:p>
          <w:p w14:paraId="0AD9BC59" w14:textId="6E934B14" w:rsidR="00913B05" w:rsidRDefault="00913B05">
            <w:pPr>
              <w:spacing w:line="276" w:lineRule="auto"/>
              <w:ind w:right="180"/>
              <w:rPr>
                <w:rFonts w:ascii="Arial" w:hAnsi="Arial" w:cs="Arial"/>
              </w:rPr>
            </w:pPr>
          </w:p>
          <w:p w14:paraId="23B43C26" w14:textId="102A7DA9" w:rsidR="00913B05" w:rsidRDefault="00913B05">
            <w:pPr>
              <w:spacing w:line="276" w:lineRule="auto"/>
              <w:ind w:right="180"/>
              <w:rPr>
                <w:rFonts w:ascii="Arial" w:hAnsi="Arial" w:cs="Arial"/>
              </w:rPr>
            </w:pPr>
          </w:p>
          <w:p w14:paraId="4923823A" w14:textId="7247CFFF" w:rsidR="00913B05" w:rsidRDefault="00913B05">
            <w:pPr>
              <w:spacing w:line="276" w:lineRule="auto"/>
              <w:ind w:right="180"/>
              <w:rPr>
                <w:rFonts w:ascii="Arial" w:hAnsi="Arial" w:cs="Arial"/>
              </w:rPr>
            </w:pPr>
          </w:p>
          <w:p w14:paraId="48035D2D" w14:textId="441A64C9" w:rsidR="00913B05" w:rsidRDefault="00913B05">
            <w:pPr>
              <w:spacing w:line="276" w:lineRule="auto"/>
              <w:ind w:right="180"/>
              <w:rPr>
                <w:rFonts w:ascii="Arial" w:hAnsi="Arial" w:cs="Arial"/>
              </w:rPr>
            </w:pPr>
          </w:p>
          <w:p w14:paraId="439939E7" w14:textId="684F2650" w:rsidR="00913B05" w:rsidRDefault="00913B05">
            <w:pPr>
              <w:spacing w:line="276" w:lineRule="auto"/>
              <w:ind w:right="180"/>
              <w:rPr>
                <w:rFonts w:ascii="Arial" w:hAnsi="Arial" w:cs="Arial"/>
              </w:rPr>
            </w:pPr>
          </w:p>
          <w:p w14:paraId="3F7DAB45" w14:textId="53205899" w:rsidR="00913B05" w:rsidRDefault="00913B05">
            <w:pPr>
              <w:spacing w:line="276" w:lineRule="auto"/>
              <w:ind w:right="180"/>
              <w:rPr>
                <w:rFonts w:ascii="Arial" w:hAnsi="Arial" w:cs="Arial"/>
              </w:rPr>
            </w:pPr>
          </w:p>
          <w:p w14:paraId="1AF3B9F4" w14:textId="13318D5A" w:rsidR="00913B05" w:rsidRDefault="00913B05">
            <w:pPr>
              <w:spacing w:line="276" w:lineRule="auto"/>
              <w:ind w:right="180"/>
              <w:rPr>
                <w:rFonts w:ascii="Arial" w:hAnsi="Arial" w:cs="Arial"/>
              </w:rPr>
            </w:pPr>
          </w:p>
          <w:p w14:paraId="6F0862A6" w14:textId="2FBD79E9" w:rsidR="00913B05" w:rsidRDefault="00913B05">
            <w:pPr>
              <w:spacing w:line="276" w:lineRule="auto"/>
              <w:ind w:right="180"/>
              <w:rPr>
                <w:rFonts w:ascii="Arial" w:hAnsi="Arial" w:cs="Arial"/>
              </w:rPr>
            </w:pPr>
          </w:p>
          <w:p w14:paraId="12FAA003" w14:textId="33D947B1" w:rsidR="00913B05" w:rsidRDefault="00913B05">
            <w:pPr>
              <w:spacing w:line="276" w:lineRule="auto"/>
              <w:ind w:right="180"/>
              <w:rPr>
                <w:rFonts w:ascii="Arial" w:hAnsi="Arial" w:cs="Arial"/>
              </w:rPr>
            </w:pPr>
          </w:p>
          <w:p w14:paraId="31A01869" w14:textId="65D53614" w:rsidR="00913B05" w:rsidRDefault="00913B05">
            <w:pPr>
              <w:spacing w:line="276" w:lineRule="auto"/>
              <w:ind w:right="180"/>
              <w:rPr>
                <w:rFonts w:ascii="Arial" w:hAnsi="Arial" w:cs="Arial"/>
              </w:rPr>
            </w:pPr>
          </w:p>
          <w:p w14:paraId="3F889779" w14:textId="7627E09C" w:rsidR="00913B05" w:rsidRDefault="00913B05">
            <w:pPr>
              <w:spacing w:line="276" w:lineRule="auto"/>
              <w:ind w:right="180"/>
              <w:rPr>
                <w:rFonts w:ascii="Arial" w:hAnsi="Arial" w:cs="Arial"/>
              </w:rPr>
            </w:pPr>
          </w:p>
          <w:p w14:paraId="72E0B0D6" w14:textId="30ECFECC" w:rsidR="00913B05" w:rsidRDefault="00913B05">
            <w:pPr>
              <w:spacing w:line="276" w:lineRule="auto"/>
              <w:ind w:right="180"/>
              <w:rPr>
                <w:rFonts w:ascii="Arial" w:hAnsi="Arial" w:cs="Arial"/>
              </w:rPr>
            </w:pPr>
          </w:p>
          <w:p w14:paraId="0EF7B819" w14:textId="505E3E58" w:rsidR="00913B05" w:rsidRDefault="00913B05">
            <w:pPr>
              <w:spacing w:line="276" w:lineRule="auto"/>
              <w:ind w:right="180"/>
              <w:rPr>
                <w:rFonts w:ascii="Arial" w:hAnsi="Arial" w:cs="Arial"/>
              </w:rPr>
            </w:pPr>
          </w:p>
          <w:p w14:paraId="4A8A96B3" w14:textId="41C43DF9" w:rsidR="00913B05" w:rsidRDefault="00913B05">
            <w:pPr>
              <w:spacing w:line="276" w:lineRule="auto"/>
              <w:ind w:right="180"/>
              <w:rPr>
                <w:rFonts w:ascii="Arial" w:hAnsi="Arial" w:cs="Arial"/>
              </w:rPr>
            </w:pPr>
          </w:p>
          <w:p w14:paraId="208A5758" w14:textId="7645954B" w:rsidR="00913B05" w:rsidRDefault="00913B05">
            <w:pPr>
              <w:spacing w:line="276" w:lineRule="auto"/>
              <w:ind w:right="180"/>
              <w:rPr>
                <w:rFonts w:ascii="Arial" w:hAnsi="Arial" w:cs="Arial"/>
              </w:rPr>
            </w:pPr>
          </w:p>
          <w:p w14:paraId="0EA2A12E" w14:textId="77777777" w:rsidR="00C0344D" w:rsidRDefault="00C0344D">
            <w:pPr>
              <w:spacing w:line="276" w:lineRule="auto"/>
              <w:ind w:right="180"/>
              <w:rPr>
                <w:rFonts w:ascii="Arial" w:hAnsi="Arial" w:cs="Arial"/>
              </w:rPr>
            </w:pPr>
          </w:p>
          <w:p w14:paraId="0A0744D1" w14:textId="77777777" w:rsidR="00C0344D" w:rsidRDefault="00C0344D">
            <w:pPr>
              <w:spacing w:line="276" w:lineRule="auto"/>
              <w:ind w:right="180"/>
              <w:rPr>
                <w:rFonts w:ascii="Arial" w:hAnsi="Arial" w:cs="Arial"/>
              </w:rPr>
            </w:pPr>
          </w:p>
          <w:p w14:paraId="259B0D82" w14:textId="5A40842F" w:rsidR="00913B05" w:rsidRDefault="00913B05">
            <w:pPr>
              <w:spacing w:line="276" w:lineRule="auto"/>
              <w:ind w:right="180"/>
              <w:rPr>
                <w:rFonts w:ascii="Arial" w:hAnsi="Arial" w:cs="Arial"/>
              </w:rPr>
            </w:pPr>
          </w:p>
          <w:p w14:paraId="468D1B8C" w14:textId="2E669AA2" w:rsidR="00913B05" w:rsidRDefault="00913B05">
            <w:pPr>
              <w:spacing w:line="276" w:lineRule="auto"/>
              <w:ind w:right="180"/>
              <w:rPr>
                <w:rFonts w:ascii="Arial" w:hAnsi="Arial" w:cs="Arial"/>
              </w:rPr>
            </w:pPr>
          </w:p>
          <w:p w14:paraId="27F7E5D6" w14:textId="6C38F8EA" w:rsidR="00913B05" w:rsidRDefault="00913B05">
            <w:pPr>
              <w:spacing w:line="276" w:lineRule="auto"/>
              <w:ind w:right="180"/>
              <w:rPr>
                <w:rFonts w:ascii="Arial" w:hAnsi="Arial" w:cs="Arial"/>
              </w:rPr>
            </w:pPr>
          </w:p>
          <w:p w14:paraId="29F30FF6" w14:textId="77777777" w:rsidR="00913B05" w:rsidRDefault="00913B05">
            <w:pPr>
              <w:spacing w:line="276" w:lineRule="auto"/>
              <w:ind w:right="180"/>
              <w:rPr>
                <w:rFonts w:ascii="Arial" w:hAnsi="Arial" w:cs="Arial"/>
              </w:rPr>
            </w:pPr>
          </w:p>
          <w:p w14:paraId="60B20F5C" w14:textId="3633A04C" w:rsidR="00913B05" w:rsidRPr="00E30234" w:rsidRDefault="00913B05">
            <w:pPr>
              <w:spacing w:line="276" w:lineRule="auto"/>
              <w:ind w:right="180"/>
              <w:rPr>
                <w:rFonts w:ascii="Arial" w:hAnsi="Arial" w:cs="Arial"/>
              </w:rPr>
            </w:pPr>
          </w:p>
          <w:p w14:paraId="180BE56B" w14:textId="77777777" w:rsidR="003A0FD4" w:rsidRPr="00E30234" w:rsidRDefault="003A0FD4">
            <w:pPr>
              <w:spacing w:line="276" w:lineRule="auto"/>
              <w:rPr>
                <w:rFonts w:ascii="Arial" w:hAnsi="Arial" w:cs="Arial"/>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16E9616B" w14:textId="77777777" w:rsidR="00BB0ACD" w:rsidRDefault="00913B05">
            <w:pPr>
              <w:spacing w:line="276" w:lineRule="auto"/>
              <w:rPr>
                <w:rFonts w:ascii="Arial" w:hAnsi="Arial" w:cs="Arial"/>
              </w:rPr>
            </w:pPr>
            <w:r w:rsidRPr="00523509">
              <w:rPr>
                <w:rFonts w:ascii="Arial" w:hAnsi="Arial" w:cs="Arial"/>
                <w:b/>
              </w:rPr>
              <w:lastRenderedPageBreak/>
              <w:t>Communication</w:t>
            </w:r>
            <w:r>
              <w:rPr>
                <w:rFonts w:ascii="Arial" w:hAnsi="Arial" w:cs="Arial"/>
                <w:b/>
              </w:rPr>
              <w:t>:</w:t>
            </w:r>
            <w:r w:rsidRPr="00523509">
              <w:rPr>
                <w:rFonts w:ascii="Arial" w:hAnsi="Arial" w:cs="Arial"/>
              </w:rPr>
              <w:t xml:space="preserve"> Communicate information verbally and / or in writing to different audiences</w:t>
            </w:r>
          </w:p>
          <w:p w14:paraId="62D7FC12" w14:textId="0926C6E9" w:rsidR="00913B05" w:rsidRPr="00523509" w:rsidRDefault="00913B05" w:rsidP="00913B05">
            <w:pPr>
              <w:rPr>
                <w:rFonts w:ascii="Arial" w:hAnsi="Arial" w:cs="Arial"/>
              </w:rPr>
            </w:pPr>
            <w:r w:rsidRPr="00523509">
              <w:rPr>
                <w:rFonts w:ascii="Arial" w:hAnsi="Arial" w:cs="Arial"/>
              </w:rPr>
              <w:t xml:space="preserve">in order to liaise with service users, parents, carers, professionals and external agencies.  </w:t>
            </w:r>
          </w:p>
          <w:p w14:paraId="12EE1C34" w14:textId="77777777" w:rsidR="00913B05" w:rsidRPr="00523509" w:rsidRDefault="00913B05" w:rsidP="00913B05">
            <w:pPr>
              <w:rPr>
                <w:rFonts w:ascii="Arial" w:hAnsi="Arial" w:cs="Arial"/>
              </w:rPr>
            </w:pPr>
          </w:p>
          <w:p w14:paraId="53BCAC50" w14:textId="77777777" w:rsidR="00913B05" w:rsidRPr="00523509" w:rsidRDefault="00913B05" w:rsidP="00913B05">
            <w:pPr>
              <w:rPr>
                <w:rFonts w:ascii="Arial" w:hAnsi="Arial" w:cs="Arial"/>
              </w:rPr>
            </w:pPr>
            <w:r w:rsidRPr="00523509">
              <w:rPr>
                <w:rFonts w:ascii="Arial" w:hAnsi="Arial" w:cs="Arial"/>
              </w:rPr>
              <w:t>- by providing advice &amp; guidance on the content of the programme and delivery of activity sessions.</w:t>
            </w:r>
          </w:p>
          <w:p w14:paraId="082B6676" w14:textId="77777777" w:rsidR="00913B05" w:rsidRPr="00523509" w:rsidRDefault="00913B05" w:rsidP="00913B05">
            <w:pPr>
              <w:rPr>
                <w:rFonts w:ascii="Arial" w:hAnsi="Arial" w:cs="Arial"/>
              </w:rPr>
            </w:pPr>
            <w:r w:rsidRPr="00523509">
              <w:rPr>
                <w:rFonts w:ascii="Arial" w:hAnsi="Arial" w:cs="Arial"/>
              </w:rPr>
              <w:t>which is of a similar nature, to ensure members of the public, service users and external partners are kept notified.</w:t>
            </w:r>
          </w:p>
          <w:p w14:paraId="040677D7" w14:textId="77777777" w:rsidR="00913B05" w:rsidRPr="00523509" w:rsidRDefault="00913B05" w:rsidP="00913B05">
            <w:pPr>
              <w:rPr>
                <w:rFonts w:ascii="Arial" w:hAnsi="Arial" w:cs="Arial"/>
              </w:rPr>
            </w:pPr>
          </w:p>
          <w:p w14:paraId="2F8882D4" w14:textId="77777777" w:rsidR="00913B05" w:rsidRDefault="00913B05" w:rsidP="00913B05">
            <w:pPr>
              <w:spacing w:line="276" w:lineRule="auto"/>
              <w:rPr>
                <w:rFonts w:ascii="Arial" w:hAnsi="Arial" w:cs="Arial"/>
              </w:rPr>
            </w:pPr>
            <w:r w:rsidRPr="00523509">
              <w:rPr>
                <w:rFonts w:ascii="Arial" w:hAnsi="Arial" w:cs="Arial"/>
              </w:rPr>
              <w:t>- by producing documentation as directed by the Team Lead and to communicate effectively to a range of people, both internally and externally.</w:t>
            </w:r>
          </w:p>
          <w:p w14:paraId="2E3C268E" w14:textId="77777777" w:rsidR="00913B05" w:rsidRDefault="00913B05" w:rsidP="00913B05">
            <w:pPr>
              <w:spacing w:line="276" w:lineRule="auto"/>
              <w:rPr>
                <w:rFonts w:ascii="Arial" w:hAnsi="Arial" w:cs="Arial"/>
                <w:color w:val="000000"/>
              </w:rPr>
            </w:pPr>
          </w:p>
          <w:p w14:paraId="44A492B8" w14:textId="77777777" w:rsidR="00913B05" w:rsidRDefault="00913B05" w:rsidP="00913B05">
            <w:pPr>
              <w:spacing w:line="276" w:lineRule="auto"/>
              <w:rPr>
                <w:rFonts w:ascii="Arial" w:hAnsi="Arial" w:cs="Arial"/>
              </w:rPr>
            </w:pPr>
            <w:r w:rsidRPr="00523509">
              <w:rPr>
                <w:rFonts w:ascii="Arial" w:hAnsi="Arial" w:cs="Arial"/>
              </w:rPr>
              <w:t>Provide information and / or advice and guidance</w:t>
            </w:r>
          </w:p>
          <w:p w14:paraId="68E7E39F" w14:textId="0129C564" w:rsidR="00913B05" w:rsidRDefault="00913B05" w:rsidP="00913B05">
            <w:pPr>
              <w:rPr>
                <w:rFonts w:ascii="Arial" w:hAnsi="Arial" w:cs="Arial"/>
              </w:rPr>
            </w:pPr>
            <w:r w:rsidRPr="00523509">
              <w:rPr>
                <w:rFonts w:ascii="Arial" w:hAnsi="Arial" w:cs="Arial"/>
              </w:rPr>
              <w:t xml:space="preserve">as directed by the Team Leader.  Able to refer the matter to the relevant person to ensure an appropriate response is given. </w:t>
            </w:r>
          </w:p>
          <w:p w14:paraId="3A864440" w14:textId="77777777" w:rsidR="006F47CE" w:rsidRPr="00523509" w:rsidRDefault="006F47CE" w:rsidP="00913B05">
            <w:pPr>
              <w:rPr>
                <w:rFonts w:ascii="Arial" w:hAnsi="Arial" w:cs="Arial"/>
              </w:rPr>
            </w:pPr>
          </w:p>
          <w:p w14:paraId="73581967" w14:textId="77777777" w:rsidR="00913B05" w:rsidRDefault="00913B05" w:rsidP="00913B05">
            <w:pPr>
              <w:spacing w:line="276" w:lineRule="auto"/>
              <w:rPr>
                <w:rFonts w:ascii="Arial" w:hAnsi="Arial" w:cs="Arial"/>
              </w:rPr>
            </w:pPr>
            <w:r w:rsidRPr="00523509">
              <w:rPr>
                <w:rFonts w:ascii="Arial" w:hAnsi="Arial" w:cs="Arial"/>
              </w:rPr>
              <w:t>- to customers, team members and service managers on the service being requested and highlight potential or actual problems which may be encountered and advise on ways to resolve these.</w:t>
            </w:r>
          </w:p>
          <w:p w14:paraId="6AE4C3ED" w14:textId="77777777" w:rsidR="00913B05" w:rsidRDefault="00913B05" w:rsidP="00913B05">
            <w:pPr>
              <w:spacing w:line="276" w:lineRule="auto"/>
              <w:rPr>
                <w:rFonts w:ascii="Arial" w:hAnsi="Arial" w:cs="Arial"/>
                <w:color w:val="000000"/>
              </w:rPr>
            </w:pPr>
          </w:p>
          <w:p w14:paraId="45B8E857" w14:textId="2CBCA550" w:rsidR="00913B05" w:rsidRPr="00913B05" w:rsidRDefault="00913B05" w:rsidP="00913B05">
            <w:pPr>
              <w:spacing w:line="276" w:lineRule="auto"/>
              <w:rPr>
                <w:rFonts w:ascii="Arial" w:hAnsi="Arial" w:cs="Arial"/>
                <w:bCs/>
              </w:rPr>
            </w:pPr>
            <w:r w:rsidRPr="00523509">
              <w:rPr>
                <w:rFonts w:ascii="Arial" w:hAnsi="Arial" w:cs="Arial"/>
                <w:b/>
              </w:rPr>
              <w:t>Customer Focus</w:t>
            </w:r>
            <w:r>
              <w:rPr>
                <w:rFonts w:ascii="Arial" w:hAnsi="Arial" w:cs="Arial"/>
                <w:b/>
              </w:rPr>
              <w:t xml:space="preserve">: </w:t>
            </w:r>
            <w:r>
              <w:rPr>
                <w:rFonts w:ascii="Arial" w:hAnsi="Arial" w:cs="Arial"/>
                <w:bCs/>
              </w:rPr>
              <w:t>T</w:t>
            </w:r>
            <w:r w:rsidRPr="00913B05">
              <w:rPr>
                <w:rFonts w:ascii="Arial" w:hAnsi="Arial" w:cs="Arial"/>
                <w:bCs/>
              </w:rPr>
              <w:t>o ensure positive relationships with internal and external partners</w:t>
            </w:r>
            <w:r w:rsidR="00771287">
              <w:rPr>
                <w:rFonts w:ascii="Arial" w:hAnsi="Arial" w:cs="Arial"/>
                <w:bCs/>
              </w:rPr>
              <w:t>, i</w:t>
            </w:r>
            <w:r w:rsidRPr="00913B05">
              <w:rPr>
                <w:rFonts w:ascii="Arial" w:hAnsi="Arial" w:cs="Arial"/>
                <w:bCs/>
              </w:rPr>
              <w:t xml:space="preserve">n order to build </w:t>
            </w:r>
            <w:r w:rsidRPr="00913B05">
              <w:rPr>
                <w:rFonts w:ascii="Arial" w:hAnsi="Arial" w:cs="Arial"/>
                <w:bCs/>
              </w:rPr>
              <w:lastRenderedPageBreak/>
              <w:t>confidence in C4L participants and ensure adherence to the programme</w:t>
            </w:r>
          </w:p>
          <w:p w14:paraId="7C5A9DCB" w14:textId="77777777" w:rsidR="00913B05" w:rsidRPr="00913B05" w:rsidRDefault="00913B05" w:rsidP="00913B05">
            <w:pPr>
              <w:spacing w:line="276" w:lineRule="auto"/>
              <w:rPr>
                <w:rFonts w:ascii="Arial" w:hAnsi="Arial" w:cs="Arial"/>
                <w:bCs/>
              </w:rPr>
            </w:pPr>
          </w:p>
          <w:p w14:paraId="1B6D06C0" w14:textId="6162C366" w:rsidR="00913B05" w:rsidRPr="00E30234" w:rsidRDefault="00913B05" w:rsidP="00017B6C">
            <w:pPr>
              <w:spacing w:line="276" w:lineRule="auto"/>
              <w:rPr>
                <w:rFonts w:ascii="Arial" w:hAnsi="Arial" w:cs="Arial"/>
                <w:color w:val="000000"/>
              </w:rPr>
            </w:pPr>
            <w:r w:rsidRPr="00913B05">
              <w:rPr>
                <w:rFonts w:ascii="Arial" w:hAnsi="Arial" w:cs="Arial"/>
                <w:bCs/>
              </w:rPr>
              <w:t xml:space="preserve">- by possessing a general understanding of the range of services provided </w:t>
            </w:r>
          </w:p>
        </w:tc>
      </w:tr>
      <w:tr w:rsidR="003A0FD4" w:rsidRPr="00E30234" w14:paraId="4989EF5A" w14:textId="77777777" w:rsidTr="430B512C">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3249B14" w14:textId="24EF1312" w:rsidR="003A0FD4" w:rsidRPr="00E30234" w:rsidRDefault="003B321B" w:rsidP="00017B6C">
            <w:pPr>
              <w:spacing w:line="276" w:lineRule="auto"/>
              <w:rPr>
                <w:rFonts w:ascii="Arial" w:hAnsi="Arial" w:cs="Arial"/>
              </w:rPr>
            </w:pPr>
            <w:r w:rsidRPr="00E30234">
              <w:rPr>
                <w:rFonts w:ascii="Arial" w:hAnsi="Arial" w:cs="Arial"/>
                <w:b/>
                <w:bCs/>
              </w:rPr>
              <w:lastRenderedPageBreak/>
              <w:t xml:space="preserve">Key </w:t>
            </w:r>
            <w:r w:rsidR="00245B78" w:rsidRPr="00E30234">
              <w:rPr>
                <w:rFonts w:ascii="Arial" w:hAnsi="Arial" w:cs="Arial"/>
                <w:b/>
                <w:bCs/>
              </w:rPr>
              <w:t>tasks</w:t>
            </w:r>
            <w:r w:rsidR="008B3DC4">
              <w:rPr>
                <w:rFonts w:ascii="Arial" w:hAnsi="Arial" w:cs="Arial"/>
                <w:b/>
                <w:bCs/>
              </w:rPr>
              <w:t xml:space="preserve"> </w:t>
            </w:r>
          </w:p>
          <w:p w14:paraId="4E5E1572" w14:textId="77777777" w:rsidR="003A0FD4" w:rsidRPr="00E30234" w:rsidRDefault="003A0FD4">
            <w:pPr>
              <w:spacing w:line="276" w:lineRule="auto"/>
              <w:ind w:right="180"/>
              <w:rPr>
                <w:rFonts w:ascii="Arial" w:hAnsi="Arial" w:cs="Arial"/>
              </w:rPr>
            </w:pPr>
          </w:p>
          <w:p w14:paraId="0A69A5B0" w14:textId="77777777" w:rsidR="003A0FD4" w:rsidRPr="00E30234" w:rsidRDefault="003A0FD4">
            <w:pPr>
              <w:spacing w:line="276" w:lineRule="auto"/>
              <w:ind w:right="180"/>
              <w:rPr>
                <w:rFonts w:ascii="Arial" w:hAnsi="Arial" w:cs="Arial"/>
              </w:rPr>
            </w:pPr>
          </w:p>
          <w:p w14:paraId="4C526F03" w14:textId="77777777" w:rsidR="00C0344D" w:rsidRDefault="00C0344D">
            <w:pPr>
              <w:spacing w:line="276" w:lineRule="auto"/>
              <w:ind w:right="180"/>
              <w:rPr>
                <w:rFonts w:ascii="Arial" w:hAnsi="Arial" w:cs="Arial"/>
              </w:rPr>
            </w:pPr>
          </w:p>
          <w:p w14:paraId="03830D6B" w14:textId="77777777" w:rsidR="00C0344D" w:rsidRDefault="00C0344D">
            <w:pPr>
              <w:spacing w:line="276" w:lineRule="auto"/>
              <w:ind w:right="180"/>
              <w:rPr>
                <w:rFonts w:ascii="Arial" w:hAnsi="Arial" w:cs="Arial"/>
              </w:rPr>
            </w:pPr>
          </w:p>
          <w:p w14:paraId="6F803706" w14:textId="77777777" w:rsidR="00C0344D" w:rsidRDefault="00C0344D">
            <w:pPr>
              <w:spacing w:line="276" w:lineRule="auto"/>
              <w:ind w:right="180"/>
              <w:rPr>
                <w:rFonts w:ascii="Arial" w:hAnsi="Arial" w:cs="Arial"/>
              </w:rPr>
            </w:pPr>
          </w:p>
          <w:p w14:paraId="1205FA4D" w14:textId="3CE59A86" w:rsidR="003A0FD4" w:rsidRPr="00E30234" w:rsidRDefault="003A0FD4">
            <w:pPr>
              <w:spacing w:line="276" w:lineRule="auto"/>
              <w:ind w:right="180"/>
              <w:rPr>
                <w:rFonts w:ascii="Arial" w:hAnsi="Arial" w:cs="Arial"/>
              </w:rPr>
            </w:pPr>
          </w:p>
          <w:p w14:paraId="0A6019A4" w14:textId="77777777" w:rsidR="003A0FD4" w:rsidRPr="00E30234" w:rsidRDefault="003A0FD4">
            <w:pPr>
              <w:spacing w:line="276" w:lineRule="auto"/>
              <w:ind w:right="180"/>
              <w:rPr>
                <w:rFonts w:ascii="Arial" w:hAnsi="Arial" w:cs="Arial"/>
              </w:rPr>
            </w:pPr>
          </w:p>
          <w:p w14:paraId="23C46EDD" w14:textId="77777777" w:rsidR="003A0FD4" w:rsidRPr="00E30234" w:rsidRDefault="003A0FD4">
            <w:pPr>
              <w:spacing w:line="276" w:lineRule="auto"/>
              <w:ind w:right="180"/>
              <w:rPr>
                <w:rFonts w:ascii="Arial" w:hAnsi="Arial" w:cs="Arial"/>
              </w:rPr>
            </w:pPr>
          </w:p>
          <w:p w14:paraId="784A7805" w14:textId="64B351EF" w:rsidR="00245B78" w:rsidRPr="00E30234" w:rsidRDefault="00245B78">
            <w:pPr>
              <w:spacing w:line="276" w:lineRule="auto"/>
              <w:ind w:right="180"/>
              <w:rPr>
                <w:rFonts w:ascii="Arial" w:hAnsi="Arial" w:cs="Arial"/>
              </w:rPr>
            </w:pPr>
          </w:p>
          <w:p w14:paraId="7672FC6B" w14:textId="463AD624" w:rsidR="003A0FD4" w:rsidRDefault="003A0FD4">
            <w:pPr>
              <w:spacing w:line="276" w:lineRule="auto"/>
              <w:ind w:right="180"/>
              <w:rPr>
                <w:rFonts w:ascii="Arial" w:hAnsi="Arial" w:cs="Arial"/>
              </w:rPr>
            </w:pPr>
          </w:p>
          <w:p w14:paraId="5A35F666" w14:textId="633A804B" w:rsidR="00C0344D" w:rsidRDefault="00C0344D">
            <w:pPr>
              <w:spacing w:line="276" w:lineRule="auto"/>
              <w:ind w:right="180"/>
              <w:rPr>
                <w:rFonts w:ascii="Arial" w:hAnsi="Arial" w:cs="Arial"/>
              </w:rPr>
            </w:pPr>
          </w:p>
          <w:p w14:paraId="5658A3E6" w14:textId="2194828D" w:rsidR="00C0344D" w:rsidRDefault="00C0344D">
            <w:pPr>
              <w:spacing w:line="276" w:lineRule="auto"/>
              <w:ind w:right="180"/>
              <w:rPr>
                <w:rFonts w:ascii="Arial" w:hAnsi="Arial" w:cs="Arial"/>
              </w:rPr>
            </w:pPr>
          </w:p>
          <w:p w14:paraId="59612673" w14:textId="7F0CF1B3" w:rsidR="00C0344D" w:rsidRDefault="00C0344D">
            <w:pPr>
              <w:spacing w:line="276" w:lineRule="auto"/>
              <w:ind w:right="180"/>
              <w:rPr>
                <w:rFonts w:ascii="Arial" w:hAnsi="Arial" w:cs="Arial"/>
              </w:rPr>
            </w:pPr>
          </w:p>
          <w:p w14:paraId="2EA15DC2" w14:textId="7F96AD85" w:rsidR="00C0344D" w:rsidRDefault="00C0344D">
            <w:pPr>
              <w:spacing w:line="276" w:lineRule="auto"/>
              <w:ind w:right="180"/>
              <w:rPr>
                <w:rFonts w:ascii="Arial" w:hAnsi="Arial" w:cs="Arial"/>
              </w:rPr>
            </w:pPr>
          </w:p>
          <w:p w14:paraId="528BC38C" w14:textId="56D9B1FE" w:rsidR="00C0344D" w:rsidRDefault="00C0344D">
            <w:pPr>
              <w:spacing w:line="276" w:lineRule="auto"/>
              <w:ind w:right="180"/>
              <w:rPr>
                <w:rFonts w:ascii="Arial" w:hAnsi="Arial" w:cs="Arial"/>
              </w:rPr>
            </w:pPr>
          </w:p>
          <w:p w14:paraId="2DD6726F" w14:textId="77777777" w:rsidR="00C0344D" w:rsidRDefault="00C0344D">
            <w:pPr>
              <w:spacing w:line="276" w:lineRule="auto"/>
              <w:ind w:right="180"/>
              <w:rPr>
                <w:rFonts w:ascii="Arial" w:hAnsi="Arial" w:cs="Arial"/>
              </w:rPr>
            </w:pPr>
          </w:p>
          <w:p w14:paraId="2FDDABE9" w14:textId="77777777" w:rsidR="00C0344D" w:rsidRDefault="00C0344D">
            <w:pPr>
              <w:spacing w:line="276" w:lineRule="auto"/>
              <w:ind w:right="180"/>
              <w:rPr>
                <w:rFonts w:ascii="Arial" w:hAnsi="Arial" w:cs="Arial"/>
              </w:rPr>
            </w:pPr>
          </w:p>
          <w:p w14:paraId="2EB99BA0" w14:textId="77777777" w:rsidR="00C0344D" w:rsidRDefault="00C0344D">
            <w:pPr>
              <w:spacing w:line="276" w:lineRule="auto"/>
              <w:ind w:right="180"/>
              <w:rPr>
                <w:rFonts w:ascii="Arial" w:hAnsi="Arial" w:cs="Arial"/>
              </w:rPr>
            </w:pPr>
          </w:p>
          <w:p w14:paraId="344A9AC5" w14:textId="77777777" w:rsidR="003A0FD4" w:rsidRPr="00E30234" w:rsidRDefault="003A0FD4">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3E27FA9D" w14:textId="77777777" w:rsidR="00C0344D" w:rsidRPr="00C0344D" w:rsidRDefault="00913B05" w:rsidP="00C0344D">
            <w:pPr>
              <w:spacing w:line="276" w:lineRule="auto"/>
              <w:rPr>
                <w:rFonts w:ascii="Arial" w:hAnsi="Arial" w:cs="Arial"/>
              </w:rPr>
            </w:pPr>
            <w:r w:rsidRPr="00523509">
              <w:rPr>
                <w:rFonts w:ascii="Arial" w:hAnsi="Arial" w:cs="Arial"/>
                <w:b/>
              </w:rPr>
              <w:t>Planning and decision making</w:t>
            </w:r>
            <w:r>
              <w:rPr>
                <w:rFonts w:ascii="Arial" w:hAnsi="Arial" w:cs="Arial"/>
                <w:b/>
              </w:rPr>
              <w:t>:</w:t>
            </w:r>
            <w:r>
              <w:t xml:space="preserve"> </w:t>
            </w:r>
            <w:r w:rsidR="00C0344D" w:rsidRPr="00C0344D">
              <w:rPr>
                <w:rFonts w:ascii="Arial" w:hAnsi="Arial" w:cs="Arial"/>
              </w:rPr>
              <w:t>Make decisions</w:t>
            </w:r>
          </w:p>
          <w:p w14:paraId="36900E1A" w14:textId="25E9044C" w:rsidR="00C0344D" w:rsidRPr="00C0344D" w:rsidRDefault="00C0344D" w:rsidP="00C0344D">
            <w:pPr>
              <w:spacing w:line="276" w:lineRule="auto"/>
              <w:rPr>
                <w:rFonts w:ascii="Arial" w:hAnsi="Arial" w:cs="Arial"/>
              </w:rPr>
            </w:pPr>
            <w:r w:rsidRPr="00C0344D">
              <w:rPr>
                <w:rFonts w:ascii="Arial" w:hAnsi="Arial" w:cs="Arial"/>
              </w:rPr>
              <w:t>with the Team Lead,</w:t>
            </w:r>
            <w:r>
              <w:rPr>
                <w:rFonts w:ascii="Arial" w:hAnsi="Arial" w:cs="Arial"/>
              </w:rPr>
              <w:t xml:space="preserve"> and C4L team </w:t>
            </w:r>
            <w:r w:rsidRPr="00C0344D">
              <w:rPr>
                <w:rFonts w:ascii="Arial" w:hAnsi="Arial" w:cs="Arial"/>
              </w:rPr>
              <w:t>when dealing with problems and queries</w:t>
            </w:r>
          </w:p>
          <w:p w14:paraId="11A84866" w14:textId="7FEE2367" w:rsidR="00C0344D" w:rsidRDefault="00C0344D" w:rsidP="00C0344D">
            <w:pPr>
              <w:spacing w:line="276" w:lineRule="auto"/>
              <w:rPr>
                <w:rFonts w:ascii="Arial" w:hAnsi="Arial" w:cs="Arial"/>
                <w:color w:val="000000"/>
              </w:rPr>
            </w:pPr>
          </w:p>
          <w:p w14:paraId="6DD12904" w14:textId="54975993" w:rsidR="00C0344D" w:rsidRPr="00771287" w:rsidRDefault="00C0344D" w:rsidP="00771287">
            <w:pPr>
              <w:pStyle w:val="ListParagraph"/>
              <w:numPr>
                <w:ilvl w:val="0"/>
                <w:numId w:val="6"/>
              </w:numPr>
              <w:spacing w:line="276" w:lineRule="auto"/>
              <w:rPr>
                <w:rFonts w:ascii="Arial" w:hAnsi="Arial" w:cs="Arial"/>
                <w:color w:val="000000"/>
              </w:rPr>
            </w:pPr>
            <w:r w:rsidRPr="00771287">
              <w:rPr>
                <w:rFonts w:ascii="Arial" w:hAnsi="Arial" w:cs="Arial"/>
                <w:color w:val="000000"/>
              </w:rPr>
              <w:t xml:space="preserve">deal with and solve problems which can be both straightforward or </w:t>
            </w:r>
            <w:r w:rsidR="00771287">
              <w:rPr>
                <w:rFonts w:ascii="Arial" w:hAnsi="Arial" w:cs="Arial"/>
                <w:color w:val="000000"/>
              </w:rPr>
              <w:t>complex</w:t>
            </w:r>
            <w:r w:rsidRPr="00771287">
              <w:rPr>
                <w:rFonts w:ascii="Arial" w:hAnsi="Arial" w:cs="Arial"/>
                <w:color w:val="000000"/>
              </w:rPr>
              <w:t>, in conjunction with the team lead and other team members, to ensure efficient delivery of the programme.</w:t>
            </w:r>
          </w:p>
          <w:p w14:paraId="2E7E8ECD" w14:textId="483926D0" w:rsidR="00C0344D" w:rsidRDefault="00C0344D" w:rsidP="00C0344D">
            <w:pPr>
              <w:spacing w:line="276" w:lineRule="auto"/>
              <w:rPr>
                <w:rFonts w:ascii="Arial" w:hAnsi="Arial" w:cs="Arial"/>
                <w:color w:val="000000"/>
              </w:rPr>
            </w:pPr>
          </w:p>
          <w:p w14:paraId="5392D952" w14:textId="4B281267" w:rsidR="00C0344D" w:rsidRDefault="00C0344D" w:rsidP="00C0344D">
            <w:pPr>
              <w:spacing w:line="276" w:lineRule="auto"/>
              <w:rPr>
                <w:rFonts w:ascii="Arial" w:hAnsi="Arial" w:cs="Arial"/>
                <w:color w:val="000000"/>
              </w:rPr>
            </w:pPr>
            <w:r>
              <w:rPr>
                <w:rFonts w:ascii="Arial" w:hAnsi="Arial" w:cs="Arial"/>
                <w:color w:val="000000"/>
              </w:rPr>
              <w:t>-a</w:t>
            </w:r>
            <w:r w:rsidRPr="00C0344D">
              <w:rPr>
                <w:rFonts w:ascii="Arial" w:hAnsi="Arial" w:cs="Arial"/>
                <w:color w:val="000000"/>
              </w:rPr>
              <w:t>nalyse and interpret information</w:t>
            </w:r>
            <w:r w:rsidRPr="00C0344D">
              <w:rPr>
                <w:rFonts w:ascii="Arial" w:hAnsi="Arial" w:cs="Arial"/>
                <w:color w:val="000000"/>
              </w:rPr>
              <w:tab/>
              <w:t>which can be generally straight forward or complex, to identify, assess and resolve problems to ensure the efficient delivery of the programme</w:t>
            </w:r>
            <w:r>
              <w:rPr>
                <w:rFonts w:ascii="Arial" w:hAnsi="Arial" w:cs="Arial"/>
                <w:color w:val="000000"/>
              </w:rPr>
              <w:t>.</w:t>
            </w:r>
          </w:p>
          <w:p w14:paraId="44231233" w14:textId="107E1183" w:rsidR="00C0344D" w:rsidRDefault="00C0344D" w:rsidP="00C0344D">
            <w:pPr>
              <w:spacing w:line="276" w:lineRule="auto"/>
              <w:rPr>
                <w:rFonts w:ascii="Arial" w:hAnsi="Arial" w:cs="Arial"/>
                <w:color w:val="000000"/>
              </w:rPr>
            </w:pPr>
          </w:p>
          <w:p w14:paraId="4C4FF1F3" w14:textId="77777777" w:rsidR="00C0344D" w:rsidRDefault="00C0344D" w:rsidP="00C0344D">
            <w:pPr>
              <w:spacing w:line="276" w:lineRule="auto"/>
              <w:rPr>
                <w:rFonts w:ascii="Arial" w:hAnsi="Arial" w:cs="Arial"/>
                <w:b/>
              </w:rPr>
            </w:pPr>
            <w:r w:rsidRPr="00523509">
              <w:rPr>
                <w:rFonts w:ascii="Arial" w:hAnsi="Arial" w:cs="Arial"/>
                <w:b/>
              </w:rPr>
              <w:t>Independence</w:t>
            </w:r>
            <w:r>
              <w:rPr>
                <w:rFonts w:ascii="Arial" w:hAnsi="Arial" w:cs="Arial"/>
                <w:b/>
              </w:rPr>
              <w:t xml:space="preserve">: </w:t>
            </w:r>
            <w:r w:rsidRPr="00C0344D">
              <w:rPr>
                <w:rFonts w:ascii="Arial" w:hAnsi="Arial" w:cs="Arial"/>
                <w:bCs/>
              </w:rPr>
              <w:t>Undertake work independently</w:t>
            </w:r>
            <w:r w:rsidRPr="00C0344D">
              <w:rPr>
                <w:rFonts w:ascii="Arial" w:hAnsi="Arial" w:cs="Arial"/>
                <w:b/>
              </w:rPr>
              <w:tab/>
            </w:r>
          </w:p>
          <w:p w14:paraId="6AB05DE6" w14:textId="32BD39AE" w:rsidR="00C0344D" w:rsidRPr="00C0344D" w:rsidRDefault="00C0344D" w:rsidP="00C0344D">
            <w:pPr>
              <w:spacing w:line="276" w:lineRule="auto"/>
              <w:rPr>
                <w:rFonts w:ascii="Arial" w:hAnsi="Arial" w:cs="Arial"/>
                <w:bCs/>
              </w:rPr>
            </w:pPr>
          </w:p>
          <w:p w14:paraId="4F72800B" w14:textId="586B43F1" w:rsidR="00C0344D" w:rsidRDefault="00C0344D" w:rsidP="00C0344D">
            <w:pPr>
              <w:spacing w:line="276" w:lineRule="auto"/>
              <w:rPr>
                <w:rFonts w:ascii="Arial" w:hAnsi="Arial" w:cs="Arial"/>
                <w:bCs/>
              </w:rPr>
            </w:pPr>
            <w:r w:rsidRPr="00C0344D">
              <w:rPr>
                <w:rFonts w:ascii="Arial" w:hAnsi="Arial" w:cs="Arial"/>
                <w:bCs/>
              </w:rPr>
              <w:t>- whilst working with minimal supervision within the programme delivery guidelines and procedures.  Higher level decisions will require the intervention of a manager.</w:t>
            </w:r>
          </w:p>
          <w:p w14:paraId="261A5210" w14:textId="5ACAFDA9" w:rsidR="00C0344D" w:rsidRDefault="00C0344D" w:rsidP="00C0344D">
            <w:pPr>
              <w:spacing w:line="276" w:lineRule="auto"/>
              <w:rPr>
                <w:rFonts w:ascii="Arial" w:hAnsi="Arial" w:cs="Arial"/>
                <w:bCs/>
                <w:color w:val="000000"/>
              </w:rPr>
            </w:pPr>
          </w:p>
          <w:p w14:paraId="39B0E1D1" w14:textId="1D433075" w:rsidR="00C0344D" w:rsidRDefault="00C0344D" w:rsidP="00C0344D">
            <w:pPr>
              <w:spacing w:line="276" w:lineRule="auto"/>
              <w:rPr>
                <w:rFonts w:ascii="Arial" w:hAnsi="Arial" w:cs="Arial"/>
              </w:rPr>
            </w:pPr>
            <w:r w:rsidRPr="00523509">
              <w:rPr>
                <w:rFonts w:ascii="Arial" w:hAnsi="Arial" w:cs="Arial"/>
                <w:b/>
              </w:rPr>
              <w:t>Composure and thoroughness</w:t>
            </w:r>
            <w:r>
              <w:rPr>
                <w:rFonts w:ascii="Arial" w:hAnsi="Arial" w:cs="Arial"/>
                <w:b/>
              </w:rPr>
              <w:t xml:space="preserve">: </w:t>
            </w:r>
            <w:r w:rsidRPr="00523509">
              <w:rPr>
                <w:rFonts w:ascii="Arial" w:hAnsi="Arial" w:cs="Arial"/>
              </w:rPr>
              <w:t>Ensure work is carried out accurately and in an organised and effective way</w:t>
            </w:r>
            <w:r w:rsidR="00771287">
              <w:rPr>
                <w:rFonts w:ascii="Arial" w:hAnsi="Arial" w:cs="Arial"/>
              </w:rPr>
              <w:t xml:space="preserve"> by prioritising work appropriately</w:t>
            </w:r>
          </w:p>
          <w:p w14:paraId="08C942A4" w14:textId="2C0E397D" w:rsidR="00C0344D" w:rsidRDefault="00C0344D" w:rsidP="00C0344D">
            <w:pPr>
              <w:spacing w:line="276" w:lineRule="auto"/>
              <w:rPr>
                <w:rFonts w:ascii="Arial" w:hAnsi="Arial" w:cs="Arial"/>
              </w:rPr>
            </w:pPr>
          </w:p>
          <w:p w14:paraId="2F6F14DC" w14:textId="77777777" w:rsidR="00C0344D" w:rsidRPr="00523509" w:rsidRDefault="00C0344D" w:rsidP="00C0344D">
            <w:pPr>
              <w:rPr>
                <w:rFonts w:ascii="Arial" w:hAnsi="Arial" w:cs="Arial"/>
              </w:rPr>
            </w:pPr>
            <w:r w:rsidRPr="00523509">
              <w:rPr>
                <w:rFonts w:ascii="Arial" w:hAnsi="Arial" w:cs="Arial"/>
              </w:rPr>
              <w:t>- to contribute to ensuring all work across the team is delivered within designated timeframes.</w:t>
            </w:r>
          </w:p>
          <w:p w14:paraId="38C034D2" w14:textId="464B5253" w:rsidR="00C0344D" w:rsidRDefault="00C0344D" w:rsidP="00771287">
            <w:pPr>
              <w:rPr>
                <w:rFonts w:ascii="Arial" w:hAnsi="Arial" w:cs="Arial"/>
              </w:rPr>
            </w:pPr>
            <w:r w:rsidRPr="00523509">
              <w:rPr>
                <w:rFonts w:ascii="Arial" w:hAnsi="Arial" w:cs="Arial"/>
              </w:rPr>
              <w:t>- by using the relevant procedures, to ensure work is carried out effectively and efficiently.</w:t>
            </w:r>
          </w:p>
          <w:p w14:paraId="2D2041D2" w14:textId="7053EFE0" w:rsidR="00913B05" w:rsidRPr="00E30234" w:rsidRDefault="00913B05" w:rsidP="00913B05">
            <w:pPr>
              <w:spacing w:line="276" w:lineRule="auto"/>
              <w:rPr>
                <w:rFonts w:ascii="Arial" w:hAnsi="Arial" w:cs="Arial"/>
                <w:color w:val="000000"/>
              </w:rPr>
            </w:pPr>
          </w:p>
        </w:tc>
      </w:tr>
      <w:tr w:rsidR="003A0FD4" w:rsidRPr="00E30234" w14:paraId="31342879" w14:textId="77777777" w:rsidTr="430B512C">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1541441" w14:textId="1670A2BE" w:rsidR="003A0FD4" w:rsidRDefault="00E30234">
            <w:pPr>
              <w:spacing w:line="276" w:lineRule="auto"/>
              <w:rPr>
                <w:rFonts w:ascii="Arial" w:hAnsi="Arial" w:cs="Arial"/>
                <w:b/>
                <w:bCs/>
              </w:rPr>
            </w:pPr>
            <w:r w:rsidRPr="00E30234">
              <w:rPr>
                <w:rFonts w:ascii="Arial" w:hAnsi="Arial" w:cs="Arial"/>
                <w:b/>
                <w:bCs/>
              </w:rPr>
              <w:t>Other duties</w:t>
            </w:r>
            <w:r w:rsidR="008B3DC4">
              <w:rPr>
                <w:rFonts w:ascii="Arial" w:hAnsi="Arial" w:cs="Arial"/>
                <w:b/>
                <w:bCs/>
              </w:rPr>
              <w:t xml:space="preserve">/specific policies </w:t>
            </w:r>
          </w:p>
          <w:p w14:paraId="52F16236" w14:textId="115197BF" w:rsidR="00C0344D" w:rsidRDefault="00C0344D">
            <w:pPr>
              <w:spacing w:line="276" w:lineRule="auto"/>
              <w:rPr>
                <w:rFonts w:ascii="Arial" w:hAnsi="Arial" w:cs="Arial"/>
                <w:b/>
                <w:bCs/>
              </w:rPr>
            </w:pPr>
          </w:p>
          <w:p w14:paraId="023743F8" w14:textId="22AAA3CD" w:rsidR="00C0344D" w:rsidRPr="00C0344D" w:rsidRDefault="00C0344D">
            <w:pPr>
              <w:spacing w:line="276" w:lineRule="auto"/>
              <w:rPr>
                <w:rFonts w:ascii="Arial" w:hAnsi="Arial" w:cs="Arial"/>
                <w:b/>
                <w:bCs/>
                <w:color w:val="FF0000"/>
              </w:rPr>
            </w:pPr>
            <w:r w:rsidRPr="430B512C">
              <w:rPr>
                <w:rFonts w:ascii="Arial" w:hAnsi="Arial" w:cs="Arial"/>
                <w:b/>
                <w:bCs/>
                <w:color w:val="FF0000"/>
              </w:rPr>
              <w:t xml:space="preserve"> </w:t>
            </w:r>
          </w:p>
          <w:p w14:paraId="7A1DBFF4" w14:textId="1AD03A2A" w:rsidR="00245B78" w:rsidRPr="00E30234" w:rsidRDefault="00245B78">
            <w:pPr>
              <w:spacing w:line="276" w:lineRule="auto"/>
              <w:rPr>
                <w:rFonts w:ascii="Arial" w:hAnsi="Arial" w:cs="Arial"/>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373DAA5" w14:textId="789657FF" w:rsidR="00E30234" w:rsidRPr="001D75D5" w:rsidRDefault="00E30234" w:rsidP="001D75D5">
            <w:pPr>
              <w:spacing w:line="276" w:lineRule="auto"/>
              <w:rPr>
                <w:rFonts w:ascii="Arial" w:hAnsi="Arial" w:cs="Arial"/>
                <w:color w:val="000000"/>
              </w:rPr>
            </w:pPr>
            <w:r w:rsidRPr="001D75D5">
              <w:rPr>
                <w:rFonts w:ascii="Arial" w:hAnsi="Arial" w:cs="Arial"/>
                <w:color w:val="000000"/>
              </w:rPr>
              <w:t>The post holder must carry out their duties with full regard to the Council’s Equal Opportunities Policy, Code of Conduct and all other Council Policies.</w:t>
            </w:r>
          </w:p>
          <w:p w14:paraId="6E97C960" w14:textId="77777777" w:rsidR="00E30234" w:rsidRPr="00E30234" w:rsidRDefault="00E30234" w:rsidP="00E30234">
            <w:pPr>
              <w:spacing w:line="276" w:lineRule="auto"/>
              <w:rPr>
                <w:rFonts w:ascii="Arial" w:hAnsi="Arial" w:cs="Arial"/>
                <w:color w:val="000000"/>
              </w:rPr>
            </w:pPr>
          </w:p>
          <w:p w14:paraId="5015551F" w14:textId="290E9983" w:rsidR="00E30234" w:rsidRPr="001D75D5" w:rsidRDefault="00E30234" w:rsidP="001D75D5">
            <w:pPr>
              <w:spacing w:line="276" w:lineRule="auto"/>
              <w:rPr>
                <w:rFonts w:ascii="Arial" w:hAnsi="Arial" w:cs="Arial"/>
                <w:color w:val="000000"/>
              </w:rPr>
            </w:pPr>
            <w:r w:rsidRPr="001D75D5">
              <w:rPr>
                <w:rFonts w:ascii="Arial" w:hAnsi="Arial" w:cs="Arial"/>
                <w:color w:val="000000"/>
              </w:rPr>
              <w:lastRenderedPageBreak/>
              <w:t>The post holder must comply with the Council’s Health and safety rules and regulations and with Health and safety legislation.</w:t>
            </w:r>
          </w:p>
          <w:p w14:paraId="5D6F59CE" w14:textId="77777777" w:rsidR="00E30234" w:rsidRPr="00E30234" w:rsidRDefault="00E30234" w:rsidP="00E30234">
            <w:pPr>
              <w:spacing w:line="276" w:lineRule="auto"/>
              <w:rPr>
                <w:rFonts w:ascii="Arial" w:hAnsi="Arial" w:cs="Arial"/>
                <w:color w:val="000000"/>
              </w:rPr>
            </w:pPr>
          </w:p>
          <w:p w14:paraId="13D521FC" w14:textId="725AC059" w:rsidR="00E30234" w:rsidRPr="001D75D5" w:rsidRDefault="00E30234" w:rsidP="001D75D5">
            <w:pPr>
              <w:spacing w:line="276" w:lineRule="auto"/>
              <w:rPr>
                <w:rFonts w:ascii="Arial" w:hAnsi="Arial" w:cs="Arial"/>
                <w:color w:val="000000"/>
              </w:rPr>
            </w:pPr>
            <w:r w:rsidRPr="001D75D5">
              <w:rPr>
                <w:rFonts w:ascii="Arial" w:hAnsi="Arial" w:cs="Arial"/>
                <w:color w:val="000000"/>
              </w:rPr>
              <w:t>The post holder must act in compliance with data protection principles in respecting the privacy of personal information held by the Council.</w:t>
            </w:r>
          </w:p>
          <w:p w14:paraId="72857478" w14:textId="77777777" w:rsidR="00E30234" w:rsidRPr="00E30234" w:rsidRDefault="00E30234" w:rsidP="00E30234">
            <w:pPr>
              <w:spacing w:line="276" w:lineRule="auto"/>
              <w:rPr>
                <w:rFonts w:ascii="Arial" w:hAnsi="Arial" w:cs="Arial"/>
                <w:color w:val="000000"/>
              </w:rPr>
            </w:pPr>
          </w:p>
          <w:p w14:paraId="04D21B14" w14:textId="611EE97D" w:rsidR="00E30234" w:rsidRPr="001D75D5" w:rsidRDefault="00E30234" w:rsidP="001D75D5">
            <w:pPr>
              <w:spacing w:line="276" w:lineRule="auto"/>
              <w:rPr>
                <w:rFonts w:ascii="Arial" w:hAnsi="Arial" w:cs="Arial"/>
                <w:color w:val="000000"/>
              </w:rPr>
            </w:pPr>
            <w:r w:rsidRPr="001D75D5">
              <w:rPr>
                <w:rFonts w:ascii="Arial" w:hAnsi="Arial" w:cs="Arial"/>
                <w:color w:val="000000"/>
              </w:rPr>
              <w:t xml:space="preserve">The post holder must comply with the principles of the Freedom of Information Act 2000 in relation to the management of Council records and information. </w:t>
            </w:r>
          </w:p>
          <w:p w14:paraId="0B658EEF" w14:textId="77777777" w:rsidR="00E30234" w:rsidRPr="00E30234" w:rsidRDefault="00E30234" w:rsidP="00E30234">
            <w:pPr>
              <w:spacing w:line="276" w:lineRule="auto"/>
              <w:rPr>
                <w:rFonts w:ascii="Arial" w:hAnsi="Arial" w:cs="Arial"/>
                <w:color w:val="000000"/>
              </w:rPr>
            </w:pPr>
          </w:p>
          <w:p w14:paraId="445D7874" w14:textId="77777777" w:rsidR="003A0FD4" w:rsidRDefault="00E30234" w:rsidP="001D75D5">
            <w:pPr>
              <w:spacing w:line="276" w:lineRule="auto"/>
              <w:rPr>
                <w:rFonts w:ascii="Arial" w:hAnsi="Arial" w:cs="Arial"/>
                <w:color w:val="000000"/>
              </w:rPr>
            </w:pPr>
            <w:r w:rsidRPr="001D75D5">
              <w:rPr>
                <w:rFonts w:ascii="Arial" w:hAnsi="Arial" w:cs="Arial"/>
                <w:color w:val="000000"/>
              </w:rPr>
              <w:t>To comply with the principles and requirements of the Data Protection Act 2018 and GDPR in relation to the management of Council records and information, and respect the privacy of personal information held by the Council</w:t>
            </w:r>
          </w:p>
          <w:p w14:paraId="2724EA4A" w14:textId="77777777" w:rsidR="00AB4B00" w:rsidRDefault="00AB4B00" w:rsidP="001D75D5">
            <w:pPr>
              <w:spacing w:line="276" w:lineRule="auto"/>
              <w:rPr>
                <w:rFonts w:ascii="Arial" w:hAnsi="Arial" w:cs="Arial"/>
                <w:color w:val="000000"/>
              </w:rPr>
            </w:pPr>
          </w:p>
          <w:p w14:paraId="6259FC62" w14:textId="1745D283" w:rsidR="00AB4B00" w:rsidRPr="00AB4B00" w:rsidRDefault="00AB4B00" w:rsidP="001D75D5">
            <w:pPr>
              <w:spacing w:line="276" w:lineRule="auto"/>
              <w:rPr>
                <w:rFonts w:ascii="Arial" w:hAnsi="Arial" w:cs="Arial"/>
                <w:color w:val="000000"/>
              </w:rPr>
            </w:pPr>
            <w:r w:rsidRPr="00AB4B00">
              <w:rPr>
                <w:rFonts w:ascii="Arial" w:hAnsi="Arial" w:cs="Arial"/>
              </w:rPr>
              <w:t>The post meets the DBS eligibility criteria for a standard or enhanced DBS disclosure</w:t>
            </w:r>
          </w:p>
        </w:tc>
      </w:tr>
    </w:tbl>
    <w:p w14:paraId="09B9DFD4" w14:textId="77777777" w:rsidR="003A0FD4" w:rsidRPr="00E30234" w:rsidRDefault="003A0FD4">
      <w:pPr>
        <w:ind w:right="180"/>
        <w:rPr>
          <w:rFonts w:ascii="Arial" w:hAnsi="Arial" w:cs="Arial"/>
        </w:rPr>
      </w:pPr>
    </w:p>
    <w:sectPr w:rsidR="003A0FD4" w:rsidRPr="00E30234" w:rsidSect="004E3A52">
      <w:headerReference w:type="default" r:id="rId10"/>
      <w:pgSz w:w="11906" w:h="16838"/>
      <w:pgMar w:top="1440" w:right="1531" w:bottom="1440" w:left="153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736C6C" w14:textId="77777777" w:rsidR="00245B78" w:rsidRDefault="00245B78" w:rsidP="00245B78">
      <w:r>
        <w:separator/>
      </w:r>
    </w:p>
  </w:endnote>
  <w:endnote w:type="continuationSeparator" w:id="0">
    <w:p w14:paraId="575C5981" w14:textId="77777777" w:rsidR="00245B78" w:rsidRDefault="00245B78" w:rsidP="00245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0F9123" w14:textId="77777777" w:rsidR="00245B78" w:rsidRDefault="00245B78" w:rsidP="00245B78">
      <w:r>
        <w:separator/>
      </w:r>
    </w:p>
  </w:footnote>
  <w:footnote w:type="continuationSeparator" w:id="0">
    <w:p w14:paraId="2D933D99" w14:textId="77777777" w:rsidR="00245B78" w:rsidRDefault="00245B78" w:rsidP="00245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10944" w14:textId="687B0362" w:rsidR="00245B78" w:rsidRPr="00245B78" w:rsidRDefault="00017B6C" w:rsidP="00017B6C">
    <w:pPr>
      <w:pStyle w:val="Header"/>
    </w:pPr>
    <w:r w:rsidRPr="00017B6C">
      <w:rPr>
        <w:sz w:val="16"/>
        <w:szCs w:val="16"/>
      </w:rPr>
      <w:t>2021 VAC 91</w:t>
    </w:r>
    <w:r w:rsidR="00245B78">
      <w:tab/>
    </w:r>
    <w:r w:rsidR="00245B78">
      <w:tab/>
    </w:r>
    <w:r w:rsidR="00245B78" w:rsidRPr="00FB3FAB">
      <w:rPr>
        <w:noProof/>
      </w:rPr>
      <w:drawing>
        <wp:inline distT="0" distB="0" distL="0" distR="0" wp14:anchorId="730C9079" wp14:editId="440F71DC">
          <wp:extent cx="1549400" cy="819150"/>
          <wp:effectExtent l="0" t="0" r="0" b="0"/>
          <wp:docPr id="1" name="Picture 1"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c_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9400"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F7181"/>
    <w:multiLevelType w:val="hybridMultilevel"/>
    <w:tmpl w:val="4E5CB18E"/>
    <w:lvl w:ilvl="0" w:tplc="9FA2B9B0">
      <w:start w:val="2"/>
      <w:numFmt w:val="bullet"/>
      <w:lvlText w:val="-"/>
      <w:lvlJc w:val="left"/>
      <w:pPr>
        <w:ind w:left="429" w:hanging="360"/>
      </w:pPr>
      <w:rPr>
        <w:rFonts w:ascii="Arial" w:eastAsia="Times New Roman" w:hAnsi="Arial" w:cs="Arial" w:hint="default"/>
      </w:rPr>
    </w:lvl>
    <w:lvl w:ilvl="1" w:tplc="08090003" w:tentative="1">
      <w:start w:val="1"/>
      <w:numFmt w:val="bullet"/>
      <w:lvlText w:val="o"/>
      <w:lvlJc w:val="left"/>
      <w:pPr>
        <w:ind w:left="1149" w:hanging="360"/>
      </w:pPr>
      <w:rPr>
        <w:rFonts w:ascii="Courier New" w:hAnsi="Courier New" w:cs="Courier New" w:hint="default"/>
      </w:rPr>
    </w:lvl>
    <w:lvl w:ilvl="2" w:tplc="08090005" w:tentative="1">
      <w:start w:val="1"/>
      <w:numFmt w:val="bullet"/>
      <w:lvlText w:val=""/>
      <w:lvlJc w:val="left"/>
      <w:pPr>
        <w:ind w:left="1869" w:hanging="360"/>
      </w:pPr>
      <w:rPr>
        <w:rFonts w:ascii="Wingdings" w:hAnsi="Wingdings" w:hint="default"/>
      </w:rPr>
    </w:lvl>
    <w:lvl w:ilvl="3" w:tplc="08090001" w:tentative="1">
      <w:start w:val="1"/>
      <w:numFmt w:val="bullet"/>
      <w:lvlText w:val=""/>
      <w:lvlJc w:val="left"/>
      <w:pPr>
        <w:ind w:left="2589" w:hanging="360"/>
      </w:pPr>
      <w:rPr>
        <w:rFonts w:ascii="Symbol" w:hAnsi="Symbol" w:hint="default"/>
      </w:rPr>
    </w:lvl>
    <w:lvl w:ilvl="4" w:tplc="08090003" w:tentative="1">
      <w:start w:val="1"/>
      <w:numFmt w:val="bullet"/>
      <w:lvlText w:val="o"/>
      <w:lvlJc w:val="left"/>
      <w:pPr>
        <w:ind w:left="3309" w:hanging="360"/>
      </w:pPr>
      <w:rPr>
        <w:rFonts w:ascii="Courier New" w:hAnsi="Courier New" w:cs="Courier New" w:hint="default"/>
      </w:rPr>
    </w:lvl>
    <w:lvl w:ilvl="5" w:tplc="08090005" w:tentative="1">
      <w:start w:val="1"/>
      <w:numFmt w:val="bullet"/>
      <w:lvlText w:val=""/>
      <w:lvlJc w:val="left"/>
      <w:pPr>
        <w:ind w:left="4029" w:hanging="360"/>
      </w:pPr>
      <w:rPr>
        <w:rFonts w:ascii="Wingdings" w:hAnsi="Wingdings" w:hint="default"/>
      </w:rPr>
    </w:lvl>
    <w:lvl w:ilvl="6" w:tplc="08090001" w:tentative="1">
      <w:start w:val="1"/>
      <w:numFmt w:val="bullet"/>
      <w:lvlText w:val=""/>
      <w:lvlJc w:val="left"/>
      <w:pPr>
        <w:ind w:left="4749" w:hanging="360"/>
      </w:pPr>
      <w:rPr>
        <w:rFonts w:ascii="Symbol" w:hAnsi="Symbol" w:hint="default"/>
      </w:rPr>
    </w:lvl>
    <w:lvl w:ilvl="7" w:tplc="08090003" w:tentative="1">
      <w:start w:val="1"/>
      <w:numFmt w:val="bullet"/>
      <w:lvlText w:val="o"/>
      <w:lvlJc w:val="left"/>
      <w:pPr>
        <w:ind w:left="5469" w:hanging="360"/>
      </w:pPr>
      <w:rPr>
        <w:rFonts w:ascii="Courier New" w:hAnsi="Courier New" w:cs="Courier New" w:hint="default"/>
      </w:rPr>
    </w:lvl>
    <w:lvl w:ilvl="8" w:tplc="08090005" w:tentative="1">
      <w:start w:val="1"/>
      <w:numFmt w:val="bullet"/>
      <w:lvlText w:val=""/>
      <w:lvlJc w:val="left"/>
      <w:pPr>
        <w:ind w:left="6189" w:hanging="360"/>
      </w:pPr>
      <w:rPr>
        <w:rFonts w:ascii="Wingdings" w:hAnsi="Wingdings" w:hint="default"/>
      </w:rPr>
    </w:lvl>
  </w:abstractNum>
  <w:abstractNum w:abstractNumId="1" w15:restartNumberingAfterBreak="0">
    <w:nsid w:val="15AE7984"/>
    <w:multiLevelType w:val="hybridMultilevel"/>
    <w:tmpl w:val="40708B36"/>
    <w:lvl w:ilvl="0" w:tplc="FCA02CAC">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B923CD"/>
    <w:multiLevelType w:val="hybridMultilevel"/>
    <w:tmpl w:val="B5948FD6"/>
    <w:lvl w:ilvl="0" w:tplc="6E02B8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231AB0"/>
    <w:multiLevelType w:val="hybridMultilevel"/>
    <w:tmpl w:val="6CA8C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371536"/>
    <w:multiLevelType w:val="hybridMultilevel"/>
    <w:tmpl w:val="6E96D1FA"/>
    <w:lvl w:ilvl="0" w:tplc="344A4C1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261FA9"/>
    <w:multiLevelType w:val="hybridMultilevel"/>
    <w:tmpl w:val="290AF2F4"/>
    <w:lvl w:ilvl="0" w:tplc="124C3484">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FD4"/>
    <w:rsid w:val="00017B6C"/>
    <w:rsid w:val="00194F97"/>
    <w:rsid w:val="001D75D5"/>
    <w:rsid w:val="002224F4"/>
    <w:rsid w:val="00245B78"/>
    <w:rsid w:val="002A70E2"/>
    <w:rsid w:val="00324A98"/>
    <w:rsid w:val="0036167D"/>
    <w:rsid w:val="003A0FD4"/>
    <w:rsid w:val="003B321B"/>
    <w:rsid w:val="00473E62"/>
    <w:rsid w:val="004E3A52"/>
    <w:rsid w:val="00541ADD"/>
    <w:rsid w:val="006F47CE"/>
    <w:rsid w:val="00771287"/>
    <w:rsid w:val="008B3DC4"/>
    <w:rsid w:val="00913B05"/>
    <w:rsid w:val="0094795B"/>
    <w:rsid w:val="00AB4B00"/>
    <w:rsid w:val="00B5717D"/>
    <w:rsid w:val="00BB0ACD"/>
    <w:rsid w:val="00BB7FAA"/>
    <w:rsid w:val="00C0344D"/>
    <w:rsid w:val="00D44FEF"/>
    <w:rsid w:val="00E30234"/>
    <w:rsid w:val="00FB2C69"/>
    <w:rsid w:val="430B51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FF6AD"/>
  <w15:docId w15:val="{92758820-F2E6-44D1-9BC5-4B2326779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kern w:val="3"/>
        <w:lang w:val="en-GB" w:eastAsia="en-GB" w:bidi="ar-SA"/>
      </w:rPr>
    </w:rPrDefault>
    <w:pPrDefault>
      <w:pPr>
        <w:suppressAutoHyphens/>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List1">
    <w:name w:val="No List1"/>
  </w:style>
  <w:style w:type="paragraph" w:styleId="NormalWeb">
    <w:name w:val="Normal (Web)"/>
    <w:basedOn w:val="Normal"/>
    <w:pPr>
      <w:spacing w:before="280" w:after="280"/>
    </w:pPr>
  </w:style>
  <w:style w:type="paragraph" w:styleId="Header">
    <w:name w:val="header"/>
    <w:basedOn w:val="Normal"/>
    <w:pPr>
      <w:tabs>
        <w:tab w:val="center" w:pos="4513"/>
        <w:tab w:val="right" w:pos="9026"/>
      </w:tabs>
    </w:pPr>
  </w:style>
  <w:style w:type="character" w:customStyle="1" w:styleId="HeaderChar">
    <w:name w:val="Header Char"/>
    <w:rPr>
      <w:sz w:val="24"/>
      <w:szCs w:val="24"/>
    </w:rPr>
  </w:style>
  <w:style w:type="paragraph" w:styleId="Footer">
    <w:name w:val="footer"/>
    <w:basedOn w:val="Normal"/>
    <w:pPr>
      <w:tabs>
        <w:tab w:val="center" w:pos="4513"/>
        <w:tab w:val="right" w:pos="9026"/>
      </w:tabs>
    </w:pPr>
  </w:style>
  <w:style w:type="character" w:customStyle="1" w:styleId="FooterChar">
    <w:name w:val="Footer Char"/>
    <w:rPr>
      <w:sz w:val="24"/>
      <w:szCs w:val="24"/>
    </w:rPr>
  </w:style>
  <w:style w:type="paragraph" w:styleId="ListParagraph">
    <w:name w:val="List Paragraph"/>
    <w:basedOn w:val="Normal"/>
    <w:uiPriority w:val="34"/>
    <w:qFormat/>
    <w:rsid w:val="00E30234"/>
    <w:pPr>
      <w:ind w:left="720"/>
      <w:contextualSpacing/>
    </w:pPr>
  </w:style>
  <w:style w:type="paragraph" w:customStyle="1" w:styleId="Char">
    <w:name w:val="Char"/>
    <w:basedOn w:val="Normal"/>
    <w:rsid w:val="00BB0ACD"/>
    <w:pPr>
      <w:suppressAutoHyphens w:val="0"/>
      <w:overflowPunct/>
      <w:autoSpaceDE/>
      <w:autoSpaceDN/>
      <w:spacing w:after="160" w:line="240" w:lineRule="exact"/>
      <w:textAlignment w:val="auto"/>
    </w:pPr>
    <w:rPr>
      <w:rFonts w:ascii="Tahoma" w:hAnsi="Tahoma"/>
      <w:kern w:val="0"/>
      <w:sz w:val="20"/>
      <w:szCs w:val="20"/>
      <w:lang w:val="en-US" w:eastAsia="en-US"/>
    </w:rPr>
  </w:style>
  <w:style w:type="paragraph" w:styleId="BalloonText">
    <w:name w:val="Balloon Text"/>
    <w:basedOn w:val="Normal"/>
    <w:link w:val="BalloonTextChar"/>
    <w:uiPriority w:val="99"/>
    <w:semiHidden/>
    <w:unhideWhenUsed/>
    <w:rsid w:val="00473E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E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72C29DAA412E49BAAFF08A5483A59D" ma:contentTypeVersion="10" ma:contentTypeDescription="Create a new document." ma:contentTypeScope="" ma:versionID="1a5149b09bf1e1e4ff39c0d7b74bc6a0">
  <xsd:schema xmlns:xsd="http://www.w3.org/2001/XMLSchema" xmlns:xs="http://www.w3.org/2001/XMLSchema" xmlns:p="http://schemas.microsoft.com/office/2006/metadata/properties" xmlns:ns2="f469d987-3536-4042-845b-11c6c10f55e4" xmlns:ns3="5188ea77-d324-4396-afdc-27b8543f78cf" targetNamespace="http://schemas.microsoft.com/office/2006/metadata/properties" ma:root="true" ma:fieldsID="745653203aa3f727b77cc5a8733d6b02" ns2:_="" ns3:_="">
    <xsd:import namespace="f469d987-3536-4042-845b-11c6c10f55e4"/>
    <xsd:import namespace="5188ea77-d324-4396-afdc-27b8543f78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69d987-3536-4042-845b-11c6c10f55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88ea77-d324-4396-afdc-27b8543f78c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865EA0-D57E-4AA4-A795-01A01479DC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69d987-3536-4042-845b-11c6c10f55e4"/>
    <ds:schemaRef ds:uri="5188ea77-d324-4396-afdc-27b8543f78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DD94F8-FB63-461A-9A17-25EC1F779EEF}">
  <ds:schemaRefs>
    <ds:schemaRef ds:uri="http://schemas.microsoft.com/sharepoint/v3/contenttype/forms"/>
  </ds:schemaRefs>
</ds:datastoreItem>
</file>

<file path=customXml/itemProps3.xml><?xml version="1.0" encoding="utf-8"?>
<ds:datastoreItem xmlns:ds="http://schemas.openxmlformats.org/officeDocument/2006/customXml" ds:itemID="{07CD34E1-8D90-4586-9C4A-F26C2C90AE7B}">
  <ds:schemaRefs>
    <ds:schemaRef ds:uri="http://schemas.microsoft.com/office/2006/documentManagement/types"/>
    <ds:schemaRef ds:uri="0862de27-bf98-42c3-9af4-81ee2ef416fb"/>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dwebb</dc:creator>
  <cp:lastModifiedBy>Deborah Carney</cp:lastModifiedBy>
  <cp:revision>3</cp:revision>
  <dcterms:created xsi:type="dcterms:W3CDTF">2021-05-13T15:34:00Z</dcterms:created>
  <dcterms:modified xsi:type="dcterms:W3CDTF">2021-05-18T12:01:00Z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0x0101001D72C29DAA412E49BAAFF08A5483A59D</vt:lpwstr>
  </property>
  <property fmtid="{D5CDD505-2E9C-101B-9397-08002B2CF9AE}" pid="3" name="TheHubStaffGuideTopic">
    <vt:lpwstr>73;#Guidance|13a7c330-c7f3-43e3-92fd-913469a8d5ef;#101;#Recruiting|6d0a5148-ce69-4421-b229-916b0ba3c588</vt:lpwstr>
  </property>
  <property fmtid="{D5CDD505-2E9C-101B-9397-08002B2CF9AE}" pid="4" name="TheHubStaffGuideType">
    <vt:lpwstr>20;#Form|bfd932db-456d-4649-a151-b51948a62179</vt:lpwstr>
  </property>
  <property fmtid="{D5CDD505-2E9C-101B-9397-08002B2CF9AE}" pid="5" name="TheHubServiceArea">
    <vt:lpwstr>24;#HR Advice|0b25a3c9-8d72-4df6-bdf6-2e52951dc5aa</vt:lpwstr>
  </property>
</Properties>
</file>