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43EC69DB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0F3ACB">
        <w:rPr>
          <w:rFonts w:ascii="Arial" w:hAnsi="Arial" w:cs="Arial"/>
          <w:b/>
          <w:sz w:val="24"/>
        </w:rPr>
        <w:t xml:space="preserve">Care Coordinator (Adults) </w:t>
      </w:r>
      <w:r w:rsidR="000F3ACB">
        <w:rPr>
          <w:rFonts w:ascii="Arial" w:hAnsi="Arial" w:cs="Arial"/>
          <w:b/>
          <w:sz w:val="24"/>
        </w:rPr>
        <w:tab/>
      </w:r>
      <w:r w:rsidR="000F3ACB">
        <w:rPr>
          <w:rFonts w:ascii="Arial" w:hAnsi="Arial" w:cs="Arial"/>
          <w:b/>
          <w:sz w:val="24"/>
        </w:rPr>
        <w:tab/>
      </w:r>
      <w:r w:rsidR="000F3ACB">
        <w:rPr>
          <w:rFonts w:ascii="Arial" w:hAnsi="Arial" w:cs="Arial"/>
          <w:b/>
          <w:sz w:val="24"/>
        </w:rPr>
        <w:tab/>
      </w:r>
      <w:r w:rsidR="000F3ACB">
        <w:rPr>
          <w:rFonts w:ascii="Arial" w:hAnsi="Arial" w:cs="Arial"/>
          <w:b/>
          <w:sz w:val="24"/>
        </w:rPr>
        <w:tab/>
      </w:r>
      <w:r w:rsidR="000F3ACB">
        <w:rPr>
          <w:rFonts w:ascii="Arial" w:hAnsi="Arial" w:cs="Arial"/>
          <w:b/>
          <w:sz w:val="24"/>
        </w:rPr>
        <w:tab/>
      </w:r>
      <w:r w:rsidR="000F3ACB">
        <w:rPr>
          <w:rFonts w:ascii="Arial" w:hAnsi="Arial" w:cs="Arial"/>
          <w:b/>
          <w:sz w:val="24"/>
        </w:rPr>
        <w:tab/>
      </w:r>
      <w:r w:rsidR="000F3ACB">
        <w:rPr>
          <w:rFonts w:ascii="Arial" w:hAnsi="Arial" w:cs="Arial"/>
          <w:b/>
          <w:sz w:val="24"/>
        </w:rPr>
        <w:tab/>
      </w:r>
      <w:r w:rsidR="000F3ACB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CB26FA">
        <w:rPr>
          <w:rFonts w:ascii="Arial" w:hAnsi="Arial" w:cs="Arial"/>
          <w:b/>
          <w:bCs/>
          <w:sz w:val="24"/>
        </w:rPr>
        <w:t>107587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0CEE5752" w14:textId="77777777" w:rsidR="000F3ACB" w:rsidRPr="00A34AE5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 xml:space="preserve">GCSE Maths or English grade C and above or equivalent qualification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2E989DD0" w14:textId="77777777" w:rsidR="000F3ACB" w:rsidRPr="00A34AE5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FEAF0CE" w14:textId="77777777" w:rsidR="000F3ACB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324EA2C" w14:textId="77777777" w:rsidR="000F3ACB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A3883F0" w14:textId="77777777" w:rsidR="000F3ACB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52A3B86" w14:textId="77777777" w:rsidR="000F3ACB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03A3309" w14:textId="77777777" w:rsidR="000F3ACB" w:rsidRPr="00A34AE5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96E0E">
              <w:rPr>
                <w:rFonts w:ascii="Arial" w:hAnsi="Arial" w:cs="Arial"/>
                <w:i/>
                <w:sz w:val="22"/>
                <w:szCs w:val="22"/>
              </w:rPr>
              <w:t>Minimum study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4AE5">
              <w:rPr>
                <w:rFonts w:ascii="Arial" w:hAnsi="Arial" w:cs="Arial"/>
                <w:sz w:val="22"/>
                <w:szCs w:val="22"/>
              </w:rPr>
              <w:t xml:space="preserve">Diploma/BTEC/NVQ3 or equivalent qualification in substance misuse, psychology, counselling, social work or health and social care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36E9523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35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BACBCAB" w14:textId="77777777" w:rsidR="00C86755" w:rsidRDefault="00C86755" w:rsidP="00C86755">
            <w:pPr>
              <w:pStyle w:val="TableContents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Educated to Degree level (F)</w:t>
            </w:r>
          </w:p>
          <w:p w14:paraId="5CCEE9A0" w14:textId="77777777" w:rsidR="00C86755" w:rsidRPr="0023774F" w:rsidRDefault="00C86755" w:rsidP="00C86755">
            <w:pPr>
              <w:pStyle w:val="TableContents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Post-graduate management qualification (F)</w:t>
            </w:r>
          </w:p>
          <w:p w14:paraId="63EECB20" w14:textId="77777777" w:rsidR="00C86755" w:rsidRPr="002872C2" w:rsidRDefault="00C86755" w:rsidP="00C86755">
            <w:pPr>
              <w:jc w:val="center"/>
              <w:rPr>
                <w:rFonts w:ascii="Arial" w:hAnsi="Arial" w:cs="Arial"/>
                <w:sz w:val="22"/>
              </w:rPr>
            </w:pP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F3ACB" w:rsidRPr="002872C2" w14:paraId="36E95242" w14:textId="77777777" w:rsidTr="002872C2">
        <w:tc>
          <w:tcPr>
            <w:tcW w:w="3166" w:type="dxa"/>
          </w:tcPr>
          <w:p w14:paraId="36E95238" w14:textId="77777777" w:rsidR="000F3ACB" w:rsidRPr="002872C2" w:rsidRDefault="000F3ACB" w:rsidP="000F3AC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F3ACB" w:rsidRPr="002872C2" w:rsidRDefault="000F3ACB" w:rsidP="000F3A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F3ACB" w:rsidRPr="002872C2" w:rsidRDefault="000F3ACB" w:rsidP="000F3AC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F3ACB" w:rsidRPr="002872C2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F3ACB" w:rsidRPr="002872C2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F3ACB" w:rsidRPr="002872C2" w:rsidRDefault="000F3ACB" w:rsidP="000F3A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14247B" w14:textId="77777777" w:rsidR="000F3ACB" w:rsidRDefault="000F3ACB" w:rsidP="000F3ACB">
            <w:pPr>
              <w:pStyle w:val="Default"/>
              <w:rPr>
                <w:rFonts w:cs="Times New Roman"/>
                <w:color w:val="auto"/>
              </w:rPr>
            </w:pPr>
          </w:p>
          <w:p w14:paraId="3DC84419" w14:textId="77777777" w:rsidR="000F3ACB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34AE5">
              <w:rPr>
                <w:rFonts w:ascii="Arial" w:hAnsi="Arial" w:cs="Arial"/>
                <w:sz w:val="22"/>
                <w:szCs w:val="22"/>
              </w:rPr>
              <w:t xml:space="preserve">xperience of working with </w:t>
            </w:r>
            <w:r>
              <w:rPr>
                <w:rFonts w:ascii="Arial" w:hAnsi="Arial" w:cs="Arial"/>
                <w:sz w:val="22"/>
                <w:szCs w:val="22"/>
              </w:rPr>
              <w:t>vulnerable individuals with multiple needs (F)</w:t>
            </w:r>
          </w:p>
          <w:p w14:paraId="13576A3B" w14:textId="77777777" w:rsidR="007C170C" w:rsidRDefault="007C170C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C3D32BE" w14:textId="77777777" w:rsidR="007C170C" w:rsidRDefault="007C170C" w:rsidP="007C17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34AE5">
              <w:rPr>
                <w:rFonts w:ascii="Arial" w:hAnsi="Arial" w:cs="Arial"/>
                <w:sz w:val="22"/>
                <w:szCs w:val="22"/>
              </w:rPr>
              <w:t xml:space="preserve">xperience of working with individuals with substance misuse issues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46E93C83" w14:textId="77777777" w:rsidR="000F3ACB" w:rsidRPr="00A34AE5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10F7FF5" w14:textId="77777777" w:rsidR="000F3ACB" w:rsidRPr="00A34AE5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AAC914C" w14:textId="77777777" w:rsidR="000F3ACB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lastRenderedPageBreak/>
              <w:t>Encouraging individuals to reflect on their behaviour, its consequences and risks, recognise the benefits and potential for change and providing support and encouragement to help individuals achieve change positively.</w:t>
            </w:r>
            <w:r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14:paraId="794F12C2" w14:textId="77777777" w:rsidR="000F3ACB" w:rsidRPr="00A34AE5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98F89DF" w14:textId="77777777" w:rsidR="000F3ACB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>Experience of working with vulnerable adults.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42A91158" w14:textId="77777777" w:rsidR="000F3ACB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B0B34EF" w14:textId="77777777" w:rsidR="000F3ACB" w:rsidRPr="00A34AE5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>Assist individuals to identify their requirements and priorities, identify, explore and assess a range of options and the potential implications of different decisions and select and agree and appropriate course of action.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14:paraId="27FA981B" w14:textId="77777777" w:rsidR="000F3ACB" w:rsidRPr="002872C2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6E9523F" w14:textId="77777777" w:rsidR="000F3ACB" w:rsidRPr="002872C2" w:rsidRDefault="000F3ACB" w:rsidP="000F3A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53AA1135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E631072" w14:textId="77777777" w:rsidR="000F3ACB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 xml:space="preserve">Experience of working within a substance misuse treatment setting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14ABEC84" w14:textId="77777777" w:rsidR="000F3ACB" w:rsidRDefault="000F3ACB" w:rsidP="007C170C">
            <w:pPr>
              <w:pStyle w:val="Default"/>
              <w:rPr>
                <w:rFonts w:ascii="Arial" w:hAnsi="Arial" w:cs="Arial"/>
                <w:sz w:val="22"/>
              </w:rPr>
            </w:pPr>
          </w:p>
          <w:p w14:paraId="229D4226" w14:textId="77777777" w:rsidR="007C170C" w:rsidRDefault="007C170C" w:rsidP="007C17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 xml:space="preserve">Experience of delivering training to groups and a group work programme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36E95241" w14:textId="77777777" w:rsidR="007C170C" w:rsidRPr="002872C2" w:rsidRDefault="007C170C" w:rsidP="007C170C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473E5341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Safeguarding children and adults guidance and legislation.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3D0CB8C2" w14:textId="77777777" w:rsidR="000F3ACB" w:rsidRPr="00A34AE5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2C18C3A5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Equality and Diversity guidance and legislation.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4D164A43" w14:textId="77777777" w:rsidR="000F3ACB" w:rsidRPr="00A34AE5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6B2BC474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Confidentiality, consent and mental capacity.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091C875C" w14:textId="77777777" w:rsidR="000F3ACB" w:rsidRPr="00A34AE5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26819995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Risk taking behaviour and the resulting problems.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54EDB5B4" w14:textId="77777777" w:rsidR="000F3ACB" w:rsidRPr="00A34AE5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E60ACA8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Mental health, emotional health and emotional wellbeing.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1DCC82F3" w14:textId="77777777" w:rsidR="000F3ACB" w:rsidRPr="00A34AE5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49C8568E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Data Protection guidance and legislation.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25AD5ADB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0683522A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Computer packages including Microsoft Office.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36E9525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F3ACB" w:rsidRPr="008A5233" w14:paraId="36E95273" w14:textId="77777777" w:rsidTr="00B460D2">
        <w:tc>
          <w:tcPr>
            <w:tcW w:w="2760" w:type="dxa"/>
          </w:tcPr>
          <w:p w14:paraId="36E95260" w14:textId="77777777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F3ACB" w:rsidRPr="008A5233" w:rsidRDefault="000F3ACB" w:rsidP="000F3A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481B3A78" w14:textId="77777777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579EEA6E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Ability and willingness to adopt a flexible approach to working outside normal office hours or at different venues on occasion.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069459D4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0446C1A8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Able to undertake the demands of the post with reasonable adjustments where required.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298000E1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2EAE9015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lastRenderedPageBreak/>
              <w:t>Handling sensitive and confidential information and maintaining discretion and confidentiality.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45AFE070" w14:textId="77777777" w:rsidR="00444EA2" w:rsidRDefault="00444EA2" w:rsidP="000F3ACB">
            <w:pPr>
              <w:rPr>
                <w:rFonts w:ascii="Arial" w:hAnsi="Arial" w:cs="Arial"/>
                <w:sz w:val="22"/>
              </w:rPr>
            </w:pPr>
          </w:p>
          <w:p w14:paraId="79DA2F05" w14:textId="77777777" w:rsidR="000F3ACB" w:rsidRPr="00CD7F36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Encourages others to express their views, feelings and wishes.</w:t>
            </w:r>
          </w:p>
          <w:p w14:paraId="424AD844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Use of effective support systems and networks to develop own knowledge and practice.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4C576F83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2101097" w14:textId="50692E30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Must have a willingness and commitment to undertake training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36E95271" w14:textId="77777777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05FF6D25" w14:textId="77777777" w:rsidR="007C170C" w:rsidRDefault="007C170C" w:rsidP="000F3ACB">
            <w:pPr>
              <w:rPr>
                <w:rFonts w:ascii="Arial" w:hAnsi="Arial" w:cs="Arial"/>
                <w:sz w:val="22"/>
              </w:rPr>
            </w:pPr>
          </w:p>
          <w:p w14:paraId="2D59356B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Evidence based practice.</w:t>
            </w:r>
            <w:r>
              <w:rPr>
                <w:rFonts w:ascii="Arial" w:hAnsi="Arial" w:cs="Arial"/>
                <w:sz w:val="22"/>
              </w:rPr>
              <w:t xml:space="preserve"> (F&amp;I)</w:t>
            </w:r>
          </w:p>
          <w:p w14:paraId="52630510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BC623AF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Advocacy, offering guidance and mentoring support.</w:t>
            </w:r>
            <w:r>
              <w:rPr>
                <w:rFonts w:ascii="Arial" w:hAnsi="Arial" w:cs="Arial"/>
                <w:sz w:val="22"/>
              </w:rPr>
              <w:t xml:space="preserve"> (F&amp;I)</w:t>
            </w:r>
          </w:p>
          <w:p w14:paraId="3B53C77E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1818FB3A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Delivery of professional training.</w:t>
            </w:r>
            <w:r>
              <w:rPr>
                <w:rFonts w:ascii="Arial" w:hAnsi="Arial" w:cs="Arial"/>
                <w:sz w:val="22"/>
              </w:rPr>
              <w:t xml:space="preserve"> (F&amp;I)</w:t>
            </w:r>
          </w:p>
          <w:p w14:paraId="116A9A5E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41B0C7C3" w14:textId="77777777" w:rsidR="000F3ACB" w:rsidRPr="00CD7F36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5EC65D9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lastRenderedPageBreak/>
              <w:t>Knowledge of local services and geography</w:t>
            </w:r>
            <w:r>
              <w:rPr>
                <w:rFonts w:ascii="Arial" w:hAnsi="Arial" w:cs="Arial"/>
                <w:sz w:val="22"/>
              </w:rPr>
              <w:t xml:space="preserve"> (F&amp;I)</w:t>
            </w:r>
          </w:p>
          <w:p w14:paraId="490BFFC9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6C60A692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Confident in challenging areas of practice within self and team.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52E32619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6E95272" w14:textId="65357F80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Drivers’ licence/access to own vehicle (F) </w:t>
            </w: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A3A19" w14:paraId="6B4EE619" w14:textId="77777777" w:rsidTr="001272FD">
        <w:tc>
          <w:tcPr>
            <w:tcW w:w="7735" w:type="dxa"/>
          </w:tcPr>
          <w:p w14:paraId="7487EA59" w14:textId="77777777" w:rsidR="001A3A19" w:rsidRDefault="001A3A19" w:rsidP="001A3A19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1"/>
          </w:p>
          <w:p w14:paraId="1D365D2F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Safeguarding </w:t>
            </w:r>
          </w:p>
          <w:p w14:paraId="49A1897F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Equality &amp; Diversity</w:t>
            </w:r>
          </w:p>
          <w:p w14:paraId="5524BA88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 Protection Register</w:t>
            </w:r>
          </w:p>
          <w:p w14:paraId="7D14D4BC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Information Governance</w:t>
            </w:r>
          </w:p>
          <w:p w14:paraId="23322EA1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33938E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B089D9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**Any further training i</w:t>
            </w:r>
            <w:r>
              <w:rPr>
                <w:rFonts w:ascii="Arial" w:hAnsi="Arial" w:cs="Arial"/>
                <w:sz w:val="22"/>
                <w:szCs w:val="22"/>
              </w:rPr>
              <w:t>dentified attributed to the role</w:t>
            </w:r>
          </w:p>
          <w:p w14:paraId="3FA52CD0" w14:textId="77777777" w:rsidR="001A3A19" w:rsidRDefault="001A3A19" w:rsidP="001A3A19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A3A19" w:rsidRDefault="001A3A19" w:rsidP="001A3A19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40B8E174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ADF097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3 years</w:t>
            </w:r>
          </w:p>
          <w:p w14:paraId="1EF39558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required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B50533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required</w:t>
            </w:r>
          </w:p>
          <w:p w14:paraId="07EEB2D2" w14:textId="189519CC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Annually</w:t>
            </w:r>
          </w:p>
        </w:tc>
      </w:tr>
      <w:bookmarkEnd w:id="0"/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8F90C" w14:textId="77777777" w:rsidR="00C2348F" w:rsidRDefault="00C2348F">
      <w:r>
        <w:separator/>
      </w:r>
    </w:p>
  </w:endnote>
  <w:endnote w:type="continuationSeparator" w:id="0">
    <w:p w14:paraId="5D64824C" w14:textId="77777777" w:rsidR="00C2348F" w:rsidRDefault="00C2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60483" w14:textId="77777777" w:rsidR="00C2348F" w:rsidRDefault="00C2348F">
      <w:r>
        <w:separator/>
      </w:r>
    </w:p>
  </w:footnote>
  <w:footnote w:type="continuationSeparator" w:id="0">
    <w:p w14:paraId="025C5DAE" w14:textId="77777777" w:rsidR="00C2348F" w:rsidRDefault="00C2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0F3ACB"/>
    <w:rsid w:val="00120369"/>
    <w:rsid w:val="001272FD"/>
    <w:rsid w:val="001A3A19"/>
    <w:rsid w:val="00252B58"/>
    <w:rsid w:val="002872C2"/>
    <w:rsid w:val="00290394"/>
    <w:rsid w:val="00327732"/>
    <w:rsid w:val="00332A81"/>
    <w:rsid w:val="00356A00"/>
    <w:rsid w:val="003A735A"/>
    <w:rsid w:val="00444EA2"/>
    <w:rsid w:val="004710A4"/>
    <w:rsid w:val="00490A29"/>
    <w:rsid w:val="004E4794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75570D"/>
    <w:rsid w:val="00771A97"/>
    <w:rsid w:val="007C170C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1194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2348F"/>
    <w:rsid w:val="00C43551"/>
    <w:rsid w:val="00C71531"/>
    <w:rsid w:val="00C81377"/>
    <w:rsid w:val="00C86755"/>
    <w:rsid w:val="00CB26FA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3AC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ableContents">
    <w:name w:val="Table Contents"/>
    <w:basedOn w:val="Normal"/>
    <w:rsid w:val="00C8675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Kate Stockdale</cp:lastModifiedBy>
  <cp:revision>7</cp:revision>
  <cp:lastPrinted>2010-07-13T08:50:00Z</cp:lastPrinted>
  <dcterms:created xsi:type="dcterms:W3CDTF">2021-02-01T13:22:00Z</dcterms:created>
  <dcterms:modified xsi:type="dcterms:W3CDTF">2021-04-16T14:14:00Z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-1161991235</vt:i4>
  </property>
  <property fmtid="{D5CDD505-2E9C-101B-9397-08002B2CF9AE}" pid="3" name="_NewReviewCycle">
    <vt:lpwstr/>
  </property>
  <property fmtid="{D5CDD505-2E9C-101B-9397-08002B2CF9AE}" pid="4" name="_EmailSubject">
    <vt:lpwstr>Vacancy - Team Leader</vt:lpwstr>
  </property>
  <property fmtid="{D5CDD505-2E9C-101B-9397-08002B2CF9AE}" pid="5" name="_AuthorEmail">
    <vt:lpwstr>Julia.Newton@hartlepool.gov.uk</vt:lpwstr>
  </property>
  <property fmtid="{D5CDD505-2E9C-101B-9397-08002B2CF9AE}" pid="6" name="_AuthorEmailDisplayName">
    <vt:lpwstr>Julia Newton (HR)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  <property fmtid="{D5CDD505-2E9C-101B-9397-08002B2CF9AE}" pid="9" name="_ReviewingToolsShownOnce">
    <vt:lpwstr/>
  </property>
</Properties>
</file>