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ED986" w14:textId="77777777" w:rsidR="00DE73D9" w:rsidRP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Pittington primary School</w:t>
      </w:r>
    </w:p>
    <w:p w14:paraId="7B5B9E80" w14:textId="77777777" w:rsidR="00B768D3" w:rsidRDefault="00B768D3" w:rsidP="00B768D3">
      <w:pPr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noProof/>
          <w:sz w:val="20"/>
          <w:szCs w:val="20"/>
          <w:lang w:eastAsia="en-GB"/>
        </w:rPr>
        <w:drawing>
          <wp:inline distT="0" distB="0" distL="0" distR="0" wp14:anchorId="74DFC015" wp14:editId="46D8D280">
            <wp:extent cx="685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96E1" w14:textId="77777777" w:rsidR="002D0AC0" w:rsidRPr="00B768D3" w:rsidRDefault="002D0AC0" w:rsidP="00B768D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Class Teacher – part-time</w:t>
      </w:r>
    </w:p>
    <w:p w14:paraId="1D94EB50" w14:textId="77777777"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768D3">
        <w:rPr>
          <w:rFonts w:ascii="Comic Sans MS" w:hAnsi="Comic Sans MS"/>
          <w:b/>
          <w:sz w:val="20"/>
          <w:szCs w:val="20"/>
        </w:rPr>
        <w:t>Person Specification and Criteria for Selection</w:t>
      </w:r>
    </w:p>
    <w:p w14:paraId="75143107" w14:textId="77777777" w:rsidR="00B768D3" w:rsidRPr="00B768D3" w:rsidRDefault="00B768D3" w:rsidP="00B768D3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6253"/>
        <w:gridCol w:w="3912"/>
        <w:gridCol w:w="1851"/>
      </w:tblGrid>
      <w:tr w:rsidR="00B768D3" w:rsidRPr="00B768D3" w14:paraId="03FED326" w14:textId="77777777" w:rsidTr="00B768D3">
        <w:tc>
          <w:tcPr>
            <w:tcW w:w="1951" w:type="dxa"/>
          </w:tcPr>
          <w:p w14:paraId="22A9D900" w14:textId="77777777"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Category</w:t>
            </w:r>
          </w:p>
        </w:tc>
        <w:tc>
          <w:tcPr>
            <w:tcW w:w="6379" w:type="dxa"/>
          </w:tcPr>
          <w:p w14:paraId="68F6876D" w14:textId="77777777"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Essential</w:t>
            </w:r>
          </w:p>
        </w:tc>
        <w:tc>
          <w:tcPr>
            <w:tcW w:w="3969" w:type="dxa"/>
          </w:tcPr>
          <w:p w14:paraId="54B643CD" w14:textId="77777777"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Desirable</w:t>
            </w:r>
          </w:p>
        </w:tc>
        <w:tc>
          <w:tcPr>
            <w:tcW w:w="1875" w:type="dxa"/>
          </w:tcPr>
          <w:p w14:paraId="6F53FC31" w14:textId="77777777" w:rsidR="00B768D3" w:rsidRPr="00B768D3" w:rsidRDefault="00B768D3" w:rsidP="00B7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768D3">
              <w:rPr>
                <w:rFonts w:ascii="Comic Sans MS" w:hAnsi="Comic Sans MS"/>
                <w:b/>
                <w:sz w:val="16"/>
                <w:szCs w:val="16"/>
              </w:rPr>
              <w:t>How Criteria will be assessed</w:t>
            </w:r>
          </w:p>
        </w:tc>
      </w:tr>
      <w:tr w:rsidR="00B768D3" w14:paraId="7D17B518" w14:textId="77777777" w:rsidTr="00B768D3">
        <w:tc>
          <w:tcPr>
            <w:tcW w:w="1951" w:type="dxa"/>
          </w:tcPr>
          <w:p w14:paraId="61F70948" w14:textId="77777777"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Application</w:t>
            </w:r>
          </w:p>
        </w:tc>
        <w:tc>
          <w:tcPr>
            <w:tcW w:w="6379" w:type="dxa"/>
          </w:tcPr>
          <w:p w14:paraId="5D2BFD00" w14:textId="77777777"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Fully supported in reference</w:t>
            </w:r>
          </w:p>
          <w:p w14:paraId="7B95CDC6" w14:textId="77777777"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Well-structured letter indicating beliefs, understanding of important educational issues and style of classroom management</w:t>
            </w:r>
          </w:p>
        </w:tc>
        <w:tc>
          <w:tcPr>
            <w:tcW w:w="3969" w:type="dxa"/>
          </w:tcPr>
          <w:p w14:paraId="3D0430E5" w14:textId="77777777" w:rsidR="00B768D3" w:rsidRPr="00B768D3" w:rsidRDefault="00B768D3" w:rsidP="00EB4A74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14:paraId="64D4A6B8" w14:textId="77777777" w:rsid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14:paraId="4D0CBF67" w14:textId="77777777" w:rsidR="00B50679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Reference</w:t>
            </w:r>
          </w:p>
        </w:tc>
      </w:tr>
      <w:tr w:rsidR="00B768D3" w14:paraId="374361BF" w14:textId="77777777" w:rsidTr="00B768D3">
        <w:tc>
          <w:tcPr>
            <w:tcW w:w="1951" w:type="dxa"/>
          </w:tcPr>
          <w:p w14:paraId="118B6264" w14:textId="77777777" w:rsidR="00B768D3" w:rsidRPr="00B768D3" w:rsidRDefault="00B768D3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Qualifications</w:t>
            </w:r>
          </w:p>
        </w:tc>
        <w:tc>
          <w:tcPr>
            <w:tcW w:w="6379" w:type="dxa"/>
          </w:tcPr>
          <w:p w14:paraId="2B4A55CB" w14:textId="77777777"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5 GCSEs A-C including Maths and English</w:t>
            </w:r>
          </w:p>
          <w:p w14:paraId="5DCA20D0" w14:textId="77777777" w:rsidR="00F479E0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Qualified Teacher Status</w:t>
            </w:r>
          </w:p>
          <w:p w14:paraId="2E59C420" w14:textId="77777777" w:rsidR="00F479E0" w:rsidRPr="00B768D3" w:rsidRDefault="00F479E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further professional development</w:t>
            </w:r>
          </w:p>
        </w:tc>
        <w:tc>
          <w:tcPr>
            <w:tcW w:w="3969" w:type="dxa"/>
          </w:tcPr>
          <w:p w14:paraId="44C5BD11" w14:textId="77777777" w:rsidR="00EB4A74" w:rsidRPr="00EB4A74" w:rsidRDefault="00EB4A74" w:rsidP="00F479E0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14:paraId="70F30CEA" w14:textId="77777777" w:rsidR="00B768D3" w:rsidRPr="00B768D3" w:rsidRDefault="00B50679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</w:tc>
      </w:tr>
      <w:tr w:rsidR="00B768D3" w14:paraId="150B9C64" w14:textId="77777777" w:rsidTr="00B768D3">
        <w:tc>
          <w:tcPr>
            <w:tcW w:w="1951" w:type="dxa"/>
          </w:tcPr>
          <w:p w14:paraId="2F09B63A" w14:textId="77777777" w:rsidR="00B768D3" w:rsidRPr="00B768D3" w:rsidRDefault="00FB7590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</w:t>
            </w:r>
          </w:p>
        </w:tc>
        <w:tc>
          <w:tcPr>
            <w:tcW w:w="6379" w:type="dxa"/>
          </w:tcPr>
          <w:p w14:paraId="22A0A0BF" w14:textId="77777777"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ability to demonstrate consistently outstanding classroom practice</w:t>
            </w:r>
          </w:p>
          <w:p w14:paraId="0743726B" w14:textId="77777777"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Evidence of highly effective teaching skills</w:t>
            </w:r>
          </w:p>
          <w:p w14:paraId="41891ABC" w14:textId="77777777" w:rsidR="00B768D3" w:rsidRP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working alongside other teachers in the development of teaching and learning</w:t>
            </w:r>
          </w:p>
          <w:p w14:paraId="43D36A0D" w14:textId="77777777"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768D3">
              <w:rPr>
                <w:rFonts w:ascii="Comic Sans MS" w:hAnsi="Comic Sans MS"/>
                <w:sz w:val="16"/>
                <w:szCs w:val="16"/>
              </w:rPr>
              <w:t>Experience of setting targets and monitoring, evaluating and recording progress</w:t>
            </w:r>
          </w:p>
          <w:p w14:paraId="209840B4" w14:textId="77777777" w:rsidR="00B768D3" w:rsidRDefault="00B768D3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Successful experience in planning and teaching the EYFS</w:t>
            </w:r>
            <w:r w:rsidR="00D020D7">
              <w:rPr>
                <w:rFonts w:ascii="Comic Sans MS" w:hAnsi="Comic Sans MS"/>
                <w:sz w:val="16"/>
                <w:szCs w:val="16"/>
              </w:rPr>
              <w:t>/KS1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</w:t>
            </w:r>
          </w:p>
          <w:p w14:paraId="0BF6F3EA" w14:textId="77777777" w:rsidR="00EB4A74" w:rsidRDefault="002D0AC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experience across EYFS, KS1 and KS2</w:t>
            </w:r>
          </w:p>
          <w:p w14:paraId="1BF8062B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continuous professional deve</w:t>
            </w:r>
            <w:r w:rsidR="002D0AC0">
              <w:rPr>
                <w:rFonts w:ascii="Comic Sans MS" w:hAnsi="Comic Sans MS"/>
                <w:sz w:val="16"/>
                <w:szCs w:val="16"/>
              </w:rPr>
              <w:t xml:space="preserve">lopment </w:t>
            </w:r>
          </w:p>
          <w:p w14:paraId="15114EE7" w14:textId="77777777" w:rsidR="00D020D7" w:rsidRPr="00B768D3" w:rsidRDefault="00D020D7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Experience of working with children who have additional and special educational needs.</w:t>
            </w:r>
          </w:p>
        </w:tc>
        <w:tc>
          <w:tcPr>
            <w:tcW w:w="3969" w:type="dxa"/>
          </w:tcPr>
          <w:p w14:paraId="540CBEFF" w14:textId="77777777" w:rsidR="00B768D3" w:rsidRPr="00B768D3" w:rsidRDefault="00B768D3" w:rsidP="00D020D7">
            <w:pPr>
              <w:pStyle w:val="ListParagraph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5" w:type="dxa"/>
          </w:tcPr>
          <w:p w14:paraId="080816A1" w14:textId="77777777"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14:paraId="3958D7BC" w14:textId="77777777" w:rsid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14:paraId="20591872" w14:textId="77777777" w:rsidR="00B50679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14:paraId="58D6BFEA" w14:textId="77777777" w:rsidTr="00B768D3">
        <w:tc>
          <w:tcPr>
            <w:tcW w:w="1951" w:type="dxa"/>
          </w:tcPr>
          <w:p w14:paraId="797B6D09" w14:textId="77777777" w:rsidR="00B768D3" w:rsidRPr="00B768D3" w:rsidRDefault="00EB4A74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Knowledge, Skills and Attitudes</w:t>
            </w:r>
          </w:p>
        </w:tc>
        <w:tc>
          <w:tcPr>
            <w:tcW w:w="6379" w:type="dxa"/>
          </w:tcPr>
          <w:p w14:paraId="0F12E1C4" w14:textId="77777777" w:rsidR="00B768D3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excellent knowledge and understanding of strategies for meeting the nee</w:t>
            </w:r>
            <w:r w:rsidR="00D020D7">
              <w:rPr>
                <w:rFonts w:ascii="Comic Sans MS" w:hAnsi="Comic Sans MS"/>
                <w:sz w:val="16"/>
                <w:szCs w:val="16"/>
              </w:rPr>
              <w:t>ds of the chil</w:t>
            </w:r>
            <w:r w:rsidR="002D0AC0">
              <w:rPr>
                <w:rFonts w:ascii="Comic Sans MS" w:hAnsi="Comic Sans MS"/>
                <w:sz w:val="16"/>
                <w:szCs w:val="16"/>
              </w:rPr>
              <w:t>dren across the primary school</w:t>
            </w:r>
          </w:p>
          <w:p w14:paraId="626BDA77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 the principles behind school improvement including planning, monitoring, review and evaluation of progress</w:t>
            </w:r>
          </w:p>
          <w:p w14:paraId="5EA90542" w14:textId="77777777" w:rsidR="00EB4A74" w:rsidRPr="00B91F58" w:rsidRDefault="00EB4A74" w:rsidP="00B91F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the co-ordination of teachin</w:t>
            </w:r>
            <w:r w:rsidR="002D0AC0">
              <w:rPr>
                <w:rFonts w:ascii="Comic Sans MS" w:hAnsi="Comic Sans MS"/>
                <w:sz w:val="16"/>
                <w:szCs w:val="16"/>
              </w:rPr>
              <w:t>g assistants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order to maximise teaching and learning experiences</w:t>
            </w:r>
          </w:p>
          <w:p w14:paraId="153BA2C0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Make consistent judgements based on the careful analysis of available evidence</w:t>
            </w:r>
          </w:p>
          <w:p w14:paraId="2BDF5733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organise, manage and teach children in a highly effective manner by setting high expectations which inspire, motivate and challenge and which ensure good progress and outcomes by all children</w:t>
            </w:r>
          </w:p>
          <w:p w14:paraId="322102E4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and understanding of the EYFS</w:t>
            </w:r>
            <w:r w:rsidR="002D0AC0">
              <w:rPr>
                <w:rFonts w:ascii="Comic Sans MS" w:hAnsi="Comic Sans MS"/>
                <w:sz w:val="16"/>
                <w:szCs w:val="16"/>
              </w:rPr>
              <w:t>,</w:t>
            </w:r>
            <w:r w:rsidR="00D020D7">
              <w:rPr>
                <w:rFonts w:ascii="Comic Sans MS" w:hAnsi="Comic Sans MS"/>
                <w:sz w:val="16"/>
                <w:szCs w:val="16"/>
              </w:rPr>
              <w:t>KS1</w:t>
            </w:r>
            <w:r w:rsidR="002D0AC0">
              <w:rPr>
                <w:rFonts w:ascii="Comic Sans MS" w:hAnsi="Comic Sans MS"/>
                <w:sz w:val="16"/>
                <w:szCs w:val="16"/>
              </w:rPr>
              <w:t xml:space="preserve"> and KS2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curriculum – planning, delivery and assessment</w:t>
            </w:r>
          </w:p>
          <w:p w14:paraId="3778A39E" w14:textId="77777777" w:rsidR="00EB4A74" w:rsidRDefault="00EB4A74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Ability </w:t>
            </w:r>
            <w:r w:rsidR="00B50679">
              <w:rPr>
                <w:rFonts w:ascii="Comic Sans MS" w:hAnsi="Comic Sans MS"/>
                <w:sz w:val="16"/>
                <w:szCs w:val="16"/>
              </w:rPr>
              <w:t xml:space="preserve">to communicate effectively; </w:t>
            </w:r>
            <w:r>
              <w:rPr>
                <w:rFonts w:ascii="Comic Sans MS" w:hAnsi="Comic Sans MS"/>
                <w:sz w:val="16"/>
                <w:szCs w:val="16"/>
              </w:rPr>
              <w:t>verbally and in writing</w:t>
            </w:r>
          </w:p>
          <w:p w14:paraId="2A29C67B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use IT effectively both in classroom practice and within own professional work</w:t>
            </w:r>
          </w:p>
          <w:p w14:paraId="1FB02D9C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effective behaviour management</w:t>
            </w:r>
          </w:p>
          <w:p w14:paraId="44D273BE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share knowledge and expertise with colleagues, children and parents</w:t>
            </w:r>
          </w:p>
          <w:p w14:paraId="58AF1118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Excellent subject knowledge and a clear understanding of the progression of skills in early reading, writing and number</w:t>
            </w:r>
          </w:p>
          <w:p w14:paraId="4F2FB416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knowledge of safeguarding and child protection issues</w:t>
            </w:r>
          </w:p>
          <w:p w14:paraId="741C9F2F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communicate effectively in a variety of situations</w:t>
            </w:r>
          </w:p>
          <w:p w14:paraId="0913BD32" w14:textId="77777777" w:rsidR="00515535" w:rsidRP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analyse and evaluate external and internal data in order to accurately assess pupil progress</w:t>
            </w:r>
          </w:p>
        </w:tc>
        <w:tc>
          <w:tcPr>
            <w:tcW w:w="3969" w:type="dxa"/>
          </w:tcPr>
          <w:p w14:paraId="554DE906" w14:textId="77777777"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An understanding of using comparative information about attainment</w:t>
            </w:r>
          </w:p>
          <w:p w14:paraId="28F17E6C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 understanding of the broader primary context and Government initiatives to raise achievement</w:t>
            </w:r>
          </w:p>
          <w:p w14:paraId="538BB6A5" w14:textId="77777777" w:rsidR="00515535" w:rsidRPr="00B768D3" w:rsidRDefault="007805BD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understanding of</w:t>
            </w:r>
            <w:r w:rsidR="00515535">
              <w:rPr>
                <w:rFonts w:ascii="Comic Sans MS" w:hAnsi="Comic Sans MS"/>
                <w:sz w:val="16"/>
                <w:szCs w:val="16"/>
              </w:rPr>
              <w:t xml:space="preserve"> the principles behind project management including: </w:t>
            </w:r>
            <w:r w:rsidR="00515535">
              <w:rPr>
                <w:rFonts w:ascii="Comic Sans MS" w:hAnsi="Comic Sans MS"/>
                <w:sz w:val="16"/>
                <w:szCs w:val="16"/>
              </w:rPr>
              <w:lastRenderedPageBreak/>
              <w:t>planning, monitoring, review and the evaluation of progress</w:t>
            </w:r>
          </w:p>
        </w:tc>
        <w:tc>
          <w:tcPr>
            <w:tcW w:w="1875" w:type="dxa"/>
          </w:tcPr>
          <w:p w14:paraId="31EAC7BC" w14:textId="77777777"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lastRenderedPageBreak/>
              <w:t>Application form</w:t>
            </w:r>
          </w:p>
          <w:p w14:paraId="16FD5170" w14:textId="77777777"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14:paraId="0F29FCDF" w14:textId="77777777"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  <w:tr w:rsidR="00B768D3" w14:paraId="06C20965" w14:textId="77777777" w:rsidTr="00B768D3">
        <w:tc>
          <w:tcPr>
            <w:tcW w:w="1951" w:type="dxa"/>
          </w:tcPr>
          <w:p w14:paraId="418D6A18" w14:textId="77777777" w:rsidR="00B768D3" w:rsidRPr="00B768D3" w:rsidRDefault="00515535" w:rsidP="00B768D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Attributes</w:t>
            </w:r>
          </w:p>
        </w:tc>
        <w:tc>
          <w:tcPr>
            <w:tcW w:w="6379" w:type="dxa"/>
          </w:tcPr>
          <w:p w14:paraId="692BFEBF" w14:textId="77777777" w:rsidR="00B768D3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highly motivated and enthusiastic</w:t>
            </w:r>
          </w:p>
          <w:p w14:paraId="57D8D208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Evidence of an ability and willingness to contribute significantly to the life of the school</w:t>
            </w:r>
          </w:p>
          <w:p w14:paraId="33FE6548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flexible, open-minded, self-evaluative and adaptable to changing circumstances and new ideas</w:t>
            </w:r>
          </w:p>
          <w:p w14:paraId="418055F8" w14:textId="77777777" w:rsidR="00C77A80" w:rsidRDefault="00C77A80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committed to the inclusion of all children across the primary school</w:t>
            </w:r>
          </w:p>
          <w:p w14:paraId="736EEAA0" w14:textId="77777777" w:rsidR="00515535" w:rsidRDefault="00515535" w:rsidP="00B768D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have the ability to communicate and build effective relationships with children, staff, parents and governors</w:t>
            </w:r>
          </w:p>
          <w:p w14:paraId="012BECAC" w14:textId="77777777"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be an effective team player</w:t>
            </w:r>
          </w:p>
          <w:p w14:paraId="0D232F5F" w14:textId="77777777"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Ability to demonstrate a stimulating and innovative approach</w:t>
            </w:r>
          </w:p>
          <w:p w14:paraId="19DCFB6C" w14:textId="77777777" w:rsid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professional at all times</w:t>
            </w:r>
          </w:p>
          <w:p w14:paraId="4DA62E25" w14:textId="77777777" w:rsidR="00515535" w:rsidRPr="00515535" w:rsidRDefault="00515535" w:rsidP="005155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be self-motivated, enthusiastic and have a sense of humour</w:t>
            </w:r>
          </w:p>
        </w:tc>
        <w:tc>
          <w:tcPr>
            <w:tcW w:w="3969" w:type="dxa"/>
          </w:tcPr>
          <w:p w14:paraId="7B4523B5" w14:textId="77777777" w:rsidR="00B768D3" w:rsidRPr="00B768D3" w:rsidRDefault="007805BD" w:rsidP="007805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Interest in developing an extra- curricular activity</w:t>
            </w:r>
          </w:p>
        </w:tc>
        <w:tc>
          <w:tcPr>
            <w:tcW w:w="1875" w:type="dxa"/>
          </w:tcPr>
          <w:p w14:paraId="2677CC3E" w14:textId="77777777"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Application form</w:t>
            </w:r>
          </w:p>
          <w:p w14:paraId="5CE3392B" w14:textId="77777777" w:rsidR="00B50679" w:rsidRPr="00B50679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Reference</w:t>
            </w:r>
          </w:p>
          <w:p w14:paraId="14150DE0" w14:textId="77777777" w:rsidR="00B768D3" w:rsidRPr="00B768D3" w:rsidRDefault="00B50679" w:rsidP="00B5067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50679">
              <w:rPr>
                <w:rFonts w:ascii="Comic Sans MS" w:hAnsi="Comic Sans MS"/>
                <w:sz w:val="16"/>
                <w:szCs w:val="16"/>
              </w:rPr>
              <w:t>Interview</w:t>
            </w:r>
          </w:p>
        </w:tc>
      </w:tr>
    </w:tbl>
    <w:p w14:paraId="5CEF11F3" w14:textId="77777777" w:rsidR="00B768D3" w:rsidRDefault="00B768D3" w:rsidP="00B768D3">
      <w:pPr>
        <w:spacing w:after="0"/>
        <w:jc w:val="center"/>
        <w:rPr>
          <w:rFonts w:ascii="Comic Sans MS" w:hAnsi="Comic Sans MS"/>
          <w:b/>
        </w:rPr>
      </w:pPr>
    </w:p>
    <w:p w14:paraId="5A908233" w14:textId="77777777" w:rsidR="00B768D3" w:rsidRPr="00B768D3" w:rsidRDefault="00B768D3" w:rsidP="00B768D3">
      <w:pPr>
        <w:jc w:val="center"/>
        <w:rPr>
          <w:rFonts w:ascii="Comic Sans MS" w:hAnsi="Comic Sans MS"/>
          <w:b/>
        </w:rPr>
      </w:pPr>
    </w:p>
    <w:sectPr w:rsidR="00B768D3" w:rsidRPr="00B768D3" w:rsidSect="00B76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F6557"/>
    <w:multiLevelType w:val="hybridMultilevel"/>
    <w:tmpl w:val="F72E4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0765F"/>
    <w:multiLevelType w:val="hybridMultilevel"/>
    <w:tmpl w:val="87B6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3"/>
    <w:rsid w:val="0002216D"/>
    <w:rsid w:val="001838CA"/>
    <w:rsid w:val="002D0AC0"/>
    <w:rsid w:val="00515535"/>
    <w:rsid w:val="007805BD"/>
    <w:rsid w:val="00B50679"/>
    <w:rsid w:val="00B768D3"/>
    <w:rsid w:val="00B91F58"/>
    <w:rsid w:val="00C10E71"/>
    <w:rsid w:val="00C77A80"/>
    <w:rsid w:val="00D020D7"/>
    <w:rsid w:val="00DE73D9"/>
    <w:rsid w:val="00EB4A74"/>
    <w:rsid w:val="00F479E0"/>
    <w:rsid w:val="00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6A32"/>
  <w15:docId w15:val="{E1BDCA16-C2F0-433E-B076-427F388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Lee</dc:creator>
  <cp:lastModifiedBy>Pauline Harris</cp:lastModifiedBy>
  <cp:revision>2</cp:revision>
  <dcterms:created xsi:type="dcterms:W3CDTF">2021-06-10T10:16:00Z</dcterms:created>
  <dcterms:modified xsi:type="dcterms:W3CDTF">2021-06-10T10:16:00Z</dcterms:modified>
</cp:coreProperties>
</file>