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6F832FF6" w14:textId="77777777" w:rsidR="00D758A5" w:rsidRDefault="00D758A5" w:rsidP="00D758A5">
            <w:pPr>
              <w:rPr>
                <w:bCs/>
                <w:szCs w:val="24"/>
              </w:rPr>
            </w:pPr>
          </w:p>
          <w:p w14:paraId="23F266BD" w14:textId="48228633" w:rsidR="00D758A5" w:rsidRPr="00D758A5" w:rsidRDefault="00D758A5" w:rsidP="00D758A5">
            <w:pPr>
              <w:rPr>
                <w:rFonts w:cs="Arial"/>
                <w:szCs w:val="24"/>
              </w:rPr>
            </w:pPr>
            <w:r w:rsidRPr="00D758A5">
              <w:rPr>
                <w:bCs/>
                <w:szCs w:val="24"/>
              </w:rPr>
              <w:t>Assistant Workforce Development Officer (Systems/Digital Learning)</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163552EA" w:rsidR="00D758A5" w:rsidRPr="00D758A5" w:rsidRDefault="00D758A5" w:rsidP="00D758A5">
            <w:pPr>
              <w:rPr>
                <w:rFonts w:cs="Arial"/>
                <w:szCs w:val="24"/>
              </w:rPr>
            </w:pPr>
            <w:r w:rsidRPr="00D758A5">
              <w:rPr>
                <w:szCs w:val="24"/>
              </w:rPr>
              <w:t>N10463</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133B9226" w:rsidR="00D758A5" w:rsidRPr="00C676CB" w:rsidRDefault="00D758A5" w:rsidP="00D758A5">
            <w:pPr>
              <w:rPr>
                <w:rFonts w:cs="Arial"/>
                <w:szCs w:val="24"/>
              </w:rPr>
            </w:pPr>
            <w:r>
              <w:rPr>
                <w:rFonts w:cs="Arial"/>
                <w:szCs w:val="24"/>
              </w:rPr>
              <w:t>Grade 7</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E34311" w:rsidR="00D758A5" w:rsidRPr="00D758A5" w:rsidRDefault="00D758A5" w:rsidP="00D758A5">
            <w:pPr>
              <w:rPr>
                <w:rFonts w:cs="Arial"/>
                <w:szCs w:val="24"/>
              </w:rPr>
            </w:pPr>
            <w:r w:rsidRPr="00D758A5">
              <w:rPr>
                <w:rFonts w:cs="Arial"/>
                <w:szCs w:val="24"/>
              </w:rPr>
              <w:t xml:space="preserve">The post holder will be accountable to </w:t>
            </w:r>
            <w:r w:rsidRPr="00D758A5">
              <w:rPr>
                <w:szCs w:val="24"/>
              </w:rPr>
              <w:t>the Senior Workforce Development Systems &amp; Digital Learning Design Officer.</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38BE8A9E" w:rsidR="000B7B82" w:rsidRPr="00473EBB" w:rsidRDefault="00473EBB" w:rsidP="00473EBB">
      <w:pPr>
        <w:rPr>
          <w:szCs w:val="24"/>
        </w:rPr>
      </w:pPr>
      <w:r w:rsidRPr="00473EBB">
        <w:rPr>
          <w:szCs w:val="24"/>
        </w:rPr>
        <w:t>To assist with the development and organisation of Workforce Development (WFD) Programmes, projects and systems within People and Talent Management, supporting the whole infrastructure of WFD across the council, specifically the Durham Learning and Development system.</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A155DAB" w14:textId="77777777" w:rsidR="00473EBB" w:rsidRPr="00473EBB" w:rsidRDefault="00473EBB" w:rsidP="00AD1E2B">
      <w:pPr>
        <w:numPr>
          <w:ilvl w:val="0"/>
          <w:numId w:val="31"/>
        </w:numPr>
        <w:tabs>
          <w:tab w:val="left" w:pos="709"/>
          <w:tab w:val="left" w:pos="2520"/>
          <w:tab w:val="left" w:pos="3240"/>
          <w:tab w:val="left" w:pos="3960"/>
          <w:tab w:val="left" w:pos="4680"/>
          <w:tab w:val="left" w:pos="5400"/>
          <w:tab w:val="left" w:pos="6120"/>
          <w:tab w:val="left" w:pos="6840"/>
          <w:tab w:val="left" w:pos="7560"/>
          <w:tab w:val="left" w:pos="8280"/>
        </w:tabs>
        <w:ind w:left="709" w:hanging="425"/>
        <w:rPr>
          <w:szCs w:val="24"/>
        </w:rPr>
      </w:pPr>
      <w:r w:rsidRPr="00473EBB">
        <w:rPr>
          <w:szCs w:val="24"/>
        </w:rPr>
        <w:t>To assist the Senior Workforce Development Systems &amp; Digital Learning Design Officer to design, develop and implement processes within the Durham Learning and Development system to ensure that quality learning and development provision is being delivered.</w:t>
      </w:r>
    </w:p>
    <w:p w14:paraId="30B749EE" w14:textId="77777777" w:rsidR="00473EBB" w:rsidRPr="00473EBB" w:rsidRDefault="00473EBB" w:rsidP="00AD1E2B">
      <w:pPr>
        <w:tabs>
          <w:tab w:val="left" w:pos="709"/>
          <w:tab w:val="left" w:pos="2520"/>
          <w:tab w:val="left" w:pos="3240"/>
          <w:tab w:val="left" w:pos="3960"/>
          <w:tab w:val="left" w:pos="4680"/>
          <w:tab w:val="left" w:pos="5400"/>
          <w:tab w:val="left" w:pos="6120"/>
          <w:tab w:val="left" w:pos="6840"/>
          <w:tab w:val="left" w:pos="7560"/>
          <w:tab w:val="left" w:pos="8280"/>
        </w:tabs>
        <w:ind w:left="709" w:hanging="425"/>
        <w:rPr>
          <w:szCs w:val="24"/>
        </w:rPr>
      </w:pPr>
    </w:p>
    <w:p w14:paraId="029BFD04" w14:textId="77777777" w:rsidR="00473EBB" w:rsidRPr="00473EBB" w:rsidRDefault="00473EBB" w:rsidP="00AD1E2B">
      <w:pPr>
        <w:numPr>
          <w:ilvl w:val="0"/>
          <w:numId w:val="31"/>
        </w:numPr>
        <w:tabs>
          <w:tab w:val="clear" w:pos="360"/>
          <w:tab w:val="left" w:pos="709"/>
          <w:tab w:val="num" w:pos="1069"/>
        </w:tabs>
        <w:ind w:left="709" w:hanging="425"/>
        <w:rPr>
          <w:szCs w:val="24"/>
        </w:rPr>
      </w:pPr>
      <w:r w:rsidRPr="00473EBB">
        <w:rPr>
          <w:szCs w:val="24"/>
          <w:lang w:val="en-US"/>
        </w:rPr>
        <w:t>To assist the People and Talent Management Team to maximize the use of technology to improve processes, systems and learning opportunities which improve service delivery, the customer experience and support the transformation agenda.</w:t>
      </w:r>
    </w:p>
    <w:p w14:paraId="354635DB" w14:textId="77777777" w:rsidR="00473EBB" w:rsidRPr="00473EBB" w:rsidRDefault="00473EBB" w:rsidP="00AD1E2B">
      <w:pPr>
        <w:tabs>
          <w:tab w:val="left" w:pos="709"/>
        </w:tabs>
        <w:ind w:left="709" w:hanging="425"/>
        <w:rPr>
          <w:szCs w:val="24"/>
          <w:lang w:val="en-US"/>
        </w:rPr>
      </w:pPr>
    </w:p>
    <w:p w14:paraId="618CDD43" w14:textId="77777777" w:rsidR="00473EBB" w:rsidRPr="00473EBB" w:rsidRDefault="00473EBB" w:rsidP="00AD1E2B">
      <w:pPr>
        <w:numPr>
          <w:ilvl w:val="0"/>
          <w:numId w:val="31"/>
        </w:numPr>
        <w:tabs>
          <w:tab w:val="left" w:pos="709"/>
          <w:tab w:val="left" w:pos="2520"/>
          <w:tab w:val="left" w:pos="3240"/>
          <w:tab w:val="left" w:pos="3960"/>
          <w:tab w:val="left" w:pos="4680"/>
          <w:tab w:val="left" w:pos="5400"/>
          <w:tab w:val="left" w:pos="6120"/>
          <w:tab w:val="left" w:pos="6840"/>
          <w:tab w:val="left" w:pos="7560"/>
          <w:tab w:val="left" w:pos="8280"/>
        </w:tabs>
        <w:ind w:left="709" w:hanging="425"/>
        <w:rPr>
          <w:szCs w:val="24"/>
        </w:rPr>
      </w:pPr>
      <w:r w:rsidRPr="00473EBB">
        <w:rPr>
          <w:szCs w:val="24"/>
        </w:rPr>
        <w:t>To work with tutors, workforce development leads, practice leads and partners to develop course frameworks and templates to support consistent rapid course design.</w:t>
      </w:r>
    </w:p>
    <w:p w14:paraId="741147DA" w14:textId="77777777" w:rsidR="00473EBB" w:rsidRPr="00473EBB" w:rsidRDefault="00473EBB" w:rsidP="00473EBB">
      <w:pPr>
        <w:pStyle w:val="ListParagraph"/>
        <w:rPr>
          <w:szCs w:val="24"/>
        </w:rPr>
      </w:pPr>
    </w:p>
    <w:p w14:paraId="55FE6157" w14:textId="4346998C" w:rsidR="00473EBB" w:rsidRPr="00473EBB" w:rsidRDefault="00473EBB" w:rsidP="00AD1E2B">
      <w:pPr>
        <w:numPr>
          <w:ilvl w:val="0"/>
          <w:numId w:val="31"/>
        </w:numPr>
        <w:tabs>
          <w:tab w:val="clear" w:pos="360"/>
          <w:tab w:val="num" w:pos="426"/>
        </w:tabs>
        <w:autoSpaceDE w:val="0"/>
        <w:autoSpaceDN w:val="0"/>
        <w:adjustRightInd w:val="0"/>
        <w:ind w:left="426" w:hanging="284"/>
        <w:rPr>
          <w:szCs w:val="24"/>
        </w:rPr>
      </w:pPr>
      <w:r w:rsidRPr="00473EBB">
        <w:rPr>
          <w:szCs w:val="24"/>
        </w:rPr>
        <w:lastRenderedPageBreak/>
        <w:t xml:space="preserve">To work with tutors, </w:t>
      </w:r>
      <w:r w:rsidR="00756FAA">
        <w:rPr>
          <w:szCs w:val="24"/>
        </w:rPr>
        <w:t xml:space="preserve">workforce development leads, </w:t>
      </w:r>
      <w:r w:rsidRPr="00473EBB">
        <w:rPr>
          <w:szCs w:val="24"/>
        </w:rPr>
        <w:t>practice leads and partners to develop learning activities and content aimed at delivering greater understanding and enhancing engagement of learners.</w:t>
      </w:r>
    </w:p>
    <w:p w14:paraId="1AE93D38" w14:textId="77777777" w:rsidR="00473EBB" w:rsidRPr="00473EBB" w:rsidRDefault="00473EBB" w:rsidP="00AD1E2B">
      <w:pPr>
        <w:pStyle w:val="ListParagraph"/>
        <w:tabs>
          <w:tab w:val="num" w:pos="426"/>
        </w:tabs>
        <w:ind w:left="426" w:hanging="284"/>
        <w:rPr>
          <w:rFonts w:cs="Arial"/>
          <w:szCs w:val="24"/>
        </w:rPr>
      </w:pPr>
    </w:p>
    <w:p w14:paraId="00DE556E" w14:textId="77777777" w:rsidR="00473EBB" w:rsidRPr="00473EBB" w:rsidRDefault="00473EBB" w:rsidP="00AD1E2B">
      <w:pPr>
        <w:numPr>
          <w:ilvl w:val="0"/>
          <w:numId w:val="31"/>
        </w:numPr>
        <w:tabs>
          <w:tab w:val="clear" w:pos="360"/>
          <w:tab w:val="num" w:pos="426"/>
        </w:tabs>
        <w:autoSpaceDE w:val="0"/>
        <w:autoSpaceDN w:val="0"/>
        <w:adjustRightInd w:val="0"/>
        <w:ind w:left="426" w:hanging="284"/>
        <w:rPr>
          <w:szCs w:val="24"/>
        </w:rPr>
      </w:pPr>
      <w:r w:rsidRPr="00473EBB">
        <w:rPr>
          <w:szCs w:val="24"/>
        </w:rPr>
        <w:t xml:space="preserve">Act as a key point of contact for both internal and external stakeholders, promoting clear and effective online communication. </w:t>
      </w:r>
    </w:p>
    <w:p w14:paraId="6C800665" w14:textId="77777777" w:rsidR="00473EBB" w:rsidRPr="00473EBB" w:rsidRDefault="00473EBB" w:rsidP="00AD1E2B">
      <w:pPr>
        <w:pStyle w:val="ListParagraph"/>
        <w:tabs>
          <w:tab w:val="num" w:pos="426"/>
        </w:tabs>
        <w:ind w:left="426" w:hanging="284"/>
        <w:rPr>
          <w:szCs w:val="24"/>
        </w:rPr>
      </w:pPr>
    </w:p>
    <w:p w14:paraId="4D38C300" w14:textId="0B778789" w:rsidR="00473EBB" w:rsidRPr="00473EBB" w:rsidRDefault="00473EBB" w:rsidP="00AD1E2B">
      <w:pPr>
        <w:numPr>
          <w:ilvl w:val="0"/>
          <w:numId w:val="31"/>
        </w:numPr>
        <w:tabs>
          <w:tab w:val="clear" w:pos="360"/>
          <w:tab w:val="num" w:pos="426"/>
        </w:tabs>
        <w:autoSpaceDE w:val="0"/>
        <w:autoSpaceDN w:val="0"/>
        <w:adjustRightInd w:val="0"/>
        <w:ind w:left="426" w:hanging="284"/>
        <w:rPr>
          <w:szCs w:val="24"/>
        </w:rPr>
      </w:pPr>
      <w:r w:rsidRPr="00473EBB">
        <w:rPr>
          <w:szCs w:val="24"/>
        </w:rPr>
        <w:t xml:space="preserve">Provide technical and administrative support for administrators and users of the Durham Learning and Development system, for all system functions, including E-Learning, </w:t>
      </w:r>
      <w:proofErr w:type="gramStart"/>
      <w:r>
        <w:rPr>
          <w:szCs w:val="24"/>
        </w:rPr>
        <w:t>s</w:t>
      </w:r>
      <w:r w:rsidRPr="00473EBB">
        <w:rPr>
          <w:szCs w:val="24"/>
        </w:rPr>
        <w:t>eminars</w:t>
      </w:r>
      <w:proofErr w:type="gramEnd"/>
      <w:r w:rsidRPr="00473EBB">
        <w:rPr>
          <w:szCs w:val="24"/>
        </w:rPr>
        <w:t xml:space="preserve"> and Performance Development Reviews</w:t>
      </w:r>
      <w:r>
        <w:rPr>
          <w:szCs w:val="24"/>
        </w:rPr>
        <w:t xml:space="preserve"> (PDRs)</w:t>
      </w:r>
      <w:r w:rsidRPr="00473EBB">
        <w:rPr>
          <w:szCs w:val="24"/>
        </w:rPr>
        <w:t xml:space="preserve">. </w:t>
      </w:r>
    </w:p>
    <w:p w14:paraId="159DBEB4" w14:textId="77777777" w:rsidR="00473EBB" w:rsidRPr="00473EBB" w:rsidRDefault="00473EBB" w:rsidP="00AD1E2B">
      <w:pPr>
        <w:tabs>
          <w:tab w:val="num" w:pos="426"/>
        </w:tabs>
        <w:autoSpaceDE w:val="0"/>
        <w:autoSpaceDN w:val="0"/>
        <w:adjustRightInd w:val="0"/>
        <w:ind w:left="426" w:hanging="284"/>
        <w:rPr>
          <w:szCs w:val="24"/>
        </w:rPr>
      </w:pPr>
    </w:p>
    <w:p w14:paraId="5FA9C1DA" w14:textId="77777777" w:rsidR="00473EBB" w:rsidRPr="00473EBB" w:rsidRDefault="00473EBB" w:rsidP="00AD1E2B">
      <w:pPr>
        <w:numPr>
          <w:ilvl w:val="0"/>
          <w:numId w:val="31"/>
        </w:numPr>
        <w:tabs>
          <w:tab w:val="clear" w:pos="360"/>
          <w:tab w:val="num" w:pos="426"/>
        </w:tabs>
        <w:ind w:left="426" w:hanging="284"/>
        <w:rPr>
          <w:szCs w:val="24"/>
        </w:rPr>
      </w:pPr>
      <w:r w:rsidRPr="00473EBB">
        <w:rPr>
          <w:szCs w:val="24"/>
        </w:rPr>
        <w:t>To keep abreast of technology and enhanced learning developments in the sector and to identify and explore opportunities for new initiatives.</w:t>
      </w:r>
    </w:p>
    <w:p w14:paraId="0E7EA675" w14:textId="77777777" w:rsidR="00473EBB" w:rsidRPr="00473EBB" w:rsidRDefault="00473EBB" w:rsidP="00AD1E2B">
      <w:pPr>
        <w:tabs>
          <w:tab w:val="num" w:pos="426"/>
          <w:tab w:val="left" w:pos="2520"/>
          <w:tab w:val="left" w:pos="3240"/>
          <w:tab w:val="left" w:pos="3960"/>
          <w:tab w:val="left" w:pos="4680"/>
          <w:tab w:val="left" w:pos="5400"/>
          <w:tab w:val="left" w:pos="6120"/>
          <w:tab w:val="left" w:pos="6840"/>
          <w:tab w:val="left" w:pos="7560"/>
          <w:tab w:val="left" w:pos="8280"/>
        </w:tabs>
        <w:ind w:left="426" w:hanging="284"/>
        <w:rPr>
          <w:szCs w:val="24"/>
        </w:rPr>
      </w:pPr>
    </w:p>
    <w:p w14:paraId="2BC49D50" w14:textId="77777777"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473EBB">
        <w:rPr>
          <w:szCs w:val="24"/>
        </w:rPr>
        <w:t xml:space="preserve">Engage with all elements of WFD to ensure needs are </w:t>
      </w:r>
      <w:proofErr w:type="gramStart"/>
      <w:r w:rsidRPr="00473EBB">
        <w:rPr>
          <w:szCs w:val="24"/>
        </w:rPr>
        <w:t>taken into account</w:t>
      </w:r>
      <w:proofErr w:type="gramEnd"/>
      <w:r w:rsidRPr="00473EBB">
        <w:rPr>
          <w:szCs w:val="24"/>
        </w:rPr>
        <w:t xml:space="preserve"> through the breadth of the teams’ work, tailored where appropriate for specialist learning and development provision.</w:t>
      </w:r>
    </w:p>
    <w:p w14:paraId="30D3D27E" w14:textId="77777777" w:rsidR="00473EBB" w:rsidRPr="00473EBB" w:rsidRDefault="00473EBB" w:rsidP="00AD1E2B">
      <w:pPr>
        <w:tabs>
          <w:tab w:val="num" w:pos="426"/>
        </w:tabs>
        <w:ind w:left="426" w:hanging="284"/>
        <w:rPr>
          <w:szCs w:val="24"/>
        </w:rPr>
      </w:pPr>
    </w:p>
    <w:p w14:paraId="493EE9BD" w14:textId="77777777"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473EBB">
        <w:rPr>
          <w:szCs w:val="24"/>
        </w:rPr>
        <w:t>To assist in the development and organisation of WFD programmes and projects to ensure effective delivery and implementation.</w:t>
      </w:r>
    </w:p>
    <w:p w14:paraId="0D99D9D2" w14:textId="77777777" w:rsidR="00473EBB" w:rsidRPr="00473EBB" w:rsidRDefault="00473EBB" w:rsidP="00AD1E2B">
      <w:pPr>
        <w:pStyle w:val="ListParagraph"/>
        <w:tabs>
          <w:tab w:val="num" w:pos="426"/>
        </w:tabs>
        <w:ind w:left="426" w:hanging="284"/>
        <w:rPr>
          <w:rFonts w:cs="Arial"/>
          <w:szCs w:val="24"/>
        </w:rPr>
      </w:pPr>
    </w:p>
    <w:p w14:paraId="6245FED1" w14:textId="77777777"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473EBB">
        <w:rPr>
          <w:szCs w:val="24"/>
        </w:rPr>
        <w:t>To provide advice and updates on WFD initiatives and programmes e.g. learning and development, PDRs, post entry training, apprenticeships, induction.</w:t>
      </w:r>
    </w:p>
    <w:p w14:paraId="324D743D" w14:textId="77777777" w:rsidR="00473EBB" w:rsidRPr="00473EBB" w:rsidRDefault="00473EBB" w:rsidP="00AD1E2B">
      <w:pPr>
        <w:pStyle w:val="ListParagraph"/>
        <w:tabs>
          <w:tab w:val="num" w:pos="426"/>
        </w:tabs>
        <w:ind w:left="426" w:hanging="284"/>
        <w:rPr>
          <w:rFonts w:cs="Arial"/>
          <w:szCs w:val="24"/>
        </w:rPr>
      </w:pPr>
    </w:p>
    <w:p w14:paraId="6071199B" w14:textId="77777777"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473EBB">
        <w:rPr>
          <w:szCs w:val="24"/>
        </w:rPr>
        <w:t>To collate and analyse statistical information for WFD planning purposes both corporately and for service areas.</w:t>
      </w:r>
    </w:p>
    <w:p w14:paraId="6DF03A27" w14:textId="77777777" w:rsidR="00473EBB" w:rsidRPr="00473EBB" w:rsidRDefault="00473EBB" w:rsidP="00AD1E2B">
      <w:pPr>
        <w:pStyle w:val="ListParagraph"/>
        <w:tabs>
          <w:tab w:val="num" w:pos="426"/>
        </w:tabs>
        <w:ind w:hanging="992"/>
        <w:rPr>
          <w:rFonts w:cs="Arial"/>
          <w:szCs w:val="24"/>
        </w:rPr>
      </w:pPr>
    </w:p>
    <w:p w14:paraId="33F3EB1F" w14:textId="77777777"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1134" w:hanging="992"/>
        <w:rPr>
          <w:szCs w:val="24"/>
        </w:rPr>
      </w:pPr>
      <w:r w:rsidRPr="00473EBB">
        <w:rPr>
          <w:szCs w:val="24"/>
        </w:rPr>
        <w:t>To undertake evaluation of learning and development to ensure continuous improvement.</w:t>
      </w:r>
    </w:p>
    <w:p w14:paraId="2F8FCEF7" w14:textId="77777777" w:rsidR="00473EBB" w:rsidRPr="00473EBB" w:rsidRDefault="00473EBB" w:rsidP="00AD1E2B">
      <w:pPr>
        <w:tabs>
          <w:tab w:val="num" w:pos="426"/>
        </w:tabs>
        <w:ind w:left="720" w:hanging="992"/>
        <w:rPr>
          <w:szCs w:val="24"/>
        </w:rPr>
      </w:pPr>
    </w:p>
    <w:p w14:paraId="3B03B73E" w14:textId="77777777"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1134" w:hanging="992"/>
        <w:rPr>
          <w:szCs w:val="24"/>
        </w:rPr>
      </w:pPr>
      <w:r w:rsidRPr="00473EBB">
        <w:rPr>
          <w:szCs w:val="24"/>
        </w:rPr>
        <w:t>To participate and contribute to areas of development by a shared team approach.</w:t>
      </w:r>
    </w:p>
    <w:p w14:paraId="18999360" w14:textId="77777777" w:rsidR="00473EBB" w:rsidRPr="00473EBB" w:rsidRDefault="00473EBB" w:rsidP="00AD1E2B">
      <w:pPr>
        <w:tabs>
          <w:tab w:val="num" w:pos="426"/>
        </w:tabs>
        <w:ind w:left="720" w:hanging="992"/>
        <w:rPr>
          <w:szCs w:val="24"/>
        </w:rPr>
      </w:pPr>
    </w:p>
    <w:p w14:paraId="56B79926" w14:textId="77777777" w:rsidR="00473EBB" w:rsidRPr="00473EBB" w:rsidRDefault="00473EBB" w:rsidP="00AD1E2B">
      <w:pPr>
        <w:numPr>
          <w:ilvl w:val="0"/>
          <w:numId w:val="31"/>
        </w:numPr>
        <w:tabs>
          <w:tab w:val="clear" w:pos="360"/>
          <w:tab w:val="num" w:pos="426"/>
        </w:tabs>
        <w:ind w:left="426" w:hanging="349"/>
        <w:rPr>
          <w:szCs w:val="24"/>
        </w:rPr>
      </w:pPr>
      <w:r w:rsidRPr="00473EBB">
        <w:rPr>
          <w:szCs w:val="24"/>
        </w:rPr>
        <w:t>To undertake research and develop proposals on WFD initiatives and policies that provide innovative ways to support the workforce through change and transformation.</w:t>
      </w:r>
    </w:p>
    <w:p w14:paraId="5C7B2763" w14:textId="77777777" w:rsidR="00473EBB" w:rsidRPr="00473EBB" w:rsidRDefault="00473EBB" w:rsidP="00AD1E2B">
      <w:pPr>
        <w:tabs>
          <w:tab w:val="num" w:pos="426"/>
        </w:tabs>
        <w:ind w:left="426" w:hanging="349"/>
        <w:rPr>
          <w:szCs w:val="24"/>
        </w:rPr>
      </w:pPr>
    </w:p>
    <w:p w14:paraId="7BA2DFF8" w14:textId="77777777" w:rsidR="00473EBB" w:rsidRPr="00473EBB" w:rsidRDefault="00473EBB" w:rsidP="00AD1E2B">
      <w:pPr>
        <w:numPr>
          <w:ilvl w:val="0"/>
          <w:numId w:val="31"/>
        </w:numPr>
        <w:tabs>
          <w:tab w:val="clear" w:pos="360"/>
          <w:tab w:val="num" w:pos="426"/>
        </w:tabs>
        <w:ind w:left="426" w:hanging="349"/>
        <w:rPr>
          <w:szCs w:val="24"/>
        </w:rPr>
      </w:pPr>
      <w:r w:rsidRPr="00473EBB">
        <w:rPr>
          <w:szCs w:val="24"/>
        </w:rPr>
        <w:t>To collate, analyse and use the views of service users to inform practice and improvement planning through a variety of means.</w:t>
      </w:r>
    </w:p>
    <w:p w14:paraId="32773996" w14:textId="77777777" w:rsidR="00473EBB" w:rsidRPr="00473EBB" w:rsidRDefault="00473EBB" w:rsidP="00AD1E2B">
      <w:pPr>
        <w:tabs>
          <w:tab w:val="num" w:pos="426"/>
        </w:tabs>
        <w:ind w:left="709" w:hanging="992"/>
        <w:rPr>
          <w:szCs w:val="24"/>
        </w:rPr>
      </w:pPr>
    </w:p>
    <w:p w14:paraId="22E8F926" w14:textId="77777777" w:rsidR="00473EBB" w:rsidRPr="00473EBB" w:rsidRDefault="00473EBB" w:rsidP="00AD1E2B">
      <w:pPr>
        <w:numPr>
          <w:ilvl w:val="0"/>
          <w:numId w:val="31"/>
        </w:numPr>
        <w:tabs>
          <w:tab w:val="clear" w:pos="360"/>
          <w:tab w:val="num" w:pos="426"/>
          <w:tab w:val="num" w:pos="1069"/>
        </w:tabs>
        <w:ind w:left="1069" w:hanging="992"/>
        <w:rPr>
          <w:szCs w:val="24"/>
          <w:lang w:val="en-US"/>
        </w:rPr>
      </w:pPr>
      <w:r w:rsidRPr="00473EBB">
        <w:rPr>
          <w:szCs w:val="24"/>
          <w:lang w:val="en-US"/>
        </w:rPr>
        <w:t>To provide advice and guidance to managers on all areas connected to WFD.</w:t>
      </w:r>
    </w:p>
    <w:p w14:paraId="5EAAEF7C" w14:textId="77777777" w:rsidR="00473EBB" w:rsidRPr="00473EBB" w:rsidRDefault="00473EBB" w:rsidP="00AD1E2B">
      <w:pPr>
        <w:tabs>
          <w:tab w:val="num" w:pos="426"/>
        </w:tabs>
        <w:ind w:hanging="992"/>
        <w:rPr>
          <w:szCs w:val="24"/>
          <w:lang w:val="en-US"/>
        </w:rPr>
      </w:pPr>
    </w:p>
    <w:p w14:paraId="5EB2493A" w14:textId="77777777" w:rsidR="00473EBB" w:rsidRPr="00473EBB" w:rsidRDefault="00473EBB" w:rsidP="00AD1E2B">
      <w:pPr>
        <w:numPr>
          <w:ilvl w:val="0"/>
          <w:numId w:val="31"/>
        </w:numPr>
        <w:tabs>
          <w:tab w:val="clear" w:pos="360"/>
          <w:tab w:val="num" w:pos="426"/>
          <w:tab w:val="num" w:pos="1069"/>
        </w:tabs>
        <w:ind w:left="1069" w:hanging="992"/>
        <w:rPr>
          <w:szCs w:val="24"/>
          <w:lang w:val="en-US"/>
        </w:rPr>
      </w:pPr>
      <w:r w:rsidRPr="00473EBB">
        <w:rPr>
          <w:szCs w:val="24"/>
          <w:lang w:val="en-US"/>
        </w:rPr>
        <w:t xml:space="preserve">To provide support with report writing and provision of management information on WFD. </w:t>
      </w:r>
    </w:p>
    <w:p w14:paraId="78B02676" w14:textId="77777777" w:rsidR="00473EBB" w:rsidRPr="00473EBB" w:rsidRDefault="00473EBB" w:rsidP="00AD1E2B">
      <w:pPr>
        <w:tabs>
          <w:tab w:val="num" w:pos="426"/>
        </w:tabs>
        <w:ind w:hanging="992"/>
        <w:rPr>
          <w:szCs w:val="24"/>
          <w:lang w:val="en-US"/>
        </w:rPr>
      </w:pPr>
      <w:r w:rsidRPr="00473EBB">
        <w:rPr>
          <w:szCs w:val="24"/>
          <w:lang w:val="en-US"/>
        </w:rPr>
        <w:t xml:space="preserve"> </w:t>
      </w:r>
    </w:p>
    <w:p w14:paraId="18C06864" w14:textId="77777777" w:rsidR="00473EBB" w:rsidRPr="00473EBB" w:rsidRDefault="00473EBB" w:rsidP="00AD1E2B">
      <w:pPr>
        <w:numPr>
          <w:ilvl w:val="0"/>
          <w:numId w:val="31"/>
        </w:numPr>
        <w:tabs>
          <w:tab w:val="clear" w:pos="360"/>
          <w:tab w:val="num" w:pos="426"/>
          <w:tab w:val="num" w:pos="1069"/>
        </w:tabs>
        <w:ind w:left="1134" w:hanging="992"/>
        <w:rPr>
          <w:szCs w:val="24"/>
        </w:rPr>
      </w:pPr>
      <w:proofErr w:type="spellStart"/>
      <w:r w:rsidRPr="00473EBB">
        <w:rPr>
          <w:szCs w:val="24"/>
          <w:lang w:val="en-US"/>
        </w:rPr>
        <w:t>Deputise</w:t>
      </w:r>
      <w:proofErr w:type="spellEnd"/>
      <w:r w:rsidRPr="00473EBB">
        <w:rPr>
          <w:szCs w:val="24"/>
          <w:lang w:val="en-US"/>
        </w:rPr>
        <w:t xml:space="preserve"> for other officers within the team where required.</w:t>
      </w:r>
    </w:p>
    <w:p w14:paraId="287190FB" w14:textId="77777777" w:rsidR="00473EBB" w:rsidRPr="00473EBB" w:rsidRDefault="00473EBB" w:rsidP="00AD1E2B">
      <w:pPr>
        <w:tabs>
          <w:tab w:val="num" w:pos="426"/>
        </w:tabs>
        <w:ind w:hanging="992"/>
        <w:rPr>
          <w:szCs w:val="24"/>
        </w:rPr>
      </w:pPr>
    </w:p>
    <w:p w14:paraId="27D3C00E" w14:textId="167A709D" w:rsidR="00473EBB" w:rsidRPr="00473EBB" w:rsidRDefault="00756FAA"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993" w:hanging="992"/>
        <w:rPr>
          <w:szCs w:val="24"/>
        </w:rPr>
      </w:pPr>
      <w:r>
        <w:rPr>
          <w:szCs w:val="24"/>
        </w:rPr>
        <w:t xml:space="preserve"> </w:t>
      </w:r>
      <w:r w:rsidR="00473EBB" w:rsidRPr="00473EBB">
        <w:rPr>
          <w:szCs w:val="24"/>
        </w:rPr>
        <w:t>Commitment to continuous professional development.</w:t>
      </w:r>
    </w:p>
    <w:p w14:paraId="017BAEE2" w14:textId="77777777" w:rsidR="00473EBB" w:rsidRPr="00473EBB" w:rsidRDefault="00473EBB" w:rsidP="00AD1E2B">
      <w:pPr>
        <w:tabs>
          <w:tab w:val="num" w:pos="426"/>
          <w:tab w:val="left" w:pos="2520"/>
          <w:tab w:val="left" w:pos="3240"/>
          <w:tab w:val="left" w:pos="3960"/>
          <w:tab w:val="left" w:pos="4680"/>
          <w:tab w:val="left" w:pos="5400"/>
          <w:tab w:val="left" w:pos="6120"/>
          <w:tab w:val="left" w:pos="6840"/>
          <w:tab w:val="left" w:pos="7560"/>
          <w:tab w:val="left" w:pos="8280"/>
        </w:tabs>
        <w:ind w:left="1134" w:hanging="992"/>
        <w:rPr>
          <w:szCs w:val="24"/>
        </w:rPr>
      </w:pPr>
    </w:p>
    <w:p w14:paraId="00F0C6C2" w14:textId="416C8AFE" w:rsidR="00473EBB" w:rsidRPr="00473EBB" w:rsidRDefault="00473EBB" w:rsidP="00AD1E2B">
      <w:pPr>
        <w:numPr>
          <w:ilvl w:val="0"/>
          <w:numId w:val="31"/>
        </w:numPr>
        <w:tabs>
          <w:tab w:val="num" w:pos="426"/>
          <w:tab w:val="left" w:pos="2520"/>
          <w:tab w:val="left" w:pos="3240"/>
          <w:tab w:val="left" w:pos="3960"/>
          <w:tab w:val="left" w:pos="4680"/>
          <w:tab w:val="left" w:pos="5400"/>
          <w:tab w:val="left" w:pos="6120"/>
          <w:tab w:val="left" w:pos="6840"/>
          <w:tab w:val="left" w:pos="7560"/>
          <w:tab w:val="left" w:pos="8280"/>
        </w:tabs>
        <w:ind w:left="1134" w:hanging="992"/>
        <w:rPr>
          <w:szCs w:val="24"/>
        </w:rPr>
      </w:pPr>
      <w:r w:rsidRPr="00473EBB">
        <w:rPr>
          <w:szCs w:val="24"/>
        </w:rPr>
        <w:t>Develop and deliver training</w:t>
      </w:r>
      <w:r>
        <w:rPr>
          <w:szCs w:val="24"/>
        </w:rPr>
        <w:t xml:space="preserve"> </w:t>
      </w:r>
      <w:r w:rsidRPr="00473EBB">
        <w:rPr>
          <w:szCs w:val="24"/>
        </w:rPr>
        <w:t>/ briefings as required.</w:t>
      </w:r>
    </w:p>
    <w:p w14:paraId="3005ABDD" w14:textId="77777777" w:rsidR="00473EBB" w:rsidRPr="00473EBB" w:rsidRDefault="00473EBB" w:rsidP="00473EBB">
      <w:pPr>
        <w:rPr>
          <w:szCs w:val="24"/>
        </w:rPr>
      </w:pPr>
    </w:p>
    <w:p w14:paraId="649F02C7" w14:textId="152B7FFA" w:rsidR="00473EBB" w:rsidRPr="00473EBB" w:rsidRDefault="00473EBB" w:rsidP="00AD1E2B">
      <w:pPr>
        <w:rPr>
          <w:szCs w:val="24"/>
        </w:rPr>
      </w:pPr>
      <w:r w:rsidRPr="00473EBB">
        <w:rPr>
          <w:szCs w:val="24"/>
        </w:rPr>
        <w:t xml:space="preserve">The above is not </w:t>
      </w:r>
      <w:proofErr w:type="gramStart"/>
      <w:r w:rsidRPr="00473EBB">
        <w:rPr>
          <w:szCs w:val="24"/>
        </w:rPr>
        <w:t>exhaustive</w:t>
      </w:r>
      <w:proofErr w:type="gramEnd"/>
      <w:r w:rsidRPr="00473EBB">
        <w:rPr>
          <w:szCs w:val="24"/>
        </w:rPr>
        <w:t xml:space="preser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0D547F94" w14:textId="1B951FC8" w:rsidR="000B7B82" w:rsidRDefault="000B7B82" w:rsidP="003115A0">
      <w:pPr>
        <w:jc w:val="both"/>
        <w:rPr>
          <w:rFonts w:cs="Arial"/>
          <w:b/>
          <w:szCs w:val="24"/>
        </w:rPr>
      </w:pPr>
    </w:p>
    <w:p w14:paraId="42F0EF0F" w14:textId="77777777" w:rsidR="00AD1E2B" w:rsidRPr="003115A0" w:rsidRDefault="00AD1E2B"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D930D7" w:rsidRDefault="00681A84"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0" w:name="_Hlk52532334"/>
      <w:r w:rsidRPr="00D930D7">
        <w:rPr>
          <w:rFonts w:cs="Arial"/>
          <w:b/>
          <w:szCs w:val="24"/>
        </w:rPr>
        <w:t xml:space="preserve">Smarter working, </w:t>
      </w:r>
      <w:proofErr w:type="gramStart"/>
      <w:r w:rsidRPr="00D930D7">
        <w:rPr>
          <w:rFonts w:cs="Arial"/>
          <w:b/>
          <w:szCs w:val="24"/>
        </w:rPr>
        <w:t>transformation</w:t>
      </w:r>
      <w:proofErr w:type="gramEnd"/>
      <w:r w:rsidRPr="00D930D7">
        <w:rPr>
          <w:rFonts w:cs="Arial"/>
          <w:b/>
          <w:szCs w:val="24"/>
        </w:rPr>
        <w:t xml:space="preserve"> and design principles</w:t>
      </w:r>
    </w:p>
    <w:bookmarkEnd w:id="0"/>
    <w:p w14:paraId="173040C9" w14:textId="77777777" w:rsidR="00681A84" w:rsidRPr="00D930D7" w:rsidRDefault="00681A84" w:rsidP="00E84624">
      <w:pPr>
        <w:pStyle w:val="ListParagraph"/>
        <w:ind w:left="567"/>
        <w:jc w:val="both"/>
        <w:rPr>
          <w:rFonts w:cs="Arial"/>
          <w:szCs w:val="24"/>
        </w:rPr>
      </w:pPr>
      <w:r w:rsidRPr="00D930D7">
        <w:rPr>
          <w:rFonts w:cs="Arial"/>
          <w:szCs w:val="24"/>
        </w:rPr>
        <w:t xml:space="preserve">To seek new and innovative ideas to work smarter, irrespective of job role, and to be creative, </w:t>
      </w:r>
      <w:proofErr w:type="gramStart"/>
      <w:r w:rsidRPr="00D930D7">
        <w:rPr>
          <w:rFonts w:cs="Arial"/>
          <w:szCs w:val="24"/>
        </w:rPr>
        <w:t>innovative</w:t>
      </w:r>
      <w:proofErr w:type="gramEnd"/>
      <w:r w:rsidRPr="00D930D7">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 xml:space="preserve">To establish and manage the team communications systems ensuring that the Service’s procedures, policies, </w:t>
      </w:r>
      <w:proofErr w:type="gramStart"/>
      <w:r w:rsidRPr="00D930D7">
        <w:rPr>
          <w:szCs w:val="24"/>
        </w:rPr>
        <w:t>strategies</w:t>
      </w:r>
      <w:proofErr w:type="gramEnd"/>
      <w:r w:rsidRPr="00D930D7">
        <w:rPr>
          <w:szCs w:val="24"/>
        </w:rPr>
        <w:t xml:space="preserve"> and objectives are effectively communicated to all team members.</w:t>
      </w:r>
    </w:p>
    <w:p w14:paraId="4B48FA55" w14:textId="77777777" w:rsidR="00681A84" w:rsidRPr="00D930D7" w:rsidRDefault="00681A84"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1"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proofErr w:type="gramStart"/>
      <w:r w:rsidRPr="00D930D7">
        <w:rPr>
          <w:rFonts w:cs="Arial"/>
          <w:szCs w:val="24"/>
        </w:rPr>
        <w:t>safety</w:t>
      </w:r>
      <w:proofErr w:type="gramEnd"/>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 xml:space="preserve">To contribute to our corporate responsibility in relation to climate change by considering and limiting the carbon impact of activities </w:t>
      </w:r>
      <w:proofErr w:type="gramStart"/>
      <w:r w:rsidRPr="00D930D7">
        <w:rPr>
          <w:rFonts w:cs="Arial"/>
        </w:rPr>
        <w:t>during the course of</w:t>
      </w:r>
      <w:proofErr w:type="gramEnd"/>
      <w:r w:rsidRPr="00D930D7">
        <w:rPr>
          <w:rFonts w:cs="Arial"/>
        </w:rPr>
        <w:t xml:space="preserve">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4AA052DB" w:rsidR="0063274D" w:rsidRPr="00D930D7"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 xml:space="preserve">To set, monitor and evaluate standards at individual, </w:t>
      </w:r>
      <w:proofErr w:type="gramStart"/>
      <w:r w:rsidRPr="00CE26F1">
        <w:rPr>
          <w:rFonts w:cs="Arial"/>
          <w:szCs w:val="24"/>
        </w:rPr>
        <w:t>team</w:t>
      </w:r>
      <w:proofErr w:type="gramEnd"/>
      <w:r w:rsidRPr="00CE26F1">
        <w:rPr>
          <w:rFonts w:cs="Arial"/>
          <w:szCs w:val="24"/>
        </w:rPr>
        <w:t xml:space="preserve">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F27B6C6" w14:textId="70A31BF8" w:rsidR="0063274D" w:rsidRDefault="0063274D" w:rsidP="00CE26F1">
      <w:pPr>
        <w:jc w:val="both"/>
        <w:rPr>
          <w:rFonts w:cs="Arial"/>
          <w:szCs w:val="24"/>
        </w:rPr>
      </w:pPr>
    </w:p>
    <w:p w14:paraId="3C74DCD3" w14:textId="6A485B7F" w:rsidR="00CE26F1" w:rsidRDefault="00CE26F1" w:rsidP="00CE26F1">
      <w:pPr>
        <w:jc w:val="both"/>
        <w:rPr>
          <w:rFonts w:cs="Arial"/>
          <w:szCs w:val="24"/>
        </w:rPr>
      </w:pPr>
    </w:p>
    <w:p w14:paraId="74EB16F6" w14:textId="79DCD6EC" w:rsidR="00CE26F1" w:rsidRDefault="00CE26F1" w:rsidP="00CE26F1">
      <w:pPr>
        <w:jc w:val="both"/>
        <w:rPr>
          <w:rFonts w:cs="Arial"/>
          <w:szCs w:val="24"/>
        </w:rPr>
      </w:pP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lastRenderedPageBreak/>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C6BC3" w14:paraId="4FF8591D" w14:textId="77777777" w:rsidTr="00CE26F1">
        <w:trPr>
          <w:trHeight w:val="1257"/>
        </w:trPr>
        <w:tc>
          <w:tcPr>
            <w:tcW w:w="1671" w:type="dxa"/>
            <w:shd w:val="clear" w:color="auto" w:fill="F2F2F2" w:themeFill="background1" w:themeFillShade="F2"/>
          </w:tcPr>
          <w:p w14:paraId="4A9CC9B5" w14:textId="77777777" w:rsidR="00BC6BC3" w:rsidRPr="00845787" w:rsidRDefault="00BC6BC3" w:rsidP="00BC6BC3">
            <w:pPr>
              <w:pStyle w:val="aTitle"/>
              <w:tabs>
                <w:tab w:val="clear" w:pos="4513"/>
              </w:tabs>
              <w:rPr>
                <w:rFonts w:cs="Arial"/>
                <w:noProof/>
                <w:color w:val="auto"/>
                <w:sz w:val="22"/>
                <w:lang w:eastAsia="en-GB"/>
              </w:rPr>
            </w:pPr>
          </w:p>
          <w:p w14:paraId="7BF312D2"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vAlign w:val="center"/>
          </w:tcPr>
          <w:p w14:paraId="72C8766B" w14:textId="7F8321A6" w:rsidR="00BC6BC3" w:rsidRPr="00B46A19" w:rsidRDefault="00BC6BC3" w:rsidP="00BC6BC3">
            <w:pPr>
              <w:pStyle w:val="aTitle"/>
              <w:numPr>
                <w:ilvl w:val="0"/>
                <w:numId w:val="21"/>
              </w:numPr>
              <w:tabs>
                <w:tab w:val="clear" w:pos="4513"/>
                <w:tab w:val="clear" w:pos="9026"/>
              </w:tabs>
              <w:rPr>
                <w:rFonts w:cs="Arial"/>
                <w:b w:val="0"/>
                <w:iCs/>
                <w:noProof/>
                <w:color w:val="auto"/>
                <w:sz w:val="24"/>
                <w:szCs w:val="24"/>
                <w:lang w:eastAsia="en-GB"/>
              </w:rPr>
            </w:pPr>
            <w:r w:rsidRPr="00BC6BC3">
              <w:rPr>
                <w:b w:val="0"/>
                <w:color w:val="auto"/>
                <w:sz w:val="22"/>
              </w:rPr>
              <w:t xml:space="preserve">Qualified to Level </w:t>
            </w:r>
            <w:r w:rsidR="005704A3">
              <w:rPr>
                <w:b w:val="0"/>
                <w:color w:val="auto"/>
                <w:sz w:val="22"/>
              </w:rPr>
              <w:t>3</w:t>
            </w:r>
            <w:r w:rsidRPr="00BC6BC3">
              <w:rPr>
                <w:b w:val="0"/>
                <w:color w:val="auto"/>
                <w:sz w:val="22"/>
              </w:rPr>
              <w:t xml:space="preserve"> in a relevant subject</w:t>
            </w:r>
          </w:p>
        </w:tc>
        <w:tc>
          <w:tcPr>
            <w:tcW w:w="4961" w:type="dxa"/>
            <w:vAlign w:val="center"/>
          </w:tcPr>
          <w:p w14:paraId="3232F278" w14:textId="77777777" w:rsidR="00BC6BC3" w:rsidRPr="00BC6BC3" w:rsidRDefault="00BC6BC3" w:rsidP="00BC6BC3">
            <w:pPr>
              <w:pStyle w:val="ListParagraph"/>
              <w:numPr>
                <w:ilvl w:val="0"/>
                <w:numId w:val="21"/>
              </w:numPr>
              <w:rPr>
                <w:sz w:val="22"/>
              </w:rPr>
            </w:pPr>
            <w:r w:rsidRPr="00BC6BC3">
              <w:rPr>
                <w:sz w:val="22"/>
              </w:rPr>
              <w:t>Appropriate learning and development qualification</w:t>
            </w:r>
          </w:p>
          <w:p w14:paraId="6A440ECA" w14:textId="678CA787" w:rsidR="00BC6BC3" w:rsidRPr="00B46A19" w:rsidRDefault="00BC6BC3" w:rsidP="00BC6BC3">
            <w:pPr>
              <w:pStyle w:val="aTitle"/>
              <w:numPr>
                <w:ilvl w:val="0"/>
                <w:numId w:val="21"/>
              </w:numPr>
              <w:tabs>
                <w:tab w:val="clear" w:pos="4513"/>
                <w:tab w:val="clear" w:pos="9026"/>
              </w:tabs>
              <w:rPr>
                <w:rFonts w:cs="Arial"/>
                <w:b w:val="0"/>
                <w:iCs/>
                <w:noProof/>
                <w:color w:val="auto"/>
                <w:sz w:val="24"/>
                <w:szCs w:val="24"/>
                <w:lang w:eastAsia="en-GB"/>
              </w:rPr>
            </w:pPr>
            <w:r w:rsidRPr="00BC6BC3">
              <w:rPr>
                <w:b w:val="0"/>
                <w:color w:val="auto"/>
                <w:sz w:val="22"/>
              </w:rPr>
              <w:t>Appropriate ICT qualification</w:t>
            </w:r>
          </w:p>
        </w:tc>
      </w:tr>
      <w:tr w:rsidR="00BC6BC3" w14:paraId="1760C13B" w14:textId="77777777" w:rsidTr="00AD1E2B">
        <w:trPr>
          <w:trHeight w:val="2523"/>
        </w:trPr>
        <w:tc>
          <w:tcPr>
            <w:tcW w:w="1671" w:type="dxa"/>
            <w:shd w:val="clear" w:color="auto" w:fill="F2F2F2" w:themeFill="background1" w:themeFillShade="F2"/>
          </w:tcPr>
          <w:p w14:paraId="057F7F70" w14:textId="77777777" w:rsidR="00BC6BC3" w:rsidRPr="00845787" w:rsidRDefault="00BC6BC3" w:rsidP="00BC6BC3">
            <w:pPr>
              <w:pStyle w:val="aTitle"/>
              <w:tabs>
                <w:tab w:val="clear" w:pos="4513"/>
              </w:tabs>
              <w:rPr>
                <w:rFonts w:cs="Arial"/>
                <w:noProof/>
                <w:color w:val="auto"/>
                <w:sz w:val="22"/>
                <w:lang w:eastAsia="en-GB"/>
              </w:rPr>
            </w:pPr>
          </w:p>
          <w:p w14:paraId="07488D42"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vAlign w:val="center"/>
          </w:tcPr>
          <w:p w14:paraId="0EB62FC6" w14:textId="06368169" w:rsidR="00BC6BC3" w:rsidRPr="00AD1E2B" w:rsidRDefault="00BC6BC3" w:rsidP="00AD1E2B">
            <w:pPr>
              <w:pStyle w:val="ListParagraph"/>
              <w:numPr>
                <w:ilvl w:val="0"/>
                <w:numId w:val="21"/>
              </w:numPr>
              <w:rPr>
                <w:rFonts w:cs="Arial"/>
                <w:sz w:val="22"/>
              </w:rPr>
            </w:pPr>
            <w:r w:rsidRPr="00BC6BC3">
              <w:rPr>
                <w:rFonts w:cs="Arial"/>
                <w:sz w:val="22"/>
              </w:rPr>
              <w:t>Previous</w:t>
            </w:r>
            <w:r w:rsidR="00AD1E2B">
              <w:rPr>
                <w:rFonts w:cs="Arial"/>
                <w:sz w:val="22"/>
              </w:rPr>
              <w:t xml:space="preserve"> </w:t>
            </w:r>
            <w:r w:rsidRPr="00BC6BC3">
              <w:rPr>
                <w:rFonts w:cs="Arial"/>
                <w:sz w:val="22"/>
              </w:rPr>
              <w:t>experience of working with technology to support learning and development</w:t>
            </w:r>
          </w:p>
          <w:p w14:paraId="64C89563" w14:textId="106F8338" w:rsidR="00BC6BC3" w:rsidRPr="00AD1E2B" w:rsidRDefault="00BC6BC3" w:rsidP="00AD1E2B">
            <w:pPr>
              <w:pStyle w:val="ListParagraph"/>
              <w:numPr>
                <w:ilvl w:val="0"/>
                <w:numId w:val="21"/>
              </w:numPr>
              <w:rPr>
                <w:rFonts w:cs="Arial"/>
                <w:sz w:val="22"/>
              </w:rPr>
            </w:pPr>
            <w:r w:rsidRPr="00BC6BC3">
              <w:rPr>
                <w:rFonts w:cs="Arial"/>
                <w:sz w:val="22"/>
              </w:rPr>
              <w:t xml:space="preserve">Previous experience, or demonstrable ability to support staff and learners in an educational/training environment </w:t>
            </w:r>
          </w:p>
          <w:p w14:paraId="769A9380" w14:textId="37D7B715" w:rsidR="00BC6BC3" w:rsidRPr="00AD1E2B" w:rsidRDefault="00BC6BC3" w:rsidP="00AD1E2B">
            <w:pPr>
              <w:pStyle w:val="ListParagraph"/>
              <w:numPr>
                <w:ilvl w:val="0"/>
                <w:numId w:val="21"/>
              </w:numPr>
              <w:rPr>
                <w:rFonts w:cs="Arial"/>
                <w:sz w:val="22"/>
              </w:rPr>
            </w:pPr>
            <w:r w:rsidRPr="00BC6BC3">
              <w:rPr>
                <w:rFonts w:cs="Arial"/>
                <w:sz w:val="22"/>
              </w:rPr>
              <w:t>Experience of writing guides and documentation, that are accessible to all</w:t>
            </w:r>
          </w:p>
          <w:p w14:paraId="25520601" w14:textId="3F02EA08" w:rsidR="00BC6BC3" w:rsidRPr="00AD1E2B" w:rsidRDefault="00BC6BC3" w:rsidP="00AD1E2B">
            <w:pPr>
              <w:pStyle w:val="ListParagraph"/>
              <w:numPr>
                <w:ilvl w:val="0"/>
                <w:numId w:val="21"/>
              </w:numPr>
              <w:rPr>
                <w:rFonts w:cs="Arial"/>
                <w:sz w:val="22"/>
              </w:rPr>
            </w:pPr>
            <w:r w:rsidRPr="00BC6BC3">
              <w:rPr>
                <w:rFonts w:cs="Arial"/>
                <w:sz w:val="22"/>
              </w:rPr>
              <w:t>Ability to deal professionally with a range of stakeholders</w:t>
            </w:r>
          </w:p>
          <w:p w14:paraId="30A58974" w14:textId="26660C9E" w:rsidR="00BC6BC3" w:rsidRPr="00AD1E2B" w:rsidRDefault="00BC6BC3" w:rsidP="00BC6BC3">
            <w:pPr>
              <w:pStyle w:val="ListParagraph"/>
              <w:numPr>
                <w:ilvl w:val="0"/>
                <w:numId w:val="21"/>
              </w:numPr>
              <w:rPr>
                <w:rFonts w:eastAsia="Arial"/>
                <w:spacing w:val="-1"/>
                <w:position w:val="-1"/>
                <w:sz w:val="22"/>
              </w:rPr>
            </w:pPr>
            <w:r w:rsidRPr="00BC6BC3">
              <w:rPr>
                <w:sz w:val="22"/>
              </w:rPr>
              <w:t>Current and up-to-date knowledge and understanding of online learning methodologies</w:t>
            </w:r>
            <w:r w:rsidRPr="00BC6BC3">
              <w:rPr>
                <w:rFonts w:eastAsia="Arial"/>
                <w:spacing w:val="-1"/>
                <w:position w:val="-1"/>
                <w:sz w:val="22"/>
              </w:rPr>
              <w:t xml:space="preserve"> </w:t>
            </w:r>
          </w:p>
          <w:p w14:paraId="5997010E" w14:textId="77777777" w:rsidR="00BC6BC3" w:rsidRPr="00BC6BC3" w:rsidRDefault="00BC6BC3" w:rsidP="00BC6BC3">
            <w:pPr>
              <w:pStyle w:val="ListParagraph"/>
              <w:numPr>
                <w:ilvl w:val="0"/>
                <w:numId w:val="21"/>
              </w:numPr>
              <w:rPr>
                <w:rFonts w:eastAsia="Arial"/>
                <w:spacing w:val="-2"/>
                <w:position w:val="-1"/>
                <w:sz w:val="22"/>
              </w:rPr>
            </w:pPr>
            <w:r w:rsidRPr="00BC6BC3">
              <w:rPr>
                <w:rFonts w:eastAsia="Arial"/>
                <w:spacing w:val="-1"/>
                <w:position w:val="-1"/>
                <w:sz w:val="22"/>
              </w:rPr>
              <w:t>E</w:t>
            </w:r>
            <w:r w:rsidRPr="00BC6BC3">
              <w:rPr>
                <w:rFonts w:eastAsia="Arial"/>
                <w:spacing w:val="-2"/>
                <w:position w:val="-1"/>
                <w:sz w:val="22"/>
              </w:rPr>
              <w:t>x</w:t>
            </w:r>
            <w:r w:rsidRPr="00BC6BC3">
              <w:rPr>
                <w:rFonts w:eastAsia="Arial"/>
                <w:position w:val="-1"/>
                <w:sz w:val="22"/>
              </w:rPr>
              <w:t>p</w:t>
            </w:r>
            <w:r w:rsidRPr="00BC6BC3">
              <w:rPr>
                <w:rFonts w:eastAsia="Arial"/>
                <w:spacing w:val="-1"/>
                <w:position w:val="-1"/>
                <w:sz w:val="22"/>
              </w:rPr>
              <w:t>e</w:t>
            </w:r>
            <w:r w:rsidRPr="00BC6BC3">
              <w:rPr>
                <w:rFonts w:eastAsia="Arial"/>
                <w:spacing w:val="1"/>
                <w:position w:val="-1"/>
                <w:sz w:val="22"/>
              </w:rPr>
              <w:t>r</w:t>
            </w:r>
            <w:r w:rsidRPr="00BC6BC3">
              <w:rPr>
                <w:rFonts w:eastAsia="Arial"/>
                <w:spacing w:val="-1"/>
                <w:position w:val="-1"/>
                <w:sz w:val="22"/>
              </w:rPr>
              <w:t>i</w:t>
            </w:r>
            <w:r w:rsidRPr="00BC6BC3">
              <w:rPr>
                <w:rFonts w:eastAsia="Arial"/>
                <w:position w:val="-1"/>
                <w:sz w:val="22"/>
              </w:rPr>
              <w:t>e</w:t>
            </w:r>
            <w:r w:rsidRPr="00BC6BC3">
              <w:rPr>
                <w:rFonts w:eastAsia="Arial"/>
                <w:spacing w:val="-1"/>
                <w:position w:val="-1"/>
                <w:sz w:val="22"/>
              </w:rPr>
              <w:t>n</w:t>
            </w:r>
            <w:r w:rsidRPr="00BC6BC3">
              <w:rPr>
                <w:rFonts w:eastAsia="Arial"/>
                <w:position w:val="-1"/>
                <w:sz w:val="22"/>
              </w:rPr>
              <w:t>ce of</w:t>
            </w:r>
            <w:r w:rsidRPr="00BC6BC3">
              <w:rPr>
                <w:rFonts w:eastAsia="Arial"/>
                <w:spacing w:val="2"/>
                <w:position w:val="-1"/>
                <w:sz w:val="22"/>
              </w:rPr>
              <w:t xml:space="preserve"> </w:t>
            </w:r>
            <w:r w:rsidRPr="00BC6BC3">
              <w:rPr>
                <w:rFonts w:eastAsia="Arial"/>
                <w:position w:val="-1"/>
                <w:sz w:val="22"/>
              </w:rPr>
              <w:t>pro</w:t>
            </w:r>
            <w:r w:rsidRPr="00BC6BC3">
              <w:rPr>
                <w:rFonts w:eastAsia="Arial"/>
                <w:spacing w:val="-2"/>
                <w:position w:val="-1"/>
                <w:sz w:val="22"/>
              </w:rPr>
              <w:t>v</w:t>
            </w:r>
            <w:r w:rsidRPr="00BC6BC3">
              <w:rPr>
                <w:rFonts w:eastAsia="Arial"/>
                <w:spacing w:val="-1"/>
                <w:position w:val="-1"/>
                <w:sz w:val="22"/>
              </w:rPr>
              <w:t>i</w:t>
            </w:r>
            <w:r w:rsidRPr="00BC6BC3">
              <w:rPr>
                <w:rFonts w:eastAsia="Arial"/>
                <w:position w:val="-1"/>
                <w:sz w:val="22"/>
              </w:rPr>
              <w:t>d</w:t>
            </w:r>
            <w:r w:rsidRPr="00BC6BC3">
              <w:rPr>
                <w:rFonts w:eastAsia="Arial"/>
                <w:spacing w:val="-1"/>
                <w:position w:val="-1"/>
                <w:sz w:val="22"/>
              </w:rPr>
              <w:t>i</w:t>
            </w:r>
            <w:r w:rsidRPr="00BC6BC3">
              <w:rPr>
                <w:rFonts w:eastAsia="Arial"/>
                <w:position w:val="-1"/>
                <w:sz w:val="22"/>
              </w:rPr>
              <w:t>ng</w:t>
            </w:r>
            <w:r w:rsidRPr="00BC6BC3">
              <w:rPr>
                <w:rFonts w:eastAsia="Arial"/>
                <w:spacing w:val="1"/>
                <w:position w:val="-1"/>
                <w:sz w:val="22"/>
              </w:rPr>
              <w:t xml:space="preserve"> a professional </w:t>
            </w:r>
            <w:r w:rsidRPr="00BC6BC3">
              <w:rPr>
                <w:rFonts w:eastAsia="Arial"/>
                <w:position w:val="-1"/>
                <w:sz w:val="22"/>
              </w:rPr>
              <w:t>cust</w:t>
            </w:r>
            <w:r w:rsidRPr="00BC6BC3">
              <w:rPr>
                <w:rFonts w:eastAsia="Arial"/>
                <w:spacing w:val="-2"/>
                <w:position w:val="-1"/>
                <w:sz w:val="22"/>
              </w:rPr>
              <w:t>o</w:t>
            </w:r>
            <w:r w:rsidRPr="00BC6BC3">
              <w:rPr>
                <w:rFonts w:eastAsia="Arial"/>
                <w:spacing w:val="1"/>
                <w:position w:val="-1"/>
                <w:sz w:val="22"/>
              </w:rPr>
              <w:t>m</w:t>
            </w:r>
            <w:r w:rsidRPr="00BC6BC3">
              <w:rPr>
                <w:rFonts w:eastAsia="Arial"/>
                <w:position w:val="-1"/>
                <w:sz w:val="22"/>
              </w:rPr>
              <w:t>er</w:t>
            </w:r>
            <w:r w:rsidRPr="00BC6BC3">
              <w:rPr>
                <w:rFonts w:eastAsia="Arial"/>
                <w:spacing w:val="-3"/>
                <w:position w:val="-1"/>
                <w:sz w:val="22"/>
              </w:rPr>
              <w:t xml:space="preserve"> </w:t>
            </w:r>
            <w:r w:rsidRPr="00BC6BC3">
              <w:rPr>
                <w:rFonts w:eastAsia="Arial"/>
                <w:spacing w:val="3"/>
                <w:position w:val="-1"/>
                <w:sz w:val="22"/>
              </w:rPr>
              <w:t>f</w:t>
            </w:r>
            <w:r w:rsidRPr="00BC6BC3">
              <w:rPr>
                <w:rFonts w:eastAsia="Arial"/>
                <w:position w:val="-1"/>
                <w:sz w:val="22"/>
              </w:rPr>
              <w:t>oc</w:t>
            </w:r>
            <w:r w:rsidRPr="00BC6BC3">
              <w:rPr>
                <w:rFonts w:eastAsia="Arial"/>
                <w:spacing w:val="-1"/>
                <w:position w:val="-1"/>
                <w:sz w:val="22"/>
              </w:rPr>
              <w:t>u</w:t>
            </w:r>
            <w:r w:rsidRPr="00BC6BC3">
              <w:rPr>
                <w:rFonts w:eastAsia="Arial"/>
                <w:position w:val="-1"/>
                <w:sz w:val="22"/>
              </w:rPr>
              <w:t>sed</w:t>
            </w:r>
            <w:r w:rsidRPr="00BC6BC3">
              <w:rPr>
                <w:rFonts w:eastAsia="Arial"/>
                <w:spacing w:val="-2"/>
                <w:position w:val="-1"/>
                <w:sz w:val="22"/>
              </w:rPr>
              <w:t xml:space="preserve"> service</w:t>
            </w:r>
          </w:p>
          <w:p w14:paraId="04BF14CD" w14:textId="754B1E03" w:rsidR="00BC6BC3" w:rsidRPr="00BC6BC3" w:rsidRDefault="00BC6BC3" w:rsidP="00BC6BC3">
            <w:pPr>
              <w:pStyle w:val="aTitle"/>
              <w:tabs>
                <w:tab w:val="clear" w:pos="4513"/>
                <w:tab w:val="clear" w:pos="9026"/>
              </w:tabs>
              <w:rPr>
                <w:rFonts w:cs="Arial"/>
                <w:b w:val="0"/>
                <w:iCs/>
                <w:noProof/>
                <w:color w:val="auto"/>
                <w:sz w:val="22"/>
                <w:lang w:eastAsia="en-GB"/>
              </w:rPr>
            </w:pPr>
          </w:p>
        </w:tc>
        <w:tc>
          <w:tcPr>
            <w:tcW w:w="4961" w:type="dxa"/>
            <w:vAlign w:val="center"/>
          </w:tcPr>
          <w:p w14:paraId="39A90AD7" w14:textId="740F4BB8" w:rsidR="00BC6BC3" w:rsidRPr="00AD1E2B" w:rsidRDefault="00AD1E2B" w:rsidP="00AD1E2B">
            <w:pPr>
              <w:pStyle w:val="ListParagraph"/>
              <w:numPr>
                <w:ilvl w:val="0"/>
                <w:numId w:val="21"/>
              </w:numPr>
              <w:rPr>
                <w:sz w:val="22"/>
              </w:rPr>
            </w:pPr>
            <w:r w:rsidRPr="00AD1E2B">
              <w:rPr>
                <w:sz w:val="22"/>
              </w:rPr>
              <w:t>A</w:t>
            </w:r>
            <w:r w:rsidR="00BC6BC3" w:rsidRPr="00AD1E2B">
              <w:rPr>
                <w:sz w:val="22"/>
              </w:rPr>
              <w:t xml:space="preserve">dministration and development of a Learning Management System </w:t>
            </w:r>
          </w:p>
          <w:p w14:paraId="3181EFFC" w14:textId="4755FA6F" w:rsidR="00BC6BC3" w:rsidRPr="00AD1E2B" w:rsidRDefault="00BC6BC3" w:rsidP="00BC6BC3">
            <w:pPr>
              <w:pStyle w:val="ListParagraph"/>
              <w:numPr>
                <w:ilvl w:val="0"/>
                <w:numId w:val="21"/>
              </w:numPr>
              <w:rPr>
                <w:sz w:val="22"/>
              </w:rPr>
            </w:pPr>
            <w:r w:rsidRPr="00BC6BC3">
              <w:rPr>
                <w:sz w:val="22"/>
              </w:rPr>
              <w:t>Developing and evaluating E-Learning</w:t>
            </w:r>
          </w:p>
          <w:p w14:paraId="1DD9D0EA" w14:textId="49CDBD7E" w:rsidR="00BC6BC3" w:rsidRPr="00AD1E2B" w:rsidRDefault="00BC6BC3" w:rsidP="00BC6BC3">
            <w:pPr>
              <w:pStyle w:val="ListParagraph"/>
              <w:numPr>
                <w:ilvl w:val="0"/>
                <w:numId w:val="21"/>
              </w:numPr>
              <w:rPr>
                <w:sz w:val="22"/>
              </w:rPr>
            </w:pPr>
            <w:r w:rsidRPr="00BC6BC3">
              <w:rPr>
                <w:sz w:val="22"/>
              </w:rPr>
              <w:t>Delivering system training</w:t>
            </w:r>
          </w:p>
          <w:p w14:paraId="23AF4E6F" w14:textId="483063EB" w:rsidR="00BC6BC3" w:rsidRPr="00BC6BC3" w:rsidRDefault="00BC6BC3" w:rsidP="00BC6BC3">
            <w:pPr>
              <w:pStyle w:val="aTitle"/>
              <w:numPr>
                <w:ilvl w:val="0"/>
                <w:numId w:val="21"/>
              </w:numPr>
              <w:tabs>
                <w:tab w:val="clear" w:pos="4513"/>
              </w:tabs>
              <w:rPr>
                <w:rFonts w:cs="Arial"/>
                <w:b w:val="0"/>
                <w:iCs/>
                <w:noProof/>
                <w:color w:val="auto"/>
                <w:sz w:val="22"/>
                <w:lang w:eastAsia="en-GB"/>
              </w:rPr>
            </w:pPr>
            <w:r w:rsidRPr="00BC6BC3">
              <w:rPr>
                <w:b w:val="0"/>
                <w:color w:val="auto"/>
                <w:sz w:val="22"/>
              </w:rPr>
              <w:t>Providing technical and administrative support to system end-users</w:t>
            </w:r>
          </w:p>
        </w:tc>
      </w:tr>
      <w:tr w:rsidR="00BC6BC3" w14:paraId="549735C0" w14:textId="77777777" w:rsidTr="008D6DA5">
        <w:trPr>
          <w:trHeight w:val="1962"/>
        </w:trPr>
        <w:tc>
          <w:tcPr>
            <w:tcW w:w="1671" w:type="dxa"/>
            <w:shd w:val="clear" w:color="auto" w:fill="F2F2F2" w:themeFill="background1" w:themeFillShade="F2"/>
          </w:tcPr>
          <w:p w14:paraId="75E1C428" w14:textId="77777777" w:rsidR="00BC6BC3" w:rsidRPr="00845787" w:rsidRDefault="00BC6BC3" w:rsidP="00BC6BC3">
            <w:pPr>
              <w:pStyle w:val="aTitle"/>
              <w:tabs>
                <w:tab w:val="clear" w:pos="4513"/>
              </w:tabs>
              <w:rPr>
                <w:rFonts w:cs="Arial"/>
                <w:noProof/>
                <w:color w:val="auto"/>
                <w:sz w:val="22"/>
                <w:lang w:eastAsia="en-GB"/>
              </w:rPr>
            </w:pPr>
          </w:p>
          <w:p w14:paraId="712F168F"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650F4F66" w14:textId="3D403741" w:rsidR="00BC6BC3" w:rsidRPr="00AD1E2B" w:rsidRDefault="00BC6BC3" w:rsidP="00BC6BC3">
            <w:pPr>
              <w:pStyle w:val="ListParagraph"/>
              <w:numPr>
                <w:ilvl w:val="0"/>
                <w:numId w:val="21"/>
              </w:numPr>
              <w:tabs>
                <w:tab w:val="left" w:pos="296"/>
              </w:tabs>
              <w:ind w:right="98"/>
              <w:rPr>
                <w:rFonts w:eastAsia="Arial"/>
                <w:sz w:val="22"/>
              </w:rPr>
            </w:pPr>
            <w:r w:rsidRPr="00BC6BC3">
              <w:rPr>
                <w:rFonts w:eastAsia="Arial"/>
                <w:spacing w:val="-4"/>
                <w:sz w:val="22"/>
              </w:rPr>
              <w:t>K</w:t>
            </w:r>
            <w:r w:rsidRPr="00BC6BC3">
              <w:rPr>
                <w:rFonts w:eastAsia="Arial"/>
                <w:sz w:val="22"/>
              </w:rPr>
              <w:t>n</w:t>
            </w:r>
            <w:r w:rsidRPr="00BC6BC3">
              <w:rPr>
                <w:rFonts w:eastAsia="Arial"/>
                <w:spacing w:val="-1"/>
                <w:sz w:val="22"/>
              </w:rPr>
              <w:t>o</w:t>
            </w:r>
            <w:r w:rsidRPr="00BC6BC3">
              <w:rPr>
                <w:rFonts w:eastAsia="Arial"/>
                <w:spacing w:val="-3"/>
                <w:sz w:val="22"/>
              </w:rPr>
              <w:t>w</w:t>
            </w:r>
            <w:r w:rsidRPr="00BC6BC3">
              <w:rPr>
                <w:rFonts w:eastAsia="Arial"/>
                <w:spacing w:val="-1"/>
                <w:sz w:val="22"/>
              </w:rPr>
              <w:t>l</w:t>
            </w:r>
            <w:r w:rsidRPr="00BC6BC3">
              <w:rPr>
                <w:rFonts w:eastAsia="Arial"/>
                <w:sz w:val="22"/>
              </w:rPr>
              <w:t>e</w:t>
            </w:r>
            <w:r w:rsidRPr="00BC6BC3">
              <w:rPr>
                <w:rFonts w:eastAsia="Arial"/>
                <w:spacing w:val="-1"/>
                <w:sz w:val="22"/>
              </w:rPr>
              <w:t>d</w:t>
            </w:r>
            <w:r w:rsidRPr="00BC6BC3">
              <w:rPr>
                <w:rFonts w:eastAsia="Arial"/>
                <w:spacing w:val="2"/>
                <w:sz w:val="22"/>
              </w:rPr>
              <w:t>g</w:t>
            </w:r>
            <w:r w:rsidRPr="00BC6BC3">
              <w:rPr>
                <w:rFonts w:eastAsia="Arial"/>
                <w:sz w:val="22"/>
              </w:rPr>
              <w:t>e and u</w:t>
            </w:r>
            <w:r w:rsidRPr="00BC6BC3">
              <w:rPr>
                <w:rFonts w:eastAsia="Arial"/>
                <w:spacing w:val="-1"/>
                <w:sz w:val="22"/>
              </w:rPr>
              <w:t>n</w:t>
            </w:r>
            <w:r w:rsidRPr="00BC6BC3">
              <w:rPr>
                <w:rFonts w:eastAsia="Arial"/>
                <w:sz w:val="22"/>
              </w:rPr>
              <w:t>d</w:t>
            </w:r>
            <w:r w:rsidRPr="00BC6BC3">
              <w:rPr>
                <w:rFonts w:eastAsia="Arial"/>
                <w:spacing w:val="-1"/>
                <w:sz w:val="22"/>
              </w:rPr>
              <w:t>e</w:t>
            </w:r>
            <w:r w:rsidRPr="00BC6BC3">
              <w:rPr>
                <w:rFonts w:eastAsia="Arial"/>
                <w:spacing w:val="1"/>
                <w:sz w:val="22"/>
              </w:rPr>
              <w:t>r</w:t>
            </w:r>
            <w:r w:rsidRPr="00BC6BC3">
              <w:rPr>
                <w:rFonts w:eastAsia="Arial"/>
                <w:sz w:val="22"/>
              </w:rPr>
              <w:t>s</w:t>
            </w:r>
            <w:r w:rsidRPr="00BC6BC3">
              <w:rPr>
                <w:rFonts w:eastAsia="Arial"/>
                <w:spacing w:val="1"/>
                <w:sz w:val="22"/>
              </w:rPr>
              <w:t>t</w:t>
            </w:r>
            <w:r w:rsidRPr="00BC6BC3">
              <w:rPr>
                <w:rFonts w:eastAsia="Arial"/>
                <w:sz w:val="22"/>
              </w:rPr>
              <w:t>a</w:t>
            </w:r>
            <w:r w:rsidRPr="00BC6BC3">
              <w:rPr>
                <w:rFonts w:eastAsia="Arial"/>
                <w:spacing w:val="-1"/>
                <w:sz w:val="22"/>
              </w:rPr>
              <w:t>n</w:t>
            </w:r>
            <w:r w:rsidRPr="00BC6BC3">
              <w:rPr>
                <w:rFonts w:eastAsia="Arial"/>
                <w:sz w:val="22"/>
              </w:rPr>
              <w:t>d</w:t>
            </w:r>
            <w:r w:rsidRPr="00BC6BC3">
              <w:rPr>
                <w:rFonts w:eastAsia="Arial"/>
                <w:spacing w:val="-1"/>
                <w:sz w:val="22"/>
              </w:rPr>
              <w:t>i</w:t>
            </w:r>
            <w:r w:rsidRPr="00BC6BC3">
              <w:rPr>
                <w:rFonts w:eastAsia="Arial"/>
                <w:spacing w:val="-3"/>
                <w:sz w:val="22"/>
              </w:rPr>
              <w:t>n</w:t>
            </w:r>
            <w:r w:rsidRPr="00BC6BC3">
              <w:rPr>
                <w:rFonts w:eastAsia="Arial"/>
                <w:sz w:val="22"/>
              </w:rPr>
              <w:t>g</w:t>
            </w:r>
            <w:r w:rsidRPr="00BC6BC3">
              <w:rPr>
                <w:rFonts w:eastAsia="Arial"/>
                <w:spacing w:val="3"/>
                <w:sz w:val="22"/>
              </w:rPr>
              <w:t xml:space="preserve"> </w:t>
            </w:r>
            <w:r w:rsidRPr="00BC6BC3">
              <w:rPr>
                <w:rFonts w:eastAsia="Arial"/>
                <w:spacing w:val="-3"/>
                <w:sz w:val="22"/>
              </w:rPr>
              <w:t>o</w:t>
            </w:r>
            <w:r w:rsidRPr="00BC6BC3">
              <w:rPr>
                <w:rFonts w:eastAsia="Arial"/>
                <w:sz w:val="22"/>
              </w:rPr>
              <w:t>f WFD</w:t>
            </w:r>
            <w:r w:rsidRPr="00BC6BC3">
              <w:rPr>
                <w:rFonts w:eastAsia="Arial"/>
                <w:spacing w:val="-2"/>
                <w:sz w:val="22"/>
              </w:rPr>
              <w:t xml:space="preserve"> </w:t>
            </w:r>
            <w:r w:rsidRPr="00BC6BC3">
              <w:rPr>
                <w:rFonts w:eastAsia="Arial"/>
                <w:spacing w:val="-1"/>
                <w:sz w:val="22"/>
              </w:rPr>
              <w:t>i</w:t>
            </w:r>
            <w:r w:rsidRPr="00BC6BC3">
              <w:rPr>
                <w:rFonts w:eastAsia="Arial"/>
                <w:sz w:val="22"/>
              </w:rPr>
              <w:t>ssu</w:t>
            </w:r>
            <w:r w:rsidRPr="00BC6BC3">
              <w:rPr>
                <w:rFonts w:eastAsia="Arial"/>
                <w:spacing w:val="-1"/>
                <w:sz w:val="22"/>
              </w:rPr>
              <w:t>e</w:t>
            </w:r>
            <w:r w:rsidRPr="00BC6BC3">
              <w:rPr>
                <w:rFonts w:eastAsia="Arial"/>
                <w:sz w:val="22"/>
              </w:rPr>
              <w:t>s</w:t>
            </w:r>
          </w:p>
          <w:p w14:paraId="3CCDB5B2" w14:textId="748D1197" w:rsidR="00BC6BC3" w:rsidRPr="00AD1E2B" w:rsidRDefault="00BC6BC3" w:rsidP="00BC6BC3">
            <w:pPr>
              <w:pStyle w:val="ListParagraph"/>
              <w:numPr>
                <w:ilvl w:val="0"/>
                <w:numId w:val="21"/>
              </w:numPr>
              <w:rPr>
                <w:rFonts w:eastAsia="Arial"/>
                <w:sz w:val="22"/>
              </w:rPr>
            </w:pPr>
            <w:r w:rsidRPr="00BC6BC3">
              <w:rPr>
                <w:rFonts w:eastAsia="Arial"/>
                <w:spacing w:val="-1"/>
                <w:sz w:val="22"/>
              </w:rPr>
              <w:t>P</w:t>
            </w:r>
            <w:r w:rsidRPr="00BC6BC3">
              <w:rPr>
                <w:rFonts w:eastAsia="Arial"/>
                <w:spacing w:val="1"/>
                <w:sz w:val="22"/>
              </w:rPr>
              <w:t>r</w:t>
            </w:r>
            <w:r w:rsidRPr="00BC6BC3">
              <w:rPr>
                <w:rFonts w:eastAsia="Arial"/>
                <w:sz w:val="22"/>
              </w:rPr>
              <w:t>ob</w:t>
            </w:r>
            <w:r w:rsidRPr="00BC6BC3">
              <w:rPr>
                <w:rFonts w:eastAsia="Arial"/>
                <w:spacing w:val="-1"/>
                <w:sz w:val="22"/>
              </w:rPr>
              <w:t>l</w:t>
            </w:r>
            <w:r w:rsidRPr="00BC6BC3">
              <w:rPr>
                <w:rFonts w:eastAsia="Arial"/>
                <w:sz w:val="22"/>
              </w:rPr>
              <w:t>em solving and organisational skills</w:t>
            </w:r>
          </w:p>
          <w:p w14:paraId="7B702975" w14:textId="4C3053EE" w:rsidR="00BC6BC3" w:rsidRPr="00AD1E2B" w:rsidRDefault="00BC6BC3" w:rsidP="00AD1E2B">
            <w:pPr>
              <w:pStyle w:val="ListParagraph"/>
              <w:numPr>
                <w:ilvl w:val="0"/>
                <w:numId w:val="21"/>
              </w:numPr>
              <w:rPr>
                <w:rFonts w:eastAsia="Arial" w:cs="Arial"/>
                <w:sz w:val="22"/>
              </w:rPr>
            </w:pPr>
            <w:r w:rsidRPr="00BC6BC3">
              <w:rPr>
                <w:rFonts w:eastAsia="Arial" w:cs="Arial"/>
                <w:sz w:val="22"/>
              </w:rPr>
              <w:t>Excellent ICT skills, including Exce</w:t>
            </w:r>
            <w:r w:rsidR="00AD1E2B">
              <w:rPr>
                <w:rFonts w:eastAsia="Arial" w:cs="Arial"/>
                <w:sz w:val="22"/>
              </w:rPr>
              <w:t>l</w:t>
            </w:r>
          </w:p>
          <w:p w14:paraId="767198FB" w14:textId="607CE675" w:rsidR="00756FAA" w:rsidRPr="00AD1E2B" w:rsidRDefault="00BC6BC3" w:rsidP="00AD1E2B">
            <w:pPr>
              <w:pStyle w:val="ListParagraph"/>
              <w:numPr>
                <w:ilvl w:val="0"/>
                <w:numId w:val="21"/>
              </w:numPr>
              <w:rPr>
                <w:rFonts w:eastAsia="Arial" w:cs="Arial"/>
                <w:sz w:val="22"/>
              </w:rPr>
            </w:pPr>
            <w:r w:rsidRPr="00BC6BC3">
              <w:rPr>
                <w:rFonts w:eastAsia="Arial" w:cs="Arial"/>
                <w:sz w:val="22"/>
              </w:rPr>
              <w:t>Project management skills</w:t>
            </w:r>
          </w:p>
          <w:p w14:paraId="1C9E37D9" w14:textId="7843A40E" w:rsidR="00756FAA" w:rsidRPr="00AD1E2B" w:rsidRDefault="00BC6BC3" w:rsidP="00AD1E2B">
            <w:pPr>
              <w:pStyle w:val="ListParagraph"/>
              <w:numPr>
                <w:ilvl w:val="0"/>
                <w:numId w:val="21"/>
              </w:numPr>
              <w:rPr>
                <w:rFonts w:eastAsia="Arial" w:cs="Arial"/>
                <w:sz w:val="22"/>
              </w:rPr>
            </w:pPr>
            <w:r w:rsidRPr="00756FAA">
              <w:rPr>
                <w:rFonts w:eastAsia="Arial" w:cs="Arial"/>
                <w:spacing w:val="-1"/>
                <w:sz w:val="22"/>
              </w:rPr>
              <w:t>E</w:t>
            </w:r>
            <w:r w:rsidRPr="00756FAA">
              <w:rPr>
                <w:rFonts w:eastAsia="Arial" w:cs="Arial"/>
                <w:spacing w:val="-2"/>
                <w:sz w:val="22"/>
              </w:rPr>
              <w:t>x</w:t>
            </w:r>
            <w:r w:rsidRPr="00756FAA">
              <w:rPr>
                <w:rFonts w:eastAsia="Arial" w:cs="Arial"/>
                <w:sz w:val="22"/>
              </w:rPr>
              <w:t>ce</w:t>
            </w:r>
            <w:r w:rsidRPr="00756FAA">
              <w:rPr>
                <w:rFonts w:eastAsia="Arial" w:cs="Arial"/>
                <w:spacing w:val="1"/>
                <w:sz w:val="22"/>
              </w:rPr>
              <w:t>l</w:t>
            </w:r>
            <w:r w:rsidRPr="00756FAA">
              <w:rPr>
                <w:rFonts w:eastAsia="Arial" w:cs="Arial"/>
                <w:spacing w:val="-1"/>
                <w:sz w:val="22"/>
              </w:rPr>
              <w:t>l</w:t>
            </w:r>
            <w:r w:rsidRPr="00756FAA">
              <w:rPr>
                <w:rFonts w:eastAsia="Arial" w:cs="Arial"/>
                <w:sz w:val="22"/>
              </w:rPr>
              <w:t>e</w:t>
            </w:r>
            <w:r w:rsidRPr="00756FAA">
              <w:rPr>
                <w:rFonts w:eastAsia="Arial" w:cs="Arial"/>
                <w:spacing w:val="-1"/>
                <w:sz w:val="22"/>
              </w:rPr>
              <w:t>n</w:t>
            </w:r>
            <w:r w:rsidRPr="00756FAA">
              <w:rPr>
                <w:rFonts w:eastAsia="Arial" w:cs="Arial"/>
                <w:sz w:val="22"/>
              </w:rPr>
              <w:t>t</w:t>
            </w:r>
            <w:r w:rsidRPr="00756FAA">
              <w:rPr>
                <w:rFonts w:eastAsia="Arial" w:cs="Arial"/>
                <w:spacing w:val="2"/>
                <w:sz w:val="22"/>
              </w:rPr>
              <w:t xml:space="preserve"> verbal and written </w:t>
            </w:r>
            <w:r w:rsidRPr="00756FAA">
              <w:rPr>
                <w:rFonts w:eastAsia="Arial" w:cs="Arial"/>
                <w:sz w:val="22"/>
              </w:rPr>
              <w:t>co</w:t>
            </w:r>
            <w:r w:rsidRPr="00756FAA">
              <w:rPr>
                <w:rFonts w:eastAsia="Arial" w:cs="Arial"/>
                <w:spacing w:val="-2"/>
                <w:sz w:val="22"/>
              </w:rPr>
              <w:t>m</w:t>
            </w:r>
            <w:r w:rsidRPr="00756FAA">
              <w:rPr>
                <w:rFonts w:eastAsia="Arial" w:cs="Arial"/>
                <w:spacing w:val="1"/>
                <w:sz w:val="22"/>
              </w:rPr>
              <w:t>m</w:t>
            </w:r>
            <w:r w:rsidRPr="00756FAA">
              <w:rPr>
                <w:rFonts w:eastAsia="Arial" w:cs="Arial"/>
                <w:sz w:val="22"/>
              </w:rPr>
              <w:t>u</w:t>
            </w:r>
            <w:r w:rsidRPr="00756FAA">
              <w:rPr>
                <w:rFonts w:eastAsia="Arial" w:cs="Arial"/>
                <w:spacing w:val="-1"/>
                <w:sz w:val="22"/>
              </w:rPr>
              <w:t>ni</w:t>
            </w:r>
            <w:r w:rsidRPr="00756FAA">
              <w:rPr>
                <w:rFonts w:eastAsia="Arial" w:cs="Arial"/>
                <w:sz w:val="22"/>
              </w:rPr>
              <w:t>cati</w:t>
            </w:r>
            <w:r w:rsidRPr="00756FAA">
              <w:rPr>
                <w:rFonts w:eastAsia="Arial" w:cs="Arial"/>
                <w:spacing w:val="-1"/>
                <w:sz w:val="22"/>
              </w:rPr>
              <w:t>o</w:t>
            </w:r>
            <w:r w:rsidRPr="00756FAA">
              <w:rPr>
                <w:rFonts w:eastAsia="Arial" w:cs="Arial"/>
                <w:sz w:val="22"/>
              </w:rPr>
              <w:t>n skills</w:t>
            </w:r>
          </w:p>
          <w:p w14:paraId="22B8F759" w14:textId="71E5BE41" w:rsidR="00BC6BC3" w:rsidRPr="00756FAA" w:rsidRDefault="00BC6BC3" w:rsidP="00756FAA">
            <w:pPr>
              <w:pStyle w:val="ListParagraph"/>
              <w:numPr>
                <w:ilvl w:val="0"/>
                <w:numId w:val="21"/>
              </w:numPr>
              <w:rPr>
                <w:rFonts w:eastAsia="Arial" w:cs="Arial"/>
                <w:sz w:val="22"/>
              </w:rPr>
            </w:pPr>
            <w:r w:rsidRPr="00756FAA">
              <w:rPr>
                <w:rFonts w:eastAsia="Arial" w:cs="Arial"/>
                <w:sz w:val="22"/>
              </w:rPr>
              <w:t>Strong attention to detail</w:t>
            </w:r>
          </w:p>
          <w:p w14:paraId="3AD2DFCD" w14:textId="2A78B7A5" w:rsidR="00BC6BC3" w:rsidRPr="00BC6BC3" w:rsidRDefault="00BC6BC3" w:rsidP="00BC6BC3">
            <w:pPr>
              <w:pStyle w:val="aTitle"/>
              <w:tabs>
                <w:tab w:val="clear" w:pos="4513"/>
                <w:tab w:val="clear" w:pos="9026"/>
              </w:tabs>
              <w:ind w:left="360"/>
              <w:rPr>
                <w:rFonts w:cs="Arial"/>
                <w:b w:val="0"/>
                <w:iCs/>
                <w:noProof/>
                <w:color w:val="auto"/>
                <w:sz w:val="22"/>
                <w:lang w:eastAsia="en-GB"/>
              </w:rPr>
            </w:pPr>
          </w:p>
        </w:tc>
        <w:tc>
          <w:tcPr>
            <w:tcW w:w="4961" w:type="dxa"/>
            <w:vAlign w:val="center"/>
          </w:tcPr>
          <w:p w14:paraId="6B4CCDB7" w14:textId="46CCFBB3" w:rsidR="00BC6BC3" w:rsidRPr="00AD1E2B" w:rsidRDefault="00BC6BC3" w:rsidP="00BC6BC3">
            <w:pPr>
              <w:pStyle w:val="ListParagraph"/>
              <w:numPr>
                <w:ilvl w:val="0"/>
                <w:numId w:val="21"/>
              </w:numPr>
              <w:rPr>
                <w:sz w:val="22"/>
              </w:rPr>
            </w:pPr>
            <w:r w:rsidRPr="00BC6BC3">
              <w:rPr>
                <w:sz w:val="22"/>
              </w:rPr>
              <w:t>Website design and/or development</w:t>
            </w:r>
          </w:p>
          <w:p w14:paraId="029CB677" w14:textId="24685414" w:rsidR="00BC6BC3" w:rsidRPr="00AD1E2B" w:rsidRDefault="00BC6BC3" w:rsidP="00BC6BC3">
            <w:pPr>
              <w:pStyle w:val="ListParagraph"/>
              <w:numPr>
                <w:ilvl w:val="0"/>
                <w:numId w:val="21"/>
              </w:numPr>
              <w:rPr>
                <w:sz w:val="22"/>
              </w:rPr>
            </w:pPr>
            <w:r w:rsidRPr="00BC6BC3">
              <w:rPr>
                <w:sz w:val="22"/>
              </w:rPr>
              <w:t>Demonstrable experience and interest in internet-based information systems</w:t>
            </w:r>
          </w:p>
          <w:p w14:paraId="06E97EA8" w14:textId="19E03A48" w:rsidR="00BC6BC3" w:rsidRPr="00AD1E2B" w:rsidRDefault="00BC6BC3" w:rsidP="00BC6BC3">
            <w:pPr>
              <w:pStyle w:val="ListParagraph"/>
              <w:numPr>
                <w:ilvl w:val="0"/>
                <w:numId w:val="21"/>
              </w:numPr>
              <w:rPr>
                <w:rFonts w:eastAsia="Arial"/>
                <w:sz w:val="22"/>
              </w:rPr>
            </w:pPr>
            <w:r w:rsidRPr="00BC6BC3">
              <w:rPr>
                <w:rFonts w:eastAsia="Arial"/>
                <w:sz w:val="22"/>
              </w:rPr>
              <w:t>An understanding of the need to create online content that is fully accessible to all learners</w:t>
            </w:r>
          </w:p>
          <w:p w14:paraId="31EC62CE" w14:textId="46ACA456" w:rsidR="00BC6BC3" w:rsidRPr="00BC6BC3" w:rsidRDefault="00BC6BC3" w:rsidP="00BC6BC3">
            <w:pPr>
              <w:pStyle w:val="aTitle"/>
              <w:numPr>
                <w:ilvl w:val="0"/>
                <w:numId w:val="21"/>
              </w:numPr>
              <w:tabs>
                <w:tab w:val="clear" w:pos="4513"/>
              </w:tabs>
              <w:rPr>
                <w:rFonts w:cs="Arial"/>
                <w:b w:val="0"/>
                <w:iCs/>
                <w:noProof/>
                <w:color w:val="auto"/>
                <w:sz w:val="22"/>
                <w:lang w:eastAsia="en-GB"/>
              </w:rPr>
            </w:pPr>
            <w:r w:rsidRPr="00BC6BC3">
              <w:rPr>
                <w:rFonts w:eastAsia="Arial"/>
                <w:b w:val="0"/>
                <w:color w:val="auto"/>
                <w:sz w:val="22"/>
              </w:rPr>
              <w:t>Understanding of the time constraints and pressures for staff to attend training</w:t>
            </w:r>
          </w:p>
        </w:tc>
      </w:tr>
      <w:tr w:rsidR="00BC6BC3" w14:paraId="076151B7" w14:textId="77777777" w:rsidTr="00914B30">
        <w:trPr>
          <w:trHeight w:val="2794"/>
        </w:trPr>
        <w:tc>
          <w:tcPr>
            <w:tcW w:w="1671" w:type="dxa"/>
            <w:shd w:val="clear" w:color="auto" w:fill="F2F2F2" w:themeFill="background1" w:themeFillShade="F2"/>
          </w:tcPr>
          <w:p w14:paraId="47F5FA70" w14:textId="77777777" w:rsidR="00BC6BC3" w:rsidRPr="00845787" w:rsidRDefault="00BC6BC3" w:rsidP="00BC6BC3">
            <w:pPr>
              <w:pStyle w:val="aTitle"/>
              <w:tabs>
                <w:tab w:val="clear" w:pos="4513"/>
              </w:tabs>
              <w:rPr>
                <w:rFonts w:cs="Arial"/>
                <w:noProof/>
                <w:color w:val="auto"/>
                <w:sz w:val="22"/>
                <w:lang w:eastAsia="en-GB"/>
              </w:rPr>
            </w:pPr>
          </w:p>
          <w:p w14:paraId="429585E9"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vAlign w:val="center"/>
          </w:tcPr>
          <w:p w14:paraId="6803682C" w14:textId="2FB97643" w:rsidR="00BC6BC3" w:rsidRPr="00AD1E2B" w:rsidRDefault="00BC6BC3" w:rsidP="00BC6BC3">
            <w:pPr>
              <w:pStyle w:val="ListParagraph"/>
              <w:numPr>
                <w:ilvl w:val="0"/>
                <w:numId w:val="21"/>
              </w:numPr>
              <w:rPr>
                <w:bCs/>
                <w:sz w:val="22"/>
              </w:rPr>
            </w:pPr>
            <w:r w:rsidRPr="00BC6BC3">
              <w:rPr>
                <w:bCs/>
                <w:sz w:val="22"/>
              </w:rPr>
              <w:t>Confident in working under own initiative</w:t>
            </w:r>
          </w:p>
          <w:p w14:paraId="1C658F15" w14:textId="7B3D878E" w:rsidR="00BC6BC3" w:rsidRPr="00AD1E2B" w:rsidRDefault="00BC6BC3" w:rsidP="00BC6BC3">
            <w:pPr>
              <w:pStyle w:val="ListParagraph"/>
              <w:numPr>
                <w:ilvl w:val="0"/>
                <w:numId w:val="21"/>
              </w:numPr>
              <w:rPr>
                <w:bCs/>
                <w:sz w:val="22"/>
              </w:rPr>
            </w:pPr>
            <w:r w:rsidRPr="00BC6BC3">
              <w:rPr>
                <w:bCs/>
                <w:sz w:val="22"/>
              </w:rPr>
              <w:t>An able and committed team-member</w:t>
            </w:r>
          </w:p>
          <w:p w14:paraId="444A1799" w14:textId="22E6ADB4" w:rsidR="00BC6BC3" w:rsidRPr="00AD1E2B" w:rsidRDefault="00BC6BC3" w:rsidP="00BC6BC3">
            <w:pPr>
              <w:pStyle w:val="ListParagraph"/>
              <w:numPr>
                <w:ilvl w:val="0"/>
                <w:numId w:val="21"/>
              </w:numPr>
              <w:rPr>
                <w:bCs/>
                <w:sz w:val="22"/>
              </w:rPr>
            </w:pPr>
            <w:r w:rsidRPr="00BC6BC3">
              <w:rPr>
                <w:bCs/>
                <w:sz w:val="22"/>
              </w:rPr>
              <w:t xml:space="preserve">Flexible in their approach </w:t>
            </w:r>
          </w:p>
          <w:p w14:paraId="3FE76541" w14:textId="5DFC7A18" w:rsidR="00BC6BC3" w:rsidRPr="00AD1E2B" w:rsidRDefault="00BC6BC3" w:rsidP="00BC6BC3">
            <w:pPr>
              <w:pStyle w:val="ListParagraph"/>
              <w:numPr>
                <w:ilvl w:val="0"/>
                <w:numId w:val="21"/>
              </w:numPr>
              <w:rPr>
                <w:bCs/>
                <w:sz w:val="22"/>
              </w:rPr>
            </w:pPr>
            <w:r w:rsidRPr="00BC6BC3">
              <w:rPr>
                <w:bCs/>
                <w:sz w:val="22"/>
              </w:rPr>
              <w:t>Able to build effective working relationships, with people at all levels of the organisation</w:t>
            </w:r>
          </w:p>
          <w:p w14:paraId="2795377D" w14:textId="7D75E568" w:rsidR="00BC6BC3" w:rsidRPr="00AD1E2B" w:rsidRDefault="00BC6BC3" w:rsidP="00BC6BC3">
            <w:pPr>
              <w:pStyle w:val="ListParagraph"/>
              <w:numPr>
                <w:ilvl w:val="0"/>
                <w:numId w:val="21"/>
              </w:numPr>
              <w:rPr>
                <w:bCs/>
                <w:sz w:val="22"/>
              </w:rPr>
            </w:pPr>
            <w:r w:rsidRPr="00BC6BC3">
              <w:rPr>
                <w:bCs/>
                <w:sz w:val="22"/>
              </w:rPr>
              <w:t>Customer-orientated with excellent communication skills and an approachable and helpful persona</w:t>
            </w:r>
          </w:p>
          <w:p w14:paraId="6C4E3A79" w14:textId="6F0B7D64" w:rsidR="00BC6BC3" w:rsidRPr="00AD1E2B" w:rsidRDefault="00BC6BC3" w:rsidP="00BC6BC3">
            <w:pPr>
              <w:pStyle w:val="ListParagraph"/>
              <w:numPr>
                <w:ilvl w:val="0"/>
                <w:numId w:val="21"/>
              </w:numPr>
              <w:rPr>
                <w:bCs/>
                <w:sz w:val="22"/>
              </w:rPr>
            </w:pPr>
            <w:r w:rsidRPr="00BC6BC3">
              <w:rPr>
                <w:bCs/>
                <w:sz w:val="22"/>
              </w:rPr>
              <w:t>Able to prioritise work and meet deadlines</w:t>
            </w:r>
          </w:p>
          <w:p w14:paraId="20844A7E" w14:textId="74A76856" w:rsidR="00BC6BC3" w:rsidRPr="00AD1E2B" w:rsidRDefault="00BC6BC3" w:rsidP="00BC6BC3">
            <w:pPr>
              <w:pStyle w:val="ListParagraph"/>
              <w:numPr>
                <w:ilvl w:val="0"/>
                <w:numId w:val="21"/>
              </w:numPr>
              <w:rPr>
                <w:bCs/>
                <w:sz w:val="22"/>
              </w:rPr>
            </w:pPr>
            <w:r w:rsidRPr="00BC6BC3">
              <w:rPr>
                <w:bCs/>
                <w:sz w:val="22"/>
              </w:rPr>
              <w:t>Ability to implement systems and procedures to meet targets</w:t>
            </w:r>
          </w:p>
          <w:p w14:paraId="47931154" w14:textId="046C0631" w:rsidR="00AD1E2B" w:rsidRPr="00AD1E2B" w:rsidRDefault="00BC6BC3" w:rsidP="00AD1E2B">
            <w:pPr>
              <w:pStyle w:val="ListParagraph"/>
              <w:numPr>
                <w:ilvl w:val="0"/>
                <w:numId w:val="21"/>
              </w:numPr>
              <w:rPr>
                <w:bCs/>
                <w:sz w:val="22"/>
              </w:rPr>
            </w:pPr>
            <w:r w:rsidRPr="00BC6BC3">
              <w:rPr>
                <w:bCs/>
                <w:sz w:val="22"/>
              </w:rPr>
              <w:t xml:space="preserve">Ability to work with minimum supervision and to exercise a large degree of </w:t>
            </w:r>
            <w:r w:rsidR="00AD1E2B">
              <w:rPr>
                <w:bCs/>
                <w:sz w:val="22"/>
              </w:rPr>
              <w:t>autonomy</w:t>
            </w:r>
          </w:p>
          <w:p w14:paraId="350D4855" w14:textId="2D375A3A" w:rsidR="00BC6BC3" w:rsidRPr="00AD1E2B" w:rsidRDefault="00BC6BC3" w:rsidP="00AD1E2B">
            <w:pPr>
              <w:pStyle w:val="aTitle"/>
              <w:numPr>
                <w:ilvl w:val="0"/>
                <w:numId w:val="21"/>
              </w:numPr>
              <w:rPr>
                <w:rFonts w:cs="Arial"/>
                <w:b w:val="0"/>
                <w:iCs/>
                <w:noProof/>
                <w:color w:val="auto"/>
                <w:sz w:val="22"/>
                <w:lang w:eastAsia="en-GB"/>
              </w:rPr>
            </w:pPr>
            <w:r w:rsidRPr="00BC6BC3">
              <w:rPr>
                <w:b w:val="0"/>
                <w:bCs/>
                <w:color w:val="auto"/>
                <w:sz w:val="22"/>
              </w:rPr>
              <w:t>Committed to the principles of equality and diversity</w:t>
            </w:r>
          </w:p>
          <w:p w14:paraId="583F7568" w14:textId="77777777" w:rsidR="00BC6BC3" w:rsidRPr="00BC6BC3" w:rsidRDefault="00BC6BC3" w:rsidP="00BC6BC3">
            <w:pPr>
              <w:pStyle w:val="aTitle"/>
              <w:numPr>
                <w:ilvl w:val="0"/>
                <w:numId w:val="21"/>
              </w:numPr>
              <w:rPr>
                <w:rFonts w:cs="Arial"/>
                <w:b w:val="0"/>
                <w:iCs/>
                <w:noProof/>
                <w:color w:val="auto"/>
                <w:sz w:val="22"/>
                <w:lang w:eastAsia="en-GB"/>
              </w:rPr>
            </w:pPr>
            <w:r w:rsidRPr="00BC6BC3">
              <w:rPr>
                <w:b w:val="0"/>
                <w:bCs/>
                <w:color w:val="auto"/>
                <w:sz w:val="22"/>
              </w:rPr>
              <w:lastRenderedPageBreak/>
              <w:t>Access to a car or means of mobility support (if driving then must have a current valid driving licence and appropriate insurance).</w:t>
            </w:r>
          </w:p>
          <w:p w14:paraId="61CA4336" w14:textId="2227499B" w:rsidR="00BC6BC3" w:rsidRPr="00BC6BC3" w:rsidRDefault="00BC6BC3" w:rsidP="00BC6BC3">
            <w:pPr>
              <w:pStyle w:val="aTitle"/>
              <w:rPr>
                <w:rFonts w:cs="Arial"/>
                <w:b w:val="0"/>
                <w:iCs/>
                <w:noProof/>
                <w:color w:val="auto"/>
                <w:sz w:val="22"/>
                <w:lang w:eastAsia="en-GB"/>
              </w:rPr>
            </w:pPr>
          </w:p>
        </w:tc>
        <w:tc>
          <w:tcPr>
            <w:tcW w:w="4961" w:type="dxa"/>
          </w:tcPr>
          <w:p w14:paraId="6C247613" w14:textId="77777777" w:rsidR="00BC6BC3" w:rsidRPr="00845787" w:rsidRDefault="00BC6BC3" w:rsidP="00BC6BC3">
            <w:pPr>
              <w:pStyle w:val="aTitle"/>
              <w:tabs>
                <w:tab w:val="clear" w:pos="4513"/>
              </w:tabs>
              <w:ind w:left="312"/>
              <w:rPr>
                <w:rFonts w:cs="Arial"/>
                <w:b w:val="0"/>
                <w:noProof/>
                <w:color w:val="auto"/>
                <w:sz w:val="22"/>
                <w:lang w:eastAsia="en-GB"/>
              </w:rPr>
            </w:pPr>
          </w:p>
          <w:p w14:paraId="2701B3F4" w14:textId="3C08FA2F" w:rsidR="00BC6BC3" w:rsidRPr="00B46A19" w:rsidRDefault="00BC6BC3" w:rsidP="00BC6BC3">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0ECB" w14:textId="77777777" w:rsidR="004F1E93" w:rsidRDefault="004F1E93" w:rsidP="0077606C">
      <w:r>
        <w:separator/>
      </w:r>
    </w:p>
  </w:endnote>
  <w:endnote w:type="continuationSeparator" w:id="0">
    <w:p w14:paraId="751D5723" w14:textId="77777777" w:rsidR="004F1E93" w:rsidRDefault="004F1E9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A77D8" w14:textId="77777777" w:rsidR="004F1E93" w:rsidRDefault="004F1E93" w:rsidP="0077606C">
      <w:r>
        <w:separator/>
      </w:r>
    </w:p>
  </w:footnote>
  <w:footnote w:type="continuationSeparator" w:id="0">
    <w:p w14:paraId="64D15B99" w14:textId="77777777" w:rsidR="004F1E93" w:rsidRDefault="004F1E9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13B0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3"/>
  </w:num>
  <w:num w:numId="7">
    <w:abstractNumId w:val="28"/>
  </w:num>
  <w:num w:numId="8">
    <w:abstractNumId w:val="6"/>
  </w:num>
  <w:num w:numId="9">
    <w:abstractNumId w:val="27"/>
  </w:num>
  <w:num w:numId="10">
    <w:abstractNumId w:val="18"/>
  </w:num>
  <w:num w:numId="11">
    <w:abstractNumId w:val="5"/>
  </w:num>
  <w:num w:numId="12">
    <w:abstractNumId w:val="26"/>
  </w:num>
  <w:num w:numId="13">
    <w:abstractNumId w:val="25"/>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2"/>
  </w:num>
  <w:num w:numId="27">
    <w:abstractNumId w:val="29"/>
  </w:num>
  <w:num w:numId="28">
    <w:abstractNumId w:val="10"/>
  </w:num>
  <w:num w:numId="29">
    <w:abstractNumId w:val="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4F1E93"/>
    <w:rsid w:val="0052110C"/>
    <w:rsid w:val="005360F5"/>
    <w:rsid w:val="00542F17"/>
    <w:rsid w:val="00546EBC"/>
    <w:rsid w:val="005528A3"/>
    <w:rsid w:val="00561D93"/>
    <w:rsid w:val="0056786F"/>
    <w:rsid w:val="005704A3"/>
    <w:rsid w:val="00573099"/>
    <w:rsid w:val="0057361B"/>
    <w:rsid w:val="005773BD"/>
    <w:rsid w:val="00581EEF"/>
    <w:rsid w:val="005A3E62"/>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50C"/>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56FAA"/>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1E2B"/>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5915"/>
    <w:rsid w:val="00D32419"/>
    <w:rsid w:val="00D47C91"/>
    <w:rsid w:val="00D63DC6"/>
    <w:rsid w:val="00D720CC"/>
    <w:rsid w:val="00D758A5"/>
    <w:rsid w:val="00D8718F"/>
    <w:rsid w:val="00D930D7"/>
    <w:rsid w:val="00D94B67"/>
    <w:rsid w:val="00DA7401"/>
    <w:rsid w:val="00DB4533"/>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C775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iPriority w:val="99"/>
    <w:semiHidden/>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908A49B-D6B6-45F1-BD9A-3845F196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2020-10-06T14:47:00Z</dcterms:created>
  <dcterms:modified xsi:type="dcterms:W3CDTF">2021-06-21T13:29:00Z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