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1836E1" w14:textId="77777777" w:rsidR="009D5487" w:rsidRDefault="009D5487" w:rsidP="009D5487">
      <w:pPr>
        <w:jc w:val="center"/>
        <w:rPr>
          <w:rFonts w:ascii="Trebuchet MS" w:eastAsia="Arial" w:hAnsi="Trebuchet MS" w:cs="Arial"/>
          <w:b/>
          <w:color w:val="000000"/>
          <w:sz w:val="20"/>
          <w:szCs w:val="20"/>
          <w:u w:val="single"/>
        </w:rPr>
      </w:pPr>
      <w:bookmarkStart w:id="0" w:name="_GoBack"/>
      <w:bookmarkEnd w:id="0"/>
      <w:r>
        <w:rPr>
          <w:noProof/>
        </w:rPr>
        <w:drawing>
          <wp:inline distT="0" distB="0" distL="0" distR="0" wp14:anchorId="7EE9B21A" wp14:editId="66627A5E">
            <wp:extent cx="2390775" cy="11525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1152525"/>
                    </a:xfrm>
                    <a:prstGeom prst="rect">
                      <a:avLst/>
                    </a:prstGeom>
                    <a:noFill/>
                    <a:ln>
                      <a:noFill/>
                    </a:ln>
                  </pic:spPr>
                </pic:pic>
              </a:graphicData>
            </a:graphic>
          </wp:inline>
        </w:drawing>
      </w:r>
    </w:p>
    <w:p w14:paraId="3BFE13DB" w14:textId="77777777" w:rsidR="009D5487" w:rsidRDefault="009D5487">
      <w:pPr>
        <w:keepNext/>
        <w:pBdr>
          <w:top w:val="nil"/>
          <w:left w:val="nil"/>
          <w:bottom w:val="nil"/>
          <w:right w:val="nil"/>
          <w:between w:val="nil"/>
        </w:pBdr>
        <w:jc w:val="center"/>
        <w:rPr>
          <w:rFonts w:ascii="Trebuchet MS" w:eastAsia="Arial" w:hAnsi="Trebuchet MS" w:cs="Arial"/>
          <w:b/>
          <w:color w:val="000000"/>
          <w:sz w:val="20"/>
          <w:szCs w:val="20"/>
          <w:u w:val="single"/>
        </w:rPr>
      </w:pPr>
    </w:p>
    <w:p w14:paraId="1D4C824B" w14:textId="77777777" w:rsidR="00B20F29" w:rsidRPr="009D5487" w:rsidRDefault="009D5487">
      <w:pPr>
        <w:keepNext/>
        <w:pBdr>
          <w:top w:val="nil"/>
          <w:left w:val="nil"/>
          <w:bottom w:val="nil"/>
          <w:right w:val="nil"/>
          <w:between w:val="nil"/>
        </w:pBdr>
        <w:jc w:val="center"/>
        <w:rPr>
          <w:rFonts w:ascii="Trebuchet MS" w:eastAsia="Arial" w:hAnsi="Trebuchet MS" w:cs="Arial"/>
          <w:b/>
          <w:color w:val="000000"/>
          <w:sz w:val="20"/>
          <w:szCs w:val="20"/>
          <w:u w:val="single"/>
        </w:rPr>
      </w:pPr>
      <w:r>
        <w:rPr>
          <w:rFonts w:ascii="Trebuchet MS" w:eastAsia="Arial" w:hAnsi="Trebuchet MS" w:cs="Arial"/>
          <w:b/>
          <w:color w:val="000000"/>
          <w:sz w:val="20"/>
          <w:szCs w:val="20"/>
          <w:u w:val="single"/>
        </w:rPr>
        <w:t>CHILDREN, ADULTS AND HEALTH</w:t>
      </w:r>
    </w:p>
    <w:p w14:paraId="1B2F2E2C" w14:textId="77777777" w:rsidR="00B20F29" w:rsidRPr="009D5487" w:rsidRDefault="00B20F29">
      <w:pPr>
        <w:pStyle w:val="Heading3"/>
        <w:rPr>
          <w:rFonts w:ascii="Trebuchet MS" w:eastAsia="Arial" w:hAnsi="Trebuchet MS" w:cs="Arial"/>
          <w:sz w:val="20"/>
          <w:szCs w:val="20"/>
        </w:rPr>
      </w:pPr>
    </w:p>
    <w:p w14:paraId="7C0B06ED" w14:textId="77777777" w:rsidR="00B20F29" w:rsidRPr="009D5487" w:rsidRDefault="000F5881">
      <w:pPr>
        <w:keepNext/>
        <w:pBdr>
          <w:top w:val="nil"/>
          <w:left w:val="nil"/>
          <w:bottom w:val="nil"/>
          <w:right w:val="nil"/>
          <w:between w:val="nil"/>
        </w:pBdr>
        <w:jc w:val="center"/>
        <w:rPr>
          <w:rFonts w:ascii="Trebuchet MS" w:eastAsia="Arial" w:hAnsi="Trebuchet MS" w:cs="Arial"/>
          <w:b/>
          <w:color w:val="000000"/>
          <w:sz w:val="20"/>
          <w:szCs w:val="20"/>
        </w:rPr>
      </w:pPr>
      <w:r w:rsidRPr="009D5487">
        <w:rPr>
          <w:rFonts w:ascii="Trebuchet MS" w:eastAsia="Arial" w:hAnsi="Trebuchet MS" w:cs="Arial"/>
          <w:b/>
          <w:color w:val="000000"/>
          <w:sz w:val="20"/>
          <w:szCs w:val="20"/>
          <w:u w:val="single"/>
        </w:rPr>
        <w:t>JOB DESCRIPTION</w:t>
      </w:r>
    </w:p>
    <w:p w14:paraId="4E15B419" w14:textId="77777777" w:rsidR="00B20F29" w:rsidRPr="009D5487" w:rsidRDefault="00B20F29">
      <w:pPr>
        <w:rPr>
          <w:rFonts w:ascii="Trebuchet MS" w:eastAsia="Arial" w:hAnsi="Trebuchet MS" w:cs="Arial"/>
          <w:sz w:val="20"/>
          <w:szCs w:val="20"/>
        </w:rPr>
      </w:pPr>
    </w:p>
    <w:p w14:paraId="31AB029E" w14:textId="77777777" w:rsidR="00B20F29" w:rsidRPr="009D5487" w:rsidRDefault="00B20F29">
      <w:pPr>
        <w:rPr>
          <w:rFonts w:ascii="Trebuchet MS" w:eastAsia="Arial" w:hAnsi="Trebuchet MS" w:cs="Arial"/>
          <w:sz w:val="20"/>
          <w:szCs w:val="20"/>
        </w:rPr>
      </w:pPr>
    </w:p>
    <w:p w14:paraId="08903195" w14:textId="77777777" w:rsidR="00B20F29" w:rsidRPr="009D5487" w:rsidRDefault="000F5881">
      <w:pPr>
        <w:tabs>
          <w:tab w:val="left" w:pos="2340"/>
        </w:tabs>
        <w:jc w:val="both"/>
        <w:rPr>
          <w:rFonts w:ascii="Trebuchet MS" w:eastAsia="Arial" w:hAnsi="Trebuchet MS" w:cs="Arial"/>
          <w:sz w:val="20"/>
          <w:szCs w:val="20"/>
        </w:rPr>
      </w:pPr>
      <w:r w:rsidRPr="009D5487">
        <w:rPr>
          <w:rFonts w:ascii="Trebuchet MS" w:eastAsia="Arial" w:hAnsi="Trebuchet MS" w:cs="Arial"/>
          <w:b/>
          <w:sz w:val="20"/>
          <w:szCs w:val="20"/>
        </w:rPr>
        <w:t>POST TITLE:</w:t>
      </w:r>
      <w:r w:rsidRPr="009D5487">
        <w:rPr>
          <w:rFonts w:ascii="Trebuchet MS" w:eastAsia="Arial" w:hAnsi="Trebuchet MS" w:cs="Arial"/>
          <w:sz w:val="20"/>
          <w:szCs w:val="20"/>
        </w:rPr>
        <w:tab/>
        <w:t>Office Manager</w:t>
      </w:r>
    </w:p>
    <w:p w14:paraId="1ECACDDD" w14:textId="77777777" w:rsidR="00B20F29" w:rsidRPr="009D5487" w:rsidRDefault="00B20F29">
      <w:pPr>
        <w:tabs>
          <w:tab w:val="left" w:pos="2340"/>
        </w:tabs>
        <w:jc w:val="both"/>
        <w:rPr>
          <w:rFonts w:ascii="Trebuchet MS" w:eastAsia="Arial" w:hAnsi="Trebuchet MS" w:cs="Arial"/>
          <w:sz w:val="20"/>
          <w:szCs w:val="20"/>
        </w:rPr>
      </w:pPr>
    </w:p>
    <w:p w14:paraId="65485B9E" w14:textId="77777777" w:rsidR="00B20F29" w:rsidRPr="009D5487" w:rsidRDefault="000F5881">
      <w:pPr>
        <w:tabs>
          <w:tab w:val="left" w:pos="2340"/>
        </w:tabs>
        <w:jc w:val="both"/>
        <w:rPr>
          <w:rFonts w:ascii="Trebuchet MS" w:eastAsia="Arial" w:hAnsi="Trebuchet MS" w:cs="Arial"/>
          <w:sz w:val="20"/>
          <w:szCs w:val="20"/>
        </w:rPr>
      </w:pPr>
      <w:r w:rsidRPr="009D5487">
        <w:rPr>
          <w:rFonts w:ascii="Trebuchet MS" w:eastAsia="Arial" w:hAnsi="Trebuchet MS" w:cs="Arial"/>
          <w:b/>
          <w:sz w:val="20"/>
          <w:szCs w:val="20"/>
        </w:rPr>
        <w:t>GRADE:</w:t>
      </w:r>
      <w:r w:rsidRPr="009D5487">
        <w:rPr>
          <w:rFonts w:ascii="Trebuchet MS" w:eastAsia="Arial" w:hAnsi="Trebuchet MS" w:cs="Arial"/>
          <w:sz w:val="20"/>
          <w:szCs w:val="20"/>
        </w:rPr>
        <w:tab/>
        <w:t xml:space="preserve">Band 6 </w:t>
      </w:r>
    </w:p>
    <w:p w14:paraId="23EFAF6A" w14:textId="77777777" w:rsidR="00B20F29" w:rsidRPr="009D5487" w:rsidRDefault="00B20F29">
      <w:pPr>
        <w:tabs>
          <w:tab w:val="left" w:pos="2340"/>
        </w:tabs>
        <w:jc w:val="both"/>
        <w:rPr>
          <w:rFonts w:ascii="Trebuchet MS" w:eastAsia="Arial" w:hAnsi="Trebuchet MS" w:cs="Arial"/>
          <w:sz w:val="20"/>
          <w:szCs w:val="20"/>
        </w:rPr>
      </w:pPr>
    </w:p>
    <w:p w14:paraId="3D294861" w14:textId="77777777" w:rsidR="00B20F29" w:rsidRPr="009D5487" w:rsidRDefault="000F5881">
      <w:pPr>
        <w:tabs>
          <w:tab w:val="left" w:pos="2340"/>
        </w:tabs>
        <w:jc w:val="both"/>
        <w:rPr>
          <w:rFonts w:ascii="Trebuchet MS" w:eastAsia="Arial" w:hAnsi="Trebuchet MS" w:cs="Arial"/>
          <w:sz w:val="20"/>
          <w:szCs w:val="20"/>
        </w:rPr>
      </w:pPr>
      <w:r w:rsidRPr="009D5487">
        <w:rPr>
          <w:rFonts w:ascii="Trebuchet MS" w:eastAsia="Arial" w:hAnsi="Trebuchet MS" w:cs="Arial"/>
          <w:b/>
          <w:sz w:val="20"/>
          <w:szCs w:val="20"/>
        </w:rPr>
        <w:t>RESPONSIBLE TO:</w:t>
      </w:r>
      <w:r w:rsidRPr="009D5487">
        <w:rPr>
          <w:rFonts w:ascii="Trebuchet MS" w:eastAsia="Arial" w:hAnsi="Trebuchet MS" w:cs="Arial"/>
          <w:b/>
          <w:sz w:val="20"/>
          <w:szCs w:val="20"/>
        </w:rPr>
        <w:tab/>
      </w:r>
      <w:r w:rsidRPr="009D5487">
        <w:rPr>
          <w:rFonts w:ascii="Trebuchet MS" w:eastAsia="Arial" w:hAnsi="Trebuchet MS" w:cs="Arial"/>
          <w:sz w:val="20"/>
          <w:szCs w:val="20"/>
        </w:rPr>
        <w:t>Head Teacher</w:t>
      </w:r>
    </w:p>
    <w:p w14:paraId="73CA8707" w14:textId="77777777" w:rsidR="00B20F29" w:rsidRPr="009D5487" w:rsidRDefault="00B20F29">
      <w:pPr>
        <w:tabs>
          <w:tab w:val="left" w:pos="2340"/>
        </w:tabs>
        <w:jc w:val="both"/>
        <w:rPr>
          <w:rFonts w:ascii="Trebuchet MS" w:eastAsia="Arial" w:hAnsi="Trebuchet MS" w:cs="Arial"/>
          <w:sz w:val="20"/>
          <w:szCs w:val="20"/>
        </w:rPr>
      </w:pPr>
    </w:p>
    <w:p w14:paraId="3BAB16EC" w14:textId="77777777" w:rsidR="00B20F29" w:rsidRPr="009D5487" w:rsidRDefault="000F5881">
      <w:pPr>
        <w:tabs>
          <w:tab w:val="left" w:pos="2340"/>
        </w:tabs>
        <w:jc w:val="both"/>
        <w:rPr>
          <w:rFonts w:ascii="Trebuchet MS" w:eastAsia="Arial" w:hAnsi="Trebuchet MS" w:cs="Arial"/>
          <w:sz w:val="20"/>
          <w:szCs w:val="20"/>
        </w:rPr>
      </w:pPr>
      <w:r w:rsidRPr="009D5487">
        <w:rPr>
          <w:rFonts w:ascii="Trebuchet MS" w:eastAsia="Arial" w:hAnsi="Trebuchet MS" w:cs="Arial"/>
          <w:b/>
          <w:sz w:val="20"/>
          <w:szCs w:val="20"/>
        </w:rPr>
        <w:t>RESPONSIBLE FOR:</w:t>
      </w:r>
      <w:r w:rsidRPr="009D5487">
        <w:rPr>
          <w:rFonts w:ascii="Trebuchet MS" w:eastAsia="Arial" w:hAnsi="Trebuchet MS" w:cs="Arial"/>
          <w:sz w:val="20"/>
          <w:szCs w:val="20"/>
        </w:rPr>
        <w:tab/>
        <w:t>Administrative Clerks</w:t>
      </w:r>
    </w:p>
    <w:p w14:paraId="2D9B2D7C" w14:textId="77777777" w:rsidR="00B20F29" w:rsidRPr="009D5487" w:rsidRDefault="00B20F29">
      <w:pPr>
        <w:tabs>
          <w:tab w:val="left" w:pos="2340"/>
        </w:tabs>
        <w:jc w:val="both"/>
        <w:rPr>
          <w:rFonts w:ascii="Trebuchet MS" w:eastAsia="Arial" w:hAnsi="Trebuchet MS" w:cs="Arial"/>
          <w:sz w:val="20"/>
          <w:szCs w:val="20"/>
        </w:rPr>
      </w:pPr>
    </w:p>
    <w:p w14:paraId="352CA80B" w14:textId="77777777" w:rsidR="00B20F29" w:rsidRPr="009D5487" w:rsidRDefault="000F5881">
      <w:pPr>
        <w:tabs>
          <w:tab w:val="left" w:pos="2340"/>
        </w:tabs>
        <w:jc w:val="both"/>
        <w:rPr>
          <w:rFonts w:ascii="Trebuchet MS" w:eastAsia="Arial" w:hAnsi="Trebuchet MS" w:cs="Arial"/>
          <w:sz w:val="20"/>
          <w:szCs w:val="20"/>
        </w:rPr>
      </w:pPr>
      <w:r w:rsidRPr="009D5487">
        <w:rPr>
          <w:rFonts w:ascii="Trebuchet MS" w:eastAsia="Arial" w:hAnsi="Trebuchet MS" w:cs="Arial"/>
          <w:sz w:val="20"/>
          <w:szCs w:val="20"/>
        </w:rPr>
        <w:t>Responsibilities may evolve over time in response to the natural growth and development of the school</w:t>
      </w:r>
      <w:r w:rsidR="009D5487">
        <w:rPr>
          <w:rFonts w:ascii="Trebuchet MS" w:eastAsia="Arial" w:hAnsi="Trebuchet MS" w:cs="Arial"/>
          <w:sz w:val="20"/>
          <w:szCs w:val="20"/>
        </w:rPr>
        <w:t>.</w:t>
      </w:r>
    </w:p>
    <w:p w14:paraId="0D37781B" w14:textId="77777777" w:rsidR="00B20F29" w:rsidRPr="009D5487" w:rsidRDefault="00B20F29">
      <w:pPr>
        <w:jc w:val="both"/>
        <w:rPr>
          <w:rFonts w:ascii="Trebuchet MS" w:eastAsia="Arial" w:hAnsi="Trebuchet MS" w:cs="Arial"/>
          <w:sz w:val="20"/>
          <w:szCs w:val="20"/>
        </w:rPr>
      </w:pPr>
    </w:p>
    <w:p w14:paraId="24074993" w14:textId="77777777" w:rsidR="00B20F29" w:rsidRPr="009D5487" w:rsidRDefault="000F5881">
      <w:pPr>
        <w:jc w:val="both"/>
        <w:rPr>
          <w:rFonts w:ascii="Trebuchet MS" w:eastAsia="Arial" w:hAnsi="Trebuchet MS" w:cs="Arial"/>
          <w:sz w:val="20"/>
          <w:szCs w:val="20"/>
          <w:u w:val="single"/>
        </w:rPr>
      </w:pPr>
      <w:r w:rsidRPr="009D5487">
        <w:rPr>
          <w:rFonts w:ascii="Trebuchet MS" w:eastAsia="Arial" w:hAnsi="Trebuchet MS" w:cs="Arial"/>
          <w:b/>
          <w:sz w:val="20"/>
          <w:szCs w:val="20"/>
          <w:u w:val="single"/>
        </w:rPr>
        <w:t>Overall Objectives of the Post:</w:t>
      </w:r>
    </w:p>
    <w:p w14:paraId="469E54DC" w14:textId="77777777" w:rsidR="00B20F29" w:rsidRPr="009D5487" w:rsidRDefault="00B20F29">
      <w:pPr>
        <w:jc w:val="both"/>
        <w:rPr>
          <w:rFonts w:ascii="Trebuchet MS" w:eastAsia="Arial" w:hAnsi="Trebuchet MS" w:cs="Arial"/>
          <w:sz w:val="20"/>
          <w:szCs w:val="20"/>
        </w:rPr>
      </w:pPr>
    </w:p>
    <w:p w14:paraId="432A4833" w14:textId="77777777" w:rsidR="00B20F29" w:rsidRPr="009D5487" w:rsidRDefault="000F5881">
      <w:pPr>
        <w:pBdr>
          <w:top w:val="nil"/>
          <w:left w:val="nil"/>
          <w:bottom w:val="nil"/>
          <w:right w:val="nil"/>
          <w:between w:val="nil"/>
        </w:pBdr>
        <w:jc w:val="both"/>
        <w:rPr>
          <w:rFonts w:ascii="Trebuchet MS" w:eastAsia="Arial" w:hAnsi="Trebuchet MS" w:cs="Arial"/>
          <w:color w:val="000000"/>
          <w:sz w:val="20"/>
          <w:szCs w:val="20"/>
        </w:rPr>
      </w:pPr>
      <w:r w:rsidRPr="009D5487">
        <w:rPr>
          <w:rFonts w:ascii="Trebuchet MS" w:eastAsia="Arial" w:hAnsi="Trebuchet MS" w:cs="Arial"/>
          <w:color w:val="000000"/>
          <w:sz w:val="20"/>
          <w:szCs w:val="20"/>
        </w:rPr>
        <w:t xml:space="preserve">Organise and supervise administrative and finance systems within the school. Contribute to the planning, development and monitoring of support services and / or management of administrative support staff, including coordination and delegation of relevant activities, maintaining confidentiality </w:t>
      </w:r>
      <w:proofErr w:type="gramStart"/>
      <w:r w:rsidRPr="009D5487">
        <w:rPr>
          <w:rFonts w:ascii="Trebuchet MS" w:eastAsia="Arial" w:hAnsi="Trebuchet MS" w:cs="Arial"/>
          <w:color w:val="000000"/>
          <w:sz w:val="20"/>
          <w:szCs w:val="20"/>
        </w:rPr>
        <w:t>at all times</w:t>
      </w:r>
      <w:proofErr w:type="gramEnd"/>
      <w:r w:rsidRPr="009D5487">
        <w:rPr>
          <w:rFonts w:ascii="Trebuchet MS" w:eastAsia="Arial" w:hAnsi="Trebuchet MS" w:cs="Arial"/>
          <w:color w:val="000000"/>
          <w:sz w:val="20"/>
          <w:szCs w:val="20"/>
        </w:rPr>
        <w:t xml:space="preserve">. </w:t>
      </w:r>
    </w:p>
    <w:p w14:paraId="4820A2EB" w14:textId="77777777" w:rsidR="00B20F29" w:rsidRPr="009D5487" w:rsidRDefault="000F5881">
      <w:pPr>
        <w:pBdr>
          <w:top w:val="nil"/>
          <w:left w:val="nil"/>
          <w:bottom w:val="nil"/>
          <w:right w:val="nil"/>
          <w:between w:val="nil"/>
        </w:pBdr>
        <w:jc w:val="both"/>
        <w:rPr>
          <w:rFonts w:ascii="Trebuchet MS" w:eastAsia="Arial" w:hAnsi="Trebuchet MS" w:cs="Arial"/>
          <w:sz w:val="20"/>
          <w:szCs w:val="20"/>
        </w:rPr>
      </w:pPr>
      <w:r w:rsidRPr="009D5487">
        <w:rPr>
          <w:rFonts w:ascii="Trebuchet MS" w:eastAsia="Arial" w:hAnsi="Trebuchet MS" w:cs="Arial"/>
          <w:sz w:val="20"/>
          <w:szCs w:val="20"/>
        </w:rPr>
        <w:t>As part of the whole school ethos the post holder is expected to be proactive in the vision and aims of the Beacon Centre.</w:t>
      </w:r>
    </w:p>
    <w:p w14:paraId="2716FBC5" w14:textId="77777777" w:rsidR="00B20F29" w:rsidRPr="009D5487" w:rsidRDefault="00B20F29">
      <w:pPr>
        <w:jc w:val="both"/>
        <w:rPr>
          <w:rFonts w:ascii="Trebuchet MS" w:eastAsia="Arial" w:hAnsi="Trebuchet MS" w:cs="Arial"/>
          <w:sz w:val="20"/>
          <w:szCs w:val="20"/>
        </w:rPr>
      </w:pPr>
    </w:p>
    <w:p w14:paraId="37C58BB5" w14:textId="77777777" w:rsidR="00B20F29" w:rsidRPr="009D5487" w:rsidRDefault="000F5881">
      <w:pPr>
        <w:pStyle w:val="Heading1"/>
        <w:jc w:val="both"/>
        <w:rPr>
          <w:rFonts w:ascii="Trebuchet MS" w:hAnsi="Trebuchet MS"/>
          <w:sz w:val="20"/>
          <w:szCs w:val="20"/>
          <w:u w:val="single"/>
        </w:rPr>
      </w:pPr>
      <w:r w:rsidRPr="009D5487">
        <w:rPr>
          <w:rFonts w:ascii="Trebuchet MS" w:hAnsi="Trebuchet MS"/>
          <w:sz w:val="20"/>
          <w:szCs w:val="20"/>
          <w:u w:val="single"/>
        </w:rPr>
        <w:t>Key Tasks of the Post:</w:t>
      </w:r>
    </w:p>
    <w:p w14:paraId="308D821C" w14:textId="77777777" w:rsidR="00B20F29" w:rsidRPr="009D5487" w:rsidRDefault="00B20F29">
      <w:pPr>
        <w:ind w:left="90"/>
        <w:jc w:val="both"/>
        <w:rPr>
          <w:rFonts w:ascii="Trebuchet MS" w:eastAsia="Arial" w:hAnsi="Trebuchet MS" w:cs="Arial"/>
          <w:sz w:val="20"/>
          <w:szCs w:val="20"/>
        </w:rPr>
      </w:pPr>
    </w:p>
    <w:p w14:paraId="3FC54077" w14:textId="77777777" w:rsidR="00B20F29" w:rsidRPr="009D5487" w:rsidRDefault="000F5881" w:rsidP="009D5487">
      <w:pPr>
        <w:numPr>
          <w:ilvl w:val="0"/>
          <w:numId w:val="1"/>
        </w:numPr>
        <w:spacing w:after="120"/>
        <w:ind w:left="284" w:hanging="284"/>
        <w:jc w:val="both"/>
        <w:rPr>
          <w:rFonts w:ascii="Trebuchet MS" w:eastAsia="Arial" w:hAnsi="Trebuchet MS" w:cs="Arial"/>
          <w:sz w:val="20"/>
          <w:szCs w:val="20"/>
        </w:rPr>
      </w:pPr>
      <w:r w:rsidRPr="009D5487">
        <w:rPr>
          <w:rFonts w:ascii="Trebuchet MS" w:eastAsia="Arial" w:hAnsi="Trebuchet MS" w:cs="Arial"/>
          <w:b/>
          <w:sz w:val="20"/>
          <w:szCs w:val="20"/>
          <w:u w:val="single"/>
        </w:rPr>
        <w:t>Organisation</w:t>
      </w:r>
    </w:p>
    <w:p w14:paraId="0D46FC56" w14:textId="77777777" w:rsidR="00B20F29" w:rsidRPr="009D5487" w:rsidRDefault="000F5881" w:rsidP="009D5487">
      <w:pPr>
        <w:spacing w:after="120"/>
        <w:ind w:left="454"/>
        <w:jc w:val="both"/>
        <w:rPr>
          <w:rFonts w:ascii="Trebuchet MS" w:eastAsia="Arial" w:hAnsi="Trebuchet MS" w:cs="Arial"/>
          <w:b/>
          <w:bCs/>
          <w:i/>
          <w:iCs/>
          <w:sz w:val="20"/>
          <w:szCs w:val="20"/>
        </w:rPr>
      </w:pPr>
      <w:r w:rsidRPr="009D5487">
        <w:rPr>
          <w:rFonts w:ascii="Trebuchet MS" w:eastAsia="Arial" w:hAnsi="Trebuchet MS" w:cs="Arial"/>
          <w:b/>
          <w:bCs/>
          <w:i/>
          <w:iCs/>
          <w:sz w:val="20"/>
          <w:szCs w:val="20"/>
        </w:rPr>
        <w:t>You will provide an efficient and effective organisational support to the school across both sites.  You will:</w:t>
      </w:r>
    </w:p>
    <w:p w14:paraId="774B2051" w14:textId="77777777" w:rsidR="00B20F29" w:rsidRPr="001354C9" w:rsidRDefault="000F5881" w:rsidP="001354C9">
      <w:pPr>
        <w:pStyle w:val="ListParagraph"/>
        <w:numPr>
          <w:ilvl w:val="0"/>
          <w:numId w:val="8"/>
        </w:numPr>
        <w:spacing w:after="120"/>
        <w:ind w:left="1037" w:hanging="357"/>
        <w:contextualSpacing w:val="0"/>
        <w:jc w:val="both"/>
        <w:rPr>
          <w:rFonts w:ascii="Trebuchet MS" w:eastAsia="Arial" w:hAnsi="Trebuchet MS" w:cs="Arial"/>
          <w:sz w:val="20"/>
          <w:szCs w:val="20"/>
        </w:rPr>
      </w:pPr>
      <w:r w:rsidRPr="001354C9">
        <w:rPr>
          <w:rFonts w:ascii="Trebuchet MS" w:eastAsia="Arial" w:hAnsi="Trebuchet MS" w:cs="Arial"/>
          <w:sz w:val="20"/>
          <w:szCs w:val="20"/>
        </w:rPr>
        <w:t xml:space="preserve">Take a lead role in planning, development, design, organisation and monitoring of support systems/procedures/policies.  </w:t>
      </w:r>
    </w:p>
    <w:p w14:paraId="1823C2A8" w14:textId="77777777" w:rsidR="00B20F29" w:rsidRPr="001354C9" w:rsidRDefault="000F5881" w:rsidP="001354C9">
      <w:pPr>
        <w:pStyle w:val="ListParagraph"/>
        <w:numPr>
          <w:ilvl w:val="0"/>
          <w:numId w:val="8"/>
        </w:numPr>
        <w:spacing w:after="120"/>
        <w:ind w:left="1037" w:hanging="357"/>
        <w:contextualSpacing w:val="0"/>
        <w:jc w:val="both"/>
        <w:rPr>
          <w:rFonts w:ascii="Trebuchet MS" w:eastAsia="Arial" w:hAnsi="Trebuchet MS" w:cs="Arial"/>
          <w:sz w:val="20"/>
          <w:szCs w:val="20"/>
        </w:rPr>
      </w:pPr>
      <w:r w:rsidRPr="001354C9">
        <w:rPr>
          <w:rFonts w:ascii="Trebuchet MS" w:eastAsia="Arial" w:hAnsi="Trebuchet MS" w:cs="Arial"/>
          <w:sz w:val="20"/>
          <w:szCs w:val="20"/>
        </w:rPr>
        <w:t>Line management responsibilities in relation to school administrative staff.</w:t>
      </w:r>
    </w:p>
    <w:p w14:paraId="2EEF6AFE" w14:textId="77777777" w:rsidR="00B20F29" w:rsidRPr="001354C9" w:rsidRDefault="000F5881" w:rsidP="001354C9">
      <w:pPr>
        <w:pStyle w:val="ListParagraph"/>
        <w:numPr>
          <w:ilvl w:val="0"/>
          <w:numId w:val="8"/>
        </w:numPr>
        <w:spacing w:after="120"/>
        <w:ind w:left="1037" w:hanging="357"/>
        <w:contextualSpacing w:val="0"/>
        <w:jc w:val="both"/>
        <w:rPr>
          <w:rFonts w:ascii="Trebuchet MS" w:eastAsia="Arial" w:hAnsi="Trebuchet MS" w:cs="Arial"/>
          <w:sz w:val="20"/>
          <w:szCs w:val="20"/>
        </w:rPr>
      </w:pPr>
      <w:r w:rsidRPr="001354C9">
        <w:rPr>
          <w:rFonts w:ascii="Trebuchet MS" w:eastAsia="Arial" w:hAnsi="Trebuchet MS" w:cs="Arial"/>
          <w:sz w:val="20"/>
          <w:szCs w:val="20"/>
        </w:rPr>
        <w:t>Manage day-to-day work of school administrative staff.</w:t>
      </w:r>
    </w:p>
    <w:p w14:paraId="31E86273" w14:textId="77777777" w:rsidR="00B20F29" w:rsidRPr="001354C9" w:rsidRDefault="000F5881" w:rsidP="001354C9">
      <w:pPr>
        <w:pStyle w:val="ListParagraph"/>
        <w:numPr>
          <w:ilvl w:val="0"/>
          <w:numId w:val="8"/>
        </w:numPr>
        <w:spacing w:after="120"/>
        <w:ind w:left="1037" w:hanging="357"/>
        <w:contextualSpacing w:val="0"/>
        <w:jc w:val="both"/>
        <w:rPr>
          <w:rFonts w:ascii="Trebuchet MS" w:eastAsia="Arial" w:hAnsi="Trebuchet MS" w:cs="Arial"/>
          <w:sz w:val="20"/>
          <w:szCs w:val="20"/>
        </w:rPr>
      </w:pPr>
      <w:r w:rsidRPr="001354C9">
        <w:rPr>
          <w:rFonts w:ascii="Trebuchet MS" w:eastAsia="Arial" w:hAnsi="Trebuchet MS" w:cs="Arial"/>
          <w:sz w:val="20"/>
          <w:szCs w:val="20"/>
        </w:rPr>
        <w:t>Liaise between members of the governing body /managers/teaching staff and support staff</w:t>
      </w:r>
      <w:r w:rsidR="00A13332">
        <w:rPr>
          <w:rFonts w:ascii="Trebuchet MS" w:eastAsia="Arial" w:hAnsi="Trebuchet MS" w:cs="Arial"/>
          <w:sz w:val="20"/>
          <w:szCs w:val="20"/>
        </w:rPr>
        <w:t>.</w:t>
      </w:r>
    </w:p>
    <w:p w14:paraId="3B1596E4" w14:textId="77777777" w:rsidR="00B20F29" w:rsidRPr="001354C9" w:rsidRDefault="000F5881" w:rsidP="001354C9">
      <w:pPr>
        <w:pStyle w:val="ListParagraph"/>
        <w:numPr>
          <w:ilvl w:val="0"/>
          <w:numId w:val="8"/>
        </w:numPr>
        <w:spacing w:after="120"/>
        <w:ind w:left="1037" w:hanging="357"/>
        <w:contextualSpacing w:val="0"/>
        <w:jc w:val="both"/>
        <w:rPr>
          <w:rFonts w:ascii="Trebuchet MS" w:eastAsia="Arial" w:hAnsi="Trebuchet MS" w:cs="Arial"/>
          <w:sz w:val="20"/>
          <w:szCs w:val="20"/>
        </w:rPr>
      </w:pPr>
      <w:r w:rsidRPr="001354C9">
        <w:rPr>
          <w:rFonts w:ascii="Trebuchet MS" w:eastAsia="Arial" w:hAnsi="Trebuchet MS" w:cs="Arial"/>
          <w:sz w:val="20"/>
          <w:szCs w:val="20"/>
        </w:rPr>
        <w:t>Represent the views of administrative staff in school management meetings</w:t>
      </w:r>
      <w:r w:rsidR="00A13332">
        <w:rPr>
          <w:rFonts w:ascii="Trebuchet MS" w:eastAsia="Arial" w:hAnsi="Trebuchet MS" w:cs="Arial"/>
          <w:sz w:val="20"/>
          <w:szCs w:val="20"/>
        </w:rPr>
        <w:t>.</w:t>
      </w:r>
      <w:r w:rsidRPr="001354C9">
        <w:rPr>
          <w:rFonts w:ascii="Trebuchet MS" w:eastAsia="Arial" w:hAnsi="Trebuchet MS" w:cs="Arial"/>
          <w:sz w:val="20"/>
          <w:szCs w:val="20"/>
        </w:rPr>
        <w:t xml:space="preserve"> </w:t>
      </w:r>
    </w:p>
    <w:p w14:paraId="464A7CBF" w14:textId="77777777" w:rsidR="00B20F29" w:rsidRPr="001354C9" w:rsidRDefault="000F5881" w:rsidP="001354C9">
      <w:pPr>
        <w:pStyle w:val="ListParagraph"/>
        <w:numPr>
          <w:ilvl w:val="0"/>
          <w:numId w:val="8"/>
        </w:numPr>
        <w:spacing w:after="120"/>
        <w:ind w:left="1037" w:hanging="357"/>
        <w:contextualSpacing w:val="0"/>
        <w:jc w:val="both"/>
        <w:rPr>
          <w:rFonts w:ascii="Trebuchet MS" w:eastAsia="Arial" w:hAnsi="Trebuchet MS" w:cs="Arial"/>
          <w:sz w:val="20"/>
          <w:szCs w:val="20"/>
        </w:rPr>
      </w:pPr>
      <w:r w:rsidRPr="001354C9">
        <w:rPr>
          <w:rFonts w:ascii="Trebuchet MS" w:eastAsia="Arial" w:hAnsi="Trebuchet MS" w:cs="Arial"/>
          <w:sz w:val="20"/>
          <w:szCs w:val="20"/>
        </w:rPr>
        <w:t>Hold regular team meetings with managed staff.</w:t>
      </w:r>
    </w:p>
    <w:p w14:paraId="32A09603" w14:textId="77777777" w:rsidR="00B20F29" w:rsidRPr="001354C9" w:rsidRDefault="000F5881" w:rsidP="001354C9">
      <w:pPr>
        <w:pStyle w:val="ListParagraph"/>
        <w:numPr>
          <w:ilvl w:val="0"/>
          <w:numId w:val="8"/>
        </w:numPr>
        <w:spacing w:after="120"/>
        <w:ind w:left="1037" w:hanging="357"/>
        <w:contextualSpacing w:val="0"/>
        <w:jc w:val="both"/>
        <w:rPr>
          <w:rFonts w:ascii="Trebuchet MS" w:eastAsia="Arial" w:hAnsi="Trebuchet MS" w:cs="Arial"/>
          <w:sz w:val="20"/>
          <w:szCs w:val="20"/>
        </w:rPr>
      </w:pPr>
      <w:r w:rsidRPr="001354C9">
        <w:rPr>
          <w:rFonts w:ascii="Trebuchet MS" w:eastAsia="Arial" w:hAnsi="Trebuchet MS" w:cs="Arial"/>
          <w:sz w:val="20"/>
          <w:szCs w:val="20"/>
        </w:rPr>
        <w:t xml:space="preserve">Deal with administrative tasks relating to recruitment matters. </w:t>
      </w:r>
    </w:p>
    <w:p w14:paraId="55A7B6C6" w14:textId="77777777" w:rsidR="00B20F29" w:rsidRPr="009D5487" w:rsidRDefault="000F5881" w:rsidP="009D5487">
      <w:pPr>
        <w:numPr>
          <w:ilvl w:val="0"/>
          <w:numId w:val="1"/>
        </w:numPr>
        <w:spacing w:after="120"/>
        <w:ind w:left="284" w:hanging="284"/>
        <w:jc w:val="both"/>
        <w:rPr>
          <w:rFonts w:ascii="Trebuchet MS" w:eastAsia="Arial" w:hAnsi="Trebuchet MS" w:cs="Arial"/>
          <w:sz w:val="20"/>
          <w:szCs w:val="20"/>
        </w:rPr>
      </w:pPr>
      <w:r w:rsidRPr="009D5487">
        <w:rPr>
          <w:rFonts w:ascii="Trebuchet MS" w:eastAsia="Arial" w:hAnsi="Trebuchet MS" w:cs="Arial"/>
          <w:b/>
          <w:sz w:val="20"/>
          <w:szCs w:val="20"/>
          <w:u w:val="single"/>
        </w:rPr>
        <w:t>Administration</w:t>
      </w:r>
    </w:p>
    <w:p w14:paraId="1E1BA0ED" w14:textId="77777777" w:rsidR="00B20F29" w:rsidRPr="009D5487" w:rsidRDefault="000F5881" w:rsidP="009D5487">
      <w:pPr>
        <w:spacing w:after="120"/>
        <w:ind w:left="454"/>
        <w:jc w:val="both"/>
        <w:rPr>
          <w:rFonts w:ascii="Trebuchet MS" w:eastAsia="Arial" w:hAnsi="Trebuchet MS" w:cs="Arial"/>
          <w:b/>
          <w:bCs/>
          <w:i/>
          <w:iCs/>
          <w:sz w:val="20"/>
          <w:szCs w:val="20"/>
        </w:rPr>
      </w:pPr>
      <w:r w:rsidRPr="009D5487">
        <w:rPr>
          <w:rFonts w:ascii="Trebuchet MS" w:eastAsia="Arial" w:hAnsi="Trebuchet MS" w:cs="Arial"/>
          <w:b/>
          <w:bCs/>
          <w:i/>
          <w:iCs/>
          <w:sz w:val="20"/>
          <w:szCs w:val="20"/>
        </w:rPr>
        <w:t>You will provide efficient and effective support to the administration of the school.  You will:</w:t>
      </w:r>
    </w:p>
    <w:p w14:paraId="24F95328" w14:textId="77777777" w:rsidR="00B20F29" w:rsidRPr="001354C9" w:rsidRDefault="000F5881" w:rsidP="001354C9">
      <w:pPr>
        <w:pStyle w:val="ListParagraph"/>
        <w:numPr>
          <w:ilvl w:val="0"/>
          <w:numId w:val="9"/>
        </w:numPr>
        <w:spacing w:after="120"/>
        <w:ind w:left="981" w:hanging="357"/>
        <w:contextualSpacing w:val="0"/>
        <w:jc w:val="both"/>
        <w:rPr>
          <w:rFonts w:ascii="Trebuchet MS" w:eastAsia="Arial" w:hAnsi="Trebuchet MS" w:cs="Arial"/>
          <w:sz w:val="20"/>
          <w:szCs w:val="20"/>
        </w:rPr>
      </w:pPr>
      <w:r w:rsidRPr="001354C9">
        <w:rPr>
          <w:rFonts w:ascii="Trebuchet MS" w:eastAsia="Arial" w:hAnsi="Trebuchet MS" w:cs="Arial"/>
          <w:sz w:val="20"/>
          <w:szCs w:val="20"/>
        </w:rPr>
        <w:t>Take a lead role in the development and maintenance of record/information systems.</w:t>
      </w:r>
    </w:p>
    <w:p w14:paraId="0BF7DBB5" w14:textId="77777777" w:rsidR="00B20F29" w:rsidRPr="001354C9" w:rsidRDefault="000F5881" w:rsidP="001354C9">
      <w:pPr>
        <w:pStyle w:val="ListParagraph"/>
        <w:numPr>
          <w:ilvl w:val="0"/>
          <w:numId w:val="9"/>
        </w:numPr>
        <w:spacing w:after="120"/>
        <w:ind w:left="981" w:hanging="357"/>
        <w:contextualSpacing w:val="0"/>
        <w:jc w:val="both"/>
        <w:rPr>
          <w:rFonts w:ascii="Trebuchet MS" w:eastAsia="Arial" w:hAnsi="Trebuchet MS" w:cs="Arial"/>
          <w:sz w:val="20"/>
          <w:szCs w:val="20"/>
        </w:rPr>
      </w:pPr>
      <w:r w:rsidRPr="001354C9">
        <w:rPr>
          <w:rFonts w:ascii="Trebuchet MS" w:eastAsia="Arial" w:hAnsi="Trebuchet MS" w:cs="Arial"/>
          <w:sz w:val="20"/>
          <w:szCs w:val="20"/>
        </w:rPr>
        <w:t>Provide detailed analysis and evaluation data/and produce detailed reports/information as required.</w:t>
      </w:r>
    </w:p>
    <w:p w14:paraId="3EB46EBE" w14:textId="77777777" w:rsidR="00B20F29" w:rsidRPr="001354C9" w:rsidRDefault="000F5881" w:rsidP="001354C9">
      <w:pPr>
        <w:pStyle w:val="ListParagraph"/>
        <w:numPr>
          <w:ilvl w:val="0"/>
          <w:numId w:val="9"/>
        </w:numPr>
        <w:spacing w:after="120"/>
        <w:ind w:left="981" w:hanging="357"/>
        <w:contextualSpacing w:val="0"/>
        <w:jc w:val="both"/>
        <w:rPr>
          <w:rFonts w:ascii="Trebuchet MS" w:eastAsia="Arial" w:hAnsi="Trebuchet MS" w:cs="Arial"/>
          <w:sz w:val="20"/>
          <w:szCs w:val="20"/>
        </w:rPr>
      </w:pPr>
      <w:r w:rsidRPr="001354C9">
        <w:rPr>
          <w:rFonts w:ascii="Trebuchet MS" w:eastAsia="Arial" w:hAnsi="Trebuchet MS" w:cs="Arial"/>
          <w:sz w:val="20"/>
          <w:szCs w:val="20"/>
        </w:rPr>
        <w:t>Produce, and respond to, complex correspondence.</w:t>
      </w:r>
    </w:p>
    <w:p w14:paraId="2B094D82" w14:textId="77777777" w:rsidR="00B20F29" w:rsidRPr="001354C9" w:rsidRDefault="000F5881" w:rsidP="001354C9">
      <w:pPr>
        <w:pStyle w:val="ListParagraph"/>
        <w:numPr>
          <w:ilvl w:val="0"/>
          <w:numId w:val="9"/>
        </w:numPr>
        <w:spacing w:after="120"/>
        <w:ind w:left="981" w:hanging="357"/>
        <w:contextualSpacing w:val="0"/>
        <w:jc w:val="both"/>
        <w:rPr>
          <w:rFonts w:ascii="Trebuchet MS" w:eastAsia="Arial" w:hAnsi="Trebuchet MS" w:cs="Arial"/>
          <w:sz w:val="20"/>
          <w:szCs w:val="20"/>
        </w:rPr>
      </w:pPr>
      <w:r w:rsidRPr="001354C9">
        <w:rPr>
          <w:rFonts w:ascii="Trebuchet MS" w:eastAsia="Arial" w:hAnsi="Trebuchet MS" w:cs="Arial"/>
          <w:sz w:val="20"/>
          <w:szCs w:val="20"/>
        </w:rPr>
        <w:t>Provide organisational and complex administrative support to other staff.</w:t>
      </w:r>
    </w:p>
    <w:p w14:paraId="1EEF4FF1" w14:textId="77777777" w:rsidR="001354C9" w:rsidRPr="001354C9" w:rsidRDefault="000F5881" w:rsidP="001354C9">
      <w:pPr>
        <w:pStyle w:val="ListParagraph"/>
        <w:numPr>
          <w:ilvl w:val="0"/>
          <w:numId w:val="9"/>
        </w:numPr>
        <w:spacing w:after="120"/>
        <w:ind w:left="981" w:hanging="357"/>
        <w:contextualSpacing w:val="0"/>
        <w:jc w:val="both"/>
        <w:rPr>
          <w:rFonts w:ascii="Trebuchet MS" w:eastAsia="Arial" w:hAnsi="Trebuchet MS" w:cs="Arial"/>
          <w:sz w:val="20"/>
          <w:szCs w:val="20"/>
        </w:rPr>
      </w:pPr>
      <w:r w:rsidRPr="001354C9">
        <w:rPr>
          <w:rFonts w:ascii="Trebuchet MS" w:eastAsia="Arial" w:hAnsi="Trebuchet MS" w:cs="Arial"/>
          <w:sz w:val="20"/>
          <w:szCs w:val="20"/>
        </w:rPr>
        <w:t>Provide administrative and organisation support to the Governing Body (subject to school service level agreement on governor support).</w:t>
      </w:r>
    </w:p>
    <w:p w14:paraId="5DDA909D" w14:textId="77777777" w:rsidR="00B20F29" w:rsidRPr="001354C9" w:rsidRDefault="000F5881" w:rsidP="001354C9">
      <w:pPr>
        <w:pStyle w:val="ListParagraph"/>
        <w:numPr>
          <w:ilvl w:val="0"/>
          <w:numId w:val="9"/>
        </w:numPr>
        <w:spacing w:after="120"/>
        <w:ind w:left="981" w:hanging="357"/>
        <w:contextualSpacing w:val="0"/>
        <w:jc w:val="both"/>
        <w:rPr>
          <w:rFonts w:ascii="Trebuchet MS" w:eastAsia="Arial" w:hAnsi="Trebuchet MS" w:cs="Arial"/>
          <w:sz w:val="20"/>
          <w:szCs w:val="20"/>
        </w:rPr>
      </w:pPr>
      <w:r w:rsidRPr="001354C9">
        <w:rPr>
          <w:rFonts w:ascii="Trebuchet MS" w:eastAsia="Arial" w:hAnsi="Trebuchet MS" w:cs="Arial"/>
          <w:sz w:val="20"/>
          <w:szCs w:val="20"/>
        </w:rPr>
        <w:lastRenderedPageBreak/>
        <w:t xml:space="preserve">Manage complex administrative procedures </w:t>
      </w:r>
      <w:proofErr w:type="spellStart"/>
      <w:r w:rsidRPr="001354C9">
        <w:rPr>
          <w:rFonts w:ascii="Trebuchet MS" w:eastAsia="Arial" w:hAnsi="Trebuchet MS" w:cs="Arial"/>
          <w:sz w:val="20"/>
          <w:szCs w:val="20"/>
        </w:rPr>
        <w:t>e.g</w:t>
      </w:r>
      <w:proofErr w:type="spellEnd"/>
      <w:r w:rsidRPr="001354C9">
        <w:rPr>
          <w:rFonts w:ascii="Trebuchet MS" w:eastAsia="Arial" w:hAnsi="Trebuchet MS" w:cs="Arial"/>
          <w:sz w:val="20"/>
          <w:szCs w:val="20"/>
        </w:rPr>
        <w:t xml:space="preserve"> Single Central Register (CPOMS Staff)</w:t>
      </w:r>
      <w:r w:rsidR="00A13332">
        <w:rPr>
          <w:rFonts w:ascii="Trebuchet MS" w:eastAsia="Arial" w:hAnsi="Trebuchet MS" w:cs="Arial"/>
          <w:sz w:val="20"/>
          <w:szCs w:val="20"/>
        </w:rPr>
        <w:t>.</w:t>
      </w:r>
    </w:p>
    <w:p w14:paraId="24EABC7D" w14:textId="77777777" w:rsidR="00B20F29" w:rsidRPr="001354C9" w:rsidRDefault="000F5881" w:rsidP="001354C9">
      <w:pPr>
        <w:pStyle w:val="ListParagraph"/>
        <w:numPr>
          <w:ilvl w:val="0"/>
          <w:numId w:val="9"/>
        </w:numPr>
        <w:spacing w:after="120"/>
        <w:ind w:left="981" w:hanging="357"/>
        <w:contextualSpacing w:val="0"/>
        <w:jc w:val="both"/>
        <w:rPr>
          <w:rFonts w:ascii="Trebuchet MS" w:eastAsia="Arial" w:hAnsi="Trebuchet MS" w:cs="Arial"/>
          <w:sz w:val="20"/>
          <w:szCs w:val="20"/>
        </w:rPr>
      </w:pPr>
      <w:r w:rsidRPr="001354C9">
        <w:rPr>
          <w:rFonts w:ascii="Trebuchet MS" w:eastAsia="Arial" w:hAnsi="Trebuchet MS" w:cs="Arial"/>
          <w:sz w:val="20"/>
          <w:szCs w:val="20"/>
        </w:rPr>
        <w:t xml:space="preserve">Be responsible for completion of complex forms, returns etc, including those to outside agencies </w:t>
      </w:r>
      <w:proofErr w:type="spellStart"/>
      <w:r w:rsidRPr="001354C9">
        <w:rPr>
          <w:rFonts w:ascii="Trebuchet MS" w:eastAsia="Arial" w:hAnsi="Trebuchet MS" w:cs="Arial"/>
          <w:sz w:val="20"/>
          <w:szCs w:val="20"/>
        </w:rPr>
        <w:t>eg</w:t>
      </w:r>
      <w:proofErr w:type="spellEnd"/>
      <w:r w:rsidRPr="001354C9">
        <w:rPr>
          <w:rFonts w:ascii="Trebuchet MS" w:eastAsia="Arial" w:hAnsi="Trebuchet MS" w:cs="Arial"/>
          <w:sz w:val="20"/>
          <w:szCs w:val="20"/>
        </w:rPr>
        <w:t xml:space="preserve"> DfE, Census</w:t>
      </w:r>
      <w:r w:rsidR="00A13332">
        <w:rPr>
          <w:rFonts w:ascii="Trebuchet MS" w:eastAsia="Arial" w:hAnsi="Trebuchet MS" w:cs="Arial"/>
          <w:sz w:val="20"/>
          <w:szCs w:val="20"/>
        </w:rPr>
        <w:t>.</w:t>
      </w:r>
    </w:p>
    <w:p w14:paraId="5C4DDF00" w14:textId="77777777" w:rsidR="00B20F29" w:rsidRPr="001354C9" w:rsidRDefault="000F5881" w:rsidP="001354C9">
      <w:pPr>
        <w:pStyle w:val="ListParagraph"/>
        <w:numPr>
          <w:ilvl w:val="0"/>
          <w:numId w:val="9"/>
        </w:numPr>
        <w:spacing w:after="120"/>
        <w:ind w:left="981" w:hanging="357"/>
        <w:contextualSpacing w:val="0"/>
        <w:jc w:val="both"/>
        <w:rPr>
          <w:rFonts w:ascii="Trebuchet MS" w:eastAsia="Arial" w:hAnsi="Trebuchet MS" w:cs="Arial"/>
          <w:sz w:val="20"/>
          <w:szCs w:val="20"/>
        </w:rPr>
      </w:pPr>
      <w:r w:rsidRPr="001354C9">
        <w:rPr>
          <w:rFonts w:ascii="Trebuchet MS" w:eastAsia="Arial" w:hAnsi="Trebuchet MS" w:cs="Arial"/>
          <w:sz w:val="20"/>
          <w:szCs w:val="20"/>
        </w:rPr>
        <w:t>Organise and monitor progress towards premises repairs where appropriate</w:t>
      </w:r>
      <w:r w:rsidR="00A13332">
        <w:rPr>
          <w:rFonts w:ascii="Trebuchet MS" w:eastAsia="Arial" w:hAnsi="Trebuchet MS" w:cs="Arial"/>
          <w:sz w:val="20"/>
          <w:szCs w:val="20"/>
        </w:rPr>
        <w:t>.</w:t>
      </w:r>
    </w:p>
    <w:p w14:paraId="3270E9CE" w14:textId="77777777" w:rsidR="00B20F29" w:rsidRPr="001354C9" w:rsidRDefault="000F5881" w:rsidP="001354C9">
      <w:pPr>
        <w:pStyle w:val="ListParagraph"/>
        <w:numPr>
          <w:ilvl w:val="0"/>
          <w:numId w:val="9"/>
        </w:numPr>
        <w:spacing w:after="120"/>
        <w:ind w:left="981" w:hanging="357"/>
        <w:contextualSpacing w:val="0"/>
        <w:jc w:val="both"/>
        <w:rPr>
          <w:rFonts w:ascii="Trebuchet MS" w:eastAsia="Arial" w:hAnsi="Trebuchet MS" w:cs="Arial"/>
          <w:sz w:val="20"/>
          <w:szCs w:val="20"/>
        </w:rPr>
      </w:pPr>
      <w:r w:rsidRPr="001354C9">
        <w:rPr>
          <w:rFonts w:ascii="Trebuchet MS" w:eastAsia="Arial" w:hAnsi="Trebuchet MS" w:cs="Arial"/>
          <w:sz w:val="20"/>
          <w:szCs w:val="20"/>
        </w:rPr>
        <w:t>In conjunction with the Caretaker / Site Manager monitor and evaluate potential health and safety issues and procedures</w:t>
      </w:r>
      <w:r w:rsidR="00A13332">
        <w:rPr>
          <w:rFonts w:ascii="Trebuchet MS" w:eastAsia="Arial" w:hAnsi="Trebuchet MS" w:cs="Arial"/>
          <w:sz w:val="20"/>
          <w:szCs w:val="20"/>
        </w:rPr>
        <w:t>.</w:t>
      </w:r>
    </w:p>
    <w:p w14:paraId="30C63F68" w14:textId="77777777" w:rsidR="00B20F29" w:rsidRPr="009D5487" w:rsidRDefault="00B20F29">
      <w:pPr>
        <w:spacing w:after="120"/>
        <w:jc w:val="both"/>
        <w:rPr>
          <w:rFonts w:ascii="Trebuchet MS" w:eastAsia="Arial" w:hAnsi="Trebuchet MS" w:cs="Arial"/>
          <w:sz w:val="20"/>
          <w:szCs w:val="20"/>
        </w:rPr>
      </w:pPr>
    </w:p>
    <w:p w14:paraId="407B3BC4" w14:textId="77777777" w:rsidR="00B20F29" w:rsidRPr="009D5487" w:rsidRDefault="000F5881" w:rsidP="009D5487">
      <w:pPr>
        <w:numPr>
          <w:ilvl w:val="0"/>
          <w:numId w:val="1"/>
        </w:numPr>
        <w:spacing w:after="120"/>
        <w:ind w:left="284" w:hanging="284"/>
        <w:jc w:val="both"/>
        <w:rPr>
          <w:rFonts w:ascii="Trebuchet MS" w:eastAsia="Arial" w:hAnsi="Trebuchet MS" w:cs="Arial"/>
          <w:sz w:val="20"/>
          <w:szCs w:val="20"/>
        </w:rPr>
      </w:pPr>
      <w:r w:rsidRPr="009D5487">
        <w:rPr>
          <w:rFonts w:ascii="Trebuchet MS" w:eastAsia="Arial" w:hAnsi="Trebuchet MS" w:cs="Arial"/>
          <w:b/>
          <w:sz w:val="20"/>
          <w:szCs w:val="20"/>
          <w:u w:val="single"/>
        </w:rPr>
        <w:t>Resources</w:t>
      </w:r>
    </w:p>
    <w:p w14:paraId="52B0B6E1" w14:textId="77777777" w:rsidR="009D5487" w:rsidRDefault="000F5881" w:rsidP="009D5487">
      <w:pPr>
        <w:spacing w:after="120"/>
        <w:ind w:left="454"/>
        <w:jc w:val="both"/>
        <w:rPr>
          <w:rFonts w:ascii="Trebuchet MS" w:eastAsia="Arial" w:hAnsi="Trebuchet MS" w:cs="Arial"/>
          <w:b/>
          <w:bCs/>
          <w:i/>
          <w:iCs/>
          <w:sz w:val="20"/>
          <w:szCs w:val="20"/>
        </w:rPr>
      </w:pPr>
      <w:r w:rsidRPr="009D5487">
        <w:rPr>
          <w:rFonts w:ascii="Trebuchet MS" w:eastAsia="Arial" w:hAnsi="Trebuchet MS" w:cs="Arial"/>
          <w:b/>
          <w:bCs/>
          <w:i/>
          <w:iCs/>
          <w:sz w:val="20"/>
          <w:szCs w:val="20"/>
        </w:rPr>
        <w:t>You will provide effective and efficient support to the development of resources.  You will:</w:t>
      </w:r>
    </w:p>
    <w:p w14:paraId="6064A60F" w14:textId="77777777" w:rsidR="00B20F29" w:rsidRPr="001354C9" w:rsidRDefault="000F5881" w:rsidP="001354C9">
      <w:pPr>
        <w:pStyle w:val="ListParagraph"/>
        <w:numPr>
          <w:ilvl w:val="0"/>
          <w:numId w:val="7"/>
        </w:numPr>
        <w:spacing w:after="120"/>
        <w:ind w:left="981" w:hanging="357"/>
        <w:contextualSpacing w:val="0"/>
        <w:jc w:val="both"/>
        <w:rPr>
          <w:rFonts w:ascii="Trebuchet MS" w:eastAsia="Arial" w:hAnsi="Trebuchet MS" w:cs="Arial"/>
          <w:b/>
          <w:bCs/>
          <w:i/>
          <w:iCs/>
          <w:sz w:val="20"/>
          <w:szCs w:val="20"/>
        </w:rPr>
      </w:pPr>
      <w:r w:rsidRPr="001354C9">
        <w:rPr>
          <w:rFonts w:ascii="Trebuchet MS" w:eastAsia="Arial" w:hAnsi="Trebuchet MS" w:cs="Arial"/>
          <w:sz w:val="20"/>
          <w:szCs w:val="20"/>
        </w:rPr>
        <w:t>Assist the Head Teacher in the selection and management of resources, including managing of budgets and regular audit of resources, ensure appropriate stock levels are maintained</w:t>
      </w:r>
      <w:r w:rsidR="00A13332">
        <w:rPr>
          <w:rFonts w:ascii="Trebuchet MS" w:eastAsia="Arial" w:hAnsi="Trebuchet MS" w:cs="Arial"/>
          <w:sz w:val="20"/>
          <w:szCs w:val="20"/>
        </w:rPr>
        <w:t>.</w:t>
      </w:r>
    </w:p>
    <w:p w14:paraId="104382DD" w14:textId="77777777" w:rsidR="00B20F29" w:rsidRPr="001354C9" w:rsidRDefault="000F5881" w:rsidP="001354C9">
      <w:pPr>
        <w:pStyle w:val="ListParagraph"/>
        <w:numPr>
          <w:ilvl w:val="0"/>
          <w:numId w:val="7"/>
        </w:numPr>
        <w:spacing w:after="120"/>
        <w:ind w:left="981" w:hanging="357"/>
        <w:contextualSpacing w:val="0"/>
        <w:jc w:val="both"/>
        <w:rPr>
          <w:rFonts w:ascii="Trebuchet MS" w:eastAsia="Arial" w:hAnsi="Trebuchet MS" w:cs="Arial"/>
          <w:sz w:val="20"/>
          <w:szCs w:val="20"/>
        </w:rPr>
      </w:pPr>
      <w:r w:rsidRPr="001354C9">
        <w:rPr>
          <w:rFonts w:ascii="Trebuchet MS" w:eastAsia="Arial" w:hAnsi="Trebuchet MS" w:cs="Arial"/>
          <w:sz w:val="20"/>
          <w:szCs w:val="20"/>
        </w:rPr>
        <w:t>Monitor and manage stock within an agreed budget, cataloguing resources and undertaking audits as required.</w:t>
      </w:r>
    </w:p>
    <w:p w14:paraId="090023F7" w14:textId="77777777" w:rsidR="00B20F29" w:rsidRPr="001354C9" w:rsidRDefault="000F5881" w:rsidP="001354C9">
      <w:pPr>
        <w:pStyle w:val="ListParagraph"/>
        <w:numPr>
          <w:ilvl w:val="0"/>
          <w:numId w:val="7"/>
        </w:numPr>
        <w:spacing w:after="120"/>
        <w:ind w:left="981" w:hanging="357"/>
        <w:contextualSpacing w:val="0"/>
        <w:jc w:val="both"/>
        <w:rPr>
          <w:rFonts w:ascii="Trebuchet MS" w:eastAsia="Arial" w:hAnsi="Trebuchet MS" w:cs="Arial"/>
          <w:sz w:val="20"/>
          <w:szCs w:val="20"/>
        </w:rPr>
      </w:pPr>
      <w:r w:rsidRPr="001354C9">
        <w:rPr>
          <w:rFonts w:ascii="Trebuchet MS" w:eastAsia="Arial" w:hAnsi="Trebuchet MS" w:cs="Arial"/>
          <w:sz w:val="20"/>
          <w:szCs w:val="20"/>
        </w:rPr>
        <w:t>Manage the financial transactions and sales of the school in line with current LEA Financial Regulations.</w:t>
      </w:r>
    </w:p>
    <w:p w14:paraId="65707FBD" w14:textId="77777777" w:rsidR="00B20F29" w:rsidRPr="001354C9" w:rsidRDefault="000F5881" w:rsidP="001354C9">
      <w:pPr>
        <w:pStyle w:val="ListParagraph"/>
        <w:numPr>
          <w:ilvl w:val="0"/>
          <w:numId w:val="7"/>
        </w:numPr>
        <w:spacing w:after="120"/>
        <w:ind w:left="981" w:hanging="357"/>
        <w:contextualSpacing w:val="0"/>
        <w:jc w:val="both"/>
        <w:rPr>
          <w:rFonts w:ascii="Trebuchet MS" w:eastAsia="Arial" w:hAnsi="Trebuchet MS" w:cs="Arial"/>
          <w:sz w:val="20"/>
          <w:szCs w:val="20"/>
        </w:rPr>
      </w:pPr>
      <w:r w:rsidRPr="001354C9">
        <w:rPr>
          <w:rFonts w:ascii="Trebuchet MS" w:eastAsia="Arial" w:hAnsi="Trebuchet MS" w:cs="Arial"/>
          <w:sz w:val="20"/>
          <w:szCs w:val="20"/>
        </w:rPr>
        <w:t>Provide administrative support in relation to recruitment and employment matters</w:t>
      </w:r>
      <w:r w:rsidR="00A13332">
        <w:rPr>
          <w:rFonts w:ascii="Trebuchet MS" w:eastAsia="Arial" w:hAnsi="Trebuchet MS" w:cs="Arial"/>
          <w:sz w:val="20"/>
          <w:szCs w:val="20"/>
        </w:rPr>
        <w:t>.</w:t>
      </w:r>
    </w:p>
    <w:p w14:paraId="27E15AAA" w14:textId="77777777" w:rsidR="00B20F29" w:rsidRPr="001354C9" w:rsidRDefault="000F5881" w:rsidP="001354C9">
      <w:pPr>
        <w:pStyle w:val="ListParagraph"/>
        <w:numPr>
          <w:ilvl w:val="0"/>
          <w:numId w:val="7"/>
        </w:numPr>
        <w:spacing w:after="120"/>
        <w:ind w:left="981" w:hanging="357"/>
        <w:contextualSpacing w:val="0"/>
        <w:jc w:val="both"/>
        <w:rPr>
          <w:rFonts w:ascii="Trebuchet MS" w:eastAsia="Arial" w:hAnsi="Trebuchet MS" w:cs="Arial"/>
          <w:sz w:val="20"/>
          <w:szCs w:val="20"/>
        </w:rPr>
      </w:pPr>
      <w:r w:rsidRPr="001354C9">
        <w:rPr>
          <w:rFonts w:ascii="Trebuchet MS" w:eastAsia="Arial" w:hAnsi="Trebuchet MS" w:cs="Arial"/>
          <w:sz w:val="20"/>
          <w:szCs w:val="20"/>
        </w:rPr>
        <w:t>Prepare accounts for external audit</w:t>
      </w:r>
      <w:r w:rsidR="00A13332">
        <w:rPr>
          <w:rFonts w:ascii="Trebuchet MS" w:eastAsia="Arial" w:hAnsi="Trebuchet MS" w:cs="Arial"/>
          <w:sz w:val="20"/>
          <w:szCs w:val="20"/>
        </w:rPr>
        <w:t>.</w:t>
      </w:r>
    </w:p>
    <w:p w14:paraId="0B5FFFE8" w14:textId="77777777" w:rsidR="00B20F29" w:rsidRPr="001354C9" w:rsidRDefault="000F5881" w:rsidP="001354C9">
      <w:pPr>
        <w:pStyle w:val="ListParagraph"/>
        <w:numPr>
          <w:ilvl w:val="0"/>
          <w:numId w:val="7"/>
        </w:numPr>
        <w:spacing w:after="120"/>
        <w:ind w:left="981" w:hanging="357"/>
        <w:contextualSpacing w:val="0"/>
        <w:jc w:val="both"/>
        <w:rPr>
          <w:rFonts w:ascii="Trebuchet MS" w:eastAsia="Arial" w:hAnsi="Trebuchet MS" w:cs="Arial"/>
          <w:sz w:val="20"/>
          <w:szCs w:val="20"/>
        </w:rPr>
      </w:pPr>
      <w:r w:rsidRPr="001354C9">
        <w:rPr>
          <w:rFonts w:ascii="Trebuchet MS" w:eastAsia="Arial" w:hAnsi="Trebuchet MS" w:cs="Arial"/>
          <w:sz w:val="20"/>
          <w:szCs w:val="20"/>
        </w:rPr>
        <w:t>Maintain appropriate financial records to satisfy Internal Audit.</w:t>
      </w:r>
    </w:p>
    <w:p w14:paraId="7CE91A14" w14:textId="77777777" w:rsidR="00B20F29" w:rsidRPr="001354C9" w:rsidRDefault="000F5881" w:rsidP="001354C9">
      <w:pPr>
        <w:pStyle w:val="ListParagraph"/>
        <w:numPr>
          <w:ilvl w:val="0"/>
          <w:numId w:val="7"/>
        </w:numPr>
        <w:spacing w:after="120"/>
        <w:ind w:left="981" w:hanging="357"/>
        <w:contextualSpacing w:val="0"/>
        <w:jc w:val="both"/>
        <w:rPr>
          <w:rFonts w:ascii="Trebuchet MS" w:eastAsia="Arial" w:hAnsi="Trebuchet MS" w:cs="Arial"/>
          <w:sz w:val="20"/>
          <w:szCs w:val="20"/>
        </w:rPr>
      </w:pPr>
      <w:r w:rsidRPr="001354C9">
        <w:rPr>
          <w:rFonts w:ascii="Trebuchet MS" w:eastAsia="Arial" w:hAnsi="Trebuchet MS" w:cs="Arial"/>
          <w:sz w:val="20"/>
          <w:szCs w:val="20"/>
        </w:rPr>
        <w:t>Provide advice and guidance to staff and others on complex administrative issues.</w:t>
      </w:r>
    </w:p>
    <w:p w14:paraId="159A7751" w14:textId="77777777" w:rsidR="00B20F29" w:rsidRPr="001354C9" w:rsidRDefault="000F5881" w:rsidP="001354C9">
      <w:pPr>
        <w:pStyle w:val="ListParagraph"/>
        <w:numPr>
          <w:ilvl w:val="0"/>
          <w:numId w:val="7"/>
        </w:numPr>
        <w:spacing w:after="120"/>
        <w:ind w:left="981" w:hanging="357"/>
        <w:contextualSpacing w:val="0"/>
        <w:jc w:val="both"/>
        <w:rPr>
          <w:rFonts w:ascii="Trebuchet MS" w:eastAsia="Arial" w:hAnsi="Trebuchet MS" w:cs="Arial"/>
          <w:sz w:val="20"/>
          <w:szCs w:val="20"/>
        </w:rPr>
      </w:pPr>
      <w:r w:rsidRPr="001354C9">
        <w:rPr>
          <w:rFonts w:ascii="Trebuchet MS" w:eastAsia="Arial" w:hAnsi="Trebuchet MS" w:cs="Arial"/>
          <w:sz w:val="20"/>
          <w:szCs w:val="20"/>
        </w:rPr>
        <w:t>Undertake research and obtain information to inform decisions.</w:t>
      </w:r>
    </w:p>
    <w:p w14:paraId="61E01040" w14:textId="77777777" w:rsidR="00B20F29" w:rsidRPr="001354C9" w:rsidRDefault="000F5881" w:rsidP="001354C9">
      <w:pPr>
        <w:pStyle w:val="ListParagraph"/>
        <w:numPr>
          <w:ilvl w:val="0"/>
          <w:numId w:val="7"/>
        </w:numPr>
        <w:spacing w:after="120"/>
        <w:ind w:left="981" w:hanging="357"/>
        <w:contextualSpacing w:val="0"/>
        <w:jc w:val="both"/>
        <w:rPr>
          <w:rFonts w:ascii="Trebuchet MS" w:eastAsia="Arial" w:hAnsi="Trebuchet MS" w:cs="Arial"/>
          <w:sz w:val="20"/>
          <w:szCs w:val="20"/>
        </w:rPr>
      </w:pPr>
      <w:r w:rsidRPr="001354C9">
        <w:rPr>
          <w:rFonts w:ascii="Trebuchet MS" w:eastAsia="Arial" w:hAnsi="Trebuchet MS" w:cs="Arial"/>
          <w:sz w:val="20"/>
          <w:szCs w:val="20"/>
        </w:rPr>
        <w:t>Take a lead role in procurement and securing sponsorship / funding.</w:t>
      </w:r>
    </w:p>
    <w:p w14:paraId="6BDC5F6F" w14:textId="77777777" w:rsidR="00B20F29" w:rsidRPr="001354C9" w:rsidRDefault="000F5881" w:rsidP="001354C9">
      <w:pPr>
        <w:pStyle w:val="ListParagraph"/>
        <w:numPr>
          <w:ilvl w:val="0"/>
          <w:numId w:val="7"/>
        </w:numPr>
        <w:spacing w:after="120"/>
        <w:ind w:left="981" w:hanging="357"/>
        <w:contextualSpacing w:val="0"/>
        <w:jc w:val="both"/>
        <w:rPr>
          <w:rFonts w:ascii="Trebuchet MS" w:eastAsia="Arial" w:hAnsi="Trebuchet MS" w:cs="Arial"/>
          <w:sz w:val="20"/>
          <w:szCs w:val="20"/>
        </w:rPr>
      </w:pPr>
      <w:r w:rsidRPr="001354C9">
        <w:rPr>
          <w:rFonts w:ascii="Trebuchet MS" w:eastAsia="Arial" w:hAnsi="Trebuchet MS" w:cs="Arial"/>
          <w:sz w:val="20"/>
          <w:szCs w:val="20"/>
        </w:rPr>
        <w:t>Manage school licenses and insurance</w:t>
      </w:r>
      <w:r w:rsidR="00A13332">
        <w:rPr>
          <w:rFonts w:ascii="Trebuchet MS" w:eastAsia="Arial" w:hAnsi="Trebuchet MS" w:cs="Arial"/>
          <w:sz w:val="20"/>
          <w:szCs w:val="20"/>
        </w:rPr>
        <w:t>.</w:t>
      </w:r>
    </w:p>
    <w:p w14:paraId="00460CA8" w14:textId="77777777" w:rsidR="00B20F29" w:rsidRPr="001354C9" w:rsidRDefault="000F5881" w:rsidP="001354C9">
      <w:pPr>
        <w:pStyle w:val="ListParagraph"/>
        <w:numPr>
          <w:ilvl w:val="0"/>
          <w:numId w:val="7"/>
        </w:numPr>
        <w:spacing w:after="120"/>
        <w:ind w:left="981" w:hanging="357"/>
        <w:contextualSpacing w:val="0"/>
        <w:jc w:val="both"/>
        <w:rPr>
          <w:rFonts w:ascii="Trebuchet MS" w:eastAsia="Arial" w:hAnsi="Trebuchet MS" w:cs="Arial"/>
          <w:sz w:val="20"/>
          <w:szCs w:val="20"/>
        </w:rPr>
      </w:pPr>
      <w:r w:rsidRPr="001354C9">
        <w:rPr>
          <w:rFonts w:ascii="Trebuchet MS" w:eastAsia="Arial" w:hAnsi="Trebuchet MS" w:cs="Arial"/>
          <w:sz w:val="20"/>
          <w:szCs w:val="20"/>
        </w:rPr>
        <w:t>Assist with marketing and promotion of the school, if required.</w:t>
      </w:r>
    </w:p>
    <w:p w14:paraId="1A6028BB" w14:textId="77777777" w:rsidR="00B20F29" w:rsidRPr="001354C9" w:rsidRDefault="000F5881" w:rsidP="001354C9">
      <w:pPr>
        <w:pStyle w:val="ListParagraph"/>
        <w:numPr>
          <w:ilvl w:val="0"/>
          <w:numId w:val="7"/>
        </w:numPr>
        <w:spacing w:after="120"/>
        <w:ind w:left="981" w:hanging="357"/>
        <w:contextualSpacing w:val="0"/>
        <w:jc w:val="both"/>
        <w:rPr>
          <w:rFonts w:ascii="Trebuchet MS" w:eastAsia="Arial" w:hAnsi="Trebuchet MS" w:cs="Arial"/>
          <w:sz w:val="20"/>
          <w:szCs w:val="20"/>
        </w:rPr>
      </w:pPr>
      <w:r w:rsidRPr="001354C9">
        <w:rPr>
          <w:rFonts w:ascii="Trebuchet MS" w:eastAsia="Arial" w:hAnsi="Trebuchet MS" w:cs="Arial"/>
          <w:sz w:val="20"/>
          <w:szCs w:val="20"/>
        </w:rPr>
        <w:t>Manage administration of facilities including use of school premises.</w:t>
      </w:r>
    </w:p>
    <w:p w14:paraId="76073B0A" w14:textId="77777777" w:rsidR="00B20F29" w:rsidRPr="001354C9" w:rsidRDefault="000F5881" w:rsidP="001354C9">
      <w:pPr>
        <w:pStyle w:val="ListParagraph"/>
        <w:numPr>
          <w:ilvl w:val="0"/>
          <w:numId w:val="7"/>
        </w:numPr>
        <w:spacing w:after="120"/>
        <w:ind w:left="981" w:hanging="357"/>
        <w:contextualSpacing w:val="0"/>
        <w:jc w:val="both"/>
        <w:rPr>
          <w:rFonts w:ascii="Trebuchet MS" w:eastAsia="Arial" w:hAnsi="Trebuchet MS" w:cs="Arial"/>
          <w:sz w:val="20"/>
          <w:szCs w:val="20"/>
        </w:rPr>
      </w:pPr>
      <w:r w:rsidRPr="001354C9">
        <w:rPr>
          <w:rFonts w:ascii="Trebuchet MS" w:eastAsia="Arial" w:hAnsi="Trebuchet MS" w:cs="Arial"/>
          <w:sz w:val="20"/>
          <w:szCs w:val="20"/>
        </w:rPr>
        <w:t>Manage and evaluate service contracts.</w:t>
      </w:r>
    </w:p>
    <w:p w14:paraId="0E70E42E" w14:textId="77777777" w:rsidR="00B20F29" w:rsidRPr="001354C9" w:rsidRDefault="000F5881" w:rsidP="001354C9">
      <w:pPr>
        <w:pStyle w:val="ListParagraph"/>
        <w:numPr>
          <w:ilvl w:val="0"/>
          <w:numId w:val="7"/>
        </w:numPr>
        <w:spacing w:after="120"/>
        <w:ind w:left="981" w:hanging="357"/>
        <w:contextualSpacing w:val="0"/>
        <w:jc w:val="both"/>
        <w:rPr>
          <w:rFonts w:ascii="Trebuchet MS" w:eastAsia="Arial" w:hAnsi="Trebuchet MS" w:cs="Arial"/>
          <w:sz w:val="20"/>
          <w:szCs w:val="20"/>
        </w:rPr>
      </w:pPr>
      <w:r w:rsidRPr="001354C9">
        <w:rPr>
          <w:rFonts w:ascii="Trebuchet MS" w:eastAsia="Arial" w:hAnsi="Trebuchet MS" w:cs="Arial"/>
          <w:sz w:val="20"/>
          <w:szCs w:val="20"/>
        </w:rPr>
        <w:t xml:space="preserve">Manage financial administration procedures, </w:t>
      </w:r>
      <w:proofErr w:type="spellStart"/>
      <w:r w:rsidRPr="001354C9">
        <w:rPr>
          <w:rFonts w:ascii="Trebuchet MS" w:eastAsia="Arial" w:hAnsi="Trebuchet MS" w:cs="Arial"/>
          <w:sz w:val="20"/>
          <w:szCs w:val="20"/>
        </w:rPr>
        <w:t>eg</w:t>
      </w:r>
      <w:proofErr w:type="spellEnd"/>
      <w:r w:rsidRPr="001354C9">
        <w:rPr>
          <w:rFonts w:ascii="Trebuchet MS" w:eastAsia="Arial" w:hAnsi="Trebuchet MS" w:cs="Arial"/>
          <w:sz w:val="20"/>
          <w:szCs w:val="20"/>
        </w:rPr>
        <w:t xml:space="preserve"> the monitoring of extended services, student income generation, management of school repair accounts</w:t>
      </w:r>
      <w:r w:rsidR="00A13332">
        <w:rPr>
          <w:rFonts w:ascii="Trebuchet MS" w:eastAsia="Arial" w:hAnsi="Trebuchet MS" w:cs="Arial"/>
          <w:sz w:val="20"/>
          <w:szCs w:val="20"/>
        </w:rPr>
        <w:t>.</w:t>
      </w:r>
    </w:p>
    <w:p w14:paraId="1BEE73D5" w14:textId="77777777" w:rsidR="00B20F29" w:rsidRPr="001354C9" w:rsidRDefault="000F5881" w:rsidP="001354C9">
      <w:pPr>
        <w:pStyle w:val="ListParagraph"/>
        <w:numPr>
          <w:ilvl w:val="0"/>
          <w:numId w:val="7"/>
        </w:numPr>
        <w:spacing w:after="120"/>
        <w:ind w:left="981" w:hanging="357"/>
        <w:contextualSpacing w:val="0"/>
        <w:jc w:val="both"/>
        <w:rPr>
          <w:rFonts w:ascii="Trebuchet MS" w:eastAsia="Arial" w:hAnsi="Trebuchet MS" w:cs="Arial"/>
          <w:sz w:val="20"/>
          <w:szCs w:val="20"/>
        </w:rPr>
      </w:pPr>
      <w:r w:rsidRPr="001354C9">
        <w:rPr>
          <w:rFonts w:ascii="Trebuchet MS" w:eastAsia="Arial" w:hAnsi="Trebuchet MS" w:cs="Arial"/>
          <w:sz w:val="20"/>
          <w:szCs w:val="20"/>
        </w:rPr>
        <w:t>Take a lead role in planning, monitoring and evaluation of budget.</w:t>
      </w:r>
    </w:p>
    <w:p w14:paraId="25DE71EC" w14:textId="77777777" w:rsidR="00B20F29" w:rsidRPr="001354C9" w:rsidRDefault="000F5881" w:rsidP="001354C9">
      <w:pPr>
        <w:pStyle w:val="ListParagraph"/>
        <w:numPr>
          <w:ilvl w:val="0"/>
          <w:numId w:val="7"/>
        </w:numPr>
        <w:spacing w:after="120"/>
        <w:ind w:left="981" w:hanging="357"/>
        <w:contextualSpacing w:val="0"/>
        <w:jc w:val="both"/>
        <w:rPr>
          <w:rFonts w:ascii="Trebuchet MS" w:eastAsia="Arial" w:hAnsi="Trebuchet MS" w:cs="Arial"/>
          <w:sz w:val="20"/>
          <w:szCs w:val="20"/>
        </w:rPr>
      </w:pPr>
      <w:r w:rsidRPr="001354C9">
        <w:rPr>
          <w:rFonts w:ascii="Trebuchet MS" w:eastAsia="Arial" w:hAnsi="Trebuchet MS" w:cs="Arial"/>
          <w:sz w:val="20"/>
          <w:szCs w:val="20"/>
        </w:rPr>
        <w:t>Be responsible for the management and expenditure within agreed budgets.</w:t>
      </w:r>
    </w:p>
    <w:p w14:paraId="61C51F68" w14:textId="77777777" w:rsidR="00B20F29" w:rsidRPr="001354C9" w:rsidRDefault="000F5881" w:rsidP="001354C9">
      <w:pPr>
        <w:pStyle w:val="ListParagraph"/>
        <w:numPr>
          <w:ilvl w:val="0"/>
          <w:numId w:val="7"/>
        </w:numPr>
        <w:spacing w:after="120"/>
        <w:ind w:left="981" w:hanging="357"/>
        <w:contextualSpacing w:val="0"/>
        <w:jc w:val="both"/>
        <w:rPr>
          <w:rFonts w:ascii="Trebuchet MS" w:eastAsia="Arial" w:hAnsi="Trebuchet MS" w:cs="Arial"/>
          <w:sz w:val="20"/>
          <w:szCs w:val="20"/>
        </w:rPr>
      </w:pPr>
      <w:r w:rsidRPr="001354C9">
        <w:rPr>
          <w:rFonts w:ascii="Trebuchet MS" w:eastAsia="Arial" w:hAnsi="Trebuchet MS" w:cs="Arial"/>
          <w:sz w:val="20"/>
          <w:szCs w:val="20"/>
        </w:rPr>
        <w:t>Be aware of health and safety issues in relation to VDU screens and office practice.</w:t>
      </w:r>
    </w:p>
    <w:p w14:paraId="6252CD38" w14:textId="77777777" w:rsidR="00B20F29" w:rsidRPr="009D5487" w:rsidRDefault="00B20F29">
      <w:pPr>
        <w:spacing w:after="120"/>
        <w:ind w:left="720"/>
        <w:jc w:val="both"/>
        <w:rPr>
          <w:rFonts w:ascii="Trebuchet MS" w:eastAsia="Arial" w:hAnsi="Trebuchet MS" w:cs="Arial"/>
          <w:sz w:val="20"/>
          <w:szCs w:val="20"/>
        </w:rPr>
      </w:pPr>
    </w:p>
    <w:p w14:paraId="1D97C186" w14:textId="77777777" w:rsidR="00B20F29" w:rsidRPr="009D5487" w:rsidRDefault="000F5881" w:rsidP="009D5487">
      <w:pPr>
        <w:numPr>
          <w:ilvl w:val="0"/>
          <w:numId w:val="1"/>
        </w:numPr>
        <w:spacing w:after="120"/>
        <w:ind w:left="284" w:hanging="284"/>
        <w:jc w:val="both"/>
        <w:rPr>
          <w:rFonts w:ascii="Trebuchet MS" w:eastAsia="Arial" w:hAnsi="Trebuchet MS" w:cs="Arial"/>
          <w:sz w:val="20"/>
          <w:szCs w:val="20"/>
        </w:rPr>
      </w:pPr>
      <w:r w:rsidRPr="009D5487">
        <w:rPr>
          <w:rFonts w:ascii="Trebuchet MS" w:eastAsia="Arial" w:hAnsi="Trebuchet MS" w:cs="Arial"/>
          <w:b/>
          <w:sz w:val="20"/>
          <w:szCs w:val="20"/>
          <w:u w:val="single"/>
        </w:rPr>
        <w:t>Responsibilities</w:t>
      </w:r>
    </w:p>
    <w:p w14:paraId="61E805E6" w14:textId="77777777" w:rsidR="00B20F29" w:rsidRPr="009D5487" w:rsidRDefault="000F5881" w:rsidP="009D5487">
      <w:pPr>
        <w:spacing w:after="120"/>
        <w:ind w:left="454"/>
        <w:jc w:val="both"/>
        <w:rPr>
          <w:rFonts w:ascii="Trebuchet MS" w:eastAsia="Arial" w:hAnsi="Trebuchet MS" w:cs="Arial"/>
          <w:b/>
          <w:bCs/>
          <w:i/>
          <w:iCs/>
          <w:sz w:val="20"/>
          <w:szCs w:val="20"/>
        </w:rPr>
      </w:pPr>
      <w:r w:rsidRPr="009D5487">
        <w:rPr>
          <w:rFonts w:ascii="Trebuchet MS" w:eastAsia="Arial" w:hAnsi="Trebuchet MS" w:cs="Arial"/>
          <w:b/>
          <w:bCs/>
          <w:i/>
          <w:iCs/>
          <w:sz w:val="20"/>
          <w:szCs w:val="20"/>
        </w:rPr>
        <w:t>You will contribute to the overall school’s achievements of its objectives.  You will:</w:t>
      </w:r>
    </w:p>
    <w:p w14:paraId="1D3728B1" w14:textId="77777777" w:rsidR="00B20F29" w:rsidRPr="001354C9" w:rsidRDefault="000F5881" w:rsidP="001354C9">
      <w:pPr>
        <w:pStyle w:val="ListParagraph"/>
        <w:numPr>
          <w:ilvl w:val="0"/>
          <w:numId w:val="10"/>
        </w:numPr>
        <w:spacing w:after="120"/>
        <w:ind w:left="981" w:hanging="357"/>
        <w:contextualSpacing w:val="0"/>
        <w:jc w:val="both"/>
        <w:rPr>
          <w:rFonts w:ascii="Trebuchet MS" w:eastAsia="Arial" w:hAnsi="Trebuchet MS" w:cs="Arial"/>
          <w:sz w:val="20"/>
          <w:szCs w:val="20"/>
        </w:rPr>
      </w:pPr>
      <w:r w:rsidRPr="001354C9">
        <w:rPr>
          <w:rFonts w:ascii="Trebuchet MS" w:eastAsia="Arial" w:hAnsi="Trebuchet MS" w:cs="Arial"/>
          <w:sz w:val="20"/>
          <w:szCs w:val="20"/>
        </w:rPr>
        <w:t>Comply with the development of policies and procedures relating to child protection, health, safety and security, confidentiality and data protection, reporting all concerns to an appropriate person.</w:t>
      </w:r>
    </w:p>
    <w:p w14:paraId="6820C37F" w14:textId="77777777" w:rsidR="00B20F29" w:rsidRPr="001354C9" w:rsidRDefault="000F5881" w:rsidP="001354C9">
      <w:pPr>
        <w:pStyle w:val="ListParagraph"/>
        <w:numPr>
          <w:ilvl w:val="0"/>
          <w:numId w:val="10"/>
        </w:numPr>
        <w:spacing w:after="120"/>
        <w:ind w:left="981" w:hanging="357"/>
        <w:contextualSpacing w:val="0"/>
        <w:jc w:val="both"/>
        <w:rPr>
          <w:rFonts w:ascii="Trebuchet MS" w:eastAsia="Arial" w:hAnsi="Trebuchet MS" w:cs="Arial"/>
          <w:sz w:val="20"/>
          <w:szCs w:val="20"/>
        </w:rPr>
      </w:pPr>
      <w:r w:rsidRPr="001354C9">
        <w:rPr>
          <w:rFonts w:ascii="Trebuchet MS" w:eastAsia="Arial" w:hAnsi="Trebuchet MS" w:cs="Arial"/>
          <w:sz w:val="20"/>
          <w:szCs w:val="20"/>
        </w:rPr>
        <w:t>Assist with development of confidentiality and data protection policies.</w:t>
      </w:r>
    </w:p>
    <w:p w14:paraId="4BF8DDFD" w14:textId="77777777" w:rsidR="00B20F29" w:rsidRPr="001354C9" w:rsidRDefault="000F5881" w:rsidP="001354C9">
      <w:pPr>
        <w:pStyle w:val="ListParagraph"/>
        <w:numPr>
          <w:ilvl w:val="0"/>
          <w:numId w:val="10"/>
        </w:numPr>
        <w:spacing w:after="120"/>
        <w:ind w:left="981" w:hanging="357"/>
        <w:contextualSpacing w:val="0"/>
        <w:jc w:val="both"/>
        <w:rPr>
          <w:rFonts w:ascii="Trebuchet MS" w:eastAsia="Arial" w:hAnsi="Trebuchet MS" w:cs="Arial"/>
          <w:sz w:val="20"/>
          <w:szCs w:val="20"/>
        </w:rPr>
      </w:pPr>
      <w:r w:rsidRPr="001354C9">
        <w:rPr>
          <w:rFonts w:ascii="Trebuchet MS" w:eastAsia="Arial" w:hAnsi="Trebuchet MS" w:cs="Arial"/>
          <w:sz w:val="20"/>
          <w:szCs w:val="20"/>
        </w:rPr>
        <w:t>Be aware of and support difference and ensure equal opportunities for all</w:t>
      </w:r>
      <w:r w:rsidR="00A13332">
        <w:rPr>
          <w:rFonts w:ascii="Trebuchet MS" w:eastAsia="Arial" w:hAnsi="Trebuchet MS" w:cs="Arial"/>
          <w:sz w:val="20"/>
          <w:szCs w:val="20"/>
        </w:rPr>
        <w:t>.</w:t>
      </w:r>
    </w:p>
    <w:p w14:paraId="2569209B" w14:textId="77777777" w:rsidR="00B20F29" w:rsidRPr="001354C9" w:rsidRDefault="000F5881" w:rsidP="001354C9">
      <w:pPr>
        <w:pStyle w:val="ListParagraph"/>
        <w:numPr>
          <w:ilvl w:val="0"/>
          <w:numId w:val="10"/>
        </w:numPr>
        <w:spacing w:after="120"/>
        <w:ind w:left="981" w:hanging="357"/>
        <w:contextualSpacing w:val="0"/>
        <w:jc w:val="both"/>
        <w:rPr>
          <w:rFonts w:ascii="Trebuchet MS" w:eastAsia="Arial" w:hAnsi="Trebuchet MS" w:cs="Arial"/>
          <w:sz w:val="20"/>
          <w:szCs w:val="20"/>
        </w:rPr>
      </w:pPr>
      <w:r w:rsidRPr="001354C9">
        <w:rPr>
          <w:rFonts w:ascii="Trebuchet MS" w:eastAsia="Arial" w:hAnsi="Trebuchet MS" w:cs="Arial"/>
          <w:sz w:val="20"/>
          <w:szCs w:val="20"/>
        </w:rPr>
        <w:t>Contribute to the overall ethos/work/aims of the school</w:t>
      </w:r>
      <w:r w:rsidR="00A13332">
        <w:rPr>
          <w:rFonts w:ascii="Trebuchet MS" w:eastAsia="Arial" w:hAnsi="Trebuchet MS" w:cs="Arial"/>
          <w:sz w:val="20"/>
          <w:szCs w:val="20"/>
        </w:rPr>
        <w:t>.</w:t>
      </w:r>
    </w:p>
    <w:p w14:paraId="4D14B126" w14:textId="77777777" w:rsidR="00B20F29" w:rsidRPr="001354C9" w:rsidRDefault="000F5881" w:rsidP="001354C9">
      <w:pPr>
        <w:pStyle w:val="ListParagraph"/>
        <w:numPr>
          <w:ilvl w:val="0"/>
          <w:numId w:val="10"/>
        </w:numPr>
        <w:spacing w:after="120"/>
        <w:ind w:left="981" w:hanging="357"/>
        <w:contextualSpacing w:val="0"/>
        <w:jc w:val="both"/>
        <w:rPr>
          <w:rFonts w:ascii="Trebuchet MS" w:eastAsia="Arial" w:hAnsi="Trebuchet MS" w:cs="Arial"/>
          <w:sz w:val="20"/>
          <w:szCs w:val="20"/>
        </w:rPr>
      </w:pPr>
      <w:r w:rsidRPr="001354C9">
        <w:rPr>
          <w:rFonts w:ascii="Trebuchet MS" w:eastAsia="Arial" w:hAnsi="Trebuchet MS" w:cs="Arial"/>
          <w:sz w:val="20"/>
          <w:szCs w:val="20"/>
        </w:rPr>
        <w:t>Establish constructive relationships and communicate with other agencies/professionals.</w:t>
      </w:r>
    </w:p>
    <w:p w14:paraId="2DDCECA7" w14:textId="77777777" w:rsidR="00B20F29" w:rsidRPr="001354C9" w:rsidRDefault="000F5881" w:rsidP="001354C9">
      <w:pPr>
        <w:pStyle w:val="ListParagraph"/>
        <w:numPr>
          <w:ilvl w:val="0"/>
          <w:numId w:val="10"/>
        </w:numPr>
        <w:spacing w:after="120"/>
        <w:ind w:left="981" w:hanging="357"/>
        <w:contextualSpacing w:val="0"/>
        <w:jc w:val="both"/>
        <w:rPr>
          <w:rFonts w:ascii="Trebuchet MS" w:eastAsia="Arial" w:hAnsi="Trebuchet MS" w:cs="Arial"/>
          <w:sz w:val="20"/>
          <w:szCs w:val="20"/>
        </w:rPr>
      </w:pPr>
      <w:r w:rsidRPr="001354C9">
        <w:rPr>
          <w:rFonts w:ascii="Trebuchet MS" w:eastAsia="Arial" w:hAnsi="Trebuchet MS" w:cs="Arial"/>
          <w:sz w:val="20"/>
          <w:szCs w:val="20"/>
        </w:rPr>
        <w:t>Attend and participate in regular meetings</w:t>
      </w:r>
      <w:r w:rsidR="00A13332">
        <w:rPr>
          <w:rFonts w:ascii="Trebuchet MS" w:eastAsia="Arial" w:hAnsi="Trebuchet MS" w:cs="Arial"/>
          <w:sz w:val="20"/>
          <w:szCs w:val="20"/>
        </w:rPr>
        <w:t>.</w:t>
      </w:r>
    </w:p>
    <w:p w14:paraId="0F6F8116" w14:textId="77777777" w:rsidR="00B20F29" w:rsidRPr="001354C9" w:rsidRDefault="000F5881" w:rsidP="001354C9">
      <w:pPr>
        <w:pStyle w:val="ListParagraph"/>
        <w:numPr>
          <w:ilvl w:val="0"/>
          <w:numId w:val="10"/>
        </w:numPr>
        <w:spacing w:after="120"/>
        <w:ind w:left="981" w:hanging="357"/>
        <w:contextualSpacing w:val="0"/>
        <w:jc w:val="both"/>
        <w:rPr>
          <w:rFonts w:ascii="Trebuchet MS" w:eastAsia="Arial" w:hAnsi="Trebuchet MS" w:cs="Arial"/>
          <w:sz w:val="20"/>
          <w:szCs w:val="20"/>
        </w:rPr>
      </w:pPr>
      <w:r w:rsidRPr="001354C9">
        <w:rPr>
          <w:rFonts w:ascii="Trebuchet MS" w:eastAsia="Arial" w:hAnsi="Trebuchet MS" w:cs="Arial"/>
          <w:sz w:val="20"/>
          <w:szCs w:val="20"/>
        </w:rPr>
        <w:t>Take a lead role in procurement</w:t>
      </w:r>
      <w:r w:rsidR="00A13332">
        <w:rPr>
          <w:rFonts w:ascii="Trebuchet MS" w:eastAsia="Arial" w:hAnsi="Trebuchet MS" w:cs="Arial"/>
          <w:sz w:val="20"/>
          <w:szCs w:val="20"/>
        </w:rPr>
        <w:t>.</w:t>
      </w:r>
    </w:p>
    <w:p w14:paraId="43B7E83B" w14:textId="77777777" w:rsidR="00B20F29" w:rsidRPr="001354C9" w:rsidRDefault="000F5881" w:rsidP="001354C9">
      <w:pPr>
        <w:pStyle w:val="ListParagraph"/>
        <w:numPr>
          <w:ilvl w:val="0"/>
          <w:numId w:val="10"/>
        </w:numPr>
        <w:spacing w:after="120"/>
        <w:ind w:left="981" w:hanging="357"/>
        <w:contextualSpacing w:val="0"/>
        <w:jc w:val="both"/>
        <w:rPr>
          <w:rFonts w:ascii="Trebuchet MS" w:eastAsia="Arial" w:hAnsi="Trebuchet MS" w:cs="Arial"/>
          <w:sz w:val="20"/>
          <w:szCs w:val="20"/>
        </w:rPr>
      </w:pPr>
      <w:r w:rsidRPr="001354C9">
        <w:rPr>
          <w:rFonts w:ascii="Trebuchet MS" w:eastAsia="Arial" w:hAnsi="Trebuchet MS" w:cs="Arial"/>
          <w:sz w:val="20"/>
          <w:szCs w:val="20"/>
        </w:rPr>
        <w:t>Share expertise and skills with others</w:t>
      </w:r>
      <w:r w:rsidR="00A13332">
        <w:rPr>
          <w:rFonts w:ascii="Trebuchet MS" w:eastAsia="Arial" w:hAnsi="Trebuchet MS" w:cs="Arial"/>
          <w:sz w:val="20"/>
          <w:szCs w:val="20"/>
        </w:rPr>
        <w:t>.</w:t>
      </w:r>
    </w:p>
    <w:p w14:paraId="015504F7" w14:textId="77777777" w:rsidR="00B20F29" w:rsidRPr="001354C9" w:rsidRDefault="000F5881" w:rsidP="001354C9">
      <w:pPr>
        <w:pStyle w:val="ListParagraph"/>
        <w:numPr>
          <w:ilvl w:val="0"/>
          <w:numId w:val="10"/>
        </w:numPr>
        <w:spacing w:after="120"/>
        <w:ind w:left="981" w:hanging="357"/>
        <w:contextualSpacing w:val="0"/>
        <w:jc w:val="both"/>
        <w:rPr>
          <w:rFonts w:ascii="Trebuchet MS" w:eastAsia="Arial" w:hAnsi="Trebuchet MS" w:cs="Arial"/>
          <w:sz w:val="20"/>
          <w:szCs w:val="20"/>
        </w:rPr>
      </w:pPr>
      <w:r w:rsidRPr="001354C9">
        <w:rPr>
          <w:rFonts w:ascii="Trebuchet MS" w:eastAsia="Arial" w:hAnsi="Trebuchet MS" w:cs="Arial"/>
          <w:sz w:val="20"/>
          <w:szCs w:val="20"/>
        </w:rPr>
        <w:lastRenderedPageBreak/>
        <w:t>Participate in training and other learning activities and performance development as required.</w:t>
      </w:r>
    </w:p>
    <w:p w14:paraId="35AC2FED" w14:textId="77777777" w:rsidR="00B20F29" w:rsidRPr="001354C9" w:rsidRDefault="000F5881" w:rsidP="001354C9">
      <w:pPr>
        <w:pStyle w:val="ListParagraph"/>
        <w:numPr>
          <w:ilvl w:val="0"/>
          <w:numId w:val="10"/>
        </w:numPr>
        <w:spacing w:after="120"/>
        <w:ind w:left="981" w:hanging="357"/>
        <w:contextualSpacing w:val="0"/>
        <w:jc w:val="both"/>
        <w:rPr>
          <w:rFonts w:ascii="Trebuchet MS" w:eastAsia="Arial" w:hAnsi="Trebuchet MS" w:cs="Arial"/>
          <w:sz w:val="20"/>
          <w:szCs w:val="20"/>
        </w:rPr>
      </w:pPr>
      <w:r w:rsidRPr="001354C9">
        <w:rPr>
          <w:rFonts w:ascii="Trebuchet MS" w:eastAsia="Arial" w:hAnsi="Trebuchet MS" w:cs="Arial"/>
          <w:sz w:val="20"/>
          <w:szCs w:val="20"/>
        </w:rPr>
        <w:t>Recognise own strengths and areas of expertise and use these to advise and support others.</w:t>
      </w:r>
    </w:p>
    <w:p w14:paraId="29B779C8" w14:textId="77777777" w:rsidR="00B20F29" w:rsidRPr="001354C9" w:rsidRDefault="000F5881" w:rsidP="001354C9">
      <w:pPr>
        <w:pStyle w:val="ListParagraph"/>
        <w:numPr>
          <w:ilvl w:val="0"/>
          <w:numId w:val="10"/>
        </w:numPr>
        <w:spacing w:after="120"/>
        <w:ind w:left="981" w:hanging="357"/>
        <w:contextualSpacing w:val="0"/>
        <w:jc w:val="both"/>
        <w:rPr>
          <w:rFonts w:ascii="Trebuchet MS" w:eastAsia="Arial" w:hAnsi="Trebuchet MS" w:cs="Arial"/>
          <w:sz w:val="20"/>
          <w:szCs w:val="20"/>
        </w:rPr>
      </w:pPr>
      <w:r w:rsidRPr="001354C9">
        <w:rPr>
          <w:rFonts w:ascii="Trebuchet MS" w:eastAsia="Arial" w:hAnsi="Trebuchet MS" w:cs="Arial"/>
          <w:sz w:val="20"/>
          <w:szCs w:val="20"/>
        </w:rPr>
        <w:t>Use high levels of communication skills both verbally and written.</w:t>
      </w:r>
    </w:p>
    <w:p w14:paraId="7EC7B50F" w14:textId="77777777" w:rsidR="00B20F29" w:rsidRPr="001354C9" w:rsidRDefault="000F5881" w:rsidP="001354C9">
      <w:pPr>
        <w:pStyle w:val="ListParagraph"/>
        <w:numPr>
          <w:ilvl w:val="0"/>
          <w:numId w:val="10"/>
        </w:numPr>
        <w:spacing w:after="120"/>
        <w:ind w:left="981" w:hanging="357"/>
        <w:contextualSpacing w:val="0"/>
        <w:jc w:val="both"/>
        <w:rPr>
          <w:rFonts w:ascii="Trebuchet MS" w:eastAsia="Arial" w:hAnsi="Trebuchet MS" w:cs="Arial"/>
          <w:sz w:val="20"/>
          <w:szCs w:val="20"/>
        </w:rPr>
      </w:pPr>
      <w:r w:rsidRPr="001354C9">
        <w:rPr>
          <w:rFonts w:ascii="Trebuchet MS" w:eastAsia="Arial" w:hAnsi="Trebuchet MS" w:cs="Arial"/>
          <w:sz w:val="20"/>
          <w:szCs w:val="20"/>
        </w:rPr>
        <w:t xml:space="preserve">Develop good professional relationships with professionals, staff, parents and community. </w:t>
      </w:r>
    </w:p>
    <w:p w14:paraId="4E7A049F" w14:textId="77777777" w:rsidR="00B20F29" w:rsidRPr="001354C9" w:rsidRDefault="000F5881" w:rsidP="001354C9">
      <w:pPr>
        <w:pStyle w:val="ListParagraph"/>
        <w:numPr>
          <w:ilvl w:val="0"/>
          <w:numId w:val="10"/>
        </w:numPr>
        <w:spacing w:after="120"/>
        <w:ind w:left="981" w:hanging="357"/>
        <w:contextualSpacing w:val="0"/>
        <w:jc w:val="both"/>
        <w:rPr>
          <w:rFonts w:ascii="Trebuchet MS" w:eastAsia="Arial" w:hAnsi="Trebuchet MS" w:cs="Arial"/>
          <w:sz w:val="20"/>
          <w:szCs w:val="20"/>
        </w:rPr>
      </w:pPr>
      <w:r w:rsidRPr="001354C9">
        <w:rPr>
          <w:rFonts w:ascii="Trebuchet MS" w:eastAsia="Arial" w:hAnsi="Trebuchet MS" w:cs="Arial"/>
          <w:sz w:val="20"/>
          <w:szCs w:val="20"/>
        </w:rPr>
        <w:t>Provide support to the senior leadership team and governing body as requested</w:t>
      </w:r>
      <w:r w:rsidR="00A13332">
        <w:rPr>
          <w:rFonts w:ascii="Trebuchet MS" w:eastAsia="Arial" w:hAnsi="Trebuchet MS" w:cs="Arial"/>
          <w:sz w:val="20"/>
          <w:szCs w:val="20"/>
        </w:rPr>
        <w:t>.</w:t>
      </w:r>
    </w:p>
    <w:p w14:paraId="3A10317C" w14:textId="77777777" w:rsidR="00B20F29" w:rsidRPr="009D5487" w:rsidRDefault="00B20F29">
      <w:pPr>
        <w:jc w:val="both"/>
        <w:rPr>
          <w:rFonts w:ascii="Trebuchet MS" w:eastAsia="Arial" w:hAnsi="Trebuchet MS" w:cs="Arial"/>
          <w:sz w:val="20"/>
          <w:szCs w:val="20"/>
        </w:rPr>
      </w:pPr>
    </w:p>
    <w:p w14:paraId="1A474734" w14:textId="77777777" w:rsidR="009D5487" w:rsidRPr="009D5487" w:rsidRDefault="009D5487" w:rsidP="009D5487">
      <w:pPr>
        <w:pStyle w:val="BodyText3"/>
        <w:rPr>
          <w:color w:val="auto"/>
        </w:rPr>
      </w:pPr>
      <w:r w:rsidRPr="009D5487">
        <w:rPr>
          <w:color w:val="auto"/>
        </w:rPr>
        <w:t>South Tyneside Council is committed to safeguarding and promoting the welfare of children, young people and vulnerable adults and expects all staff and volunteers to share this commitment.  Successful applicants will be required to produce an Enhanced Certificate of Disclosure from the Disclosure and Barring Service.</w:t>
      </w:r>
    </w:p>
    <w:p w14:paraId="3B83519C" w14:textId="77777777" w:rsidR="009D5487" w:rsidRDefault="009D5487">
      <w:pPr>
        <w:jc w:val="both"/>
        <w:rPr>
          <w:rFonts w:ascii="Trebuchet MS" w:eastAsia="Arial" w:hAnsi="Trebuchet MS" w:cs="Arial"/>
          <w:sz w:val="20"/>
          <w:szCs w:val="20"/>
        </w:rPr>
      </w:pPr>
    </w:p>
    <w:p w14:paraId="37DE9E98" w14:textId="77777777" w:rsidR="00B20F29" w:rsidRPr="009D5487" w:rsidRDefault="000F5881">
      <w:pPr>
        <w:jc w:val="both"/>
        <w:rPr>
          <w:rFonts w:ascii="Trebuchet MS" w:eastAsia="Arial" w:hAnsi="Trebuchet MS" w:cs="Arial"/>
          <w:sz w:val="20"/>
          <w:szCs w:val="20"/>
        </w:rPr>
      </w:pPr>
      <w:r w:rsidRPr="009D5487">
        <w:rPr>
          <w:rFonts w:ascii="Trebuchet MS" w:eastAsia="Arial" w:hAnsi="Trebuchet MS" w:cs="Arial"/>
          <w:sz w:val="20"/>
          <w:szCs w:val="20"/>
        </w:rPr>
        <w:t>All employees have a responsibility to undertake training and development as required.  They also have a responsibility to assist, where appropriate and necessary, with the training and development of fellow employees.</w:t>
      </w:r>
    </w:p>
    <w:p w14:paraId="72770DA6" w14:textId="77777777" w:rsidR="00B20F29" w:rsidRPr="009D5487" w:rsidRDefault="00B20F29">
      <w:pPr>
        <w:jc w:val="both"/>
        <w:rPr>
          <w:rFonts w:ascii="Trebuchet MS" w:eastAsia="Arial" w:hAnsi="Trebuchet MS" w:cs="Arial"/>
          <w:sz w:val="20"/>
          <w:szCs w:val="20"/>
        </w:rPr>
      </w:pPr>
    </w:p>
    <w:p w14:paraId="5C5390BD" w14:textId="77777777" w:rsidR="00B20F29" w:rsidRPr="009D5487" w:rsidRDefault="000F5881">
      <w:pPr>
        <w:jc w:val="both"/>
        <w:rPr>
          <w:rFonts w:ascii="Trebuchet MS" w:eastAsia="Arial" w:hAnsi="Trebuchet MS" w:cs="Arial"/>
          <w:sz w:val="20"/>
          <w:szCs w:val="20"/>
        </w:rPr>
      </w:pPr>
      <w:r w:rsidRPr="009D5487">
        <w:rPr>
          <w:rFonts w:ascii="Trebuchet MS" w:eastAsia="Arial" w:hAnsi="Trebuchet MS" w:cs="Arial"/>
          <w:sz w:val="20"/>
          <w:szCs w:val="20"/>
        </w:rPr>
        <w:t>All employees have a responsibility of care for their own and others’ health and safety.</w:t>
      </w:r>
    </w:p>
    <w:p w14:paraId="0CE4912F" w14:textId="77777777" w:rsidR="00B20F29" w:rsidRPr="009D5487" w:rsidRDefault="00B20F29">
      <w:pPr>
        <w:jc w:val="both"/>
        <w:rPr>
          <w:rFonts w:ascii="Trebuchet MS" w:eastAsia="Arial" w:hAnsi="Trebuchet MS" w:cs="Arial"/>
          <w:sz w:val="20"/>
          <w:szCs w:val="20"/>
        </w:rPr>
      </w:pPr>
    </w:p>
    <w:p w14:paraId="37A2687B" w14:textId="77777777" w:rsidR="00B20F29" w:rsidRPr="009D5487" w:rsidRDefault="000F5881">
      <w:pPr>
        <w:jc w:val="both"/>
        <w:rPr>
          <w:rFonts w:ascii="Trebuchet MS" w:eastAsia="Arial" w:hAnsi="Trebuchet MS" w:cs="Arial"/>
          <w:sz w:val="20"/>
          <w:szCs w:val="20"/>
        </w:rPr>
      </w:pPr>
      <w:r w:rsidRPr="009D5487">
        <w:rPr>
          <w:rFonts w:ascii="Trebuchet MS" w:eastAsia="Arial" w:hAnsi="Trebuchet MS" w:cs="Arial"/>
          <w:sz w:val="20"/>
          <w:szCs w:val="20"/>
        </w:rPr>
        <w:t>The above list is not exhaustive and other duties may be attached to the post from time to time.  Variation may also occur to the duties and responsibilities without changing the general character of the post.</w:t>
      </w:r>
    </w:p>
    <w:p w14:paraId="6C8EF732" w14:textId="77777777" w:rsidR="009D5487" w:rsidRDefault="009D5487" w:rsidP="009D5487">
      <w:pPr>
        <w:tabs>
          <w:tab w:val="center" w:pos="4153"/>
          <w:tab w:val="right" w:pos="8306"/>
        </w:tabs>
        <w:rPr>
          <w:rFonts w:ascii="Trebuchet MS" w:eastAsia="Arial" w:hAnsi="Trebuchet MS" w:cs="Arial"/>
          <w:sz w:val="20"/>
          <w:szCs w:val="20"/>
        </w:rPr>
      </w:pPr>
    </w:p>
    <w:p w14:paraId="43AE2210" w14:textId="77777777" w:rsidR="00B20F29" w:rsidRPr="009D5487" w:rsidRDefault="009D5487" w:rsidP="009D5487">
      <w:pPr>
        <w:tabs>
          <w:tab w:val="center" w:pos="4153"/>
          <w:tab w:val="right" w:pos="8306"/>
        </w:tabs>
        <w:rPr>
          <w:rFonts w:ascii="Trebuchet MS" w:eastAsia="Arial" w:hAnsi="Trebuchet MS" w:cs="Arial"/>
          <w:sz w:val="20"/>
          <w:szCs w:val="20"/>
        </w:rPr>
      </w:pPr>
      <w:r>
        <w:rPr>
          <w:rFonts w:ascii="Trebuchet MS" w:eastAsia="Arial" w:hAnsi="Trebuchet MS" w:cs="Arial"/>
          <w:sz w:val="20"/>
          <w:szCs w:val="20"/>
        </w:rPr>
        <w:tab/>
      </w:r>
      <w:r>
        <w:rPr>
          <w:rFonts w:ascii="Trebuchet MS" w:eastAsia="Arial" w:hAnsi="Trebuchet MS" w:cs="Arial"/>
          <w:sz w:val="20"/>
          <w:szCs w:val="20"/>
        </w:rPr>
        <w:tab/>
      </w:r>
      <w:r w:rsidR="000F5881" w:rsidRPr="009D5487">
        <w:rPr>
          <w:rFonts w:ascii="Trebuchet MS" w:eastAsia="Arial" w:hAnsi="Trebuchet MS" w:cs="Arial"/>
          <w:sz w:val="20"/>
          <w:szCs w:val="20"/>
        </w:rPr>
        <w:t>Ref</w:t>
      </w:r>
      <w:r>
        <w:rPr>
          <w:rFonts w:ascii="Trebuchet MS" w:eastAsia="Arial" w:hAnsi="Trebuchet MS" w:cs="Arial"/>
          <w:sz w:val="20"/>
          <w:szCs w:val="20"/>
        </w:rPr>
        <w:t>erence</w:t>
      </w:r>
      <w:r w:rsidR="000F5881" w:rsidRPr="009D5487">
        <w:rPr>
          <w:rFonts w:ascii="Trebuchet MS" w:eastAsia="Arial" w:hAnsi="Trebuchet MS" w:cs="Arial"/>
          <w:sz w:val="20"/>
          <w:szCs w:val="20"/>
        </w:rPr>
        <w:t>: DG</w:t>
      </w:r>
      <w:r>
        <w:rPr>
          <w:rFonts w:ascii="Trebuchet MS" w:eastAsia="Arial" w:hAnsi="Trebuchet MS" w:cs="Arial"/>
          <w:sz w:val="20"/>
          <w:szCs w:val="20"/>
        </w:rPr>
        <w:t>/CL</w:t>
      </w:r>
    </w:p>
    <w:p w14:paraId="0A5DA50B" w14:textId="77777777" w:rsidR="009D5487" w:rsidRDefault="009D5487" w:rsidP="009D5487">
      <w:pPr>
        <w:tabs>
          <w:tab w:val="center" w:pos="4153"/>
          <w:tab w:val="right" w:pos="8306"/>
        </w:tabs>
        <w:rPr>
          <w:rFonts w:ascii="Trebuchet MS" w:eastAsia="Arial" w:hAnsi="Trebuchet MS" w:cs="Arial"/>
          <w:sz w:val="20"/>
          <w:szCs w:val="20"/>
        </w:rPr>
      </w:pPr>
    </w:p>
    <w:p w14:paraId="459159AF" w14:textId="77777777" w:rsidR="00B20F29" w:rsidRPr="009D5487" w:rsidRDefault="009D5487" w:rsidP="009D5487">
      <w:pPr>
        <w:tabs>
          <w:tab w:val="center" w:pos="4153"/>
          <w:tab w:val="right" w:pos="8306"/>
        </w:tabs>
        <w:rPr>
          <w:rFonts w:ascii="Trebuchet MS" w:eastAsia="Arial" w:hAnsi="Trebuchet MS" w:cs="Arial"/>
          <w:sz w:val="20"/>
          <w:szCs w:val="20"/>
        </w:rPr>
      </w:pPr>
      <w:r>
        <w:rPr>
          <w:rFonts w:ascii="Trebuchet MS" w:eastAsia="Arial" w:hAnsi="Trebuchet MS" w:cs="Arial"/>
          <w:sz w:val="20"/>
          <w:szCs w:val="20"/>
        </w:rPr>
        <w:tab/>
      </w:r>
      <w:r>
        <w:rPr>
          <w:rFonts w:ascii="Trebuchet MS" w:eastAsia="Arial" w:hAnsi="Trebuchet MS" w:cs="Arial"/>
          <w:sz w:val="20"/>
          <w:szCs w:val="20"/>
        </w:rPr>
        <w:tab/>
        <w:t xml:space="preserve">      </w:t>
      </w:r>
      <w:r w:rsidR="000F5881" w:rsidRPr="009D5487">
        <w:rPr>
          <w:rFonts w:ascii="Trebuchet MS" w:eastAsia="Arial" w:hAnsi="Trebuchet MS" w:cs="Arial"/>
          <w:sz w:val="20"/>
          <w:szCs w:val="20"/>
        </w:rPr>
        <w:t xml:space="preserve">Date: </w:t>
      </w:r>
      <w:r>
        <w:rPr>
          <w:rFonts w:ascii="Trebuchet MS" w:eastAsia="Arial" w:hAnsi="Trebuchet MS" w:cs="Arial"/>
          <w:sz w:val="20"/>
          <w:szCs w:val="20"/>
        </w:rPr>
        <w:t xml:space="preserve">23 </w:t>
      </w:r>
      <w:r w:rsidR="000F5881" w:rsidRPr="009D5487">
        <w:rPr>
          <w:rFonts w:ascii="Trebuchet MS" w:eastAsia="Arial" w:hAnsi="Trebuchet MS" w:cs="Arial"/>
          <w:sz w:val="20"/>
          <w:szCs w:val="20"/>
        </w:rPr>
        <w:t>August 2021</w:t>
      </w:r>
    </w:p>
    <w:p w14:paraId="742A5B5F" w14:textId="77777777" w:rsidR="00B20F29" w:rsidRPr="009D5487" w:rsidRDefault="00B20F29">
      <w:pPr>
        <w:ind w:left="5040" w:firstLine="720"/>
        <w:jc w:val="both"/>
        <w:rPr>
          <w:rFonts w:ascii="Trebuchet MS" w:eastAsia="Arial" w:hAnsi="Trebuchet MS" w:cs="Arial"/>
          <w:sz w:val="20"/>
          <w:szCs w:val="20"/>
        </w:rPr>
      </w:pPr>
    </w:p>
    <w:p w14:paraId="180052AF" w14:textId="77777777" w:rsidR="00B20F29" w:rsidRPr="009D5487" w:rsidRDefault="00B20F29">
      <w:pPr>
        <w:ind w:left="5040" w:firstLine="720"/>
        <w:jc w:val="both"/>
        <w:rPr>
          <w:rFonts w:ascii="Trebuchet MS" w:eastAsia="Arial" w:hAnsi="Trebuchet MS" w:cs="Arial"/>
          <w:sz w:val="20"/>
          <w:szCs w:val="20"/>
        </w:rPr>
      </w:pPr>
    </w:p>
    <w:p w14:paraId="5F70D120" w14:textId="77777777" w:rsidR="00B20F29" w:rsidRPr="009D5487" w:rsidRDefault="00B20F29">
      <w:pPr>
        <w:ind w:left="5040" w:firstLine="720"/>
        <w:jc w:val="both"/>
        <w:rPr>
          <w:rFonts w:ascii="Trebuchet MS" w:eastAsia="Arial" w:hAnsi="Trebuchet MS" w:cs="Arial"/>
          <w:sz w:val="20"/>
          <w:szCs w:val="20"/>
        </w:rPr>
      </w:pPr>
    </w:p>
    <w:p w14:paraId="06139265" w14:textId="77777777" w:rsidR="00B20F29" w:rsidRPr="009D5487" w:rsidRDefault="00B20F29">
      <w:pPr>
        <w:ind w:left="5040" w:firstLine="720"/>
        <w:jc w:val="both"/>
        <w:rPr>
          <w:rFonts w:ascii="Trebuchet MS" w:eastAsia="Arial" w:hAnsi="Trebuchet MS" w:cs="Arial"/>
          <w:sz w:val="20"/>
          <w:szCs w:val="20"/>
        </w:rPr>
      </w:pPr>
    </w:p>
    <w:p w14:paraId="37E3D108" w14:textId="77777777" w:rsidR="00B20F29" w:rsidRPr="009D5487" w:rsidRDefault="00B20F29">
      <w:pPr>
        <w:ind w:left="5040" w:firstLine="720"/>
        <w:jc w:val="both"/>
        <w:rPr>
          <w:rFonts w:ascii="Trebuchet MS" w:eastAsia="Arial" w:hAnsi="Trebuchet MS" w:cs="Arial"/>
          <w:sz w:val="20"/>
          <w:szCs w:val="20"/>
        </w:rPr>
      </w:pPr>
    </w:p>
    <w:p w14:paraId="39D6FD6B" w14:textId="77777777" w:rsidR="00B20F29" w:rsidRPr="009D5487" w:rsidRDefault="00B20F29">
      <w:pPr>
        <w:jc w:val="both"/>
        <w:rPr>
          <w:rFonts w:ascii="Trebuchet MS" w:eastAsia="Arial" w:hAnsi="Trebuchet MS" w:cs="Arial"/>
          <w:sz w:val="20"/>
          <w:szCs w:val="20"/>
        </w:rPr>
      </w:pPr>
    </w:p>
    <w:p w14:paraId="07C4BFBA" w14:textId="77777777" w:rsidR="00B20F29" w:rsidRPr="009D5487" w:rsidRDefault="00B20F29">
      <w:pPr>
        <w:ind w:left="5040" w:firstLine="720"/>
        <w:jc w:val="both"/>
        <w:rPr>
          <w:rFonts w:ascii="Trebuchet MS" w:eastAsia="Arial" w:hAnsi="Trebuchet MS" w:cs="Arial"/>
          <w:sz w:val="20"/>
          <w:szCs w:val="20"/>
        </w:rPr>
      </w:pPr>
    </w:p>
    <w:p w14:paraId="21FBEB7C" w14:textId="77777777" w:rsidR="00B20F29" w:rsidRPr="009D5487" w:rsidRDefault="00B20F29">
      <w:pPr>
        <w:ind w:left="5040" w:firstLine="720"/>
        <w:jc w:val="both"/>
        <w:rPr>
          <w:rFonts w:ascii="Trebuchet MS" w:eastAsia="Arial" w:hAnsi="Trebuchet MS" w:cs="Arial"/>
          <w:sz w:val="20"/>
          <w:szCs w:val="20"/>
        </w:rPr>
      </w:pPr>
    </w:p>
    <w:p w14:paraId="5885AE44" w14:textId="77777777" w:rsidR="00B20F29" w:rsidRPr="009D5487" w:rsidRDefault="00B20F29">
      <w:pPr>
        <w:ind w:left="5040" w:firstLine="720"/>
        <w:jc w:val="both"/>
        <w:rPr>
          <w:rFonts w:ascii="Trebuchet MS" w:eastAsia="Arial" w:hAnsi="Trebuchet MS" w:cs="Arial"/>
          <w:sz w:val="20"/>
          <w:szCs w:val="20"/>
        </w:rPr>
      </w:pPr>
    </w:p>
    <w:p w14:paraId="1B7B45B7" w14:textId="77777777" w:rsidR="00B20F29" w:rsidRPr="009D5487" w:rsidRDefault="00B20F29">
      <w:pPr>
        <w:ind w:left="5040" w:firstLine="720"/>
        <w:jc w:val="both"/>
        <w:rPr>
          <w:rFonts w:ascii="Trebuchet MS" w:eastAsia="Arial" w:hAnsi="Trebuchet MS" w:cs="Arial"/>
          <w:sz w:val="20"/>
          <w:szCs w:val="20"/>
        </w:rPr>
      </w:pPr>
    </w:p>
    <w:p w14:paraId="632E3D3E" w14:textId="77777777" w:rsidR="00B20F29" w:rsidRPr="009D5487" w:rsidRDefault="00B20F29">
      <w:pPr>
        <w:ind w:left="5040" w:firstLine="720"/>
        <w:jc w:val="both"/>
        <w:rPr>
          <w:rFonts w:ascii="Trebuchet MS" w:eastAsia="Arial" w:hAnsi="Trebuchet MS" w:cs="Arial"/>
          <w:sz w:val="20"/>
          <w:szCs w:val="20"/>
        </w:rPr>
      </w:pPr>
    </w:p>
    <w:p w14:paraId="7FF06376" w14:textId="77777777" w:rsidR="00B20F29" w:rsidRPr="009D5487" w:rsidRDefault="00B20F29">
      <w:pPr>
        <w:ind w:left="5040" w:firstLine="720"/>
        <w:jc w:val="both"/>
        <w:rPr>
          <w:rFonts w:ascii="Trebuchet MS" w:eastAsia="Arial" w:hAnsi="Trebuchet MS" w:cs="Arial"/>
          <w:sz w:val="20"/>
          <w:szCs w:val="20"/>
        </w:rPr>
      </w:pPr>
    </w:p>
    <w:p w14:paraId="4424B44E" w14:textId="77777777" w:rsidR="00B20F29" w:rsidRPr="009D5487" w:rsidRDefault="00B20F29">
      <w:pPr>
        <w:ind w:left="5040" w:firstLine="720"/>
        <w:jc w:val="both"/>
        <w:rPr>
          <w:rFonts w:ascii="Trebuchet MS" w:eastAsia="Arial" w:hAnsi="Trebuchet MS" w:cs="Arial"/>
          <w:sz w:val="20"/>
          <w:szCs w:val="20"/>
        </w:rPr>
      </w:pPr>
    </w:p>
    <w:p w14:paraId="4F25F9B7" w14:textId="77777777" w:rsidR="00B20F29" w:rsidRPr="009D5487" w:rsidRDefault="00B20F29">
      <w:pPr>
        <w:ind w:left="5040" w:firstLine="720"/>
        <w:jc w:val="both"/>
        <w:rPr>
          <w:rFonts w:ascii="Trebuchet MS" w:eastAsia="Arial" w:hAnsi="Trebuchet MS" w:cs="Arial"/>
          <w:sz w:val="20"/>
          <w:szCs w:val="20"/>
        </w:rPr>
      </w:pPr>
    </w:p>
    <w:sectPr w:rsidR="00B20F29" w:rsidRPr="009D5487">
      <w:headerReference w:type="even" r:id="rId8"/>
      <w:headerReference w:type="default" r:id="rId9"/>
      <w:footerReference w:type="even" r:id="rId10"/>
      <w:footerReference w:type="default" r:id="rId11"/>
      <w:headerReference w:type="first" r:id="rId12"/>
      <w:footerReference w:type="first" r:id="rId13"/>
      <w:pgSz w:w="11907" w:h="16840"/>
      <w:pgMar w:top="1134" w:right="1134" w:bottom="1134" w:left="1134" w:header="567"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A84B67" w14:textId="77777777" w:rsidR="009D5487" w:rsidRDefault="009D5487" w:rsidP="009D5487">
      <w:r>
        <w:separator/>
      </w:r>
    </w:p>
  </w:endnote>
  <w:endnote w:type="continuationSeparator" w:id="0">
    <w:p w14:paraId="564CC8C1" w14:textId="77777777" w:rsidR="009D5487" w:rsidRDefault="009D5487" w:rsidP="009D54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E4146" w14:textId="77777777" w:rsidR="000F5881" w:rsidRDefault="000F58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346844" w14:textId="77777777" w:rsidR="009D5487" w:rsidRPr="00CB7529" w:rsidRDefault="009D5487" w:rsidP="009D5487">
    <w:pPr>
      <w:pStyle w:val="Footer"/>
      <w:rPr>
        <w:rFonts w:ascii="Trebuchet MS" w:hAnsi="Trebuchet MS"/>
        <w:sz w:val="20"/>
        <w:szCs w:val="20"/>
      </w:rPr>
    </w:pPr>
    <w:r w:rsidRPr="00CB7529">
      <w:rPr>
        <w:rFonts w:ascii="Trebuchet MS" w:hAnsi="Trebuchet MS"/>
        <w:sz w:val="20"/>
        <w:szCs w:val="20"/>
      </w:rPr>
      <w:t xml:space="preserve">Office Manager (The Beacon Centre – Alternative Education Behaviour Support) </w:t>
    </w:r>
    <w:r>
      <w:rPr>
        <w:rFonts w:ascii="Trebuchet MS" w:hAnsi="Trebuchet MS"/>
        <w:sz w:val="20"/>
        <w:szCs w:val="20"/>
      </w:rPr>
      <w:t>JD</w:t>
    </w:r>
    <w:r w:rsidRPr="00CB7529">
      <w:rPr>
        <w:rFonts w:ascii="Trebuchet MS" w:hAnsi="Trebuchet MS"/>
        <w:sz w:val="20"/>
        <w:szCs w:val="20"/>
      </w:rPr>
      <w:t xml:space="preserve"> – </w:t>
    </w:r>
    <w:r w:rsidR="000F5881">
      <w:rPr>
        <w:rFonts w:ascii="Trebuchet MS" w:hAnsi="Trebuchet MS"/>
        <w:sz w:val="20"/>
        <w:szCs w:val="20"/>
      </w:rPr>
      <w:t>23</w:t>
    </w:r>
    <w:r w:rsidRPr="00CB7529">
      <w:rPr>
        <w:rFonts w:ascii="Trebuchet MS" w:hAnsi="Trebuchet MS"/>
        <w:sz w:val="20"/>
        <w:szCs w:val="20"/>
      </w:rPr>
      <w:t>.08.21</w:t>
    </w:r>
  </w:p>
  <w:p w14:paraId="1C90ED38" w14:textId="77777777" w:rsidR="009D5487" w:rsidRDefault="009D548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D47E6A" w14:textId="77777777" w:rsidR="000F5881" w:rsidRDefault="000F58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FD49C7" w14:textId="77777777" w:rsidR="009D5487" w:rsidRDefault="009D5487" w:rsidP="009D5487">
      <w:r>
        <w:separator/>
      </w:r>
    </w:p>
  </w:footnote>
  <w:footnote w:type="continuationSeparator" w:id="0">
    <w:p w14:paraId="49C32A4C" w14:textId="77777777" w:rsidR="009D5487" w:rsidRDefault="009D5487" w:rsidP="009D54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D77B1" w14:textId="77777777" w:rsidR="000F5881" w:rsidRDefault="000F58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40C70B" w14:textId="77777777" w:rsidR="000F5881" w:rsidRDefault="000F588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ABC16" w14:textId="77777777" w:rsidR="000F5881" w:rsidRDefault="000F58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651225"/>
    <w:multiLevelType w:val="multilevel"/>
    <w:tmpl w:val="7A1ABE56"/>
    <w:lvl w:ilvl="0">
      <w:start w:val="1"/>
      <w:numFmt w:val="decimal"/>
      <w:lvlText w:val="%1."/>
      <w:lvlJc w:val="left"/>
      <w:pPr>
        <w:ind w:left="1080" w:hanging="720"/>
      </w:pPr>
      <w:rPr>
        <w:b/>
        <w:vertAlign w:val="baseline"/>
      </w:rPr>
    </w:lvl>
    <w:lvl w:ilvl="1">
      <w:start w:val="1"/>
      <w:numFmt w:val="bullet"/>
      <w:lvlText w:val="●"/>
      <w:lvlJc w:val="left"/>
      <w:pPr>
        <w:ind w:left="1440" w:hanging="360"/>
      </w:pPr>
      <w:rPr>
        <w:rFonts w:ascii="Noto Sans Symbols" w:eastAsia="Noto Sans Symbols" w:hAnsi="Noto Sans Symbols" w:cs="Noto Sans Symbols"/>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1A88114C"/>
    <w:multiLevelType w:val="multilevel"/>
    <w:tmpl w:val="7A1ABE56"/>
    <w:lvl w:ilvl="0">
      <w:start w:val="1"/>
      <w:numFmt w:val="decimal"/>
      <w:lvlText w:val="%1."/>
      <w:lvlJc w:val="left"/>
      <w:pPr>
        <w:ind w:left="1080" w:hanging="720"/>
      </w:pPr>
      <w:rPr>
        <w:b/>
        <w:vertAlign w:val="baseline"/>
      </w:rPr>
    </w:lvl>
    <w:lvl w:ilvl="1">
      <w:start w:val="1"/>
      <w:numFmt w:val="bullet"/>
      <w:lvlText w:val="●"/>
      <w:lvlJc w:val="left"/>
      <w:pPr>
        <w:ind w:left="1440" w:hanging="360"/>
      </w:pPr>
      <w:rPr>
        <w:rFonts w:ascii="Noto Sans Symbols" w:eastAsia="Noto Sans Symbols" w:hAnsi="Noto Sans Symbols" w:cs="Noto Sans Symbols"/>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28673229"/>
    <w:multiLevelType w:val="hybridMultilevel"/>
    <w:tmpl w:val="130AAB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C279D1"/>
    <w:multiLevelType w:val="hybridMultilevel"/>
    <w:tmpl w:val="1494B0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C542C05"/>
    <w:multiLevelType w:val="multilevel"/>
    <w:tmpl w:val="095C88D4"/>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5" w15:restartNumberingAfterBreak="0">
    <w:nsid w:val="4A6F57E9"/>
    <w:multiLevelType w:val="hybridMultilevel"/>
    <w:tmpl w:val="BE5A0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AE44ABB"/>
    <w:multiLevelType w:val="multilevel"/>
    <w:tmpl w:val="7A1ABE56"/>
    <w:lvl w:ilvl="0">
      <w:start w:val="1"/>
      <w:numFmt w:val="decimal"/>
      <w:lvlText w:val="%1."/>
      <w:lvlJc w:val="left"/>
      <w:pPr>
        <w:ind w:left="1080" w:hanging="720"/>
      </w:pPr>
      <w:rPr>
        <w:b/>
        <w:vertAlign w:val="baseline"/>
      </w:rPr>
    </w:lvl>
    <w:lvl w:ilvl="1">
      <w:start w:val="1"/>
      <w:numFmt w:val="bullet"/>
      <w:lvlText w:val="●"/>
      <w:lvlJc w:val="left"/>
      <w:pPr>
        <w:ind w:left="1440" w:hanging="360"/>
      </w:pPr>
      <w:rPr>
        <w:rFonts w:ascii="Noto Sans Symbols" w:eastAsia="Noto Sans Symbols" w:hAnsi="Noto Sans Symbols" w:cs="Noto Sans Symbols"/>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15:restartNumberingAfterBreak="0">
    <w:nsid w:val="56140D4E"/>
    <w:multiLevelType w:val="multilevel"/>
    <w:tmpl w:val="7A1ABE56"/>
    <w:lvl w:ilvl="0">
      <w:start w:val="1"/>
      <w:numFmt w:val="decimal"/>
      <w:lvlText w:val="%1."/>
      <w:lvlJc w:val="left"/>
      <w:pPr>
        <w:ind w:left="1080" w:hanging="720"/>
      </w:pPr>
      <w:rPr>
        <w:b/>
        <w:vertAlign w:val="baseline"/>
      </w:rPr>
    </w:lvl>
    <w:lvl w:ilvl="1">
      <w:start w:val="1"/>
      <w:numFmt w:val="bullet"/>
      <w:lvlText w:val="●"/>
      <w:lvlJc w:val="left"/>
      <w:pPr>
        <w:ind w:left="1440" w:hanging="360"/>
      </w:pPr>
      <w:rPr>
        <w:rFonts w:ascii="Noto Sans Symbols" w:eastAsia="Noto Sans Symbols" w:hAnsi="Noto Sans Symbols" w:cs="Noto Sans Symbols"/>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15:restartNumberingAfterBreak="0">
    <w:nsid w:val="60270FF6"/>
    <w:multiLevelType w:val="multilevel"/>
    <w:tmpl w:val="7A1ABE56"/>
    <w:lvl w:ilvl="0">
      <w:start w:val="1"/>
      <w:numFmt w:val="decimal"/>
      <w:lvlText w:val="%1."/>
      <w:lvlJc w:val="left"/>
      <w:pPr>
        <w:ind w:left="1080" w:hanging="720"/>
      </w:pPr>
      <w:rPr>
        <w:b/>
        <w:vertAlign w:val="baseline"/>
      </w:rPr>
    </w:lvl>
    <w:lvl w:ilvl="1">
      <w:start w:val="1"/>
      <w:numFmt w:val="bullet"/>
      <w:lvlText w:val="●"/>
      <w:lvlJc w:val="left"/>
      <w:pPr>
        <w:ind w:left="1440" w:hanging="360"/>
      </w:pPr>
      <w:rPr>
        <w:rFonts w:ascii="Noto Sans Symbols" w:eastAsia="Noto Sans Symbols" w:hAnsi="Noto Sans Symbols" w:cs="Noto Sans Symbols"/>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15:restartNumberingAfterBreak="0">
    <w:nsid w:val="7C80070A"/>
    <w:multiLevelType w:val="hybridMultilevel"/>
    <w:tmpl w:val="790EA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7"/>
  </w:num>
  <w:num w:numId="4">
    <w:abstractNumId w:val="6"/>
  </w:num>
  <w:num w:numId="5">
    <w:abstractNumId w:val="8"/>
  </w:num>
  <w:num w:numId="6">
    <w:abstractNumId w:val="0"/>
  </w:num>
  <w:num w:numId="7">
    <w:abstractNumId w:val="3"/>
  </w:num>
  <w:num w:numId="8">
    <w:abstractNumId w:val="5"/>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0F29"/>
    <w:rsid w:val="000F5881"/>
    <w:rsid w:val="001354C9"/>
    <w:rsid w:val="009D5487"/>
    <w:rsid w:val="00A13332"/>
    <w:rsid w:val="00B20F29"/>
    <w:rsid w:val="00DA7C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D48DA"/>
  <w15:docId w15:val="{643097EF-504F-4B0D-9A65-91CA32558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outlineLvl w:val="0"/>
    </w:pPr>
    <w:rPr>
      <w:rFonts w:ascii="Arial" w:eastAsia="Arial" w:hAnsi="Arial" w:cs="Arial"/>
      <w:b/>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jc w:val="center"/>
      <w:outlineLvl w:val="2"/>
    </w:pPr>
    <w:rPr>
      <w:u w:val="single"/>
    </w:rPr>
  </w:style>
  <w:style w:type="paragraph" w:styleId="Heading4">
    <w:name w:val="heading 4"/>
    <w:basedOn w:val="Normal"/>
    <w:next w:val="Normal"/>
    <w:uiPriority w:val="9"/>
    <w:semiHidden/>
    <w:unhideWhenUsed/>
    <w:qFormat/>
    <w:pPr>
      <w:keepNext/>
      <w:outlineLvl w:val="3"/>
    </w:pPr>
    <w:rPr>
      <w:u w:val="single"/>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rFonts w:ascii="Trebuchet MS" w:eastAsia="Trebuchet MS" w:hAnsi="Trebuchet MS" w:cs="Trebuchet MS"/>
      <w:b/>
    </w:rPr>
  </w:style>
  <w:style w:type="paragraph" w:styleId="Subtitle">
    <w:name w:val="Subtitle"/>
    <w:basedOn w:val="Normal"/>
    <w:next w:val="Normal"/>
    <w:uiPriority w:val="11"/>
    <w:qFormat/>
    <w:pPr>
      <w:jc w:val="center"/>
    </w:pPr>
    <w:rPr>
      <w:rFonts w:ascii="Trebuchet MS" w:eastAsia="Trebuchet MS" w:hAnsi="Trebuchet MS" w:cs="Trebuchet MS"/>
      <w:b/>
      <w:sz w:val="20"/>
      <w:szCs w:val="20"/>
      <w:u w:val="single"/>
    </w:rPr>
  </w:style>
  <w:style w:type="table" w:customStyle="1" w:styleId="a">
    <w:basedOn w:val="TableNormal"/>
    <w:tblPr>
      <w:tblStyleRowBandSize w:val="1"/>
      <w:tblStyleColBandSize w:val="1"/>
    </w:tblPr>
  </w:style>
  <w:style w:type="paragraph" w:styleId="BodyText3">
    <w:name w:val="Body Text 3"/>
    <w:basedOn w:val="Normal"/>
    <w:link w:val="BodyText3Char"/>
    <w:rsid w:val="009D5487"/>
    <w:rPr>
      <w:rFonts w:ascii="Trebuchet MS" w:hAnsi="Trebuchet MS"/>
      <w:color w:val="FF0000"/>
      <w:sz w:val="20"/>
      <w:lang w:eastAsia="en-US"/>
    </w:rPr>
  </w:style>
  <w:style w:type="character" w:customStyle="1" w:styleId="BodyText3Char">
    <w:name w:val="Body Text 3 Char"/>
    <w:basedOn w:val="DefaultParagraphFont"/>
    <w:link w:val="BodyText3"/>
    <w:rsid w:val="009D5487"/>
    <w:rPr>
      <w:rFonts w:ascii="Trebuchet MS" w:hAnsi="Trebuchet MS"/>
      <w:color w:val="FF0000"/>
      <w:sz w:val="20"/>
      <w:lang w:eastAsia="en-US"/>
    </w:rPr>
  </w:style>
  <w:style w:type="paragraph" w:styleId="Header">
    <w:name w:val="header"/>
    <w:basedOn w:val="Normal"/>
    <w:link w:val="HeaderChar"/>
    <w:uiPriority w:val="99"/>
    <w:unhideWhenUsed/>
    <w:rsid w:val="009D5487"/>
    <w:pPr>
      <w:tabs>
        <w:tab w:val="center" w:pos="4513"/>
        <w:tab w:val="right" w:pos="9026"/>
      </w:tabs>
    </w:pPr>
  </w:style>
  <w:style w:type="character" w:customStyle="1" w:styleId="HeaderChar">
    <w:name w:val="Header Char"/>
    <w:basedOn w:val="DefaultParagraphFont"/>
    <w:link w:val="Header"/>
    <w:uiPriority w:val="99"/>
    <w:rsid w:val="009D5487"/>
  </w:style>
  <w:style w:type="paragraph" w:styleId="Footer">
    <w:name w:val="footer"/>
    <w:basedOn w:val="Normal"/>
    <w:link w:val="FooterChar"/>
    <w:unhideWhenUsed/>
    <w:rsid w:val="009D5487"/>
    <w:pPr>
      <w:tabs>
        <w:tab w:val="center" w:pos="4513"/>
        <w:tab w:val="right" w:pos="9026"/>
      </w:tabs>
    </w:pPr>
  </w:style>
  <w:style w:type="character" w:customStyle="1" w:styleId="FooterChar">
    <w:name w:val="Footer Char"/>
    <w:basedOn w:val="DefaultParagraphFont"/>
    <w:link w:val="Footer"/>
    <w:uiPriority w:val="99"/>
    <w:rsid w:val="009D5487"/>
  </w:style>
  <w:style w:type="paragraph" w:styleId="ListParagraph">
    <w:name w:val="List Paragraph"/>
    <w:basedOn w:val="Normal"/>
    <w:uiPriority w:val="34"/>
    <w:qFormat/>
    <w:rsid w:val="009D54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877</Words>
  <Characters>5005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South Tyneside Council</Company>
  <LinksUpToDate>false</LinksUpToDate>
  <CharactersWithSpaces>5871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Carolyn Lindsay</dc:creator>
  <cp:lastModifiedBy>Carolyn Lindsay</cp:lastModifiedBy>
  <cp:revision>2</cp:revision>
  <dcterms:created xsi:type="dcterms:W3CDTF">2021-08-13T07:42:00Z</dcterms:created>
  <dcterms:modified xsi:type="dcterms:W3CDTF">2021-08-13T07:42:00Z</dcterms:modified>
</cp:coreProperties>
</file>