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C2B2" w14:textId="7E34F5E0" w:rsidR="00376E59" w:rsidRDefault="00376E59" w:rsidP="00376E5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ABAC553" wp14:editId="2CCCBEFC">
            <wp:extent cx="23876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E31F" w14:textId="77777777" w:rsidR="00376E59" w:rsidRDefault="00376E59" w:rsidP="00376E59">
      <w:pPr>
        <w:jc w:val="center"/>
        <w:rPr>
          <w:rFonts w:ascii="Arial" w:hAnsi="Arial" w:cs="Arial"/>
          <w:b/>
        </w:rPr>
      </w:pPr>
    </w:p>
    <w:p w14:paraId="0A2E2FA9" w14:textId="77777777" w:rsidR="00376E59" w:rsidRDefault="00376E59" w:rsidP="00376E59">
      <w:pPr>
        <w:pStyle w:val="Heading1"/>
        <w:jc w:val="center"/>
      </w:pPr>
      <w:r>
        <w:rPr>
          <w:sz w:val="32"/>
        </w:rPr>
        <w:t>Boldon Outdoor Nursery School</w:t>
      </w:r>
    </w:p>
    <w:p w14:paraId="28E7294F" w14:textId="77777777" w:rsidR="00376E59" w:rsidRDefault="00376E59" w:rsidP="00376E59"/>
    <w:p w14:paraId="766BB570" w14:textId="77777777" w:rsidR="00376E59" w:rsidRDefault="00376E59" w:rsidP="0037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TEACHER PERSON SPECIFICATION</w:t>
      </w:r>
    </w:p>
    <w:p w14:paraId="1D1C7EBA" w14:textId="77777777" w:rsidR="00376E59" w:rsidRDefault="00376E59" w:rsidP="00376E59">
      <w:pPr>
        <w:pStyle w:val="DefaultText1"/>
        <w:rPr>
          <w:rFonts w:ascii="Arial" w:hAnsi="Arial" w:cs="Arial"/>
          <w:b/>
        </w:rPr>
      </w:pPr>
    </w:p>
    <w:p w14:paraId="693042EB" w14:textId="77777777" w:rsidR="00376E59" w:rsidRDefault="00376E59" w:rsidP="00376E59">
      <w:pPr>
        <w:pStyle w:val="DefaultText1"/>
        <w:rPr>
          <w:rFonts w:ascii="Arial" w:hAnsi="Arial" w:cs="Arial"/>
          <w:b/>
        </w:rPr>
      </w:pPr>
    </w:p>
    <w:p w14:paraId="7B84329E" w14:textId="77777777" w:rsidR="00376E59" w:rsidRDefault="00376E59" w:rsidP="00376E59">
      <w:pPr>
        <w:pStyle w:val="DefaultText1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[A]</w:t>
      </w:r>
      <w:r>
        <w:rPr>
          <w:rFonts w:ascii="Arial" w:hAnsi="Arial" w:cs="Arial"/>
          <w:b/>
        </w:rPr>
        <w:tab/>
        <w:t>TRAINING AND QUALIFICATIONS</w:t>
      </w:r>
    </w:p>
    <w:p w14:paraId="1996E444" w14:textId="77777777" w:rsidR="00376E59" w:rsidRDefault="00376E59" w:rsidP="00376E59">
      <w:pPr>
        <w:pStyle w:val="DefaultText1"/>
        <w:ind w:left="360"/>
        <w:rPr>
          <w:rFonts w:ascii="Arial" w:hAnsi="Arial" w:cs="Arial"/>
          <w:b/>
          <w:sz w:val="20"/>
        </w:rPr>
      </w:pP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660"/>
        <w:gridCol w:w="1080"/>
        <w:gridCol w:w="1080"/>
        <w:gridCol w:w="1260"/>
      </w:tblGrid>
      <w:tr w:rsidR="00376E59" w14:paraId="72674A1F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CAC3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6E4F" w14:textId="77777777" w:rsidR="00376E59" w:rsidRDefault="00376E59" w:rsidP="00CB5CC2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lang w:val="en-GB"/>
              </w:rPr>
              <w:t>Essential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DEB3E0" w14:textId="77777777" w:rsidR="00376E59" w:rsidRDefault="00376E59" w:rsidP="00CB5CC2">
            <w:pPr>
              <w:pStyle w:val="TableText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lang w:val="en-GB"/>
              </w:rPr>
              <w:t>Desirable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76DC" w14:textId="77777777" w:rsidR="00376E59" w:rsidRDefault="00376E59" w:rsidP="00CB5CC2">
            <w:pPr>
              <w:pStyle w:val="TableTex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Source</w:t>
            </w:r>
          </w:p>
          <w:p w14:paraId="4487B1A2" w14:textId="77777777" w:rsidR="00376E59" w:rsidRDefault="00376E59" w:rsidP="00CB5CC2">
            <w:pPr>
              <w:pStyle w:val="TableText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A- application</w:t>
            </w:r>
          </w:p>
          <w:p w14:paraId="24B67A48" w14:textId="77777777" w:rsidR="00376E59" w:rsidRDefault="00376E59" w:rsidP="00CB5CC2">
            <w:pPr>
              <w:pStyle w:val="TableText"/>
              <w:ind w:left="34"/>
              <w:jc w:val="left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I - interview</w:t>
            </w:r>
          </w:p>
          <w:p w14:paraId="077DDB40" w14:textId="77777777" w:rsidR="00376E59" w:rsidRDefault="00376E59" w:rsidP="00CB5CC2">
            <w:pPr>
              <w:pStyle w:val="TableText"/>
              <w:jc w:val="left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R – references</w:t>
            </w:r>
          </w:p>
          <w:p w14:paraId="0250D77B" w14:textId="77777777" w:rsidR="00376E59" w:rsidRDefault="00376E59" w:rsidP="00CB5CC2">
            <w:pPr>
              <w:pStyle w:val="TableText"/>
              <w:jc w:val="left"/>
              <w:rPr>
                <w:rFonts w:ascii="Arial" w:hAnsi="Arial" w:cs="Arial"/>
              </w:rPr>
            </w:pPr>
          </w:p>
        </w:tc>
      </w:tr>
      <w:tr w:rsidR="00376E59" w14:paraId="629D7EEA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6931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Qualified teacher status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D27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920DA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234F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</w:tr>
      <w:tr w:rsidR="00376E59" w14:paraId="678BB292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C274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Degree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C81D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D090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D77D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376E59" w14:paraId="1EFF3A5B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74E9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Higher degree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01BC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6323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0763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376E59" w14:paraId="12731C48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349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Post-entry curriculum or management qualification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5345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7068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26AB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376E59" w14:paraId="193FDD4B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A56F" w14:textId="77777777" w:rsidR="00376E59" w:rsidRDefault="00376E59" w:rsidP="00CB5CC2">
            <w:pPr>
              <w:pStyle w:val="DefaultText1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National Professional Qualification for Headship (except for candidates who are currently or have been a substantive head of another school)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84C4" w14:textId="77777777" w:rsidR="00376E59" w:rsidRDefault="00376E59" w:rsidP="00CB5CC2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2D32" w14:textId="77777777" w:rsidR="00376E59" w:rsidRDefault="00376E59" w:rsidP="00CB5CC2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906A" w14:textId="77777777" w:rsidR="00376E59" w:rsidRDefault="00376E59" w:rsidP="00CB5CC2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376E59" w14:paraId="295A9E28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5539" w14:textId="3BDF8DF1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Recent participation in a range of relevant In-service training related to nature pedagogy and learning outdoors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306A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4201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DEA1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</w:tbl>
    <w:p w14:paraId="14722BF1" w14:textId="77777777" w:rsidR="00376E59" w:rsidRDefault="00376E59" w:rsidP="00376E59">
      <w:pPr>
        <w:pStyle w:val="DefaultText1"/>
        <w:ind w:left="284"/>
        <w:rPr>
          <w:rFonts w:ascii="Arial" w:hAnsi="Arial" w:cs="Arial"/>
        </w:rPr>
      </w:pPr>
    </w:p>
    <w:p w14:paraId="7B0C73FF" w14:textId="77777777" w:rsidR="00376E59" w:rsidRDefault="00376E59" w:rsidP="00376E59">
      <w:pPr>
        <w:pStyle w:val="DefaultText1"/>
        <w:ind w:left="284"/>
        <w:rPr>
          <w:rFonts w:ascii="Arial" w:hAnsi="Arial" w:cs="Arial"/>
        </w:rPr>
      </w:pPr>
    </w:p>
    <w:p w14:paraId="27CAE75D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[B]</w:t>
      </w:r>
      <w:r>
        <w:rPr>
          <w:rFonts w:ascii="Arial" w:hAnsi="Arial" w:cs="Arial"/>
          <w:b/>
        </w:rPr>
        <w:tab/>
        <w:t>EXPERIENCE OF TEACHING AND SCHOOL MANAGEMENT</w:t>
      </w:r>
    </w:p>
    <w:p w14:paraId="2E1A99A7" w14:textId="77777777" w:rsidR="00376E59" w:rsidRDefault="00376E59" w:rsidP="00376E59">
      <w:pPr>
        <w:pStyle w:val="DefaultText1"/>
        <w:ind w:left="284"/>
        <w:rPr>
          <w:rFonts w:ascii="Arial" w:hAnsi="Arial" w:cs="Arial"/>
        </w:rPr>
      </w:pP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660"/>
        <w:gridCol w:w="1080"/>
        <w:gridCol w:w="1080"/>
        <w:gridCol w:w="1260"/>
      </w:tblGrid>
      <w:tr w:rsidR="00376E59" w14:paraId="3DAC96D0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5E5B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95DD" w14:textId="77777777" w:rsidR="00376E59" w:rsidRDefault="00376E59" w:rsidP="00CB5CC2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Essential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F9BA" w14:textId="77777777" w:rsidR="00376E59" w:rsidRDefault="00376E59" w:rsidP="00CB5CC2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Desirable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487D" w14:textId="77777777" w:rsidR="00376E59" w:rsidRDefault="00376E59" w:rsidP="00CB5CC2">
            <w:pPr>
              <w:pStyle w:val="Default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Source</w:t>
            </w:r>
          </w:p>
        </w:tc>
      </w:tr>
      <w:tr w:rsidR="00376E59" w14:paraId="1DD61641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7445" w14:textId="0A5528FA" w:rsidR="00376E59" w:rsidRDefault="00376E59" w:rsidP="00CB5CC2">
            <w:pPr>
              <w:pStyle w:val="DefaultText1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Substantial, successful recent leadership experience, at Head Teacher level, senior management level or middle management level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3237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35D4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FBA6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  <w:r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36DC254E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7456" w14:textId="77777777" w:rsidR="00376E59" w:rsidRDefault="00376E59" w:rsidP="00CB5CC2">
            <w:pPr>
              <w:pStyle w:val="DefaultText1"/>
              <w:ind w:lef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proven track record of raising and maintaining high educational standards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CDFA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B548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4D3E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  <w:r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5941242F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CC0" w14:textId="02230A19" w:rsidR="00376E59" w:rsidRDefault="00376E59" w:rsidP="00CB5CC2">
            <w:pPr>
              <w:pStyle w:val="DefaultText1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Substantial, successful experience of teaching children of all abilities, in the early </w:t>
            </w:r>
            <w:proofErr w:type="gramStart"/>
            <w:r>
              <w:rPr>
                <w:rFonts w:ascii="Arial" w:hAnsi="Arial" w:cs="Arial"/>
                <w:sz w:val="18"/>
              </w:rPr>
              <w:t>years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foundation stage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1C4E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BE9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DFBD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  <w:r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72485780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06B3" w14:textId="77777777" w:rsidR="00376E59" w:rsidRDefault="00376E59" w:rsidP="00CB5CC2">
            <w:pPr>
              <w:pStyle w:val="DefaultText1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Substantial, successful experience of the management of change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E2E2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DA7C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D8D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  <w:r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6B8DD6C4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BE50" w14:textId="6276A8ED" w:rsidR="00376E59" w:rsidRDefault="00376E59" w:rsidP="00CB5CC2">
            <w:pPr>
              <w:pStyle w:val="DefaultText1"/>
              <w:ind w:lef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successful involvement of families and the wider community and other outside agencies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E3CB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CFB1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9730" w14:textId="03365E5C" w:rsidR="00376E59" w:rsidRPr="00376E59" w:rsidRDefault="00376E59" w:rsidP="00CB5CC2">
            <w:pPr>
              <w:pStyle w:val="DefaultText"/>
              <w:rPr>
                <w:rFonts w:ascii="Arial" w:hAnsi="Arial" w:cs="Arial"/>
                <w:b/>
                <w:bCs/>
              </w:rPr>
            </w:pPr>
            <w:r w:rsidRPr="00376E59">
              <w:rPr>
                <w:rFonts w:ascii="Arial" w:hAnsi="Arial" w:cs="Arial"/>
                <w:b/>
                <w:bCs/>
              </w:rPr>
              <w:t xml:space="preserve">    </w:t>
            </w:r>
            <w:proofErr w:type="gramStart"/>
            <w:r w:rsidRPr="00376E59">
              <w:rPr>
                <w:rFonts w:ascii="Arial" w:hAnsi="Arial" w:cs="Arial"/>
                <w:b/>
                <w:bCs/>
              </w:rPr>
              <w:t>A,I</w:t>
            </w:r>
            <w:proofErr w:type="gramEnd"/>
            <w:r w:rsidRPr="00376E59"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28B47F4E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FE3C" w14:textId="7D3B65A2" w:rsidR="00376E59" w:rsidRDefault="00376E59" w:rsidP="00CB5CC2">
            <w:pPr>
              <w:pStyle w:val="DefaultText1"/>
              <w:ind w:lef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Experience of teaching and learning outdoors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2655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38E3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242C" w14:textId="77777777" w:rsidR="00376E59" w:rsidRPr="00376E59" w:rsidRDefault="00376E59" w:rsidP="00376E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76E59">
              <w:rPr>
                <w:rFonts w:ascii="Arial" w:hAnsi="Arial" w:cs="Arial"/>
                <w:b/>
                <w:bCs/>
              </w:rPr>
              <w:t>A,I</w:t>
            </w:r>
            <w:proofErr w:type="gramEnd"/>
            <w:r w:rsidRPr="00376E59"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0C6C107D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AC94" w14:textId="08B01EE7" w:rsidR="00376E59" w:rsidRDefault="00376E59" w:rsidP="00CB5CC2">
            <w:pPr>
              <w:pStyle w:val="DefaultText1"/>
              <w:ind w:lef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Experience of working in partnership with parents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6A0F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6F15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43DC" w14:textId="77777777" w:rsidR="00376E59" w:rsidRPr="00376E59" w:rsidRDefault="00376E59" w:rsidP="00376E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76E59">
              <w:rPr>
                <w:rFonts w:ascii="Arial" w:hAnsi="Arial" w:cs="Arial"/>
                <w:b/>
                <w:bCs/>
              </w:rPr>
              <w:t>A,I</w:t>
            </w:r>
            <w:proofErr w:type="gramEnd"/>
            <w:r w:rsidRPr="00376E59"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618A37D8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3C6A" w14:textId="40D26C37" w:rsidR="00376E59" w:rsidRDefault="00376E59" w:rsidP="00CB5CC2">
            <w:pPr>
              <w:pStyle w:val="DefaultText1"/>
              <w:ind w:lef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Experience of financial management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8068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DDB7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7758" w14:textId="77777777" w:rsidR="00376E59" w:rsidRPr="00376E59" w:rsidRDefault="00376E59" w:rsidP="00376E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76E59">
              <w:rPr>
                <w:rFonts w:ascii="Arial" w:hAnsi="Arial" w:cs="Arial"/>
                <w:b/>
                <w:bCs/>
              </w:rPr>
              <w:t>A,I</w:t>
            </w:r>
            <w:proofErr w:type="gramEnd"/>
            <w:r w:rsidRPr="00376E59"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1B7C75FB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413F" w14:textId="64A5D071" w:rsidR="00376E59" w:rsidRDefault="00376E59" w:rsidP="00CB5CC2">
            <w:pPr>
              <w:pStyle w:val="DefaultText1"/>
              <w:ind w:lef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Experience of working with a governing body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D751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1890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39DB" w14:textId="77777777" w:rsidR="00376E59" w:rsidRPr="00376E59" w:rsidRDefault="00376E59" w:rsidP="00376E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76E59">
              <w:rPr>
                <w:rFonts w:ascii="Arial" w:hAnsi="Arial" w:cs="Arial"/>
                <w:b/>
                <w:bCs/>
              </w:rPr>
              <w:t>A,I</w:t>
            </w:r>
            <w:proofErr w:type="gramEnd"/>
            <w:r w:rsidRPr="00376E59"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04AB6091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D57C" w14:textId="0672FAD3" w:rsidR="00376E59" w:rsidRDefault="00376E59" w:rsidP="00CB5CC2">
            <w:pPr>
              <w:pStyle w:val="DefaultText1"/>
              <w:ind w:lef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Experience of managing staff and supporting of professional development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AB79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07FC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563E" w14:textId="77777777" w:rsidR="00376E59" w:rsidRPr="00376E59" w:rsidRDefault="00376E59" w:rsidP="00376E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76E59">
              <w:rPr>
                <w:rFonts w:ascii="Arial" w:hAnsi="Arial" w:cs="Arial"/>
                <w:b/>
                <w:bCs/>
              </w:rPr>
              <w:t>A,I</w:t>
            </w:r>
            <w:proofErr w:type="gramEnd"/>
            <w:r w:rsidRPr="00376E59"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3AE20B6C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5E90" w14:textId="07A2D27E" w:rsidR="00376E59" w:rsidRDefault="00376E59" w:rsidP="00CB5CC2">
            <w:pPr>
              <w:pStyle w:val="DefaultTex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>Significant experience of working in early years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8384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4A8C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D6C4" w14:textId="77777777" w:rsidR="00376E59" w:rsidRPr="00376E59" w:rsidRDefault="00376E59" w:rsidP="00376E5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76E59">
              <w:rPr>
                <w:rFonts w:ascii="Arial" w:hAnsi="Arial" w:cs="Arial"/>
                <w:b/>
                <w:bCs/>
              </w:rPr>
              <w:t>A,I</w:t>
            </w:r>
            <w:proofErr w:type="gramEnd"/>
            <w:r w:rsidRPr="00376E59">
              <w:rPr>
                <w:rFonts w:ascii="Arial" w:hAnsi="Arial" w:cs="Arial"/>
                <w:b/>
                <w:bCs/>
              </w:rPr>
              <w:t>,R</w:t>
            </w:r>
          </w:p>
        </w:tc>
      </w:tr>
    </w:tbl>
    <w:p w14:paraId="0CDD0F92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p w14:paraId="17AB05A5" w14:textId="0BCCDD11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p w14:paraId="4D499DC8" w14:textId="1C36DBDF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p w14:paraId="7F9DC829" w14:textId="6314B80A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p w14:paraId="2CE54E3F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p w14:paraId="170447DC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[C]</w:t>
      </w:r>
      <w:r>
        <w:rPr>
          <w:rFonts w:ascii="Arial" w:hAnsi="Arial" w:cs="Arial"/>
          <w:b/>
        </w:rPr>
        <w:tab/>
        <w:t>PROFESSIONAL KNOWLEDGE AND UNDERSTANDING</w:t>
      </w:r>
    </w:p>
    <w:p w14:paraId="1A459040" w14:textId="77777777" w:rsidR="00376E59" w:rsidRDefault="00376E59" w:rsidP="00376E59">
      <w:pPr>
        <w:pStyle w:val="DefaultText1"/>
        <w:ind w:left="284"/>
        <w:rPr>
          <w:rFonts w:ascii="Arial" w:hAnsi="Arial" w:cs="Arial"/>
          <w:sz w:val="16"/>
        </w:rPr>
      </w:pPr>
    </w:p>
    <w:p w14:paraId="79BBAC1B" w14:textId="77777777" w:rsidR="00376E59" w:rsidRDefault="00376E59" w:rsidP="00376E59">
      <w:pPr>
        <w:pStyle w:val="DefaultText1"/>
        <w:ind w:left="36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Applicants should be able to demonstrate a good knowledge and understanding of the following areas relevant to the specific phase. </w:t>
      </w: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660"/>
        <w:gridCol w:w="1080"/>
        <w:gridCol w:w="1080"/>
        <w:gridCol w:w="1260"/>
      </w:tblGrid>
      <w:tr w:rsidR="00376E59" w14:paraId="5D61CDA4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853D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51B2" w14:textId="77777777" w:rsidR="00376E59" w:rsidRDefault="00376E59" w:rsidP="00CB5CC2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50005" w14:textId="77777777" w:rsidR="00376E59" w:rsidRDefault="00376E59" w:rsidP="00CB5CC2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Desirable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7817" w14:textId="77777777" w:rsidR="00376E59" w:rsidRDefault="00376E59" w:rsidP="00CB5CC2">
            <w:pPr>
              <w:pStyle w:val="TableText"/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Source</w:t>
            </w:r>
          </w:p>
        </w:tc>
      </w:tr>
      <w:tr w:rsidR="00376E59" w14:paraId="598F4B41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EAC5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Children’s learning and development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2F6D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5AB7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EA88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  <w:r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07B87A93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F386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School leadership and management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3FA2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0F88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9A89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  <w:r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66C8AB25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162B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Curriculum and assessment, including subjects and cross curricular aspects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555F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10FA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1D23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  <w:r>
              <w:rPr>
                <w:rFonts w:ascii="Arial" w:hAnsi="Arial" w:cs="Arial"/>
                <w:b/>
                <w:bCs/>
              </w:rPr>
              <w:t>,R</w:t>
            </w:r>
          </w:p>
        </w:tc>
      </w:tr>
      <w:tr w:rsidR="00376E59" w14:paraId="720418DB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85C8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Effective teaching and learning strategies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0D3F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D737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550F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</w:p>
        </w:tc>
      </w:tr>
      <w:tr w:rsidR="00376E59" w14:paraId="28B845BF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85CB" w14:textId="0C71D36A" w:rsidR="00376E59" w:rsidRDefault="00376E59" w:rsidP="00CB5CC2">
            <w:pPr>
              <w:pStyle w:val="TableText"/>
              <w:ind w:left="28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Effective safeguarding policies and procedures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7684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8184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7D72" w14:textId="77777777" w:rsidR="00376E59" w:rsidRDefault="00376E59" w:rsidP="00376E59">
            <w:pPr>
              <w:jc w:val="center"/>
            </w:pPr>
            <w:proofErr w:type="gramStart"/>
            <w:r w:rsidRPr="00C70FC3">
              <w:rPr>
                <w:rFonts w:ascii="Arial" w:hAnsi="Arial" w:cs="Arial"/>
                <w:b/>
                <w:bCs/>
              </w:rPr>
              <w:t>A,I</w:t>
            </w:r>
            <w:proofErr w:type="gramEnd"/>
          </w:p>
        </w:tc>
      </w:tr>
      <w:tr w:rsidR="00376E59" w14:paraId="1358D74B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73B" w14:textId="05C8405C" w:rsidR="00376E59" w:rsidRDefault="00376E59" w:rsidP="00CB5CC2">
            <w:pPr>
              <w:pStyle w:val="TableText"/>
              <w:ind w:left="28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Effective inclusion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A9EB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AC9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B69F" w14:textId="77777777" w:rsidR="00376E59" w:rsidRDefault="00376E59" w:rsidP="00376E59">
            <w:pPr>
              <w:jc w:val="center"/>
            </w:pPr>
            <w:proofErr w:type="gramStart"/>
            <w:r w:rsidRPr="00C70FC3">
              <w:rPr>
                <w:rFonts w:ascii="Arial" w:hAnsi="Arial" w:cs="Arial"/>
                <w:b/>
                <w:bCs/>
              </w:rPr>
              <w:t>A,I</w:t>
            </w:r>
            <w:proofErr w:type="gramEnd"/>
          </w:p>
        </w:tc>
      </w:tr>
      <w:tr w:rsidR="00376E59" w14:paraId="17124FFC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1071" w14:textId="037717D1" w:rsidR="00376E59" w:rsidRDefault="00376E59" w:rsidP="00CB5CC2">
            <w:pPr>
              <w:pStyle w:val="TableText"/>
              <w:ind w:left="28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Knowledge of nature pedagogy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A1BC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653E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BAFC" w14:textId="77777777" w:rsidR="00376E59" w:rsidRDefault="00376E59" w:rsidP="00376E59">
            <w:pPr>
              <w:jc w:val="center"/>
            </w:pPr>
            <w:proofErr w:type="gramStart"/>
            <w:r w:rsidRPr="00C70FC3">
              <w:rPr>
                <w:rFonts w:ascii="Arial" w:hAnsi="Arial" w:cs="Arial"/>
                <w:b/>
                <w:bCs/>
              </w:rPr>
              <w:t>A,I</w:t>
            </w:r>
            <w:proofErr w:type="gramEnd"/>
          </w:p>
        </w:tc>
      </w:tr>
      <w:tr w:rsidR="00376E59" w14:paraId="720C37F5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2262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School improvement strategies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C70C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C8BD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C908" w14:textId="77777777" w:rsidR="00376E59" w:rsidRDefault="00376E59" w:rsidP="00376E59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</w:p>
        </w:tc>
      </w:tr>
      <w:tr w:rsidR="00376E59" w14:paraId="240918B0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9C2D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Local and national policies, priorities and statutory frameworks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5305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DD82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6CEA" w14:textId="77777777" w:rsidR="00376E59" w:rsidRDefault="00376E59" w:rsidP="00376E59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</w:p>
        </w:tc>
      </w:tr>
      <w:tr w:rsidR="00376E59" w14:paraId="7F5AE2BA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DCF3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Role of Governing Body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14EB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4F83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541D" w14:textId="77777777" w:rsidR="00376E59" w:rsidRDefault="00376E59" w:rsidP="00376E59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A,I</w:t>
            </w:r>
            <w:proofErr w:type="gramEnd"/>
          </w:p>
        </w:tc>
      </w:tr>
    </w:tbl>
    <w:p w14:paraId="5CB9060F" w14:textId="77777777" w:rsidR="00376E59" w:rsidRDefault="00376E59" w:rsidP="00376E59">
      <w:pPr>
        <w:pStyle w:val="DefaultText1"/>
        <w:ind w:left="284"/>
        <w:rPr>
          <w:rFonts w:ascii="Arial" w:hAnsi="Arial" w:cs="Arial"/>
        </w:rPr>
      </w:pPr>
    </w:p>
    <w:p w14:paraId="412A5D78" w14:textId="77777777" w:rsidR="00376E59" w:rsidRDefault="00376E59" w:rsidP="00376E59">
      <w:pPr>
        <w:pStyle w:val="DefaultText1"/>
        <w:ind w:left="284"/>
        <w:rPr>
          <w:rFonts w:ascii="Arial" w:hAnsi="Arial" w:cs="Arial"/>
        </w:rPr>
      </w:pPr>
    </w:p>
    <w:p w14:paraId="5A48979C" w14:textId="2FB3478E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[D]</w:t>
      </w:r>
      <w:r>
        <w:rPr>
          <w:rFonts w:ascii="Arial" w:hAnsi="Arial" w:cs="Arial"/>
          <w:b/>
        </w:rPr>
        <w:tab/>
        <w:t>PERSONAL SKILLS AND ABILITIES</w:t>
      </w:r>
    </w:p>
    <w:p w14:paraId="2DED2C11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p w14:paraId="7EC04D55" w14:textId="77777777" w:rsidR="00376E59" w:rsidRDefault="00376E59" w:rsidP="00376E59">
      <w:pPr>
        <w:pStyle w:val="DefaultText1"/>
        <w:ind w:left="284"/>
        <w:rPr>
          <w:rFonts w:ascii="Arial" w:hAnsi="Arial" w:cs="Arial"/>
        </w:rPr>
      </w:pPr>
      <w:r>
        <w:rPr>
          <w:rFonts w:ascii="Arial" w:hAnsi="Arial" w:cs="Arial"/>
          <w:sz w:val="20"/>
        </w:rPr>
        <w:t>Applicants should be able to provide evidence that they have the necessary personal skills and abilities required by the post:</w:t>
      </w: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660"/>
        <w:gridCol w:w="1710"/>
        <w:gridCol w:w="1710"/>
      </w:tblGrid>
      <w:tr w:rsidR="00376E59" w14:paraId="5C7891E7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A8D2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4C58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Essential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8D76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Source</w:t>
            </w:r>
          </w:p>
        </w:tc>
      </w:tr>
      <w:tr w:rsidR="00376E59" w14:paraId="3921890D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20F0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Excellent written and spoken communication skills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5EBE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8AC5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A,I</w:t>
            </w:r>
            <w:proofErr w:type="gramEnd"/>
          </w:p>
        </w:tc>
      </w:tr>
      <w:tr w:rsidR="00376E59" w14:paraId="04D59C65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7743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Outstanding interpersonal skills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2060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F74F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A,I</w:t>
            </w:r>
            <w:proofErr w:type="gramEnd"/>
          </w:p>
        </w:tc>
      </w:tr>
      <w:tr w:rsidR="00376E59" w14:paraId="7C067539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8A90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Ability to lead </w:t>
            </w:r>
            <w:r>
              <w:rPr>
                <w:rFonts w:ascii="Arial" w:hAnsi="Arial" w:cs="Arial"/>
                <w:sz w:val="18"/>
              </w:rPr>
              <w:t>motivate and enthuse others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6ECE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D364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I, R</w:t>
            </w:r>
          </w:p>
        </w:tc>
      </w:tr>
      <w:tr w:rsidR="00376E59" w14:paraId="02439EB2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FA01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 vision and the ability to be innovative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BA3A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0FF3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I, R</w:t>
            </w:r>
          </w:p>
        </w:tc>
      </w:tr>
      <w:tr w:rsidR="00376E59" w14:paraId="0DAA1633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B5BA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Commitment to nature </w:t>
            </w:r>
            <w:r>
              <w:rPr>
                <w:rFonts w:ascii="Arial" w:hAnsi="Arial" w:cs="Arial"/>
                <w:sz w:val="18"/>
                <w:lang w:val="en-GB"/>
              </w:rPr>
              <w:t>pedagogy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A113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3416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A,I</w:t>
            </w:r>
            <w:proofErr w:type="gramEnd"/>
          </w:p>
        </w:tc>
      </w:tr>
    </w:tbl>
    <w:p w14:paraId="51224CB6" w14:textId="73F78EF7" w:rsidR="00376E59" w:rsidRDefault="00376E59" w:rsidP="00376E59">
      <w:pPr>
        <w:pStyle w:val="DefaultText1"/>
        <w:ind w:left="284"/>
        <w:rPr>
          <w:rFonts w:ascii="Arial" w:hAnsi="Arial" w:cs="Arial"/>
        </w:rPr>
      </w:pPr>
    </w:p>
    <w:p w14:paraId="7B348FE4" w14:textId="77777777" w:rsidR="00376E59" w:rsidRDefault="00376E59" w:rsidP="00376E59">
      <w:pPr>
        <w:pStyle w:val="DefaultText1"/>
        <w:ind w:left="284"/>
        <w:rPr>
          <w:rFonts w:ascii="Arial" w:hAnsi="Arial" w:cs="Arial"/>
        </w:rPr>
      </w:pPr>
    </w:p>
    <w:p w14:paraId="2BE5C613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[E]</w:t>
      </w:r>
      <w:r>
        <w:rPr>
          <w:rFonts w:ascii="Arial" w:hAnsi="Arial" w:cs="Arial"/>
          <w:b/>
        </w:rPr>
        <w:tab/>
        <w:t>OTHER REQUIREMENTS</w:t>
      </w:r>
    </w:p>
    <w:p w14:paraId="28EC8638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280"/>
        <w:gridCol w:w="1800"/>
      </w:tblGrid>
      <w:tr w:rsidR="00376E59" w14:paraId="5573E788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D87B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Application forms should be completed in full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9AC2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</w:t>
            </w:r>
          </w:p>
        </w:tc>
      </w:tr>
      <w:tr w:rsidR="00376E59" w14:paraId="258D6420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2B30" w14:textId="0AD965CD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Personal statement should be clear and concise no more than three sides of A4, Arial Font 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C805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</w:t>
            </w:r>
          </w:p>
        </w:tc>
      </w:tr>
      <w:tr w:rsidR="00376E59" w14:paraId="57D2E127" w14:textId="77777777" w:rsidTr="00CB5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037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Should address the criteria identified in the person specification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677D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</w:t>
            </w:r>
          </w:p>
        </w:tc>
      </w:tr>
    </w:tbl>
    <w:p w14:paraId="50147E97" w14:textId="2A8108E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p w14:paraId="333F4F20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p w14:paraId="3D495680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[F]</w:t>
      </w:r>
      <w:r>
        <w:rPr>
          <w:rFonts w:ascii="Arial" w:hAnsi="Arial" w:cs="Arial"/>
          <w:b/>
        </w:rPr>
        <w:tab/>
        <w:t>CONFIDENTIAL REFERENCES AND REPORTS</w:t>
      </w:r>
    </w:p>
    <w:p w14:paraId="418838B4" w14:textId="77777777" w:rsidR="00376E59" w:rsidRDefault="00376E59" w:rsidP="00376E59">
      <w:pPr>
        <w:pStyle w:val="DefaultText1"/>
        <w:ind w:left="284"/>
        <w:rPr>
          <w:rFonts w:ascii="Arial" w:hAnsi="Arial" w:cs="Arial"/>
          <w:b/>
        </w:rPr>
      </w:pP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460"/>
        <w:gridCol w:w="1620"/>
      </w:tblGrid>
      <w:tr w:rsidR="00376E59" w14:paraId="4A3E8E65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20D1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BA15" w14:textId="7777777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Essential</w:t>
            </w:r>
          </w:p>
        </w:tc>
      </w:tr>
      <w:tr w:rsidR="00376E59" w14:paraId="29BAFAA2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9F91" w14:textId="512317C7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Written reference(s) only, confirming professional &amp; personal knowledge, skills &amp; abilities referred to above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6694" w14:textId="77777777" w:rsidR="00376E59" w:rsidRDefault="00376E59" w:rsidP="00CB5CC2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</w:tr>
      <w:tr w:rsidR="00376E59" w14:paraId="3F25F6A2" w14:textId="77777777" w:rsidTr="00CB5CC2">
        <w:tblPrEx>
          <w:tblCellMar>
            <w:top w:w="0" w:type="dxa"/>
            <w:bottom w:w="0" w:type="dxa"/>
          </w:tblCellMar>
        </w:tblPrEx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DB8B" w14:textId="4A5410DF" w:rsidR="00376E59" w:rsidRDefault="00376E59" w:rsidP="00CB5CC2">
            <w:pPr>
              <w:pStyle w:val="TableText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lang w:val="en-GB"/>
              </w:rPr>
              <w:t>Positive recommendation from current employer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09EF" w14:textId="77777777" w:rsidR="00376E59" w:rsidRDefault="00376E59" w:rsidP="00CB5CC2">
            <w:pPr>
              <w:pStyle w:val="Defaul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sym w:font="Wingdings 2" w:char="F050"/>
            </w:r>
          </w:p>
        </w:tc>
      </w:tr>
    </w:tbl>
    <w:p w14:paraId="2E737267" w14:textId="77777777" w:rsidR="00376E59" w:rsidRDefault="00376E59" w:rsidP="00376E59">
      <w:pPr>
        <w:pStyle w:val="DefaultText1"/>
        <w:rPr>
          <w:rFonts w:ascii="Arial" w:hAnsi="Arial" w:cs="Arial"/>
          <w:bCs/>
          <w:sz w:val="20"/>
        </w:rPr>
      </w:pPr>
    </w:p>
    <w:p w14:paraId="1DF8B32F" w14:textId="77777777" w:rsidR="00376E59" w:rsidRDefault="00376E59" w:rsidP="00376E59">
      <w:pPr>
        <w:pStyle w:val="DefaultText1"/>
        <w:rPr>
          <w:rFonts w:ascii="Arial" w:hAnsi="Arial" w:cs="Arial"/>
          <w:b/>
          <w:sz w:val="20"/>
        </w:rPr>
      </w:pPr>
    </w:p>
    <w:p w14:paraId="68FEDCC7" w14:textId="77777777" w:rsidR="00376E59" w:rsidRDefault="00376E59" w:rsidP="00376E59"/>
    <w:p w14:paraId="24057FDE" w14:textId="598FC739" w:rsidR="00297A6B" w:rsidRDefault="00297A6B"/>
    <w:p w14:paraId="7BDAADF8" w14:textId="77777777" w:rsidR="001959C6" w:rsidRDefault="001959C6">
      <w:bookmarkStart w:id="0" w:name="_GoBack"/>
      <w:bookmarkEnd w:id="0"/>
    </w:p>
    <w:sectPr w:rsidR="001959C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E5A6" w14:textId="77777777" w:rsidR="00376E59" w:rsidRDefault="00376E59" w:rsidP="00376E59">
      <w:r>
        <w:separator/>
      </w:r>
    </w:p>
  </w:endnote>
  <w:endnote w:type="continuationSeparator" w:id="0">
    <w:p w14:paraId="0CC61D43" w14:textId="77777777" w:rsidR="00376E59" w:rsidRDefault="00376E59" w:rsidP="0037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C7F4" w14:textId="67E0F113" w:rsidR="00376E59" w:rsidRPr="001C10B3" w:rsidRDefault="00376E59" w:rsidP="00376E59">
    <w:pPr>
      <w:pStyle w:val="Footer"/>
      <w:rPr>
        <w:rFonts w:ascii="Trebuchet MS" w:hAnsi="Trebuchet MS"/>
        <w:sz w:val="20"/>
        <w:szCs w:val="20"/>
      </w:rPr>
    </w:pPr>
    <w:r w:rsidRPr="001C10B3">
      <w:rPr>
        <w:rFonts w:ascii="Trebuchet MS" w:hAnsi="Trebuchet MS"/>
        <w:sz w:val="20"/>
        <w:szCs w:val="20"/>
      </w:rPr>
      <w:t xml:space="preserve">Head Teacher (Boldon Nursery School) </w:t>
    </w:r>
    <w:r>
      <w:rPr>
        <w:rFonts w:ascii="Trebuchet MS" w:hAnsi="Trebuchet MS"/>
        <w:sz w:val="20"/>
        <w:szCs w:val="20"/>
      </w:rPr>
      <w:t>PS</w:t>
    </w:r>
    <w:r w:rsidRPr="001C10B3">
      <w:rPr>
        <w:rFonts w:ascii="Trebuchet MS" w:hAnsi="Trebuchet MS"/>
        <w:sz w:val="20"/>
        <w:szCs w:val="20"/>
      </w:rPr>
      <w:t xml:space="preserve"> – 6.09.21</w:t>
    </w:r>
  </w:p>
  <w:p w14:paraId="60B86DA4" w14:textId="77777777" w:rsidR="00376E59" w:rsidRDefault="0037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916C" w14:textId="77777777" w:rsidR="00376E59" w:rsidRDefault="00376E59" w:rsidP="00376E59">
      <w:r>
        <w:separator/>
      </w:r>
    </w:p>
  </w:footnote>
  <w:footnote w:type="continuationSeparator" w:id="0">
    <w:p w14:paraId="52B67BCB" w14:textId="77777777" w:rsidR="00376E59" w:rsidRDefault="00376E59" w:rsidP="0037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59"/>
    <w:rsid w:val="001959C6"/>
    <w:rsid w:val="00297A6B"/>
    <w:rsid w:val="003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2C26"/>
  <w15:chartTrackingRefBased/>
  <w15:docId w15:val="{1FE1585E-8931-4667-97E8-8DDF6B58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E59"/>
    <w:pPr>
      <w:keepNext/>
      <w:ind w:right="-193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E59"/>
    <w:rPr>
      <w:rFonts w:ascii="Arial" w:eastAsia="Times New Roman" w:hAnsi="Arial" w:cs="Arial"/>
      <w:b/>
      <w:bCs/>
      <w:sz w:val="28"/>
      <w:szCs w:val="24"/>
    </w:rPr>
  </w:style>
  <w:style w:type="paragraph" w:customStyle="1" w:styleId="DefaultText">
    <w:name w:val="Default Text"/>
    <w:basedOn w:val="Normal"/>
    <w:rsid w:val="00376E59"/>
    <w:pPr>
      <w:jc w:val="both"/>
    </w:pPr>
    <w:rPr>
      <w:rFonts w:ascii="CG Times" w:hAnsi="CG Times"/>
      <w:szCs w:val="20"/>
      <w:lang w:val="en-US"/>
    </w:rPr>
  </w:style>
  <w:style w:type="paragraph" w:customStyle="1" w:styleId="TableText">
    <w:name w:val="Table Text"/>
    <w:basedOn w:val="Normal"/>
    <w:rsid w:val="00376E59"/>
    <w:pPr>
      <w:tabs>
        <w:tab w:val="decimal" w:pos="0"/>
      </w:tabs>
      <w:jc w:val="both"/>
    </w:pPr>
    <w:rPr>
      <w:rFonts w:ascii="CG Times" w:hAnsi="CG Times"/>
      <w:szCs w:val="20"/>
      <w:lang w:val="en-US"/>
    </w:rPr>
  </w:style>
  <w:style w:type="paragraph" w:customStyle="1" w:styleId="DefaultText1">
    <w:name w:val="Default Text:1"/>
    <w:basedOn w:val="Normal"/>
    <w:rsid w:val="00376E59"/>
    <w:pPr>
      <w:jc w:val="both"/>
    </w:pPr>
    <w:rPr>
      <w:szCs w:val="20"/>
    </w:rPr>
  </w:style>
  <w:style w:type="paragraph" w:styleId="BodyText">
    <w:name w:val="Body Text"/>
    <w:basedOn w:val="Normal"/>
    <w:link w:val="BodyTextChar"/>
    <w:semiHidden/>
    <w:rsid w:val="00376E59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6E5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>South Tyneside Council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Lindsay</dc:creator>
  <cp:keywords/>
  <dc:description/>
  <cp:lastModifiedBy>Carolyn Lindsay</cp:lastModifiedBy>
  <cp:revision>2</cp:revision>
  <dcterms:created xsi:type="dcterms:W3CDTF">2021-09-02T14:11:00Z</dcterms:created>
  <dcterms:modified xsi:type="dcterms:W3CDTF">2021-09-02T14:11:00Z</dcterms:modified>
</cp:coreProperties>
</file>