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2F97" w14:textId="223F5BC7" w:rsidR="005A3C34" w:rsidRPr="001F2913" w:rsidRDefault="00257751">
      <w:pPr>
        <w:jc w:val="center"/>
        <w:rPr>
          <w:rFonts w:ascii="Tahoma" w:hAnsi="Tahoma" w:cs="Tahoma"/>
          <w:b/>
          <w:sz w:val="20"/>
          <w:szCs w:val="20"/>
        </w:rPr>
      </w:pPr>
      <w:bookmarkStart w:id="0" w:name="_GoBack"/>
      <w:bookmarkEnd w:id="0"/>
      <w:r>
        <w:rPr>
          <w:rFonts w:ascii="Century Gothic" w:hAnsi="Century Gothic" w:cs="Tahoma"/>
          <w:noProof/>
          <w:sz w:val="18"/>
          <w:szCs w:val="18"/>
          <w:lang w:val="en-US"/>
        </w:rPr>
        <w:drawing>
          <wp:anchor distT="0" distB="0" distL="114300" distR="114300" simplePos="0" relativeHeight="251658240" behindDoc="1" locked="0" layoutInCell="1" allowOverlap="1" wp14:anchorId="067E5133" wp14:editId="602723CA">
            <wp:simplePos x="0" y="0"/>
            <wp:positionH relativeFrom="margin">
              <wp:align>left</wp:align>
            </wp:positionH>
            <wp:positionV relativeFrom="paragraph">
              <wp:posOffset>146</wp:posOffset>
            </wp:positionV>
            <wp:extent cx="805180" cy="663575"/>
            <wp:effectExtent l="0" t="0" r="0" b="3175"/>
            <wp:wrapTight wrapText="bothSides">
              <wp:wrapPolygon edited="0">
                <wp:start x="0" y="0"/>
                <wp:lineTo x="0" y="21083"/>
                <wp:lineTo x="20953" y="21083"/>
                <wp:lineTo x="209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892" cy="683899"/>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20"/>
          <w:szCs w:val="20"/>
        </w:rPr>
        <w:t>Cockfield</w:t>
      </w:r>
      <w:r w:rsidR="00CA705B">
        <w:rPr>
          <w:rFonts w:ascii="Tahoma" w:hAnsi="Tahoma" w:cs="Tahoma"/>
          <w:b/>
          <w:sz w:val="20"/>
          <w:szCs w:val="20"/>
        </w:rPr>
        <w:t xml:space="preserve"> Primary School</w:t>
      </w:r>
    </w:p>
    <w:p w14:paraId="2FDD9005" w14:textId="639FB352" w:rsidR="00CA705B" w:rsidRDefault="00CA705B">
      <w:pPr>
        <w:jc w:val="center"/>
        <w:rPr>
          <w:rFonts w:ascii="Tahoma" w:hAnsi="Tahoma" w:cs="Tahoma"/>
          <w:b/>
          <w:sz w:val="20"/>
          <w:szCs w:val="20"/>
        </w:rPr>
      </w:pPr>
    </w:p>
    <w:p w14:paraId="61EAD353" w14:textId="1C0608EA" w:rsidR="005A3C34" w:rsidRPr="001F2913" w:rsidRDefault="005A3C34">
      <w:pPr>
        <w:jc w:val="center"/>
        <w:rPr>
          <w:rFonts w:ascii="Tahoma" w:hAnsi="Tahoma" w:cs="Tahoma"/>
          <w:b/>
          <w:sz w:val="20"/>
          <w:szCs w:val="20"/>
        </w:rPr>
      </w:pPr>
      <w:r w:rsidRPr="001F2913">
        <w:rPr>
          <w:rFonts w:ascii="Tahoma" w:hAnsi="Tahoma" w:cs="Tahoma"/>
          <w:b/>
          <w:sz w:val="20"/>
          <w:szCs w:val="20"/>
        </w:rPr>
        <w:t>Job Description</w:t>
      </w:r>
    </w:p>
    <w:p w14:paraId="08BA0A3F" w14:textId="66AF02FF" w:rsidR="005A3C34" w:rsidRPr="001F2913" w:rsidRDefault="005A3C34">
      <w:pPr>
        <w:jc w:val="both"/>
        <w:rPr>
          <w:rFonts w:ascii="Tahoma" w:hAnsi="Tahoma" w:cs="Tahoma"/>
          <w:b/>
          <w:sz w:val="20"/>
          <w:szCs w:val="20"/>
        </w:rPr>
      </w:pPr>
    </w:p>
    <w:p w14:paraId="6427C65C" w14:textId="0B754E18" w:rsidR="005A3C34" w:rsidRPr="001F2913" w:rsidRDefault="005A3C34">
      <w:pPr>
        <w:jc w:val="both"/>
        <w:rPr>
          <w:rFonts w:ascii="Tahoma" w:hAnsi="Tahoma" w:cs="Tahoma"/>
          <w:b/>
          <w:sz w:val="20"/>
          <w:szCs w:val="20"/>
        </w:rPr>
      </w:pPr>
    </w:p>
    <w:p w14:paraId="64F1AF74" w14:textId="77777777" w:rsidR="005A3C34" w:rsidRPr="006F67E7" w:rsidRDefault="005A3C34">
      <w:pPr>
        <w:jc w:val="both"/>
        <w:rPr>
          <w:rFonts w:ascii="Century Gothic" w:hAnsi="Century Gothic" w:cs="Tahoma"/>
          <w:b/>
          <w:sz w:val="20"/>
          <w:szCs w:val="20"/>
        </w:rPr>
      </w:pPr>
    </w:p>
    <w:p w14:paraId="019E0F65" w14:textId="77777777" w:rsidR="00BD41FE" w:rsidRDefault="00BD41FE" w:rsidP="001F2913">
      <w:pPr>
        <w:tabs>
          <w:tab w:val="left" w:pos="720"/>
          <w:tab w:val="left" w:pos="1440"/>
          <w:tab w:val="left" w:pos="2160"/>
          <w:tab w:val="left" w:pos="2880"/>
          <w:tab w:val="left" w:pos="3600"/>
          <w:tab w:val="left" w:pos="4037"/>
        </w:tabs>
        <w:jc w:val="both"/>
        <w:rPr>
          <w:rFonts w:ascii="Century Gothic" w:hAnsi="Century Gothic" w:cs="Tahoma"/>
          <w:b/>
          <w:sz w:val="20"/>
          <w:szCs w:val="20"/>
        </w:rPr>
      </w:pPr>
    </w:p>
    <w:p w14:paraId="56B98570" w14:textId="77777777" w:rsidR="00BD41FE" w:rsidRDefault="00BD41FE" w:rsidP="001F2913">
      <w:pPr>
        <w:tabs>
          <w:tab w:val="left" w:pos="720"/>
          <w:tab w:val="left" w:pos="1440"/>
          <w:tab w:val="left" w:pos="2160"/>
          <w:tab w:val="left" w:pos="2880"/>
          <w:tab w:val="left" w:pos="3600"/>
          <w:tab w:val="left" w:pos="4037"/>
        </w:tabs>
        <w:jc w:val="both"/>
        <w:rPr>
          <w:rFonts w:ascii="Century Gothic" w:hAnsi="Century Gothic" w:cs="Tahoma"/>
          <w:b/>
          <w:sz w:val="20"/>
          <w:szCs w:val="20"/>
        </w:rPr>
      </w:pPr>
    </w:p>
    <w:p w14:paraId="22AFD8FF" w14:textId="77777777" w:rsidR="00BD41FE" w:rsidRDefault="00BD41FE" w:rsidP="001F2913">
      <w:pPr>
        <w:tabs>
          <w:tab w:val="left" w:pos="720"/>
          <w:tab w:val="left" w:pos="1440"/>
          <w:tab w:val="left" w:pos="2160"/>
          <w:tab w:val="left" w:pos="2880"/>
          <w:tab w:val="left" w:pos="3600"/>
          <w:tab w:val="left" w:pos="4037"/>
        </w:tabs>
        <w:jc w:val="both"/>
        <w:rPr>
          <w:rFonts w:ascii="Century Gothic" w:hAnsi="Century Gothic" w:cs="Tahoma"/>
          <w:b/>
          <w:sz w:val="20"/>
          <w:szCs w:val="20"/>
        </w:rPr>
      </w:pPr>
    </w:p>
    <w:p w14:paraId="26E4F4E5" w14:textId="161AD844" w:rsidR="005A3C34" w:rsidRPr="00DA14CB" w:rsidRDefault="005A3C34" w:rsidP="001F2913">
      <w:pPr>
        <w:tabs>
          <w:tab w:val="left" w:pos="720"/>
          <w:tab w:val="left" w:pos="1440"/>
          <w:tab w:val="left" w:pos="2160"/>
          <w:tab w:val="left" w:pos="2880"/>
          <w:tab w:val="left" w:pos="3600"/>
          <w:tab w:val="left" w:pos="4037"/>
        </w:tabs>
        <w:jc w:val="both"/>
        <w:rPr>
          <w:rFonts w:ascii="Century Gothic" w:hAnsi="Century Gothic" w:cs="Tahoma"/>
          <w:sz w:val="18"/>
          <w:szCs w:val="18"/>
        </w:rPr>
      </w:pPr>
      <w:r w:rsidRPr="00DA14CB">
        <w:rPr>
          <w:rFonts w:ascii="Century Gothic" w:hAnsi="Century Gothic" w:cs="Tahoma"/>
          <w:b/>
          <w:sz w:val="18"/>
          <w:szCs w:val="18"/>
        </w:rPr>
        <w:t>Post Title:</w:t>
      </w:r>
      <w:r w:rsidRPr="00DA14CB">
        <w:rPr>
          <w:rFonts w:ascii="Century Gothic" w:hAnsi="Century Gothic" w:cs="Tahoma"/>
          <w:b/>
          <w:sz w:val="18"/>
          <w:szCs w:val="18"/>
        </w:rPr>
        <w:tab/>
      </w:r>
      <w:r w:rsidRPr="00DA14CB">
        <w:rPr>
          <w:rFonts w:ascii="Century Gothic" w:hAnsi="Century Gothic" w:cs="Tahoma"/>
          <w:b/>
          <w:sz w:val="18"/>
          <w:szCs w:val="18"/>
        </w:rPr>
        <w:tab/>
      </w:r>
      <w:r w:rsidR="00564EC2" w:rsidRPr="00DA14CB">
        <w:rPr>
          <w:rFonts w:ascii="Century Gothic" w:hAnsi="Century Gothic" w:cs="Tahoma"/>
          <w:sz w:val="18"/>
          <w:szCs w:val="18"/>
        </w:rPr>
        <w:t>Breakfast Club</w:t>
      </w:r>
      <w:r w:rsidRPr="00DA14CB">
        <w:rPr>
          <w:rFonts w:ascii="Century Gothic" w:hAnsi="Century Gothic" w:cs="Tahoma"/>
          <w:bCs/>
          <w:sz w:val="18"/>
          <w:szCs w:val="18"/>
        </w:rPr>
        <w:t xml:space="preserve"> Assistant</w:t>
      </w:r>
      <w:r w:rsidR="001F2913" w:rsidRPr="00DA14CB">
        <w:rPr>
          <w:rFonts w:ascii="Century Gothic" w:hAnsi="Century Gothic" w:cs="Tahoma"/>
          <w:bCs/>
          <w:sz w:val="18"/>
          <w:szCs w:val="18"/>
        </w:rPr>
        <w:t xml:space="preserve"> </w:t>
      </w:r>
    </w:p>
    <w:p w14:paraId="3893C36B" w14:textId="1C91D905" w:rsidR="005A3C34" w:rsidRPr="00DA14CB" w:rsidRDefault="005A3C34">
      <w:pPr>
        <w:jc w:val="both"/>
        <w:rPr>
          <w:rFonts w:ascii="Century Gothic" w:hAnsi="Century Gothic" w:cs="Tahoma"/>
          <w:sz w:val="18"/>
          <w:szCs w:val="18"/>
        </w:rPr>
      </w:pPr>
      <w:r w:rsidRPr="00DA14CB">
        <w:rPr>
          <w:rFonts w:ascii="Century Gothic" w:hAnsi="Century Gothic" w:cs="Tahoma"/>
          <w:sz w:val="18"/>
          <w:szCs w:val="18"/>
        </w:rPr>
        <w:tab/>
      </w:r>
      <w:r w:rsidRPr="00DA14CB">
        <w:rPr>
          <w:rFonts w:ascii="Century Gothic" w:hAnsi="Century Gothic" w:cs="Tahoma"/>
          <w:sz w:val="18"/>
          <w:szCs w:val="18"/>
        </w:rPr>
        <w:tab/>
      </w:r>
      <w:r w:rsidRPr="00DA14CB">
        <w:rPr>
          <w:rFonts w:ascii="Century Gothic" w:hAnsi="Century Gothic" w:cs="Tahoma"/>
          <w:sz w:val="18"/>
          <w:szCs w:val="18"/>
        </w:rPr>
        <w:tab/>
      </w:r>
    </w:p>
    <w:p w14:paraId="27A13E91" w14:textId="728756E8" w:rsidR="00FE7AB3" w:rsidRPr="00DA14CB" w:rsidRDefault="005A3C34">
      <w:pPr>
        <w:jc w:val="both"/>
        <w:rPr>
          <w:rFonts w:ascii="Century Gothic" w:hAnsi="Century Gothic" w:cs="Tahoma"/>
          <w:sz w:val="18"/>
          <w:szCs w:val="18"/>
        </w:rPr>
      </w:pPr>
      <w:r w:rsidRPr="00DA14CB">
        <w:rPr>
          <w:rFonts w:ascii="Century Gothic" w:hAnsi="Century Gothic" w:cs="Tahoma"/>
          <w:b/>
          <w:sz w:val="18"/>
          <w:szCs w:val="18"/>
        </w:rPr>
        <w:t>Salary Grade:</w:t>
      </w:r>
      <w:r w:rsidRPr="00DA14CB">
        <w:rPr>
          <w:rFonts w:ascii="Century Gothic" w:hAnsi="Century Gothic" w:cs="Tahoma"/>
          <w:b/>
          <w:sz w:val="18"/>
          <w:szCs w:val="18"/>
        </w:rPr>
        <w:tab/>
      </w:r>
      <w:r w:rsidRPr="00DA14CB">
        <w:rPr>
          <w:rFonts w:ascii="Century Gothic" w:hAnsi="Century Gothic" w:cs="Tahoma"/>
          <w:b/>
          <w:sz w:val="18"/>
          <w:szCs w:val="18"/>
        </w:rPr>
        <w:tab/>
      </w:r>
      <w:r w:rsidRPr="00DA14CB">
        <w:rPr>
          <w:rFonts w:ascii="Century Gothic" w:hAnsi="Century Gothic" w:cs="Tahoma"/>
          <w:bCs/>
          <w:sz w:val="18"/>
          <w:szCs w:val="18"/>
        </w:rPr>
        <w:t>Scale</w:t>
      </w:r>
      <w:r w:rsidR="00E62FD3" w:rsidRPr="00DA14CB">
        <w:rPr>
          <w:rFonts w:ascii="Century Gothic" w:hAnsi="Century Gothic" w:cs="Tahoma"/>
          <w:sz w:val="18"/>
          <w:szCs w:val="18"/>
        </w:rPr>
        <w:t xml:space="preserve"> 1</w:t>
      </w:r>
      <w:r w:rsidRPr="00DA14CB">
        <w:rPr>
          <w:rFonts w:ascii="Century Gothic" w:hAnsi="Century Gothic" w:cs="Tahoma"/>
          <w:sz w:val="18"/>
          <w:szCs w:val="18"/>
        </w:rPr>
        <w:tab/>
      </w:r>
    </w:p>
    <w:p w14:paraId="60DBA6ED" w14:textId="77777777" w:rsidR="00FE7AB3" w:rsidRPr="00DA14CB" w:rsidRDefault="00FE7AB3">
      <w:pPr>
        <w:jc w:val="both"/>
        <w:rPr>
          <w:rFonts w:ascii="Century Gothic" w:hAnsi="Century Gothic" w:cs="Tahoma"/>
          <w:sz w:val="18"/>
          <w:szCs w:val="18"/>
        </w:rPr>
      </w:pPr>
    </w:p>
    <w:p w14:paraId="17BCABA0" w14:textId="4BDC542F" w:rsidR="005A3C34" w:rsidRPr="00DA14CB" w:rsidRDefault="00FE7AB3">
      <w:pPr>
        <w:jc w:val="both"/>
        <w:rPr>
          <w:rFonts w:ascii="Century Gothic" w:hAnsi="Century Gothic" w:cs="Tahoma"/>
          <w:sz w:val="18"/>
          <w:szCs w:val="18"/>
        </w:rPr>
      </w:pPr>
      <w:r w:rsidRPr="00DA14CB">
        <w:rPr>
          <w:rFonts w:ascii="Century Gothic" w:hAnsi="Century Gothic" w:cs="Tahoma"/>
          <w:b/>
          <w:sz w:val="18"/>
          <w:szCs w:val="18"/>
        </w:rPr>
        <w:t>Hours:</w:t>
      </w:r>
      <w:r w:rsidRPr="00DA14CB">
        <w:rPr>
          <w:rFonts w:ascii="Century Gothic" w:hAnsi="Century Gothic" w:cs="Tahoma"/>
          <w:sz w:val="18"/>
          <w:szCs w:val="18"/>
        </w:rPr>
        <w:t xml:space="preserve">                           </w:t>
      </w:r>
      <w:r w:rsidR="00CC28CB">
        <w:rPr>
          <w:rFonts w:ascii="Century Gothic" w:hAnsi="Century Gothic" w:cs="Tahoma"/>
          <w:sz w:val="18"/>
          <w:szCs w:val="18"/>
        </w:rPr>
        <w:t xml:space="preserve">     </w:t>
      </w:r>
      <w:r w:rsidRPr="00DA14CB">
        <w:rPr>
          <w:rFonts w:ascii="Century Gothic" w:hAnsi="Century Gothic" w:cs="Tahoma"/>
          <w:sz w:val="18"/>
          <w:szCs w:val="18"/>
        </w:rPr>
        <w:t xml:space="preserve"> </w:t>
      </w:r>
      <w:r w:rsidR="00E62FD3" w:rsidRPr="00DA14CB">
        <w:rPr>
          <w:rFonts w:ascii="Century Gothic" w:hAnsi="Century Gothic" w:cs="Tahoma"/>
          <w:sz w:val="18"/>
          <w:szCs w:val="18"/>
        </w:rPr>
        <w:t>6.</w:t>
      </w:r>
      <w:r w:rsidR="00257751">
        <w:rPr>
          <w:rFonts w:ascii="Century Gothic" w:hAnsi="Century Gothic" w:cs="Tahoma"/>
          <w:sz w:val="18"/>
          <w:szCs w:val="18"/>
        </w:rPr>
        <w:t>25</w:t>
      </w:r>
      <w:r w:rsidRPr="00DA14CB">
        <w:rPr>
          <w:rFonts w:ascii="Century Gothic" w:hAnsi="Century Gothic" w:cs="Tahoma"/>
          <w:sz w:val="18"/>
          <w:szCs w:val="18"/>
        </w:rPr>
        <w:t xml:space="preserve"> hours / term time only</w:t>
      </w:r>
      <w:r w:rsidR="005A3C34" w:rsidRPr="00DA14CB">
        <w:rPr>
          <w:rFonts w:ascii="Century Gothic" w:hAnsi="Century Gothic" w:cs="Tahoma"/>
          <w:sz w:val="18"/>
          <w:szCs w:val="18"/>
        </w:rPr>
        <w:tab/>
      </w:r>
      <w:r w:rsidR="00CC28CB">
        <w:rPr>
          <w:rFonts w:ascii="Century Gothic" w:hAnsi="Century Gothic" w:cs="Tahoma"/>
          <w:sz w:val="18"/>
          <w:szCs w:val="18"/>
        </w:rPr>
        <w:t>7.45 -9.00am Monday-Friday</w:t>
      </w:r>
    </w:p>
    <w:p w14:paraId="3C10E51A" w14:textId="77777777" w:rsidR="005A3C34" w:rsidRPr="00DA14CB" w:rsidRDefault="005A3C34">
      <w:pPr>
        <w:jc w:val="both"/>
        <w:rPr>
          <w:rFonts w:ascii="Century Gothic" w:hAnsi="Century Gothic" w:cs="Tahoma"/>
          <w:sz w:val="18"/>
          <w:szCs w:val="18"/>
        </w:rPr>
      </w:pPr>
    </w:p>
    <w:p w14:paraId="6F31F753" w14:textId="0869A553" w:rsidR="005A3C34" w:rsidRPr="00DA14CB" w:rsidRDefault="005A3C34">
      <w:pPr>
        <w:jc w:val="both"/>
        <w:rPr>
          <w:rFonts w:ascii="Century Gothic" w:hAnsi="Century Gothic" w:cs="Tahoma"/>
          <w:sz w:val="18"/>
          <w:szCs w:val="18"/>
        </w:rPr>
      </w:pPr>
      <w:r w:rsidRPr="00DA14CB">
        <w:rPr>
          <w:rFonts w:ascii="Century Gothic" w:hAnsi="Century Gothic" w:cs="Tahoma"/>
          <w:b/>
          <w:sz w:val="18"/>
          <w:szCs w:val="18"/>
        </w:rPr>
        <w:t>Responsible to:</w:t>
      </w:r>
      <w:r w:rsidRPr="00DA14CB">
        <w:rPr>
          <w:rFonts w:ascii="Century Gothic" w:hAnsi="Century Gothic" w:cs="Tahoma"/>
          <w:b/>
          <w:sz w:val="18"/>
          <w:szCs w:val="18"/>
        </w:rPr>
        <w:tab/>
      </w:r>
      <w:r w:rsidR="00CC28CB">
        <w:rPr>
          <w:rFonts w:ascii="Century Gothic" w:hAnsi="Century Gothic" w:cs="Tahoma"/>
          <w:b/>
          <w:sz w:val="18"/>
          <w:szCs w:val="18"/>
        </w:rPr>
        <w:t xml:space="preserve">              </w:t>
      </w:r>
      <w:r w:rsidRPr="00DA14CB">
        <w:rPr>
          <w:rFonts w:ascii="Century Gothic" w:hAnsi="Century Gothic" w:cs="Tahoma"/>
          <w:sz w:val="18"/>
          <w:szCs w:val="18"/>
        </w:rPr>
        <w:t>Headteacher</w:t>
      </w:r>
      <w:r w:rsidR="00257751">
        <w:rPr>
          <w:rFonts w:ascii="Century Gothic" w:hAnsi="Century Gothic" w:cs="Tahoma"/>
          <w:sz w:val="18"/>
          <w:szCs w:val="18"/>
        </w:rPr>
        <w:t>, Deputy Headteacher</w:t>
      </w:r>
      <w:r w:rsidRPr="00DA14CB">
        <w:rPr>
          <w:rFonts w:ascii="Century Gothic" w:hAnsi="Century Gothic" w:cs="Tahoma"/>
          <w:sz w:val="18"/>
          <w:szCs w:val="18"/>
        </w:rPr>
        <w:t xml:space="preserve"> and School Governing Body</w:t>
      </w:r>
    </w:p>
    <w:p w14:paraId="6AEA2608" w14:textId="77777777" w:rsidR="005A3C34" w:rsidRPr="00DA14CB" w:rsidRDefault="005A3C34">
      <w:pPr>
        <w:jc w:val="both"/>
        <w:rPr>
          <w:rFonts w:ascii="Century Gothic" w:hAnsi="Century Gothic" w:cs="Tahoma"/>
          <w:sz w:val="18"/>
          <w:szCs w:val="18"/>
        </w:rPr>
      </w:pPr>
    </w:p>
    <w:p w14:paraId="33C1FCEA" w14:textId="5A84F5E3" w:rsidR="005A3C34" w:rsidRPr="00DA14CB" w:rsidRDefault="005A3C34">
      <w:pPr>
        <w:jc w:val="both"/>
        <w:rPr>
          <w:rFonts w:ascii="Century Gothic" w:hAnsi="Century Gothic" w:cs="Tahoma"/>
          <w:sz w:val="18"/>
          <w:szCs w:val="18"/>
        </w:rPr>
      </w:pPr>
      <w:r w:rsidRPr="00DA14CB">
        <w:rPr>
          <w:rFonts w:ascii="Century Gothic" w:hAnsi="Century Gothic" w:cs="Tahoma"/>
          <w:b/>
          <w:sz w:val="18"/>
          <w:szCs w:val="18"/>
        </w:rPr>
        <w:t>Commitment:</w:t>
      </w:r>
      <w:r w:rsidRPr="00DA14CB">
        <w:rPr>
          <w:rFonts w:ascii="Century Gothic" w:hAnsi="Century Gothic" w:cs="Tahoma"/>
          <w:b/>
          <w:sz w:val="18"/>
          <w:szCs w:val="18"/>
        </w:rPr>
        <w:tab/>
      </w:r>
      <w:r w:rsidRPr="00DA14CB">
        <w:rPr>
          <w:rFonts w:ascii="Century Gothic" w:hAnsi="Century Gothic" w:cs="Tahoma"/>
          <w:b/>
          <w:sz w:val="18"/>
          <w:szCs w:val="18"/>
        </w:rPr>
        <w:tab/>
      </w:r>
      <w:r w:rsidRPr="00DA14CB">
        <w:rPr>
          <w:rFonts w:ascii="Century Gothic" w:hAnsi="Century Gothic" w:cs="Tahoma"/>
          <w:sz w:val="18"/>
          <w:szCs w:val="18"/>
        </w:rPr>
        <w:t xml:space="preserve">To be committed to </w:t>
      </w:r>
      <w:r w:rsidR="00257751">
        <w:rPr>
          <w:rFonts w:ascii="Century Gothic" w:hAnsi="Century Gothic" w:cs="Tahoma"/>
          <w:sz w:val="18"/>
          <w:szCs w:val="18"/>
        </w:rPr>
        <w:t>providing the best care for our pupils.</w:t>
      </w:r>
    </w:p>
    <w:p w14:paraId="34106829" w14:textId="02116521" w:rsidR="005A3C34" w:rsidRPr="00DA14CB" w:rsidRDefault="005A3C34" w:rsidP="001F2913">
      <w:pPr>
        <w:ind w:left="2160"/>
        <w:jc w:val="both"/>
        <w:rPr>
          <w:rFonts w:ascii="Century Gothic" w:hAnsi="Century Gothic" w:cs="Tahoma"/>
          <w:sz w:val="18"/>
          <w:szCs w:val="18"/>
        </w:rPr>
      </w:pPr>
      <w:r w:rsidRPr="00DA14CB">
        <w:rPr>
          <w:rFonts w:ascii="Century Gothic" w:hAnsi="Century Gothic" w:cs="Tahoma"/>
          <w:sz w:val="18"/>
          <w:szCs w:val="18"/>
        </w:rPr>
        <w:t>To work with the Headteacher and all staff to develop an effective school</w:t>
      </w:r>
      <w:r w:rsidR="00257751">
        <w:rPr>
          <w:rFonts w:ascii="Century Gothic" w:hAnsi="Century Gothic" w:cs="Tahoma"/>
          <w:sz w:val="18"/>
          <w:szCs w:val="18"/>
        </w:rPr>
        <w:t>.</w:t>
      </w:r>
    </w:p>
    <w:p w14:paraId="7478CDD9" w14:textId="77777777" w:rsidR="005A3C34" w:rsidRPr="00DA14CB" w:rsidRDefault="005A3C34">
      <w:pPr>
        <w:jc w:val="both"/>
        <w:rPr>
          <w:rFonts w:ascii="Century Gothic" w:hAnsi="Century Gothic" w:cs="Tahoma"/>
          <w:b/>
          <w:sz w:val="18"/>
          <w:szCs w:val="18"/>
        </w:rPr>
      </w:pPr>
    </w:p>
    <w:p w14:paraId="597DFFAE" w14:textId="77777777" w:rsidR="005A3C34" w:rsidRPr="00DA14CB" w:rsidRDefault="005A3C34">
      <w:pPr>
        <w:jc w:val="both"/>
        <w:rPr>
          <w:rFonts w:ascii="Century Gothic" w:hAnsi="Century Gothic" w:cs="Tahoma"/>
          <w:b/>
          <w:sz w:val="18"/>
          <w:szCs w:val="18"/>
        </w:rPr>
      </w:pPr>
      <w:r w:rsidRPr="00DA14CB">
        <w:rPr>
          <w:rFonts w:ascii="Century Gothic" w:hAnsi="Century Gothic" w:cs="Tahoma"/>
          <w:b/>
          <w:sz w:val="18"/>
          <w:szCs w:val="18"/>
        </w:rPr>
        <w:t>The Main Duties of the Post:</w:t>
      </w:r>
    </w:p>
    <w:p w14:paraId="51C6AE2C" w14:textId="77777777" w:rsidR="005A3C34" w:rsidRPr="00DA14CB" w:rsidRDefault="005A3C34">
      <w:pPr>
        <w:jc w:val="both"/>
        <w:rPr>
          <w:rFonts w:ascii="Century Gothic" w:hAnsi="Century Gothic" w:cs="Tahoma"/>
          <w:b/>
          <w:sz w:val="18"/>
          <w:szCs w:val="18"/>
        </w:rPr>
      </w:pPr>
    </w:p>
    <w:p w14:paraId="44F77C5C" w14:textId="10EA6971" w:rsidR="00B541D8" w:rsidRPr="00B44098" w:rsidRDefault="00B541D8" w:rsidP="00B541D8">
      <w:pPr>
        <w:pStyle w:val="ListParagraph"/>
        <w:numPr>
          <w:ilvl w:val="0"/>
          <w:numId w:val="13"/>
        </w:numPr>
        <w:ind w:hanging="720"/>
        <w:jc w:val="both"/>
        <w:rPr>
          <w:rFonts w:ascii="Century Gothic" w:hAnsi="Century Gothic" w:cs="Tahoma"/>
          <w:bCs/>
          <w:sz w:val="18"/>
          <w:szCs w:val="18"/>
        </w:rPr>
      </w:pPr>
      <w:r w:rsidRPr="00B44098">
        <w:rPr>
          <w:rFonts w:ascii="Century Gothic" w:hAnsi="Century Gothic" w:cs="Tahoma"/>
          <w:bCs/>
          <w:sz w:val="18"/>
          <w:szCs w:val="18"/>
        </w:rPr>
        <w:t>Supervise the washing</w:t>
      </w:r>
      <w:r w:rsidR="001B5852" w:rsidRPr="00B44098">
        <w:rPr>
          <w:rFonts w:ascii="Century Gothic" w:hAnsi="Century Gothic" w:cs="Tahoma"/>
          <w:bCs/>
          <w:sz w:val="18"/>
          <w:szCs w:val="18"/>
        </w:rPr>
        <w:t>/sanitising</w:t>
      </w:r>
      <w:r w:rsidRPr="00B44098">
        <w:rPr>
          <w:rFonts w:ascii="Century Gothic" w:hAnsi="Century Gothic" w:cs="Tahoma"/>
          <w:bCs/>
          <w:sz w:val="18"/>
          <w:szCs w:val="18"/>
        </w:rPr>
        <w:t xml:space="preserve"> of hands of pupils</w:t>
      </w:r>
    </w:p>
    <w:p w14:paraId="5BB50F79" w14:textId="77777777" w:rsidR="00B541D8" w:rsidRPr="00B44098" w:rsidRDefault="00B541D8" w:rsidP="00B541D8">
      <w:pPr>
        <w:jc w:val="both"/>
        <w:rPr>
          <w:rFonts w:ascii="Century Gothic" w:hAnsi="Century Gothic" w:cs="Tahoma"/>
          <w:bCs/>
          <w:sz w:val="18"/>
          <w:szCs w:val="18"/>
        </w:rPr>
      </w:pPr>
    </w:p>
    <w:p w14:paraId="0315FDDC" w14:textId="0BDBC1C3" w:rsidR="00B44098" w:rsidRDefault="00B541D8" w:rsidP="00B4409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Supervise entry/exit</w:t>
      </w:r>
      <w:r w:rsidR="00DA14CB" w:rsidRPr="00B44098">
        <w:rPr>
          <w:rFonts w:ascii="Century Gothic" w:hAnsi="Century Gothic" w:cs="Tahoma"/>
          <w:bCs/>
          <w:sz w:val="18"/>
          <w:szCs w:val="18"/>
        </w:rPr>
        <w:t xml:space="preserve"> of children</w:t>
      </w:r>
      <w:r w:rsidRPr="00B44098">
        <w:rPr>
          <w:rFonts w:ascii="Century Gothic" w:hAnsi="Century Gothic" w:cs="Tahoma"/>
          <w:bCs/>
          <w:sz w:val="18"/>
          <w:szCs w:val="18"/>
        </w:rPr>
        <w:t xml:space="preserve"> into/from </w:t>
      </w:r>
      <w:r w:rsidR="00DA14CB" w:rsidRPr="00B44098">
        <w:rPr>
          <w:rFonts w:ascii="Century Gothic" w:hAnsi="Century Gothic" w:cs="Tahoma"/>
          <w:bCs/>
          <w:sz w:val="18"/>
          <w:szCs w:val="18"/>
        </w:rPr>
        <w:t>the Breakfast Club space</w:t>
      </w:r>
    </w:p>
    <w:p w14:paraId="253BEDB7" w14:textId="071B3F41" w:rsidR="00B44098" w:rsidRDefault="00B44098" w:rsidP="00B44098">
      <w:pPr>
        <w:jc w:val="both"/>
        <w:rPr>
          <w:rFonts w:ascii="Century Gothic" w:hAnsi="Century Gothic" w:cs="Tahoma"/>
          <w:bCs/>
          <w:sz w:val="18"/>
          <w:szCs w:val="18"/>
        </w:rPr>
      </w:pPr>
    </w:p>
    <w:p w14:paraId="3B5655D0" w14:textId="01E82FFC" w:rsidR="00B44098" w:rsidRPr="00B44098" w:rsidRDefault="00B44098" w:rsidP="00B4409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r>
      <w:r>
        <w:rPr>
          <w:rFonts w:ascii="Century Gothic" w:hAnsi="Century Gothic" w:cs="Tahoma"/>
          <w:bCs/>
          <w:sz w:val="18"/>
          <w:szCs w:val="18"/>
        </w:rPr>
        <w:t>Maintain a register for Breakfast Club</w:t>
      </w:r>
    </w:p>
    <w:p w14:paraId="23F1D20C" w14:textId="77777777" w:rsidR="00B541D8" w:rsidRPr="00B44098" w:rsidRDefault="00B541D8" w:rsidP="00B541D8">
      <w:pPr>
        <w:jc w:val="both"/>
        <w:rPr>
          <w:rFonts w:ascii="Century Gothic" w:hAnsi="Century Gothic" w:cs="Tahoma"/>
          <w:bCs/>
          <w:sz w:val="18"/>
          <w:szCs w:val="18"/>
        </w:rPr>
      </w:pPr>
    </w:p>
    <w:p w14:paraId="4ACF381F" w14:textId="7EEB24B9" w:rsidR="00B541D8" w:rsidRPr="00B44098" w:rsidRDefault="00B541D8" w:rsidP="00B541D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 xml:space="preserve">Assist </w:t>
      </w:r>
      <w:r w:rsidR="00137F6D">
        <w:rPr>
          <w:rFonts w:ascii="Century Gothic" w:hAnsi="Century Gothic" w:cs="Tahoma"/>
          <w:bCs/>
          <w:sz w:val="18"/>
          <w:szCs w:val="18"/>
        </w:rPr>
        <w:t>children</w:t>
      </w:r>
      <w:r w:rsidRPr="00B44098">
        <w:rPr>
          <w:rFonts w:ascii="Century Gothic" w:hAnsi="Century Gothic" w:cs="Tahoma"/>
          <w:bCs/>
          <w:sz w:val="18"/>
          <w:szCs w:val="18"/>
        </w:rPr>
        <w:t xml:space="preserve"> during the </w:t>
      </w:r>
      <w:r w:rsidR="00DA14CB" w:rsidRPr="00B44098">
        <w:rPr>
          <w:rFonts w:ascii="Century Gothic" w:hAnsi="Century Gothic" w:cs="Tahoma"/>
          <w:bCs/>
          <w:sz w:val="18"/>
          <w:szCs w:val="18"/>
        </w:rPr>
        <w:t xml:space="preserve">breakfast </w:t>
      </w:r>
      <w:r w:rsidRPr="00B44098">
        <w:rPr>
          <w:rFonts w:ascii="Century Gothic" w:hAnsi="Century Gothic" w:cs="Tahoma"/>
          <w:bCs/>
          <w:sz w:val="18"/>
          <w:szCs w:val="18"/>
        </w:rPr>
        <w:t>service</w:t>
      </w:r>
      <w:r w:rsidR="005B16FE">
        <w:rPr>
          <w:rFonts w:ascii="Century Gothic" w:hAnsi="Century Gothic" w:cs="Tahoma"/>
          <w:bCs/>
          <w:sz w:val="18"/>
          <w:szCs w:val="18"/>
        </w:rPr>
        <w:t xml:space="preserve"> </w:t>
      </w:r>
      <w:r w:rsidR="00137F6D">
        <w:rPr>
          <w:rFonts w:ascii="Century Gothic" w:hAnsi="Century Gothic" w:cs="Tahoma"/>
          <w:bCs/>
          <w:sz w:val="18"/>
          <w:szCs w:val="18"/>
        </w:rPr>
        <w:t>including preparation of food</w:t>
      </w:r>
    </w:p>
    <w:p w14:paraId="0F13E45D" w14:textId="77777777" w:rsidR="00B541D8" w:rsidRPr="00B44098" w:rsidRDefault="00B541D8" w:rsidP="00B541D8">
      <w:pPr>
        <w:jc w:val="both"/>
        <w:rPr>
          <w:rFonts w:ascii="Century Gothic" w:hAnsi="Century Gothic" w:cs="Tahoma"/>
          <w:bCs/>
          <w:sz w:val="18"/>
          <w:szCs w:val="18"/>
        </w:rPr>
      </w:pPr>
    </w:p>
    <w:p w14:paraId="0AA8D621" w14:textId="0FAA79A1" w:rsidR="00B541D8" w:rsidRPr="00B44098" w:rsidRDefault="00B541D8" w:rsidP="00B541D8">
      <w:pPr>
        <w:ind w:left="720" w:hanging="720"/>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 xml:space="preserve">Ensure </w:t>
      </w:r>
      <w:r w:rsidR="00DA14CB" w:rsidRPr="00B44098">
        <w:rPr>
          <w:rFonts w:ascii="Century Gothic" w:hAnsi="Century Gothic" w:cs="Tahoma"/>
          <w:bCs/>
          <w:sz w:val="18"/>
          <w:szCs w:val="18"/>
        </w:rPr>
        <w:t>children</w:t>
      </w:r>
      <w:r w:rsidRPr="00B44098">
        <w:rPr>
          <w:rFonts w:ascii="Century Gothic" w:hAnsi="Century Gothic" w:cs="Tahoma"/>
          <w:bCs/>
          <w:sz w:val="18"/>
          <w:szCs w:val="18"/>
        </w:rPr>
        <w:t xml:space="preserve"> maintain high standards of behaviour, reporting any cases of</w:t>
      </w:r>
      <w:r w:rsidR="00B44098" w:rsidRPr="00B44098">
        <w:rPr>
          <w:rFonts w:ascii="Century Gothic" w:hAnsi="Century Gothic" w:cs="Tahoma"/>
          <w:bCs/>
          <w:sz w:val="18"/>
          <w:szCs w:val="18"/>
        </w:rPr>
        <w:t xml:space="preserve"> </w:t>
      </w:r>
      <w:r w:rsidRPr="00B44098">
        <w:rPr>
          <w:rFonts w:ascii="Century Gothic" w:hAnsi="Century Gothic" w:cs="Tahoma"/>
          <w:bCs/>
          <w:sz w:val="18"/>
          <w:szCs w:val="18"/>
        </w:rPr>
        <w:t>misbehaviour, especially bullying, as appropriate</w:t>
      </w:r>
    </w:p>
    <w:p w14:paraId="6CA2C6F2" w14:textId="77777777" w:rsidR="00B541D8" w:rsidRPr="00B44098" w:rsidRDefault="00B541D8" w:rsidP="00B541D8">
      <w:pPr>
        <w:ind w:left="720" w:hanging="720"/>
        <w:jc w:val="both"/>
        <w:rPr>
          <w:rFonts w:ascii="Century Gothic" w:hAnsi="Century Gothic" w:cs="Tahoma"/>
          <w:bCs/>
          <w:sz w:val="18"/>
          <w:szCs w:val="18"/>
        </w:rPr>
      </w:pPr>
    </w:p>
    <w:p w14:paraId="0A2B73CD" w14:textId="1A08BD81" w:rsidR="00B541D8" w:rsidRPr="00B44098" w:rsidRDefault="00B541D8" w:rsidP="00B541D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Clear up all spillages during mealtime promptly</w:t>
      </w:r>
    </w:p>
    <w:p w14:paraId="3BB734D0" w14:textId="77777777" w:rsidR="00B541D8" w:rsidRPr="00B44098" w:rsidRDefault="00B541D8" w:rsidP="00B541D8">
      <w:pPr>
        <w:jc w:val="both"/>
        <w:rPr>
          <w:rFonts w:ascii="Century Gothic" w:hAnsi="Century Gothic" w:cs="Tahoma"/>
          <w:bCs/>
          <w:sz w:val="18"/>
          <w:szCs w:val="18"/>
        </w:rPr>
      </w:pPr>
    </w:p>
    <w:p w14:paraId="400641B6" w14:textId="5C5AB130" w:rsidR="00B541D8" w:rsidRPr="00B44098" w:rsidRDefault="00B541D8" w:rsidP="00B541D8">
      <w:pPr>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 xml:space="preserve">Assist in wiping tables, chairs when necessary at end of the </w:t>
      </w:r>
      <w:r w:rsidR="00DA14CB" w:rsidRPr="00B44098">
        <w:rPr>
          <w:rFonts w:ascii="Century Gothic" w:hAnsi="Century Gothic" w:cs="Tahoma"/>
          <w:bCs/>
          <w:sz w:val="18"/>
          <w:szCs w:val="18"/>
        </w:rPr>
        <w:t>Breakfast Club</w:t>
      </w:r>
    </w:p>
    <w:p w14:paraId="7E71F5FC" w14:textId="77777777" w:rsidR="00B541D8" w:rsidRPr="00B44098" w:rsidRDefault="00B541D8" w:rsidP="00B541D8">
      <w:pPr>
        <w:jc w:val="both"/>
        <w:rPr>
          <w:rFonts w:ascii="Century Gothic" w:hAnsi="Century Gothic" w:cs="Tahoma"/>
          <w:bCs/>
          <w:sz w:val="18"/>
          <w:szCs w:val="18"/>
        </w:rPr>
      </w:pPr>
    </w:p>
    <w:p w14:paraId="4B13AC79" w14:textId="1E4C688A" w:rsidR="00B541D8" w:rsidRPr="00DA14CB" w:rsidRDefault="00B541D8" w:rsidP="00B541D8">
      <w:pPr>
        <w:ind w:left="720" w:hanging="720"/>
        <w:jc w:val="both"/>
        <w:rPr>
          <w:rFonts w:ascii="Century Gothic" w:hAnsi="Century Gothic" w:cs="Tahoma"/>
          <w:bCs/>
          <w:sz w:val="18"/>
          <w:szCs w:val="18"/>
        </w:rPr>
      </w:pPr>
      <w:r w:rsidRPr="00B44098">
        <w:rPr>
          <w:rFonts w:ascii="Century Gothic" w:hAnsi="Century Gothic" w:cs="Tahoma"/>
          <w:bCs/>
          <w:sz w:val="18"/>
          <w:szCs w:val="18"/>
        </w:rPr>
        <w:t>•</w:t>
      </w:r>
      <w:r w:rsidRPr="00B44098">
        <w:rPr>
          <w:rFonts w:ascii="Century Gothic" w:hAnsi="Century Gothic" w:cs="Tahoma"/>
          <w:bCs/>
          <w:sz w:val="18"/>
          <w:szCs w:val="18"/>
        </w:rPr>
        <w:tab/>
        <w:t>Supervision of children in designated areas ensuring good conduct in behaviour</w:t>
      </w:r>
      <w:r w:rsidRPr="00DA14CB">
        <w:rPr>
          <w:rFonts w:ascii="Century Gothic" w:hAnsi="Century Gothic" w:cs="Tahoma"/>
          <w:bCs/>
          <w:sz w:val="18"/>
          <w:szCs w:val="18"/>
        </w:rPr>
        <w:t xml:space="preserve"> in accordance with the school</w:t>
      </w:r>
      <w:r w:rsidR="00DA14CB" w:rsidRPr="00DA14CB">
        <w:rPr>
          <w:rFonts w:ascii="Century Gothic" w:hAnsi="Century Gothic" w:cs="Tahoma"/>
          <w:bCs/>
          <w:sz w:val="18"/>
          <w:szCs w:val="18"/>
        </w:rPr>
        <w:t>’</w:t>
      </w:r>
      <w:r w:rsidRPr="00DA14CB">
        <w:rPr>
          <w:rFonts w:ascii="Century Gothic" w:hAnsi="Century Gothic" w:cs="Tahoma"/>
          <w:bCs/>
          <w:sz w:val="18"/>
          <w:szCs w:val="18"/>
        </w:rPr>
        <w:t>s behaviour policy</w:t>
      </w:r>
    </w:p>
    <w:p w14:paraId="19D3B0D5" w14:textId="77777777" w:rsidR="00B541D8" w:rsidRPr="00DA14CB" w:rsidRDefault="00B541D8" w:rsidP="00B541D8">
      <w:pPr>
        <w:ind w:left="720" w:hanging="720"/>
        <w:jc w:val="both"/>
        <w:rPr>
          <w:rFonts w:ascii="Century Gothic" w:hAnsi="Century Gothic" w:cs="Tahoma"/>
          <w:bCs/>
          <w:sz w:val="18"/>
          <w:szCs w:val="18"/>
        </w:rPr>
      </w:pPr>
    </w:p>
    <w:p w14:paraId="4CCC7121" w14:textId="74533166" w:rsidR="00B541D8" w:rsidRPr="00DA14CB"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Initiate games and activities where appropriate, whilst maintaining broad supervision</w:t>
      </w:r>
    </w:p>
    <w:p w14:paraId="180F8AE5" w14:textId="77777777" w:rsidR="00DA14CB" w:rsidRPr="00DA14CB" w:rsidRDefault="00DA14CB" w:rsidP="00B541D8">
      <w:pPr>
        <w:ind w:left="720" w:hanging="720"/>
        <w:jc w:val="both"/>
        <w:rPr>
          <w:rFonts w:ascii="Century Gothic" w:hAnsi="Century Gothic" w:cs="Tahoma"/>
          <w:bCs/>
          <w:sz w:val="18"/>
          <w:szCs w:val="18"/>
        </w:rPr>
      </w:pPr>
    </w:p>
    <w:p w14:paraId="5A1CCA4A" w14:textId="369B09E5" w:rsidR="00B541D8" w:rsidRPr="00DA14CB" w:rsidRDefault="00B541D8" w:rsidP="00B541D8">
      <w:pPr>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 xml:space="preserve">Engage </w:t>
      </w:r>
      <w:r w:rsidR="00DA14CB" w:rsidRPr="00DA14CB">
        <w:rPr>
          <w:rFonts w:ascii="Century Gothic" w:hAnsi="Century Gothic" w:cs="Tahoma"/>
          <w:bCs/>
          <w:sz w:val="18"/>
          <w:szCs w:val="18"/>
        </w:rPr>
        <w:t>children</w:t>
      </w:r>
      <w:r w:rsidRPr="00DA14CB">
        <w:rPr>
          <w:rFonts w:ascii="Century Gothic" w:hAnsi="Century Gothic" w:cs="Tahoma"/>
          <w:bCs/>
          <w:sz w:val="18"/>
          <w:szCs w:val="18"/>
        </w:rPr>
        <w:t xml:space="preserve"> in safe, enjoyable and creative activities</w:t>
      </w:r>
    </w:p>
    <w:p w14:paraId="6933A9E7" w14:textId="77777777" w:rsidR="00B541D8" w:rsidRPr="00DA14CB" w:rsidRDefault="00B541D8" w:rsidP="00B541D8">
      <w:pPr>
        <w:jc w:val="both"/>
        <w:rPr>
          <w:rFonts w:ascii="Century Gothic" w:hAnsi="Century Gothic" w:cs="Tahoma"/>
          <w:bCs/>
          <w:sz w:val="18"/>
          <w:szCs w:val="18"/>
        </w:rPr>
      </w:pPr>
    </w:p>
    <w:p w14:paraId="1D8967C7" w14:textId="74D76922" w:rsidR="00B541D8" w:rsidRPr="00DA14CB" w:rsidRDefault="00B541D8" w:rsidP="00B541D8">
      <w:pPr>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Perform basic first aid for minor incidents/accidents</w:t>
      </w:r>
    </w:p>
    <w:p w14:paraId="7E09EA8A" w14:textId="77777777" w:rsidR="00B541D8" w:rsidRPr="00DA14CB" w:rsidRDefault="00B541D8" w:rsidP="00B541D8">
      <w:pPr>
        <w:jc w:val="both"/>
        <w:rPr>
          <w:rFonts w:ascii="Century Gothic" w:hAnsi="Century Gothic" w:cs="Tahoma"/>
          <w:bCs/>
          <w:sz w:val="18"/>
          <w:szCs w:val="18"/>
        </w:rPr>
      </w:pPr>
    </w:p>
    <w:p w14:paraId="3B5F108A" w14:textId="06E9407B" w:rsidR="00B541D8" w:rsidRPr="00DA14CB" w:rsidRDefault="00B541D8" w:rsidP="00B541D8">
      <w:pPr>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Maintain accurate and relevant incident/accident records</w:t>
      </w:r>
    </w:p>
    <w:p w14:paraId="5D77B85A" w14:textId="77777777" w:rsidR="00B541D8" w:rsidRPr="00DA14CB" w:rsidRDefault="00B541D8" w:rsidP="00B541D8">
      <w:pPr>
        <w:jc w:val="both"/>
        <w:rPr>
          <w:rFonts w:ascii="Century Gothic" w:hAnsi="Century Gothic" w:cs="Tahoma"/>
          <w:bCs/>
          <w:sz w:val="18"/>
          <w:szCs w:val="18"/>
        </w:rPr>
      </w:pPr>
    </w:p>
    <w:p w14:paraId="490A5067" w14:textId="3D5B5D5D" w:rsidR="00B541D8" w:rsidRPr="00DA14CB"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r>
      <w:r w:rsidR="00DA14CB" w:rsidRPr="00DA14CB">
        <w:rPr>
          <w:rFonts w:ascii="Century Gothic" w:hAnsi="Century Gothic" w:cs="Tahoma"/>
          <w:bCs/>
          <w:sz w:val="18"/>
          <w:szCs w:val="18"/>
        </w:rPr>
        <w:t>A</w:t>
      </w:r>
      <w:r w:rsidRPr="00DA14CB">
        <w:rPr>
          <w:rFonts w:ascii="Century Gothic" w:hAnsi="Century Gothic" w:cs="Tahoma"/>
          <w:bCs/>
          <w:sz w:val="18"/>
          <w:szCs w:val="18"/>
        </w:rPr>
        <w:t>ttend any training courses relevant to the post, ensuring continuing, personal and professional development</w:t>
      </w:r>
    </w:p>
    <w:p w14:paraId="54E8373A" w14:textId="77777777" w:rsidR="00B541D8" w:rsidRPr="00DA14CB" w:rsidRDefault="00B541D8" w:rsidP="00B541D8">
      <w:pPr>
        <w:ind w:left="720" w:hanging="720"/>
        <w:jc w:val="both"/>
        <w:rPr>
          <w:rFonts w:ascii="Century Gothic" w:hAnsi="Century Gothic" w:cs="Tahoma"/>
          <w:bCs/>
          <w:sz w:val="18"/>
          <w:szCs w:val="18"/>
        </w:rPr>
      </w:pPr>
    </w:p>
    <w:p w14:paraId="2BBB6A31" w14:textId="751998D7" w:rsidR="00B541D8" w:rsidRPr="00DA14CB" w:rsidRDefault="00B541D8" w:rsidP="00B541D8">
      <w:pPr>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Role requires working with a team</w:t>
      </w:r>
    </w:p>
    <w:p w14:paraId="6B9B8070" w14:textId="77777777" w:rsidR="00B541D8" w:rsidRPr="00DA14CB" w:rsidRDefault="00B541D8" w:rsidP="00B541D8">
      <w:pPr>
        <w:jc w:val="both"/>
        <w:rPr>
          <w:rFonts w:ascii="Century Gothic" w:hAnsi="Century Gothic" w:cs="Tahoma"/>
          <w:bCs/>
          <w:sz w:val="18"/>
          <w:szCs w:val="18"/>
        </w:rPr>
      </w:pPr>
    </w:p>
    <w:p w14:paraId="4FE5AD6C" w14:textId="6E5D217F" w:rsidR="00B541D8"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 xml:space="preserve">Ability to present oneself as a role model to </w:t>
      </w:r>
      <w:r w:rsidR="00DA14CB" w:rsidRPr="00DA14CB">
        <w:rPr>
          <w:rFonts w:ascii="Century Gothic" w:hAnsi="Century Gothic" w:cs="Tahoma"/>
          <w:bCs/>
          <w:sz w:val="18"/>
          <w:szCs w:val="18"/>
        </w:rPr>
        <w:t>children</w:t>
      </w:r>
      <w:r w:rsidRPr="00DA14CB">
        <w:rPr>
          <w:rFonts w:ascii="Century Gothic" w:hAnsi="Century Gothic" w:cs="Tahoma"/>
          <w:bCs/>
          <w:sz w:val="18"/>
          <w:szCs w:val="18"/>
        </w:rPr>
        <w:t xml:space="preserve"> in speech, dress, behaviour and attitude</w:t>
      </w:r>
    </w:p>
    <w:p w14:paraId="05DAF981" w14:textId="77777777" w:rsidR="009D062B" w:rsidRPr="00DA14CB" w:rsidRDefault="009D062B" w:rsidP="00B541D8">
      <w:pPr>
        <w:ind w:left="720" w:hanging="720"/>
        <w:jc w:val="both"/>
        <w:rPr>
          <w:rFonts w:ascii="Century Gothic" w:hAnsi="Century Gothic" w:cs="Tahoma"/>
          <w:bCs/>
          <w:sz w:val="18"/>
          <w:szCs w:val="18"/>
        </w:rPr>
      </w:pPr>
    </w:p>
    <w:p w14:paraId="393AD6FC" w14:textId="3CA280C9" w:rsidR="00B541D8" w:rsidRPr="00DA14CB"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Provide pastoral care and support to sick and injured children taking appropriate action as necessary ensuring parents and school staff are fully informed of incidents and accidents</w:t>
      </w:r>
    </w:p>
    <w:p w14:paraId="479B36C2" w14:textId="77777777" w:rsidR="00B541D8" w:rsidRPr="00DA14CB" w:rsidRDefault="00B541D8" w:rsidP="00B541D8">
      <w:pPr>
        <w:jc w:val="both"/>
        <w:rPr>
          <w:rFonts w:ascii="Century Gothic" w:hAnsi="Century Gothic" w:cs="Tahoma"/>
          <w:bCs/>
          <w:sz w:val="18"/>
          <w:szCs w:val="18"/>
        </w:rPr>
      </w:pPr>
    </w:p>
    <w:p w14:paraId="085A8822" w14:textId="41337E54" w:rsidR="001F2913" w:rsidRPr="00DA14CB" w:rsidRDefault="00B541D8" w:rsidP="00B541D8">
      <w:pPr>
        <w:ind w:left="720" w:hanging="720"/>
        <w:jc w:val="both"/>
        <w:rPr>
          <w:rFonts w:ascii="Century Gothic" w:hAnsi="Century Gothic" w:cs="Tahoma"/>
          <w:bCs/>
          <w:sz w:val="18"/>
          <w:szCs w:val="18"/>
        </w:rPr>
      </w:pPr>
      <w:r w:rsidRPr="00DA14CB">
        <w:rPr>
          <w:rFonts w:ascii="Century Gothic" w:hAnsi="Century Gothic" w:cs="Tahoma"/>
          <w:bCs/>
          <w:sz w:val="18"/>
          <w:szCs w:val="18"/>
        </w:rPr>
        <w:t>•</w:t>
      </w:r>
      <w:r w:rsidRPr="00DA14CB">
        <w:rPr>
          <w:rFonts w:ascii="Century Gothic" w:hAnsi="Century Gothic" w:cs="Tahoma"/>
          <w:bCs/>
          <w:sz w:val="18"/>
          <w:szCs w:val="18"/>
        </w:rPr>
        <w:tab/>
        <w:t>The Post holder may undertake any other duties that are commensurate with the post</w:t>
      </w:r>
    </w:p>
    <w:p w14:paraId="06AE986C" w14:textId="77777777" w:rsidR="001F2913" w:rsidRPr="00DA14CB" w:rsidRDefault="001F2913" w:rsidP="001F2913">
      <w:pPr>
        <w:pStyle w:val="ListParagraph"/>
        <w:overflowPunct w:val="0"/>
        <w:autoSpaceDE w:val="0"/>
        <w:autoSpaceDN w:val="0"/>
        <w:adjustRightInd w:val="0"/>
        <w:ind w:left="0"/>
        <w:textAlignment w:val="baseline"/>
        <w:rPr>
          <w:rFonts w:ascii="Century Gothic" w:hAnsi="Century Gothic" w:cs="Tahoma"/>
          <w:color w:val="000000"/>
          <w:sz w:val="18"/>
          <w:szCs w:val="18"/>
        </w:rPr>
      </w:pPr>
    </w:p>
    <w:p w14:paraId="369F68B0" w14:textId="77777777" w:rsidR="00B541D8" w:rsidRPr="00DA14CB" w:rsidRDefault="00B541D8">
      <w:pPr>
        <w:pStyle w:val="Heading1"/>
        <w:rPr>
          <w:rFonts w:ascii="Century Gothic" w:hAnsi="Century Gothic" w:cs="Tahoma"/>
          <w:sz w:val="18"/>
          <w:szCs w:val="18"/>
        </w:rPr>
      </w:pPr>
    </w:p>
    <w:p w14:paraId="41418748" w14:textId="77777777" w:rsidR="005A3C34" w:rsidRPr="00DA14CB" w:rsidRDefault="005A3C34">
      <w:pPr>
        <w:pStyle w:val="Heading1"/>
        <w:rPr>
          <w:rFonts w:ascii="Century Gothic" w:hAnsi="Century Gothic" w:cs="Tahoma"/>
          <w:sz w:val="18"/>
          <w:szCs w:val="18"/>
        </w:rPr>
      </w:pPr>
      <w:r w:rsidRPr="00DA14CB">
        <w:rPr>
          <w:rFonts w:ascii="Century Gothic" w:hAnsi="Century Gothic" w:cs="Tahoma"/>
          <w:sz w:val="18"/>
          <w:szCs w:val="18"/>
        </w:rPr>
        <w:t>Variation in the Role</w:t>
      </w:r>
    </w:p>
    <w:p w14:paraId="09EFA2B6" w14:textId="77777777" w:rsidR="005A3C34" w:rsidRPr="00DA14CB" w:rsidRDefault="005A3C34">
      <w:pPr>
        <w:jc w:val="both"/>
        <w:rPr>
          <w:rFonts w:ascii="Century Gothic" w:hAnsi="Century Gothic" w:cs="Tahoma"/>
          <w:sz w:val="18"/>
          <w:szCs w:val="18"/>
        </w:rPr>
      </w:pPr>
    </w:p>
    <w:p w14:paraId="620F71EF" w14:textId="67FE8FFB" w:rsidR="005A3C34" w:rsidRPr="00DA14CB" w:rsidRDefault="005A3C34" w:rsidP="00743746">
      <w:pPr>
        <w:pStyle w:val="BodyText2"/>
        <w:rPr>
          <w:rFonts w:ascii="Tahoma" w:hAnsi="Tahoma" w:cs="Tahoma"/>
          <w:b/>
          <w:sz w:val="18"/>
          <w:szCs w:val="18"/>
        </w:rPr>
      </w:pPr>
      <w:r w:rsidRPr="00DA14CB">
        <w:rPr>
          <w:rFonts w:ascii="Century Gothic" w:hAnsi="Century Gothic" w:cs="Tahoma"/>
          <w:sz w:val="18"/>
          <w:szCs w:val="18"/>
        </w:rPr>
        <w:t>Given the dynamic nature of the role and structure of the School’s developments at the present time, it must be accepted that, as the School’s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employee.</w:t>
      </w:r>
    </w:p>
    <w:sectPr w:rsidR="005A3C34" w:rsidRPr="00DA14CB" w:rsidSect="00DA14CB">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CCA6D" w14:textId="77777777" w:rsidR="003F08A0" w:rsidRDefault="003F08A0">
      <w:r>
        <w:separator/>
      </w:r>
    </w:p>
  </w:endnote>
  <w:endnote w:type="continuationSeparator" w:id="0">
    <w:p w14:paraId="0DDC6AA7" w14:textId="77777777" w:rsidR="003F08A0" w:rsidRDefault="003F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1ABA5" w14:textId="77777777" w:rsidR="003F08A0" w:rsidRDefault="003F08A0">
      <w:r>
        <w:separator/>
      </w:r>
    </w:p>
  </w:footnote>
  <w:footnote w:type="continuationSeparator" w:id="0">
    <w:p w14:paraId="3BC066C4" w14:textId="77777777" w:rsidR="003F08A0" w:rsidRDefault="003F0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CB59D1"/>
    <w:multiLevelType w:val="hybridMultilevel"/>
    <w:tmpl w:val="01545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72175E"/>
    <w:multiLevelType w:val="hybridMultilevel"/>
    <w:tmpl w:val="6EDA3C3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05158F2"/>
    <w:multiLevelType w:val="hybridMultilevel"/>
    <w:tmpl w:val="FD904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E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12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8B2D9D"/>
    <w:multiLevelType w:val="hybridMultilevel"/>
    <w:tmpl w:val="EBB8AB20"/>
    <w:lvl w:ilvl="0" w:tplc="A2CE42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79713B9"/>
    <w:multiLevelType w:val="hybridMultilevel"/>
    <w:tmpl w:val="F38A9E0A"/>
    <w:lvl w:ilvl="0" w:tplc="7324CFB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6E4983"/>
    <w:multiLevelType w:val="hybridMultilevel"/>
    <w:tmpl w:val="E9668F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915A22"/>
    <w:multiLevelType w:val="singleLevel"/>
    <w:tmpl w:val="4C9ED7CC"/>
    <w:lvl w:ilvl="0">
      <w:start w:val="1"/>
      <w:numFmt w:val="decimal"/>
      <w:lvlText w:val="%1."/>
      <w:lvlJc w:val="left"/>
      <w:pPr>
        <w:tabs>
          <w:tab w:val="num" w:pos="765"/>
        </w:tabs>
        <w:ind w:left="765" w:hanging="765"/>
      </w:pPr>
      <w:rPr>
        <w:rFonts w:hint="default"/>
      </w:rPr>
    </w:lvl>
  </w:abstractNum>
  <w:abstractNum w:abstractNumId="11" w15:restartNumberingAfterBreak="0">
    <w:nsid w:val="7BD1589D"/>
    <w:multiLevelType w:val="hybridMultilevel"/>
    <w:tmpl w:val="FB6E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43241"/>
    <w:multiLevelType w:val="hybridMultilevel"/>
    <w:tmpl w:val="45FE7B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3"/>
  </w:num>
  <w:num w:numId="6">
    <w:abstractNumId w:val="7"/>
  </w:num>
  <w:num w:numId="7">
    <w:abstractNumId w:val="8"/>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
  </w:num>
  <w:num w:numId="10">
    <w:abstractNumId w:val="1"/>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34"/>
    <w:rsid w:val="00035C56"/>
    <w:rsid w:val="00137F6D"/>
    <w:rsid w:val="001648B4"/>
    <w:rsid w:val="001B5852"/>
    <w:rsid w:val="001F2913"/>
    <w:rsid w:val="00257751"/>
    <w:rsid w:val="002A0C79"/>
    <w:rsid w:val="003F08A0"/>
    <w:rsid w:val="00490C79"/>
    <w:rsid w:val="00564EC2"/>
    <w:rsid w:val="005A3C34"/>
    <w:rsid w:val="005B16FE"/>
    <w:rsid w:val="006F67E7"/>
    <w:rsid w:val="00743746"/>
    <w:rsid w:val="007C677D"/>
    <w:rsid w:val="0082306B"/>
    <w:rsid w:val="008449BC"/>
    <w:rsid w:val="00866CF7"/>
    <w:rsid w:val="0092792A"/>
    <w:rsid w:val="00927DE7"/>
    <w:rsid w:val="009D062B"/>
    <w:rsid w:val="00A16331"/>
    <w:rsid w:val="00AC02CB"/>
    <w:rsid w:val="00B44098"/>
    <w:rsid w:val="00B541D8"/>
    <w:rsid w:val="00B84900"/>
    <w:rsid w:val="00BD41FE"/>
    <w:rsid w:val="00BF38E1"/>
    <w:rsid w:val="00C9261C"/>
    <w:rsid w:val="00CA705B"/>
    <w:rsid w:val="00CC255D"/>
    <w:rsid w:val="00CC28CB"/>
    <w:rsid w:val="00D67C0E"/>
    <w:rsid w:val="00DA14CB"/>
    <w:rsid w:val="00E62FD3"/>
    <w:rsid w:val="00E8413B"/>
    <w:rsid w:val="00E91ADE"/>
    <w:rsid w:val="00EF1EFF"/>
    <w:rsid w:val="00FC1A59"/>
    <w:rsid w:val="00FE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621F3"/>
  <w15:chartTrackingRefBased/>
  <w15:docId w15:val="{F858C946-BF39-435A-9CF6-184D0BDF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
    <w:name w:val="Body Text"/>
    <w:basedOn w:val="Normal"/>
    <w:pPr>
      <w:jc w:val="both"/>
    </w:pPr>
    <w:rPr>
      <w:bCs/>
      <w:sz w:val="20"/>
    </w:rPr>
  </w:style>
  <w:style w:type="paragraph" w:styleId="BodyText2">
    <w:name w:val="Body Text 2"/>
    <w:basedOn w:val="Normal"/>
    <w:pPr>
      <w:jc w:val="both"/>
    </w:pPr>
    <w:rPr>
      <w:sz w:val="22"/>
    </w:rPr>
  </w:style>
  <w:style w:type="paragraph" w:styleId="ListParagraph">
    <w:name w:val="List Paragraph"/>
    <w:basedOn w:val="Normal"/>
    <w:qFormat/>
    <w:rsid w:val="001F2913"/>
    <w:pPr>
      <w:ind w:left="720"/>
    </w:pPr>
    <w:rPr>
      <w:rFonts w:ascii="Arial" w:hAnsi="Arial" w:cs="Arial"/>
      <w:lang w:eastAsia="en-GB"/>
    </w:rPr>
  </w:style>
  <w:style w:type="paragraph" w:styleId="BalloonText">
    <w:name w:val="Balloon Text"/>
    <w:basedOn w:val="Normal"/>
    <w:semiHidden/>
    <w:rsid w:val="001F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7C16E-8A7B-406E-A19C-27D5702B1C7F}">
  <ds:schemaRefs>
    <ds:schemaRef ds:uri="http://purl.org/dc/elements/1.1/"/>
    <ds:schemaRef ds:uri="http://schemas.microsoft.com/office/2006/metadata/properties"/>
    <ds:schemaRef ds:uri="http://schemas.microsoft.com/office/2006/documentManagement/types"/>
    <ds:schemaRef ds:uri="f07b1397-1684-414c-873a-bfb3bfe2749d"/>
    <ds:schemaRef ds:uri="http://purl.org/dc/terms/"/>
    <ds:schemaRef ds:uri="http://schemas.openxmlformats.org/package/2006/metadata/core-properties"/>
    <ds:schemaRef ds:uri="http://purl.org/dc/dcmitype/"/>
    <ds:schemaRef ds:uri="http://schemas.microsoft.com/office/infopath/2007/PartnerControls"/>
    <ds:schemaRef ds:uri="853af158-a203-40e7-91a1-cea62c9b1cbf"/>
    <ds:schemaRef ds:uri="http://www.w3.org/XML/1998/namespace"/>
  </ds:schemaRefs>
</ds:datastoreItem>
</file>

<file path=customXml/itemProps2.xml><?xml version="1.0" encoding="utf-8"?>
<ds:datastoreItem xmlns:ds="http://schemas.openxmlformats.org/officeDocument/2006/customXml" ds:itemID="{2737E33D-A016-482F-99F3-44237AC26AF8}">
  <ds:schemaRefs>
    <ds:schemaRef ds:uri="http://schemas.microsoft.com/sharepoint/v3/contenttype/forms"/>
  </ds:schemaRefs>
</ds:datastoreItem>
</file>

<file path=customXml/itemProps3.xml><?xml version="1.0" encoding="utf-8"?>
<ds:datastoreItem xmlns:ds="http://schemas.openxmlformats.org/officeDocument/2006/customXml" ds:itemID="{C3E7DFBA-310D-4FD3-A4A8-9574C275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Durham Gilesgate Primary School</vt:lpstr>
    </vt:vector>
  </TitlesOfParts>
  <Company>ICTSS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Gilesgate Primary School</dc:title>
  <dc:subject/>
  <dc:creator>Mark Turner</dc:creator>
  <cp:keywords/>
  <cp:lastModifiedBy>aclarey</cp:lastModifiedBy>
  <cp:revision>2</cp:revision>
  <cp:lastPrinted>2021-09-09T15:20:00Z</cp:lastPrinted>
  <dcterms:created xsi:type="dcterms:W3CDTF">2021-09-09T15:20:00Z</dcterms:created>
  <dcterms:modified xsi:type="dcterms:W3CDTF">2021-09-09T15:20:00Z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