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Pr="00FA6699" w:rsidRDefault="002E6C60" w:rsidP="00683628">
      <w:pPr>
        <w:tabs>
          <w:tab w:val="center" w:pos="4513"/>
          <w:tab w:val="right" w:pos="9026"/>
        </w:tabs>
        <w:jc w:val="center"/>
        <w:rPr>
          <w:rFonts w:eastAsia="Times New Roman"/>
          <w:b/>
          <w:sz w:val="28"/>
          <w:szCs w:val="28"/>
          <w:lang w:val="en-US"/>
        </w:rPr>
      </w:pPr>
    </w:p>
    <w:p w:rsidR="003D713A" w:rsidRPr="00FA6699" w:rsidRDefault="00FA6699" w:rsidP="00683628">
      <w:pPr>
        <w:tabs>
          <w:tab w:val="center" w:pos="4513"/>
          <w:tab w:val="right" w:pos="9026"/>
        </w:tabs>
        <w:jc w:val="center"/>
        <w:rPr>
          <w:rFonts w:eastAsia="Times New Roman"/>
          <w:b/>
          <w:sz w:val="28"/>
          <w:szCs w:val="28"/>
          <w:lang w:val="en-US"/>
        </w:rPr>
      </w:pPr>
      <w:r w:rsidRPr="00FA6699">
        <w:rPr>
          <w:rFonts w:eastAsia="Times New Roman"/>
          <w:b/>
          <w:sz w:val="28"/>
          <w:szCs w:val="28"/>
          <w:lang w:val="en-US"/>
        </w:rPr>
        <w:t>HARESIDE PRIMARY SCHOOL</w:t>
      </w:r>
    </w:p>
    <w:p w:rsidR="00CB39D8" w:rsidRPr="00FA6699" w:rsidRDefault="00CB39D8" w:rsidP="00683628">
      <w:pPr>
        <w:tabs>
          <w:tab w:val="center" w:pos="4513"/>
          <w:tab w:val="right" w:pos="9026"/>
        </w:tabs>
        <w:jc w:val="center"/>
        <w:rPr>
          <w:rFonts w:eastAsia="Times New Roman"/>
          <w:b/>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FA6699" w:rsidP="004D069F">
      <w:pPr>
        <w:rPr>
          <w:sz w:val="20"/>
          <w:szCs w:val="20"/>
          <w:lang w:eastAsia="en-GB"/>
        </w:rPr>
      </w:pPr>
      <w:r w:rsidRPr="00FA6699">
        <w:rPr>
          <w:rFonts w:eastAsia="Times New Roman"/>
          <w:sz w:val="20"/>
          <w:szCs w:val="20"/>
          <w:lang w:val="en-US" w:eastAsia="en-GB"/>
        </w:rPr>
        <w:t>Hareside Primary School</w:t>
      </w:r>
      <w:r w:rsidR="00CF37D9" w:rsidRPr="00FA6699">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Default="004D069F" w:rsidP="004D069F">
            <w:pPr>
              <w:rPr>
                <w:b/>
                <w:sz w:val="20"/>
                <w:szCs w:val="20"/>
              </w:rPr>
            </w:pPr>
            <w:r w:rsidRPr="004D069F">
              <w:rPr>
                <w:b/>
                <w:sz w:val="20"/>
                <w:szCs w:val="20"/>
              </w:rPr>
              <w:t>Post Applied for:</w:t>
            </w:r>
          </w:p>
          <w:p w:rsidR="004D069F" w:rsidRPr="004D069F" w:rsidRDefault="004D069F" w:rsidP="00AF77F9">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92"/>
        <w:gridCol w:w="385"/>
        <w:gridCol w:w="320"/>
        <w:gridCol w:w="128"/>
        <w:gridCol w:w="224"/>
        <w:gridCol w:w="857"/>
        <w:gridCol w:w="254"/>
        <w:gridCol w:w="389"/>
        <w:gridCol w:w="912"/>
        <w:gridCol w:w="167"/>
        <w:gridCol w:w="28"/>
        <w:gridCol w:w="573"/>
        <w:gridCol w:w="803"/>
        <w:gridCol w:w="9"/>
        <w:gridCol w:w="259"/>
        <w:gridCol w:w="504"/>
        <w:gridCol w:w="128"/>
        <w:gridCol w:w="17"/>
        <w:gridCol w:w="470"/>
        <w:gridCol w:w="949"/>
        <w:gridCol w:w="1630"/>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5A41D8E3" wp14:editId="2B2A66DD">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4B9036E" wp14:editId="18C54FF5">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lastRenderedPageBreak/>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r w:rsidR="00BB29F1">
              <w:rPr>
                <w:b/>
                <w:sz w:val="20"/>
                <w:szCs w:val="20"/>
                <w:lang w:eastAsia="en-GB"/>
              </w:rPr>
              <w:t xml:space="preserve"> or company</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r w:rsidR="00AD7471">
              <w:rPr>
                <w:b/>
                <w:sz w:val="20"/>
                <w:szCs w:val="20"/>
                <w:lang w:eastAsia="en-GB"/>
              </w:rPr>
              <w:t xml:space="preserve"> if relevant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 xml:space="preserve">including job title, subjects taught and </w:t>
            </w:r>
            <w:r w:rsidR="00AD7471">
              <w:rPr>
                <w:b/>
                <w:sz w:val="20"/>
                <w:szCs w:val="20"/>
                <w:lang w:eastAsia="en-GB"/>
              </w:rPr>
              <w:t xml:space="preserve">/ or </w:t>
            </w:r>
            <w:r w:rsidRPr="004D069F">
              <w:rPr>
                <w:b/>
                <w:sz w:val="20"/>
                <w:szCs w:val="20"/>
                <w:lang w:eastAsia="en-GB"/>
              </w:rPr>
              <w:t>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AD7471">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AD7471">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AD7471" w:rsidRDefault="00AD7471"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w:t>
            </w:r>
            <w:r w:rsidRPr="00CF37D9">
              <w:rPr>
                <w:sz w:val="20"/>
                <w:szCs w:val="20"/>
              </w:rPr>
              <w:lastRenderedPageBreak/>
              <w:t>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w:t>
            </w:r>
            <w:r>
              <w:rPr>
                <w:b/>
                <w:sz w:val="20"/>
                <w:szCs w:val="20"/>
                <w:lang w:eastAsia="en-GB"/>
              </w:rPr>
              <w:lastRenderedPageBreak/>
              <w:t>taken up prior to interview.</w:t>
            </w:r>
          </w:p>
        </w:tc>
      </w:tr>
      <w:tr w:rsidR="00CF37D9" w:rsidRPr="00DD65BE" w:rsidTr="00AD7471">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lastRenderedPageBreak/>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0" w:type="pct"/>
            <w:gridSpan w:val="6"/>
            <w:shd w:val="clear" w:color="auto" w:fill="auto"/>
          </w:tcPr>
          <w:p w:rsidR="00CF37D9" w:rsidRPr="00DD65BE" w:rsidRDefault="00CF37D9" w:rsidP="001F5E87">
            <w:pPr>
              <w:jc w:val="both"/>
              <w:rPr>
                <w:lang w:eastAsia="en-GB"/>
              </w:rPr>
            </w:pPr>
          </w:p>
        </w:tc>
      </w:tr>
      <w:tr w:rsidR="00CF37D9" w:rsidRPr="00DD65BE" w:rsidTr="00AD7471">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0"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3792"/>
        <w:gridCol w:w="3053"/>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3"/>
            <w:shd w:val="clear" w:color="auto" w:fill="FFFFFF"/>
          </w:tcPr>
          <w:p w:rsidR="00CF37D9" w:rsidRPr="00BB29F1" w:rsidRDefault="00CF37D9" w:rsidP="001F5E87">
            <w:pPr>
              <w:jc w:val="both"/>
              <w:rPr>
                <w:b/>
                <w:sz w:val="20"/>
                <w:szCs w:val="20"/>
                <w:lang w:eastAsia="en-GB"/>
              </w:rPr>
            </w:pPr>
          </w:p>
          <w:p w:rsidR="00CF37D9" w:rsidRPr="00BB29F1" w:rsidRDefault="00CF37D9" w:rsidP="001F5E87">
            <w:pPr>
              <w:jc w:val="both"/>
              <w:rPr>
                <w:b/>
                <w:sz w:val="20"/>
                <w:szCs w:val="20"/>
                <w:lang w:eastAsia="en-GB"/>
              </w:rPr>
            </w:pPr>
            <w:r w:rsidRPr="00BB29F1">
              <w:rPr>
                <w:b/>
                <w:sz w:val="20"/>
                <w:szCs w:val="20"/>
                <w:lang w:eastAsia="en-GB"/>
              </w:rPr>
              <w:t>Relationships and Canvassing</w:t>
            </w:r>
          </w:p>
          <w:p w:rsidR="00CF37D9" w:rsidRPr="00BB29F1" w:rsidRDefault="00CF37D9" w:rsidP="001F5E87">
            <w:pPr>
              <w:rPr>
                <w:sz w:val="20"/>
                <w:szCs w:val="20"/>
                <w:lang w:eastAsia="en-GB"/>
              </w:rPr>
            </w:pPr>
          </w:p>
          <w:p w:rsidR="00CF37D9" w:rsidRPr="00BB29F1" w:rsidRDefault="00CF37D9" w:rsidP="001F5E87">
            <w:pPr>
              <w:rPr>
                <w:b/>
                <w:sz w:val="20"/>
                <w:szCs w:val="20"/>
                <w:lang w:eastAsia="en-GB"/>
              </w:rPr>
            </w:pPr>
            <w:r w:rsidRPr="00BB29F1">
              <w:rPr>
                <w:sz w:val="20"/>
                <w:szCs w:val="20"/>
                <w:lang w:eastAsia="en-GB"/>
              </w:rPr>
              <w:t xml:space="preserve">Please declare below any family or close relationship with an existing employee, governor, </w:t>
            </w:r>
            <w:proofErr w:type="gramStart"/>
            <w:r w:rsidRPr="00BB29F1">
              <w:rPr>
                <w:sz w:val="20"/>
                <w:szCs w:val="20"/>
                <w:lang w:eastAsia="en-GB"/>
              </w:rPr>
              <w:t>councillor</w:t>
            </w:r>
            <w:proofErr w:type="gramEnd"/>
            <w:r w:rsidRPr="00BB29F1">
              <w:rPr>
                <w:sz w:val="20"/>
                <w:szCs w:val="20"/>
                <w:lang w:eastAsia="en-GB"/>
              </w:rPr>
              <w:t xml:space="preserve"> of N</w:t>
            </w:r>
            <w:r w:rsidR="00BB29F1">
              <w:rPr>
                <w:sz w:val="20"/>
                <w:szCs w:val="20"/>
                <w:lang w:eastAsia="en-GB"/>
              </w:rPr>
              <w:t xml:space="preserve">orthumberland County Council or any </w:t>
            </w:r>
            <w:r w:rsidRPr="00BB29F1">
              <w:rPr>
                <w:sz w:val="20"/>
                <w:szCs w:val="20"/>
                <w:lang w:eastAsia="en-GB"/>
              </w:rPr>
              <w:t>School within Northumberland.</w:t>
            </w:r>
            <w:r w:rsidR="00BB29F1">
              <w:rPr>
                <w:sz w:val="20"/>
                <w:szCs w:val="20"/>
                <w:lang w:eastAsia="en-GB"/>
              </w:rPr>
              <w:t xml:space="preserve">  </w:t>
            </w:r>
            <w:r w:rsidRPr="00BB29F1">
              <w:rPr>
                <w:b/>
                <w:sz w:val="20"/>
                <w:szCs w:val="20"/>
                <w:lang w:eastAsia="en-GB"/>
              </w:rPr>
              <w:t>Canvassing or non-declaration</w:t>
            </w:r>
            <w:r w:rsidRPr="00BB29F1">
              <w:rPr>
                <w:sz w:val="20"/>
                <w:szCs w:val="20"/>
                <w:lang w:eastAsia="en-GB"/>
              </w:rPr>
              <w:t xml:space="preserve"> </w:t>
            </w:r>
            <w:r w:rsidRPr="00BB29F1">
              <w:rPr>
                <w:b/>
                <w:sz w:val="20"/>
                <w:szCs w:val="20"/>
                <w:lang w:eastAsia="en-GB"/>
              </w:rPr>
              <w:t>could disqualify an application.</w:t>
            </w:r>
          </w:p>
          <w:p w:rsidR="00CF37D9" w:rsidRPr="00BB29F1"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BB29F1" w:rsidP="001F5E87">
            <w:pPr>
              <w:shd w:val="clear" w:color="auto" w:fill="FFFFFF"/>
              <w:rPr>
                <w:b/>
                <w:sz w:val="20"/>
                <w:szCs w:val="20"/>
              </w:rPr>
            </w:pPr>
            <w:r>
              <w:rPr>
                <w:sz w:val="20"/>
                <w:szCs w:val="20"/>
              </w:rPr>
              <w:t xml:space="preserve">Hareside Primary School </w:t>
            </w:r>
            <w:r w:rsidR="00CF37D9" w:rsidRPr="00CF37D9">
              <w:rPr>
                <w:sz w:val="20"/>
                <w:szCs w:val="20"/>
              </w:rPr>
              <w:t xml:space="preserve">will require you to provide documentary evidence of your entitlement to undertake the position applied for and/or your ongoing entitlement to live and work in the United Kingdom in accordance with the </w:t>
            </w:r>
            <w:r w:rsidR="00CF37D9" w:rsidRPr="00CF37D9">
              <w:rPr>
                <w:sz w:val="20"/>
                <w:szCs w:val="20"/>
              </w:rPr>
              <w:lastRenderedPageBreak/>
              <w:t>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1D389CA4" wp14:editId="1FDDF202">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BB29F1">
              <w:rPr>
                <w:rFonts w:eastAsia="Times New Roman" w:cs="Times New Roman"/>
                <w:sz w:val="20"/>
                <w:szCs w:val="20"/>
                <w:lang w:eastAsia="en-GB"/>
              </w:rPr>
              <w:t>Hareside Primary School</w:t>
            </w:r>
            <w:r w:rsidRPr="001D7153">
              <w:rPr>
                <w:color w:val="FF0000"/>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2099F392" wp14:editId="4D21EE65">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BB29F1" w:rsidRDefault="00CF37D9" w:rsidP="00CF37D9">
      <w:pPr>
        <w:jc w:val="both"/>
        <w:rPr>
          <w:rFonts w:cs="Times New Roman"/>
          <w:sz w:val="20"/>
          <w:szCs w:val="20"/>
        </w:rPr>
      </w:pPr>
      <w:r w:rsidRPr="00B957B4">
        <w:rPr>
          <w:rFonts w:cs="Times New Roman"/>
          <w:sz w:val="20"/>
          <w:szCs w:val="20"/>
        </w:rPr>
        <w:t xml:space="preserve">Please return this application form via email to </w:t>
      </w:r>
      <w:hyperlink r:id="rId10" w:history="1">
        <w:r w:rsidR="00AA16D4" w:rsidRPr="000946FC">
          <w:rPr>
            <w:rStyle w:val="Hyperlink"/>
            <w:rFonts w:cs="Times New Roman"/>
            <w:sz w:val="20"/>
            <w:szCs w:val="20"/>
          </w:rPr>
          <w:t>recruitment@hareside.school</w:t>
        </w:r>
      </w:hyperlink>
      <w:r w:rsidR="00BB29F1">
        <w:rPr>
          <w:rFonts w:cs="Times New Roman"/>
          <w:sz w:val="20"/>
          <w:szCs w:val="20"/>
        </w:rPr>
        <w:t xml:space="preserve"> </w:t>
      </w:r>
      <w:r w:rsidRPr="00B957B4">
        <w:rPr>
          <w:rFonts w:cs="Times New Roman"/>
          <w:sz w:val="20"/>
          <w:szCs w:val="20"/>
        </w:rPr>
        <w:t>or by post to</w:t>
      </w:r>
      <w:r w:rsidR="00BB29F1">
        <w:rPr>
          <w:rFonts w:cs="Times New Roman"/>
          <w:sz w:val="20"/>
          <w:szCs w:val="20"/>
        </w:rPr>
        <w:t>:-</w:t>
      </w:r>
    </w:p>
    <w:p w:rsidR="00BB29F1" w:rsidRDefault="00BB29F1" w:rsidP="00CF37D9">
      <w:pPr>
        <w:jc w:val="both"/>
        <w:rPr>
          <w:rFonts w:cs="Times New Roman"/>
          <w:sz w:val="20"/>
          <w:szCs w:val="20"/>
        </w:rPr>
      </w:pPr>
    </w:p>
    <w:p w:rsidR="00BB29F1" w:rsidRDefault="00AA16D4" w:rsidP="00CF37D9">
      <w:pPr>
        <w:jc w:val="both"/>
        <w:rPr>
          <w:rFonts w:cs="Times New Roman"/>
          <w:sz w:val="20"/>
          <w:szCs w:val="20"/>
        </w:rPr>
      </w:pPr>
      <w:r>
        <w:rPr>
          <w:rFonts w:cs="Times New Roman"/>
          <w:sz w:val="20"/>
          <w:szCs w:val="20"/>
        </w:rPr>
        <w:t>Gillian Lynch</w:t>
      </w:r>
    </w:p>
    <w:p w:rsidR="00BB29F1" w:rsidRDefault="00BB29F1" w:rsidP="00CF37D9">
      <w:pPr>
        <w:jc w:val="both"/>
        <w:rPr>
          <w:rFonts w:cs="Times New Roman"/>
          <w:sz w:val="20"/>
          <w:szCs w:val="20"/>
        </w:rPr>
      </w:pPr>
      <w:r>
        <w:rPr>
          <w:rFonts w:cs="Times New Roman"/>
          <w:sz w:val="20"/>
          <w:szCs w:val="20"/>
        </w:rPr>
        <w:t>School Business Manager</w:t>
      </w:r>
    </w:p>
    <w:p w:rsidR="00BB29F1" w:rsidRDefault="00BB29F1" w:rsidP="00CF37D9">
      <w:pPr>
        <w:jc w:val="both"/>
        <w:rPr>
          <w:rFonts w:cs="Times New Roman"/>
          <w:sz w:val="20"/>
          <w:szCs w:val="20"/>
        </w:rPr>
      </w:pPr>
      <w:r>
        <w:rPr>
          <w:rFonts w:cs="Times New Roman"/>
          <w:sz w:val="20"/>
          <w:szCs w:val="20"/>
        </w:rPr>
        <w:t>Hareside Primary School</w:t>
      </w:r>
      <w:bookmarkStart w:id="0" w:name="_GoBack"/>
      <w:bookmarkEnd w:id="0"/>
    </w:p>
    <w:p w:rsidR="00BB29F1" w:rsidRDefault="00BB29F1" w:rsidP="00CF37D9">
      <w:pPr>
        <w:jc w:val="both"/>
        <w:rPr>
          <w:rFonts w:cs="Times New Roman"/>
          <w:sz w:val="20"/>
          <w:szCs w:val="20"/>
        </w:rPr>
      </w:pPr>
      <w:r>
        <w:rPr>
          <w:rFonts w:cs="Times New Roman"/>
          <w:sz w:val="20"/>
          <w:szCs w:val="20"/>
        </w:rPr>
        <w:t>Cramlington</w:t>
      </w:r>
    </w:p>
    <w:p w:rsidR="00AD7471" w:rsidRDefault="00A50039" w:rsidP="00AA16D4">
      <w:pPr>
        <w:jc w:val="both"/>
        <w:rPr>
          <w:rFonts w:eastAsia="Times New Roman"/>
          <w:b/>
          <w:sz w:val="28"/>
          <w:szCs w:val="28"/>
          <w:lang w:val="en-US"/>
        </w:rPr>
      </w:pPr>
      <w:r>
        <w:rPr>
          <w:rFonts w:cs="Times New Roman"/>
          <w:sz w:val="20"/>
          <w:szCs w:val="20"/>
        </w:rPr>
        <w:t>NE23 6BH</w:t>
      </w:r>
    </w:p>
    <w:p w:rsidR="00AD7471" w:rsidRDefault="00AD7471" w:rsidP="00CF37D9">
      <w:pPr>
        <w:tabs>
          <w:tab w:val="center" w:pos="4513"/>
          <w:tab w:val="right" w:pos="9026"/>
        </w:tabs>
        <w:jc w:val="center"/>
        <w:rPr>
          <w:rFonts w:eastAsia="Times New Roman"/>
          <w:b/>
          <w:sz w:val="28"/>
          <w:szCs w:val="28"/>
          <w:lang w:val="en-US"/>
        </w:rPr>
      </w:pPr>
    </w:p>
    <w:p w:rsidR="00AD7471" w:rsidRPr="00BB29F1" w:rsidRDefault="00AD7471"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BB29F1" w:rsidRDefault="00CF37D9" w:rsidP="00CF37D9">
      <w:pPr>
        <w:tabs>
          <w:tab w:val="center" w:pos="4513"/>
          <w:tab w:val="right" w:pos="9026"/>
        </w:tabs>
        <w:jc w:val="center"/>
        <w:rPr>
          <w:rFonts w:eastAsia="Times New Roman"/>
          <w:b/>
          <w:sz w:val="28"/>
          <w:szCs w:val="28"/>
          <w:lang w:val="en-US"/>
        </w:rPr>
      </w:pPr>
    </w:p>
    <w:p w:rsidR="00CF37D9" w:rsidRPr="00CF37D9" w:rsidRDefault="00CF37D9" w:rsidP="00CF37D9">
      <w:pPr>
        <w:tabs>
          <w:tab w:val="center" w:pos="4513"/>
          <w:tab w:val="right" w:pos="9026"/>
        </w:tabs>
        <w:jc w:val="center"/>
        <w:rPr>
          <w:b/>
          <w:bCs/>
          <w:caps/>
          <w:sz w:val="28"/>
          <w:szCs w:val="28"/>
          <w:u w:val="single"/>
        </w:rPr>
      </w:pPr>
    </w:p>
    <w:sectPr w:rsidR="00CF37D9" w:rsidRPr="00CF37D9" w:rsidSect="00FA6699">
      <w:headerReference w:type="default" r:id="rId11"/>
      <w:footerReference w:type="default" r:id="rId12"/>
      <w:pgSz w:w="11906" w:h="16838"/>
      <w:pgMar w:top="720" w:right="720" w:bottom="720" w:left="720"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559" w:rsidRDefault="00E10559">
      <w:r>
        <w:separator/>
      </w:r>
    </w:p>
  </w:endnote>
  <w:endnote w:type="continuationSeparator" w:id="0">
    <w:p w:rsidR="00E10559" w:rsidRDefault="00E1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6F3570" w:rsidRDefault="006F3570" w:rsidP="00434BF8">
    <w:pPr>
      <w:pStyle w:val="Header"/>
      <w:rPr>
        <w:b w:val="0"/>
        <w:sz w:val="16"/>
        <w:szCs w:val="16"/>
      </w:rPr>
    </w:pPr>
    <w:r w:rsidRPr="006F3570">
      <w:rPr>
        <w:b w:val="0"/>
        <w:sz w:val="16"/>
        <w:szCs w:val="16"/>
      </w:rPr>
      <w:t>Hareside Primary School</w:t>
    </w:r>
  </w:p>
  <w:p w:rsidR="00434BF8" w:rsidRPr="006F3570" w:rsidRDefault="00AA16D4" w:rsidP="00434BF8">
    <w:pPr>
      <w:pStyle w:val="Footer"/>
      <w:rPr>
        <w:sz w:val="16"/>
        <w:szCs w:val="16"/>
      </w:rPr>
    </w:pPr>
    <w:r>
      <w:rPr>
        <w:sz w:val="16"/>
        <w:szCs w:val="16"/>
      </w:rPr>
      <w:t>February 2019</w:t>
    </w:r>
  </w:p>
  <w:p w:rsidR="00434BF8" w:rsidRPr="00CA44E8" w:rsidRDefault="00434BF8" w:rsidP="00434BF8">
    <w:pPr>
      <w:pStyle w:val="Footer"/>
      <w:jc w:val="right"/>
      <w:rPr>
        <w:noProof/>
        <w:sz w:val="16"/>
        <w:szCs w:val="16"/>
        <w:lang w:eastAsia="en-GB"/>
      </w:rPr>
    </w:pP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559" w:rsidRDefault="00E10559">
      <w:r>
        <w:separator/>
      </w:r>
    </w:p>
  </w:footnote>
  <w:footnote w:type="continuationSeparator" w:id="0">
    <w:p w:rsidR="00E10559" w:rsidRDefault="00E1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2" w:rsidRDefault="00FA6699" w:rsidP="00FA6699">
    <w:pPr>
      <w:pStyle w:val="Header"/>
      <w:jc w:val="center"/>
    </w:pPr>
    <w:r>
      <w:rPr>
        <w:noProof/>
        <w:lang w:eastAsia="en-GB"/>
      </w:rPr>
      <w:drawing>
        <wp:inline distT="0" distB="0" distL="0" distR="0" wp14:anchorId="1BB0B5B9" wp14:editId="65383D7E">
          <wp:extent cx="523003" cy="5299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 enhanc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651" cy="5316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2pt;height:93.6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01D2"/>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83628"/>
    <w:rsid w:val="006A0A76"/>
    <w:rsid w:val="006C4CBB"/>
    <w:rsid w:val="006E092B"/>
    <w:rsid w:val="006F1C55"/>
    <w:rsid w:val="006F3241"/>
    <w:rsid w:val="006F3570"/>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0039"/>
    <w:rsid w:val="00A56182"/>
    <w:rsid w:val="00A56450"/>
    <w:rsid w:val="00A7061E"/>
    <w:rsid w:val="00A86D47"/>
    <w:rsid w:val="00A9633D"/>
    <w:rsid w:val="00AA16D4"/>
    <w:rsid w:val="00AB2BBD"/>
    <w:rsid w:val="00AD07B1"/>
    <w:rsid w:val="00AD7471"/>
    <w:rsid w:val="00AE01C8"/>
    <w:rsid w:val="00AF77F9"/>
    <w:rsid w:val="00B128A8"/>
    <w:rsid w:val="00B32881"/>
    <w:rsid w:val="00B4401B"/>
    <w:rsid w:val="00B46210"/>
    <w:rsid w:val="00B500AB"/>
    <w:rsid w:val="00B70DF1"/>
    <w:rsid w:val="00B72E5F"/>
    <w:rsid w:val="00B8221A"/>
    <w:rsid w:val="00B82F22"/>
    <w:rsid w:val="00B86C37"/>
    <w:rsid w:val="00B90F93"/>
    <w:rsid w:val="00B957B4"/>
    <w:rsid w:val="00BA0622"/>
    <w:rsid w:val="00BB29F1"/>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0559"/>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A6699"/>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areside.schoo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B67F-F922-4235-833C-7208DB2ED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Gillian Lynch</cp:lastModifiedBy>
  <cp:revision>5</cp:revision>
  <dcterms:created xsi:type="dcterms:W3CDTF">2018-11-19T11:14:00Z</dcterms:created>
  <dcterms:modified xsi:type="dcterms:W3CDTF">2021-08-19T16:26:00Z</dcterms:modified>
</cp:coreProperties>
</file>