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4572135"/>
    <w:bookmarkEnd w:id="0"/>
    <w:p w14:paraId="2D6F384B" w14:textId="77777777" w:rsidR="00F02EC2" w:rsidRPr="00F02EC2" w:rsidRDefault="00DC74FC" w:rsidP="00F02EC2">
      <w:pPr>
        <w:spacing w:line="360" w:lineRule="auto"/>
        <w:jc w:val="center"/>
        <w:rPr>
          <w:rFonts w:ascii="Trebuchet MS" w:hAnsi="Trebuchet MS"/>
          <w:noProof/>
          <w:sz w:val="20"/>
          <w:szCs w:val="20"/>
        </w:rPr>
      </w:pPr>
      <w:r w:rsidRPr="00F02EC2">
        <w:rPr>
          <w:rFonts w:ascii="Trebuchet MS" w:hAnsi="Trebuchet MS"/>
          <w:noProof/>
          <w:sz w:val="20"/>
          <w:szCs w:val="20"/>
        </w:rPr>
        <mc:AlternateContent>
          <mc:Choice Requires="wpg">
            <w:drawing>
              <wp:anchor distT="0" distB="0" distL="114300" distR="114300" simplePos="0" relativeHeight="251658240" behindDoc="0" locked="0" layoutInCell="1" hidden="0" allowOverlap="1" wp14:anchorId="406C34CC" wp14:editId="12325F3D">
                <wp:simplePos x="0" y="0"/>
                <wp:positionH relativeFrom="column">
                  <wp:posOffset>-200025</wp:posOffset>
                </wp:positionH>
                <wp:positionV relativeFrom="paragraph">
                  <wp:posOffset>-161925</wp:posOffset>
                </wp:positionV>
                <wp:extent cx="2421255" cy="654050"/>
                <wp:effectExtent l="0" t="0" r="0" b="0"/>
                <wp:wrapNone/>
                <wp:docPr id="1" name=""/>
                <wp:cNvGraphicFramePr/>
                <a:graphic xmlns:a="http://schemas.openxmlformats.org/drawingml/2006/main">
                  <a:graphicData uri="http://schemas.microsoft.com/office/word/2010/wordprocessingGroup">
                    <wpg:wgp>
                      <wpg:cNvGrpSpPr/>
                      <wpg:grpSpPr>
                        <a:xfrm>
                          <a:off x="0" y="0"/>
                          <a:ext cx="2421255" cy="654050"/>
                          <a:chOff x="4135373" y="3452975"/>
                          <a:chExt cx="2421255" cy="654050"/>
                        </a:xfrm>
                      </wpg:grpSpPr>
                      <wpg:grpSp>
                        <wpg:cNvPr id="2" name="Group 2"/>
                        <wpg:cNvGrpSpPr/>
                        <wpg:grpSpPr>
                          <a:xfrm>
                            <a:off x="4135373" y="3452975"/>
                            <a:ext cx="2421255" cy="654050"/>
                            <a:chOff x="4200" y="2196"/>
                            <a:chExt cx="3813" cy="1030"/>
                          </a:xfrm>
                        </wpg:grpSpPr>
                        <wps:wsp>
                          <wps:cNvPr id="3" name="Rectangle 3"/>
                          <wps:cNvSpPr/>
                          <wps:spPr>
                            <a:xfrm>
                              <a:off x="4200" y="2196"/>
                              <a:ext cx="2665" cy="1025"/>
                            </a:xfrm>
                            <a:prstGeom prst="rect">
                              <a:avLst/>
                            </a:prstGeom>
                            <a:noFill/>
                            <a:ln>
                              <a:noFill/>
                            </a:ln>
                          </wps:spPr>
                          <wps:txbx>
                            <w:txbxContent>
                              <w:p w14:paraId="0434BA31" w14:textId="77777777" w:rsidR="00D82F28" w:rsidRPr="00F02EC2" w:rsidRDefault="00D82F28">
                                <w:pPr>
                                  <w:textDirection w:val="btLr"/>
                                  <w:rPr>
                                    <w:sz w:val="20"/>
                                    <w:szCs w:val="20"/>
                                  </w:rPr>
                                </w:pPr>
                              </w:p>
                            </w:txbxContent>
                          </wps:txbx>
                          <wps:bodyPr spcFirstLastPara="1" wrap="square" lIns="91425" tIns="91425" rIns="91425" bIns="91425" anchor="ctr" anchorCtr="0">
                            <a:noAutofit/>
                          </wps:bodyPr>
                        </wps:wsp>
                        <wps:wsp>
                          <wps:cNvPr id="4" name="Rectangle 4"/>
                          <wps:cNvSpPr/>
                          <wps:spPr>
                            <a:xfrm>
                              <a:off x="4200" y="2817"/>
                              <a:ext cx="3813" cy="409"/>
                            </a:xfrm>
                            <a:prstGeom prst="rect">
                              <a:avLst/>
                            </a:prstGeom>
                            <a:noFill/>
                            <a:ln>
                              <a:noFill/>
                            </a:ln>
                          </wps:spPr>
                          <wps:txbx>
                            <w:txbxContent>
                              <w:p w14:paraId="68E23F2F" w14:textId="77777777" w:rsidR="00D82F28" w:rsidRPr="00F02EC2" w:rsidRDefault="00DC74FC">
                                <w:pPr>
                                  <w:textDirection w:val="btLr"/>
                                  <w:rPr>
                                    <w:sz w:val="20"/>
                                    <w:szCs w:val="20"/>
                                  </w:rPr>
                                </w:pPr>
                                <w:r w:rsidRPr="00F02EC2">
                                  <w:rPr>
                                    <w:rFonts w:ascii="Arial" w:eastAsia="Arial" w:hAnsi="Arial" w:cs="Arial"/>
                                    <w:b/>
                                    <w:color w:val="000000"/>
                                    <w:sz w:val="20"/>
                                    <w:szCs w:val="20"/>
                                  </w:rPr>
                                  <w:t>A Co-operative Trust School</w:t>
                                </w:r>
                              </w:p>
                              <w:p w14:paraId="4A9ECE5B" w14:textId="77777777" w:rsidR="00D82F28" w:rsidRPr="00F02EC2" w:rsidRDefault="00D82F28">
                                <w:pPr>
                                  <w:textDirection w:val="btLr"/>
                                  <w:rPr>
                                    <w:sz w:val="20"/>
                                    <w:szCs w:val="20"/>
                                  </w:rPr>
                                </w:pP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7">
                              <a:alphaModFix/>
                            </a:blip>
                            <a:srcRect/>
                            <a:stretch/>
                          </pic:blipFill>
                          <pic:spPr>
                            <a:xfrm>
                              <a:off x="4759" y="2196"/>
                              <a:ext cx="2455" cy="701"/>
                            </a:xfrm>
                            <a:prstGeom prst="rect">
                              <a:avLst/>
                            </a:prstGeom>
                            <a:noFill/>
                            <a:ln>
                              <a:noFill/>
                            </a:ln>
                          </pic:spPr>
                        </pic:pic>
                      </wpg:grpSp>
                    </wpg:wgp>
                  </a:graphicData>
                </a:graphic>
              </wp:anchor>
            </w:drawing>
          </mc:Choice>
          <mc:Fallback>
            <w:pict>
              <v:group id="_x0000_s1026" style="position:absolute;left:0;text-align:left;margin-left:-15.75pt;margin-top:-12.75pt;width:190.65pt;height:51.5pt;z-index:251658240" coordorigin="41353,34529" coordsize="24212,65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">
                <v:group id="Group 2" o:spid="_x0000_s1027" style="position:absolute;left:41353;top:34529;width:24213;height:6541" coordorigin="4200,2196" coordsize="3813,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4200;top:2196;width:2665;height:1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D82F28" w:rsidRPr="00F02EC2" w:rsidRDefault="00D82F28">
                          <w:pPr>
                            <w:textDirection w:val="btLr"/>
                            <w:rPr>
                              <w:sz w:val="20"/>
                              <w:szCs w:val="20"/>
                            </w:rPr>
                          </w:pPr>
                        </w:p>
                      </w:txbxContent>
                    </v:textbox>
                  </v:rect>
                  <v:rect id="Rectangle 4" o:spid="_x0000_s1029" style="position:absolute;left:4200;top:2817;width:38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rsidR="00D82F28" w:rsidRPr="00F02EC2" w:rsidRDefault="00DC74FC">
                          <w:pPr>
                            <w:textDirection w:val="btLr"/>
                            <w:rPr>
                              <w:sz w:val="20"/>
                              <w:szCs w:val="20"/>
                            </w:rPr>
                          </w:pPr>
                          <w:r w:rsidRPr="00F02EC2">
                            <w:rPr>
                              <w:rFonts w:ascii="Arial" w:eastAsia="Arial" w:hAnsi="Arial" w:cs="Arial"/>
                              <w:b/>
                              <w:color w:val="000000"/>
                              <w:sz w:val="20"/>
                              <w:szCs w:val="20"/>
                            </w:rPr>
                            <w:t>A Co-operative Trust School</w:t>
                          </w:r>
                        </w:p>
                        <w:p w:rsidR="00D82F28" w:rsidRPr="00F02EC2" w:rsidRDefault="00D82F28">
                          <w:pPr>
                            <w:textDirection w:val="btLr"/>
                            <w:rPr>
                              <w:sz w:val="20"/>
                              <w:szCs w:val="20"/>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4759;top:2196;width:2455;height:7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">
                    <v:imagedata r:id="rId8" o:title=""/>
                  </v:shape>
                </v:group>
              </v:group>
            </w:pict>
          </mc:Fallback>
        </mc:AlternateContent>
      </w:r>
    </w:p>
    <w:p w14:paraId="1ECF6473" w14:textId="77777777" w:rsidR="00D82F28" w:rsidRPr="00F02EC2" w:rsidRDefault="00F02EC2" w:rsidP="00F02EC2">
      <w:pPr>
        <w:spacing w:line="360" w:lineRule="auto"/>
        <w:jc w:val="center"/>
        <w:rPr>
          <w:rFonts w:ascii="Trebuchet MS" w:eastAsia="Arial" w:hAnsi="Trebuchet MS" w:cs="Arial"/>
          <w:sz w:val="20"/>
          <w:szCs w:val="20"/>
        </w:rPr>
      </w:pPr>
      <w:r w:rsidRPr="00F02EC2">
        <w:rPr>
          <w:rFonts w:ascii="Trebuchet MS" w:eastAsia="Arial" w:hAnsi="Trebuchet MS" w:cs="Arial"/>
          <w:sz w:val="20"/>
          <w:szCs w:val="20"/>
        </w:rPr>
        <w:t xml:space="preserve">                        </w:t>
      </w:r>
      <w:r>
        <w:rPr>
          <w:rFonts w:ascii="Trebuchet MS" w:eastAsia="Arial" w:hAnsi="Trebuchet MS" w:cs="Arial"/>
          <w:sz w:val="20"/>
          <w:szCs w:val="20"/>
        </w:rPr>
        <w:t xml:space="preserve">          </w:t>
      </w:r>
      <w:r w:rsidRPr="00F02EC2">
        <w:rPr>
          <w:rFonts w:ascii="Trebuchet MS" w:eastAsia="Arial" w:hAnsi="Trebuchet MS" w:cs="Arial"/>
          <w:sz w:val="20"/>
          <w:szCs w:val="20"/>
        </w:rPr>
        <w:t xml:space="preserve"> </w:t>
      </w:r>
      <w:r w:rsidRPr="00F02EC2">
        <w:rPr>
          <w:rFonts w:ascii="Trebuchet MS" w:hAnsi="Trebuchet MS"/>
          <w:noProof/>
          <w:sz w:val="20"/>
          <w:szCs w:val="20"/>
        </w:rPr>
        <w:drawing>
          <wp:inline distT="0" distB="0" distL="0" distR="0" wp14:anchorId="317C5491" wp14:editId="09C51B5E">
            <wp:extent cx="2390775" cy="1152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152525"/>
                    </a:xfrm>
                    <a:prstGeom prst="rect">
                      <a:avLst/>
                    </a:prstGeom>
                    <a:noFill/>
                    <a:ln>
                      <a:noFill/>
                    </a:ln>
                  </pic:spPr>
                </pic:pic>
              </a:graphicData>
            </a:graphic>
          </wp:inline>
        </w:drawing>
      </w:r>
      <w:r w:rsidRPr="00F02EC2">
        <w:rPr>
          <w:rFonts w:ascii="Trebuchet MS" w:eastAsia="Arial" w:hAnsi="Trebuchet MS" w:cs="Arial"/>
          <w:sz w:val="20"/>
          <w:szCs w:val="20"/>
        </w:rPr>
        <w:t xml:space="preserve">             </w:t>
      </w:r>
      <w:r w:rsidRPr="00F02EC2">
        <w:rPr>
          <w:rFonts w:ascii="Trebuchet MS" w:eastAsia="Arial" w:hAnsi="Trebuchet MS" w:cs="Arial"/>
          <w:noProof/>
          <w:sz w:val="20"/>
          <w:szCs w:val="20"/>
        </w:rPr>
        <w:drawing>
          <wp:inline distT="0" distB="0" distL="114300" distR="114300" wp14:anchorId="69B78CB5" wp14:editId="419DF85C">
            <wp:extent cx="925830" cy="73279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25830" cy="732790"/>
                    </a:xfrm>
                    <a:prstGeom prst="rect">
                      <a:avLst/>
                    </a:prstGeom>
                    <a:ln/>
                  </pic:spPr>
                </pic:pic>
              </a:graphicData>
            </a:graphic>
          </wp:inline>
        </w:drawing>
      </w:r>
    </w:p>
    <w:p w14:paraId="154D4308" w14:textId="77777777" w:rsidR="00D82F28" w:rsidRPr="00F02EC2" w:rsidRDefault="00D82F28" w:rsidP="00FD49B3">
      <w:pPr>
        <w:jc w:val="both"/>
        <w:rPr>
          <w:rFonts w:ascii="Trebuchet MS" w:eastAsia="Arial" w:hAnsi="Trebuchet MS" w:cs="Arial"/>
          <w:sz w:val="20"/>
          <w:szCs w:val="20"/>
        </w:rPr>
      </w:pPr>
    </w:p>
    <w:p w14:paraId="501146AC" w14:textId="77777777" w:rsidR="00D82F28" w:rsidRPr="00F02EC2" w:rsidRDefault="00DC74FC" w:rsidP="00FD49B3">
      <w:pPr>
        <w:jc w:val="center"/>
        <w:rPr>
          <w:rFonts w:ascii="Trebuchet MS" w:eastAsia="Arial" w:hAnsi="Trebuchet MS" w:cs="Arial"/>
          <w:b/>
          <w:sz w:val="20"/>
          <w:szCs w:val="20"/>
          <w:u w:val="single"/>
        </w:rPr>
      </w:pPr>
      <w:r w:rsidRPr="00F02EC2">
        <w:rPr>
          <w:rFonts w:ascii="Trebuchet MS" w:eastAsia="Arial" w:hAnsi="Trebuchet MS" w:cs="Arial"/>
          <w:b/>
          <w:sz w:val="20"/>
          <w:szCs w:val="20"/>
          <w:u w:val="single"/>
        </w:rPr>
        <w:t>CHILDREN, ADULTS AND HEALTH</w:t>
      </w:r>
    </w:p>
    <w:p w14:paraId="41D11A3D" w14:textId="77777777" w:rsidR="00D82F28" w:rsidRPr="00F02EC2" w:rsidRDefault="00D82F28" w:rsidP="00FD49B3">
      <w:pPr>
        <w:jc w:val="center"/>
        <w:rPr>
          <w:rFonts w:ascii="Trebuchet MS" w:eastAsia="Arial" w:hAnsi="Trebuchet MS" w:cs="Arial"/>
          <w:b/>
          <w:sz w:val="20"/>
          <w:szCs w:val="20"/>
        </w:rPr>
      </w:pPr>
    </w:p>
    <w:p w14:paraId="0DE86344" w14:textId="77777777" w:rsidR="00D82F28" w:rsidRPr="00F02EC2" w:rsidRDefault="00DC74FC" w:rsidP="00FD49B3">
      <w:pPr>
        <w:jc w:val="center"/>
        <w:rPr>
          <w:rFonts w:ascii="Trebuchet MS" w:eastAsia="Arial" w:hAnsi="Trebuchet MS" w:cs="Arial"/>
          <w:b/>
          <w:sz w:val="20"/>
          <w:szCs w:val="20"/>
          <w:u w:val="single"/>
        </w:rPr>
      </w:pPr>
      <w:r w:rsidRPr="00F02EC2">
        <w:rPr>
          <w:rFonts w:ascii="Trebuchet MS" w:eastAsia="Arial" w:hAnsi="Trebuchet MS" w:cs="Arial"/>
          <w:b/>
          <w:sz w:val="20"/>
          <w:szCs w:val="20"/>
          <w:u w:val="single"/>
        </w:rPr>
        <w:t>JOB DESCRIPTION</w:t>
      </w:r>
    </w:p>
    <w:p w14:paraId="2734D7A9" w14:textId="77777777" w:rsidR="00D82F28" w:rsidRPr="00F02EC2" w:rsidRDefault="00D82F28" w:rsidP="00FD49B3">
      <w:pPr>
        <w:jc w:val="both"/>
        <w:rPr>
          <w:rFonts w:ascii="Trebuchet MS" w:eastAsia="Arial" w:hAnsi="Trebuchet MS" w:cs="Arial"/>
          <w:sz w:val="20"/>
          <w:szCs w:val="20"/>
        </w:rPr>
      </w:pPr>
    </w:p>
    <w:p w14:paraId="31422B76" w14:textId="77777777" w:rsidR="00D82F28" w:rsidRPr="00F02EC2" w:rsidRDefault="00DC74FC" w:rsidP="00FD49B3">
      <w:pPr>
        <w:jc w:val="both"/>
        <w:rPr>
          <w:rFonts w:ascii="Trebuchet MS" w:eastAsia="Arial" w:hAnsi="Trebuchet MS" w:cs="Arial"/>
          <w:sz w:val="20"/>
          <w:szCs w:val="20"/>
        </w:rPr>
      </w:pPr>
      <w:r w:rsidRPr="00F02EC2">
        <w:rPr>
          <w:rFonts w:ascii="Trebuchet MS" w:eastAsia="Arial" w:hAnsi="Trebuchet MS" w:cs="Arial"/>
          <w:sz w:val="20"/>
          <w:szCs w:val="20"/>
        </w:rPr>
        <w:t>The appointment is subject to the current conditions of service for the role contained in the relevant Pay and Conditions document and other current education and employment legislation.</w:t>
      </w:r>
    </w:p>
    <w:p w14:paraId="528A2921" w14:textId="77777777" w:rsidR="00D82F28" w:rsidRPr="00F02EC2" w:rsidRDefault="00D82F28" w:rsidP="00FD49B3">
      <w:pPr>
        <w:jc w:val="center"/>
        <w:rPr>
          <w:rFonts w:ascii="Trebuchet MS" w:eastAsia="Arial" w:hAnsi="Trebuchet MS" w:cs="Arial"/>
          <w:sz w:val="20"/>
          <w:szCs w:val="20"/>
        </w:rPr>
      </w:pPr>
    </w:p>
    <w:p w14:paraId="1958B9F9" w14:textId="77777777" w:rsidR="00D82F28" w:rsidRPr="00F02EC2" w:rsidRDefault="00DC74FC" w:rsidP="00FD49B3">
      <w:pPr>
        <w:jc w:val="center"/>
        <w:rPr>
          <w:rFonts w:ascii="Trebuchet MS" w:eastAsia="Arial" w:hAnsi="Trebuchet MS" w:cs="Arial"/>
          <w:b/>
          <w:sz w:val="20"/>
          <w:szCs w:val="20"/>
        </w:rPr>
      </w:pPr>
      <w:r w:rsidRPr="00F02EC2">
        <w:rPr>
          <w:rFonts w:ascii="Trebuchet MS" w:eastAsia="Arial" w:hAnsi="Trebuchet MS" w:cs="Arial"/>
          <w:b/>
          <w:sz w:val="20"/>
          <w:szCs w:val="20"/>
        </w:rPr>
        <w:t>School Moto &amp; Ethos</w:t>
      </w:r>
    </w:p>
    <w:p w14:paraId="7BE336E8" w14:textId="77777777" w:rsidR="00D82F28" w:rsidRPr="00F02EC2" w:rsidRDefault="00DC74FC" w:rsidP="00FD49B3">
      <w:pPr>
        <w:jc w:val="center"/>
        <w:rPr>
          <w:rFonts w:ascii="Trebuchet MS" w:eastAsia="Arial" w:hAnsi="Trebuchet MS" w:cs="Arial"/>
          <w:sz w:val="20"/>
          <w:szCs w:val="20"/>
        </w:rPr>
      </w:pPr>
      <w:r w:rsidRPr="00F02EC2">
        <w:rPr>
          <w:rFonts w:ascii="Trebuchet MS" w:eastAsia="Arial" w:hAnsi="Trebuchet MS" w:cs="Arial"/>
          <w:sz w:val="20"/>
          <w:szCs w:val="20"/>
        </w:rPr>
        <w:t xml:space="preserve">Ready to Listen, Ready to Learn Together </w:t>
      </w:r>
    </w:p>
    <w:p w14:paraId="56BE5DFD" w14:textId="77777777" w:rsidR="00D82F28" w:rsidRPr="00F02EC2" w:rsidRDefault="00DC74FC" w:rsidP="00FD49B3">
      <w:pPr>
        <w:jc w:val="center"/>
        <w:rPr>
          <w:rFonts w:ascii="Trebuchet MS" w:eastAsia="Arial" w:hAnsi="Trebuchet MS" w:cs="Arial"/>
          <w:sz w:val="20"/>
          <w:szCs w:val="20"/>
        </w:rPr>
      </w:pPr>
      <w:r w:rsidRPr="00F02EC2">
        <w:rPr>
          <w:rFonts w:ascii="Trebuchet MS" w:eastAsia="Arial" w:hAnsi="Trebuchet MS" w:cs="Arial"/>
          <w:sz w:val="20"/>
          <w:szCs w:val="20"/>
        </w:rPr>
        <w:t>All our young people to become Happy, Independent Learners who are Prepared for Adulthood</w:t>
      </w:r>
    </w:p>
    <w:p w14:paraId="6028888D" w14:textId="77777777" w:rsidR="00D82F28" w:rsidRPr="00F02EC2" w:rsidRDefault="00D82F28" w:rsidP="00F02EC2">
      <w:pPr>
        <w:tabs>
          <w:tab w:val="left" w:pos="1440"/>
        </w:tabs>
        <w:jc w:val="both"/>
        <w:rPr>
          <w:rFonts w:ascii="Trebuchet MS" w:eastAsia="Arial" w:hAnsi="Trebuchet MS" w:cs="Arial"/>
          <w:sz w:val="20"/>
          <w:szCs w:val="20"/>
        </w:rPr>
      </w:pPr>
    </w:p>
    <w:p w14:paraId="0E0B7AAB" w14:textId="6764CFF1" w:rsidR="00D82F28" w:rsidRPr="00F02EC2" w:rsidRDefault="00DC74FC" w:rsidP="00F02EC2">
      <w:pPr>
        <w:tabs>
          <w:tab w:val="left" w:pos="1440"/>
        </w:tabs>
        <w:jc w:val="both"/>
        <w:rPr>
          <w:rFonts w:ascii="Trebuchet MS" w:eastAsia="Arial" w:hAnsi="Trebuchet MS" w:cs="Arial"/>
          <w:sz w:val="20"/>
          <w:szCs w:val="20"/>
        </w:rPr>
      </w:pPr>
      <w:r w:rsidRPr="00F02EC2">
        <w:rPr>
          <w:rFonts w:ascii="Trebuchet MS" w:eastAsia="Arial" w:hAnsi="Trebuchet MS" w:cs="Arial"/>
          <w:b/>
          <w:sz w:val="20"/>
          <w:szCs w:val="20"/>
        </w:rPr>
        <w:t>POST TITLE:</w:t>
      </w:r>
      <w:r w:rsidRPr="00F02EC2">
        <w:rPr>
          <w:rFonts w:ascii="Trebuchet MS" w:eastAsia="Arial" w:hAnsi="Trebuchet MS" w:cs="Arial"/>
          <w:b/>
          <w:sz w:val="20"/>
          <w:szCs w:val="20"/>
        </w:rPr>
        <w:tab/>
      </w:r>
      <w:r w:rsidRPr="00F02EC2">
        <w:rPr>
          <w:rFonts w:ascii="Trebuchet MS" w:eastAsia="Arial" w:hAnsi="Trebuchet MS" w:cs="Arial"/>
          <w:sz w:val="20"/>
          <w:szCs w:val="20"/>
        </w:rPr>
        <w:tab/>
        <w:t xml:space="preserve">Teaching Assistant </w:t>
      </w:r>
      <w:r w:rsidR="00F02EC2">
        <w:rPr>
          <w:rFonts w:ascii="Trebuchet MS" w:eastAsia="Arial" w:hAnsi="Trebuchet MS" w:cs="Arial"/>
          <w:sz w:val="20"/>
          <w:szCs w:val="20"/>
        </w:rPr>
        <w:t xml:space="preserve">- </w:t>
      </w:r>
      <w:r w:rsidRPr="00F02EC2">
        <w:rPr>
          <w:rFonts w:ascii="Trebuchet MS" w:eastAsia="Arial" w:hAnsi="Trebuchet MS" w:cs="Arial"/>
          <w:sz w:val="20"/>
          <w:szCs w:val="20"/>
        </w:rPr>
        <w:t xml:space="preserve">Level 2 </w:t>
      </w:r>
    </w:p>
    <w:p w14:paraId="696DA5BF" w14:textId="77777777" w:rsidR="00D82F28" w:rsidRPr="00F02EC2" w:rsidRDefault="00DC74FC" w:rsidP="00F02EC2">
      <w:pPr>
        <w:tabs>
          <w:tab w:val="left" w:pos="1440"/>
        </w:tabs>
        <w:jc w:val="both"/>
        <w:rPr>
          <w:rFonts w:ascii="Trebuchet MS" w:eastAsia="Arial" w:hAnsi="Trebuchet MS" w:cs="Arial"/>
          <w:b/>
          <w:sz w:val="20"/>
          <w:szCs w:val="20"/>
        </w:rPr>
      </w:pPr>
      <w:r w:rsidRPr="00F02EC2">
        <w:rPr>
          <w:rFonts w:ascii="Trebuchet MS" w:eastAsia="Arial" w:hAnsi="Trebuchet MS" w:cs="Arial"/>
          <w:sz w:val="20"/>
          <w:szCs w:val="20"/>
        </w:rPr>
        <w:tab/>
      </w:r>
    </w:p>
    <w:p w14:paraId="2E7C6FFF" w14:textId="77777777" w:rsidR="00D82F28" w:rsidRPr="00F02EC2" w:rsidRDefault="00DC74FC" w:rsidP="00F02EC2">
      <w:pPr>
        <w:tabs>
          <w:tab w:val="left" w:pos="1440"/>
        </w:tabs>
        <w:jc w:val="both"/>
        <w:rPr>
          <w:rFonts w:ascii="Trebuchet MS" w:eastAsia="Arial" w:hAnsi="Trebuchet MS" w:cs="Arial"/>
          <w:sz w:val="20"/>
          <w:szCs w:val="20"/>
        </w:rPr>
      </w:pPr>
      <w:r w:rsidRPr="00F02EC2">
        <w:rPr>
          <w:rFonts w:ascii="Trebuchet MS" w:eastAsia="Arial" w:hAnsi="Trebuchet MS" w:cs="Arial"/>
          <w:b/>
          <w:sz w:val="20"/>
          <w:szCs w:val="20"/>
        </w:rPr>
        <w:t>GRADE:</w:t>
      </w:r>
      <w:r w:rsidRPr="00F02EC2">
        <w:rPr>
          <w:rFonts w:ascii="Trebuchet MS" w:eastAsia="Arial" w:hAnsi="Trebuchet MS" w:cs="Arial"/>
          <w:sz w:val="20"/>
          <w:szCs w:val="20"/>
        </w:rPr>
        <w:t xml:space="preserve"> </w:t>
      </w:r>
      <w:r w:rsidRPr="00F02EC2">
        <w:rPr>
          <w:rFonts w:ascii="Trebuchet MS" w:eastAsia="Arial" w:hAnsi="Trebuchet MS" w:cs="Arial"/>
          <w:sz w:val="20"/>
          <w:szCs w:val="20"/>
        </w:rPr>
        <w:tab/>
      </w:r>
      <w:r w:rsidRPr="00F02EC2">
        <w:rPr>
          <w:rFonts w:ascii="Trebuchet MS" w:eastAsia="Arial" w:hAnsi="Trebuchet MS" w:cs="Arial"/>
          <w:sz w:val="20"/>
          <w:szCs w:val="20"/>
        </w:rPr>
        <w:tab/>
        <w:t xml:space="preserve">Band 5 </w:t>
      </w:r>
    </w:p>
    <w:p w14:paraId="76E15AC8" w14:textId="77777777" w:rsidR="00D82F28" w:rsidRPr="00F02EC2" w:rsidRDefault="00DC74FC" w:rsidP="00F02EC2">
      <w:pPr>
        <w:tabs>
          <w:tab w:val="left" w:pos="1440"/>
        </w:tabs>
        <w:jc w:val="both"/>
        <w:rPr>
          <w:rFonts w:ascii="Trebuchet MS" w:eastAsia="Arial" w:hAnsi="Trebuchet MS" w:cs="Arial"/>
          <w:sz w:val="20"/>
          <w:szCs w:val="20"/>
        </w:rPr>
      </w:pPr>
      <w:r w:rsidRPr="00F02EC2">
        <w:rPr>
          <w:rFonts w:ascii="Trebuchet MS" w:eastAsia="Arial" w:hAnsi="Trebuchet MS" w:cs="Arial"/>
          <w:sz w:val="20"/>
          <w:szCs w:val="20"/>
        </w:rPr>
        <w:tab/>
      </w:r>
    </w:p>
    <w:p w14:paraId="3E649FFF" w14:textId="77777777" w:rsidR="00D82F28" w:rsidRPr="00F02EC2" w:rsidRDefault="00DC74FC" w:rsidP="00F02EC2">
      <w:pPr>
        <w:jc w:val="both"/>
        <w:rPr>
          <w:rFonts w:ascii="Trebuchet MS" w:eastAsia="Arial" w:hAnsi="Trebuchet MS" w:cs="Arial"/>
          <w:sz w:val="20"/>
          <w:szCs w:val="20"/>
        </w:rPr>
      </w:pPr>
      <w:r w:rsidRPr="00F02EC2">
        <w:rPr>
          <w:rFonts w:ascii="Trebuchet MS" w:eastAsia="Arial" w:hAnsi="Trebuchet MS" w:cs="Arial"/>
          <w:b/>
          <w:sz w:val="20"/>
          <w:szCs w:val="20"/>
        </w:rPr>
        <w:t>RESPONSIBLE TO:</w:t>
      </w:r>
      <w:r w:rsidRPr="00F02EC2">
        <w:rPr>
          <w:rFonts w:ascii="Trebuchet MS" w:eastAsia="Arial" w:hAnsi="Trebuchet MS" w:cs="Arial"/>
          <w:b/>
          <w:sz w:val="20"/>
          <w:szCs w:val="20"/>
        </w:rPr>
        <w:tab/>
      </w:r>
      <w:r w:rsidRPr="00F02EC2">
        <w:rPr>
          <w:rFonts w:ascii="Trebuchet MS" w:eastAsia="Arial" w:hAnsi="Trebuchet MS" w:cs="Arial"/>
          <w:sz w:val="20"/>
          <w:szCs w:val="20"/>
        </w:rPr>
        <w:t>Head Teacher</w:t>
      </w:r>
    </w:p>
    <w:p w14:paraId="355ABE7F" w14:textId="77777777" w:rsidR="00D82F28" w:rsidRPr="00F02EC2" w:rsidRDefault="00D82F28" w:rsidP="00F02EC2">
      <w:pPr>
        <w:jc w:val="both"/>
        <w:rPr>
          <w:rFonts w:ascii="Trebuchet MS" w:eastAsia="Arial" w:hAnsi="Trebuchet MS" w:cs="Arial"/>
          <w:sz w:val="20"/>
          <w:szCs w:val="20"/>
        </w:rPr>
      </w:pPr>
    </w:p>
    <w:p w14:paraId="754AE533" w14:textId="77777777" w:rsidR="00F02EC2" w:rsidRDefault="00F02EC2" w:rsidP="00F02EC2">
      <w:pPr>
        <w:jc w:val="both"/>
        <w:rPr>
          <w:rFonts w:ascii="Trebuchet MS" w:eastAsia="Arial" w:hAnsi="Trebuchet MS" w:cs="Arial"/>
          <w:b/>
          <w:sz w:val="20"/>
          <w:szCs w:val="20"/>
        </w:rPr>
      </w:pPr>
    </w:p>
    <w:p w14:paraId="5547D847" w14:textId="77777777" w:rsidR="00D82F28" w:rsidRPr="00F02EC2" w:rsidRDefault="00DC74FC" w:rsidP="000D1B3A">
      <w:pPr>
        <w:jc w:val="both"/>
        <w:rPr>
          <w:rFonts w:ascii="Trebuchet MS" w:eastAsia="Arial" w:hAnsi="Trebuchet MS" w:cs="Arial"/>
          <w:b/>
          <w:sz w:val="20"/>
          <w:szCs w:val="20"/>
        </w:rPr>
      </w:pPr>
      <w:r w:rsidRPr="00F02EC2">
        <w:rPr>
          <w:rFonts w:ascii="Trebuchet MS" w:eastAsia="Arial" w:hAnsi="Trebuchet MS" w:cs="Arial"/>
          <w:b/>
          <w:sz w:val="20"/>
          <w:szCs w:val="20"/>
        </w:rPr>
        <w:t>Overall Objectives of the Post:</w:t>
      </w:r>
    </w:p>
    <w:p w14:paraId="4040F449" w14:textId="77777777" w:rsidR="00D82F28" w:rsidRPr="00F02EC2" w:rsidRDefault="00D82F28" w:rsidP="000D1B3A">
      <w:pPr>
        <w:jc w:val="both"/>
        <w:rPr>
          <w:rFonts w:ascii="Trebuchet MS" w:eastAsia="Arial" w:hAnsi="Trebuchet MS" w:cs="Arial"/>
          <w:sz w:val="20"/>
          <w:szCs w:val="20"/>
        </w:rPr>
      </w:pPr>
    </w:p>
    <w:p w14:paraId="16E85BDB" w14:textId="77777777" w:rsidR="00D82F28" w:rsidRPr="00F02EC2" w:rsidRDefault="00DC74FC" w:rsidP="000D1B3A">
      <w:pPr>
        <w:jc w:val="both"/>
        <w:rPr>
          <w:rFonts w:ascii="Trebuchet MS" w:eastAsia="Arial" w:hAnsi="Trebuchet MS" w:cs="Arial"/>
          <w:sz w:val="20"/>
          <w:szCs w:val="20"/>
        </w:rPr>
      </w:pPr>
      <w:r w:rsidRPr="00F02EC2">
        <w:rPr>
          <w:rFonts w:ascii="Trebuchet MS" w:eastAsia="Arial" w:hAnsi="Trebuchet MS" w:cs="Arial"/>
          <w:sz w:val="20"/>
          <w:szCs w:val="20"/>
        </w:rPr>
        <w:t xml:space="preserve">Working under guidance: provide support in addressing the needs of pupils who need </w:t>
      </w:r>
      <w:proofErr w:type="gramStart"/>
      <w:r w:rsidRPr="00F02EC2">
        <w:rPr>
          <w:rFonts w:ascii="Trebuchet MS" w:eastAsia="Arial" w:hAnsi="Trebuchet MS" w:cs="Arial"/>
          <w:sz w:val="20"/>
          <w:szCs w:val="20"/>
        </w:rPr>
        <w:t>particular help</w:t>
      </w:r>
      <w:proofErr w:type="gramEnd"/>
      <w:r w:rsidRPr="00F02EC2">
        <w:rPr>
          <w:rFonts w:ascii="Trebuchet MS" w:eastAsia="Arial" w:hAnsi="Trebuchet MS" w:cs="Arial"/>
          <w:sz w:val="20"/>
          <w:szCs w:val="20"/>
        </w:rPr>
        <w:t xml:space="preserve"> to overcome barriers to learning.</w:t>
      </w:r>
    </w:p>
    <w:p w14:paraId="6B189109" w14:textId="77777777" w:rsidR="00F02EC2" w:rsidRDefault="00F02EC2">
      <w:pPr>
        <w:spacing w:line="360" w:lineRule="auto"/>
        <w:jc w:val="both"/>
        <w:rPr>
          <w:rFonts w:ascii="Trebuchet MS" w:eastAsia="Arial" w:hAnsi="Trebuchet MS" w:cs="Arial"/>
          <w:b/>
          <w:sz w:val="20"/>
          <w:szCs w:val="20"/>
        </w:rPr>
      </w:pPr>
    </w:p>
    <w:p w14:paraId="2880F41E" w14:textId="77777777" w:rsidR="00D82F28" w:rsidRPr="00F02EC2" w:rsidRDefault="00DC74FC" w:rsidP="004A3237">
      <w:pPr>
        <w:spacing w:after="120"/>
        <w:jc w:val="both"/>
        <w:rPr>
          <w:rFonts w:ascii="Trebuchet MS" w:eastAsia="Arial" w:hAnsi="Trebuchet MS" w:cs="Arial"/>
          <w:b/>
          <w:sz w:val="20"/>
          <w:szCs w:val="20"/>
        </w:rPr>
      </w:pPr>
      <w:r w:rsidRPr="00F02EC2">
        <w:rPr>
          <w:rFonts w:ascii="Trebuchet MS" w:eastAsia="Arial" w:hAnsi="Trebuchet MS" w:cs="Arial"/>
          <w:b/>
          <w:sz w:val="20"/>
          <w:szCs w:val="20"/>
        </w:rPr>
        <w:t>Key Tasks of the Post:</w:t>
      </w:r>
    </w:p>
    <w:p w14:paraId="7621E176" w14:textId="77777777" w:rsidR="00D82F28" w:rsidRPr="00F02EC2" w:rsidRDefault="00DC74FC" w:rsidP="004A3237">
      <w:pPr>
        <w:numPr>
          <w:ilvl w:val="0"/>
          <w:numId w:val="5"/>
        </w:numPr>
        <w:spacing w:after="120"/>
        <w:ind w:left="360" w:hanging="360"/>
        <w:jc w:val="both"/>
        <w:rPr>
          <w:rFonts w:ascii="Trebuchet MS" w:eastAsia="Arial" w:hAnsi="Trebuchet MS" w:cs="Arial"/>
          <w:i/>
          <w:iCs/>
          <w:sz w:val="20"/>
          <w:szCs w:val="20"/>
        </w:rPr>
      </w:pPr>
      <w:r w:rsidRPr="00F02EC2">
        <w:rPr>
          <w:rFonts w:ascii="Trebuchet MS" w:eastAsia="Arial" w:hAnsi="Trebuchet MS" w:cs="Arial"/>
          <w:b/>
          <w:i/>
          <w:iCs/>
          <w:sz w:val="20"/>
          <w:szCs w:val="20"/>
        </w:rPr>
        <w:t>You will provide support to pupils.  You will:</w:t>
      </w:r>
    </w:p>
    <w:p w14:paraId="0CD35F69" w14:textId="77777777" w:rsidR="00D82F28" w:rsidRPr="00F02EC2" w:rsidRDefault="00DC74FC" w:rsidP="004A3237">
      <w:pPr>
        <w:numPr>
          <w:ilvl w:val="0"/>
          <w:numId w:val="1"/>
        </w:numPr>
        <w:spacing w:after="120"/>
        <w:jc w:val="both"/>
        <w:rPr>
          <w:rFonts w:ascii="Trebuchet MS" w:eastAsia="Arial" w:hAnsi="Trebuchet MS" w:cs="Arial"/>
          <w:sz w:val="20"/>
          <w:szCs w:val="20"/>
        </w:rPr>
      </w:pPr>
      <w:r w:rsidRPr="00F02EC2">
        <w:rPr>
          <w:rFonts w:ascii="Trebuchet MS" w:eastAsia="Arial" w:hAnsi="Trebuchet MS" w:cs="Arial"/>
          <w:sz w:val="20"/>
          <w:szCs w:val="20"/>
        </w:rPr>
        <w:t>Provide pastoral and educational support to pupils</w:t>
      </w:r>
      <w:r w:rsidR="00F02EC2">
        <w:rPr>
          <w:rFonts w:ascii="Trebuchet MS" w:eastAsia="Arial" w:hAnsi="Trebuchet MS" w:cs="Arial"/>
          <w:sz w:val="20"/>
          <w:szCs w:val="20"/>
        </w:rPr>
        <w:t>.</w:t>
      </w:r>
      <w:r w:rsidRPr="00F02EC2">
        <w:rPr>
          <w:rFonts w:ascii="Trebuchet MS" w:eastAsia="Arial" w:hAnsi="Trebuchet MS" w:cs="Arial"/>
          <w:sz w:val="20"/>
          <w:szCs w:val="20"/>
        </w:rPr>
        <w:t xml:space="preserve"> </w:t>
      </w:r>
    </w:p>
    <w:p w14:paraId="23FFF638" w14:textId="77777777" w:rsidR="00D82F28" w:rsidRPr="00F02EC2" w:rsidRDefault="00DC74FC" w:rsidP="004A3237">
      <w:pPr>
        <w:numPr>
          <w:ilvl w:val="0"/>
          <w:numId w:val="1"/>
        </w:numPr>
        <w:spacing w:after="120"/>
        <w:jc w:val="both"/>
        <w:rPr>
          <w:rFonts w:ascii="Trebuchet MS" w:eastAsia="Arial" w:hAnsi="Trebuchet MS" w:cs="Arial"/>
          <w:sz w:val="20"/>
          <w:szCs w:val="20"/>
        </w:rPr>
      </w:pPr>
      <w:r w:rsidRPr="00F02EC2">
        <w:rPr>
          <w:rFonts w:ascii="Trebuchet MS" w:eastAsia="Arial" w:hAnsi="Trebuchet MS" w:cs="Arial"/>
          <w:sz w:val="20"/>
          <w:szCs w:val="20"/>
        </w:rPr>
        <w:t>Receive and supervise pupils excluded from, or otherwise not working to, a normal timetable.</w:t>
      </w:r>
    </w:p>
    <w:p w14:paraId="2D95893A" w14:textId="77777777" w:rsidR="00D82F28" w:rsidRPr="00F02EC2" w:rsidRDefault="00DC74FC" w:rsidP="004A3237">
      <w:pPr>
        <w:numPr>
          <w:ilvl w:val="0"/>
          <w:numId w:val="1"/>
        </w:numPr>
        <w:spacing w:after="120"/>
        <w:jc w:val="both"/>
        <w:rPr>
          <w:rFonts w:ascii="Trebuchet MS" w:eastAsia="Arial" w:hAnsi="Trebuchet MS" w:cs="Arial"/>
          <w:sz w:val="20"/>
          <w:szCs w:val="20"/>
        </w:rPr>
      </w:pPr>
      <w:r w:rsidRPr="00F02EC2">
        <w:rPr>
          <w:rFonts w:ascii="Trebuchet MS" w:eastAsia="Arial" w:hAnsi="Trebuchet MS" w:cs="Arial"/>
          <w:sz w:val="20"/>
          <w:szCs w:val="20"/>
        </w:rPr>
        <w:t>Attend to the pupils’ personal needs, and implement related personal programmes, including social, health, physical, hygiene, first aid and welfare matters - this may include the use of specialist equipment</w:t>
      </w:r>
      <w:r w:rsidR="00F02EC2">
        <w:rPr>
          <w:rFonts w:ascii="Trebuchet MS" w:eastAsia="Arial" w:hAnsi="Trebuchet MS" w:cs="Arial"/>
          <w:sz w:val="20"/>
          <w:szCs w:val="20"/>
        </w:rPr>
        <w:t>.</w:t>
      </w:r>
    </w:p>
    <w:p w14:paraId="5CBE4977" w14:textId="77777777" w:rsidR="00D82F28" w:rsidRPr="00F02EC2" w:rsidRDefault="00DC74FC" w:rsidP="004A3237">
      <w:pPr>
        <w:numPr>
          <w:ilvl w:val="0"/>
          <w:numId w:val="1"/>
        </w:numPr>
        <w:spacing w:after="120"/>
        <w:jc w:val="both"/>
        <w:rPr>
          <w:rFonts w:ascii="Trebuchet MS" w:eastAsia="Arial" w:hAnsi="Trebuchet MS" w:cs="Arial"/>
          <w:sz w:val="20"/>
          <w:szCs w:val="20"/>
        </w:rPr>
      </w:pPr>
      <w:r w:rsidRPr="00F02EC2">
        <w:rPr>
          <w:rFonts w:ascii="Trebuchet MS" w:eastAsia="Arial" w:hAnsi="Trebuchet MS" w:cs="Arial"/>
          <w:sz w:val="20"/>
          <w:szCs w:val="20"/>
        </w:rPr>
        <w:t xml:space="preserve">Participate in comprehensive assessment of pupils to determine those in need of </w:t>
      </w:r>
      <w:proofErr w:type="gramStart"/>
      <w:r w:rsidRPr="00F02EC2">
        <w:rPr>
          <w:rFonts w:ascii="Trebuchet MS" w:eastAsia="Arial" w:hAnsi="Trebuchet MS" w:cs="Arial"/>
          <w:sz w:val="20"/>
          <w:szCs w:val="20"/>
        </w:rPr>
        <w:t>particular help</w:t>
      </w:r>
      <w:proofErr w:type="gramEnd"/>
      <w:r w:rsidR="00F02EC2">
        <w:rPr>
          <w:rFonts w:ascii="Trebuchet MS" w:eastAsia="Arial" w:hAnsi="Trebuchet MS" w:cs="Arial"/>
          <w:sz w:val="20"/>
          <w:szCs w:val="20"/>
        </w:rPr>
        <w:t>.</w:t>
      </w:r>
    </w:p>
    <w:p w14:paraId="0B153A71" w14:textId="77777777" w:rsidR="00D82F28" w:rsidRPr="00F02EC2" w:rsidRDefault="00DC74FC" w:rsidP="004A3237">
      <w:pPr>
        <w:numPr>
          <w:ilvl w:val="0"/>
          <w:numId w:val="1"/>
        </w:numPr>
        <w:spacing w:after="120"/>
        <w:jc w:val="both"/>
        <w:rPr>
          <w:rFonts w:ascii="Trebuchet MS" w:eastAsia="Arial" w:hAnsi="Trebuchet MS" w:cs="Arial"/>
          <w:sz w:val="20"/>
          <w:szCs w:val="20"/>
        </w:rPr>
      </w:pPr>
      <w:r w:rsidRPr="00F02EC2">
        <w:rPr>
          <w:rFonts w:ascii="Trebuchet MS" w:eastAsia="Arial" w:hAnsi="Trebuchet MS" w:cs="Arial"/>
          <w:sz w:val="20"/>
          <w:szCs w:val="20"/>
        </w:rPr>
        <w:t xml:space="preserve">Assist the teacher with the development and implementation of Individual Education </w:t>
      </w:r>
      <w:proofErr w:type="gramStart"/>
      <w:r w:rsidRPr="00F02EC2">
        <w:rPr>
          <w:rFonts w:ascii="Trebuchet MS" w:eastAsia="Arial" w:hAnsi="Trebuchet MS" w:cs="Arial"/>
          <w:sz w:val="20"/>
          <w:szCs w:val="20"/>
        </w:rPr>
        <w:t>/  EHCP</w:t>
      </w:r>
      <w:proofErr w:type="gramEnd"/>
      <w:r w:rsidRPr="00F02EC2">
        <w:rPr>
          <w:rFonts w:ascii="Trebuchet MS" w:eastAsia="Arial" w:hAnsi="Trebuchet MS" w:cs="Arial"/>
          <w:sz w:val="20"/>
          <w:szCs w:val="20"/>
        </w:rPr>
        <w:t xml:space="preserve"> targets /  Behaviour / Support / Mentoring plans</w:t>
      </w:r>
      <w:r w:rsidR="00F02EC2">
        <w:rPr>
          <w:rFonts w:ascii="Trebuchet MS" w:eastAsia="Arial" w:hAnsi="Trebuchet MS" w:cs="Arial"/>
          <w:sz w:val="20"/>
          <w:szCs w:val="20"/>
        </w:rPr>
        <w:t>.</w:t>
      </w:r>
    </w:p>
    <w:p w14:paraId="486FBD38" w14:textId="77777777" w:rsidR="00D82F28" w:rsidRPr="00F02EC2" w:rsidRDefault="00DC74FC" w:rsidP="004A3237">
      <w:pPr>
        <w:numPr>
          <w:ilvl w:val="0"/>
          <w:numId w:val="1"/>
        </w:numPr>
        <w:spacing w:after="120"/>
        <w:jc w:val="both"/>
        <w:rPr>
          <w:rFonts w:ascii="Trebuchet MS" w:eastAsia="Arial" w:hAnsi="Trebuchet MS" w:cs="Arial"/>
          <w:sz w:val="20"/>
          <w:szCs w:val="20"/>
        </w:rPr>
      </w:pPr>
      <w:r w:rsidRPr="00F02EC2">
        <w:rPr>
          <w:rFonts w:ascii="Trebuchet MS" w:eastAsia="Arial" w:hAnsi="Trebuchet MS" w:cs="Arial"/>
          <w:sz w:val="20"/>
          <w:szCs w:val="20"/>
        </w:rPr>
        <w:t>Support provision for pupils with special needs</w:t>
      </w:r>
      <w:r w:rsidR="00F02EC2">
        <w:rPr>
          <w:rFonts w:ascii="Trebuchet MS" w:eastAsia="Arial" w:hAnsi="Trebuchet MS" w:cs="Arial"/>
          <w:sz w:val="20"/>
          <w:szCs w:val="20"/>
        </w:rPr>
        <w:t>.</w:t>
      </w:r>
    </w:p>
    <w:p w14:paraId="01BAE1B8" w14:textId="77777777" w:rsidR="00D82F28" w:rsidRPr="00F02EC2" w:rsidRDefault="00DC74FC" w:rsidP="004A3237">
      <w:pPr>
        <w:numPr>
          <w:ilvl w:val="0"/>
          <w:numId w:val="1"/>
        </w:numPr>
        <w:spacing w:after="120"/>
        <w:jc w:val="both"/>
        <w:rPr>
          <w:rFonts w:ascii="Trebuchet MS" w:eastAsia="Arial" w:hAnsi="Trebuchet MS" w:cs="Arial"/>
          <w:sz w:val="20"/>
          <w:szCs w:val="20"/>
        </w:rPr>
      </w:pPr>
      <w:r w:rsidRPr="00F02EC2">
        <w:rPr>
          <w:rFonts w:ascii="Trebuchet MS" w:eastAsia="Arial" w:hAnsi="Trebuchet MS" w:cs="Arial"/>
          <w:sz w:val="20"/>
          <w:szCs w:val="20"/>
        </w:rPr>
        <w:t>Establish productive working relationships with pupils, acting as a role model</w:t>
      </w:r>
      <w:r w:rsidR="00F02EC2">
        <w:rPr>
          <w:rFonts w:ascii="Trebuchet MS" w:eastAsia="Arial" w:hAnsi="Trebuchet MS" w:cs="Arial"/>
          <w:sz w:val="20"/>
          <w:szCs w:val="20"/>
        </w:rPr>
        <w:t>.</w:t>
      </w:r>
    </w:p>
    <w:p w14:paraId="7971F12F" w14:textId="77777777" w:rsidR="00D82F28" w:rsidRPr="00F02EC2" w:rsidRDefault="00DC74FC" w:rsidP="004A3237">
      <w:pPr>
        <w:numPr>
          <w:ilvl w:val="0"/>
          <w:numId w:val="1"/>
        </w:numPr>
        <w:spacing w:after="120"/>
        <w:jc w:val="both"/>
        <w:rPr>
          <w:rFonts w:ascii="Trebuchet MS" w:eastAsia="Arial" w:hAnsi="Trebuchet MS" w:cs="Arial"/>
          <w:sz w:val="20"/>
          <w:szCs w:val="20"/>
        </w:rPr>
      </w:pPr>
      <w:r w:rsidRPr="00F02EC2">
        <w:rPr>
          <w:rFonts w:ascii="Trebuchet MS" w:eastAsia="Arial" w:hAnsi="Trebuchet MS" w:cs="Arial"/>
          <w:sz w:val="20"/>
          <w:szCs w:val="20"/>
        </w:rPr>
        <w:t>Develop 1:1 mentoring arrangements with pupils and provide support for distressed pupils by providing specialist support</w:t>
      </w:r>
      <w:r w:rsidR="00F02EC2">
        <w:rPr>
          <w:rFonts w:ascii="Trebuchet MS" w:eastAsia="Arial" w:hAnsi="Trebuchet MS" w:cs="Arial"/>
          <w:sz w:val="20"/>
          <w:szCs w:val="20"/>
        </w:rPr>
        <w:t>.</w:t>
      </w:r>
    </w:p>
    <w:p w14:paraId="233E91C3" w14:textId="77777777" w:rsidR="00D82F28" w:rsidRPr="00F02EC2" w:rsidRDefault="00DC74FC" w:rsidP="004A3237">
      <w:pPr>
        <w:numPr>
          <w:ilvl w:val="0"/>
          <w:numId w:val="1"/>
        </w:numPr>
        <w:spacing w:after="120"/>
        <w:jc w:val="both"/>
        <w:rPr>
          <w:rFonts w:ascii="Trebuchet MS" w:eastAsia="Arial" w:hAnsi="Trebuchet MS" w:cs="Arial"/>
          <w:sz w:val="20"/>
          <w:szCs w:val="20"/>
        </w:rPr>
      </w:pPr>
      <w:r w:rsidRPr="00F02EC2">
        <w:rPr>
          <w:rFonts w:ascii="Trebuchet MS" w:eastAsia="Arial" w:hAnsi="Trebuchet MS" w:cs="Arial"/>
          <w:sz w:val="20"/>
          <w:szCs w:val="20"/>
        </w:rPr>
        <w:t>Promote the speedy/effective transfer of pupils across phases/integration of those who have been absent</w:t>
      </w:r>
      <w:r w:rsidR="00F02EC2">
        <w:rPr>
          <w:rFonts w:ascii="Trebuchet MS" w:eastAsia="Arial" w:hAnsi="Trebuchet MS" w:cs="Arial"/>
          <w:sz w:val="20"/>
          <w:szCs w:val="20"/>
        </w:rPr>
        <w:t>.</w:t>
      </w:r>
    </w:p>
    <w:p w14:paraId="326AAFCC" w14:textId="77777777" w:rsidR="00D82F28" w:rsidRPr="00F02EC2" w:rsidRDefault="00DC74FC" w:rsidP="004A3237">
      <w:pPr>
        <w:numPr>
          <w:ilvl w:val="0"/>
          <w:numId w:val="1"/>
        </w:numPr>
        <w:spacing w:after="120"/>
        <w:jc w:val="both"/>
        <w:rPr>
          <w:rFonts w:ascii="Trebuchet MS" w:eastAsia="Arial" w:hAnsi="Trebuchet MS" w:cs="Arial"/>
          <w:sz w:val="20"/>
          <w:szCs w:val="20"/>
        </w:rPr>
      </w:pPr>
      <w:r w:rsidRPr="00F02EC2">
        <w:rPr>
          <w:rFonts w:ascii="Trebuchet MS" w:eastAsia="Arial" w:hAnsi="Trebuchet MS" w:cs="Arial"/>
          <w:sz w:val="20"/>
          <w:szCs w:val="20"/>
        </w:rPr>
        <w:t>Provide information and advice to enable pupils to make choices about their own learning/behaviour/attendance</w:t>
      </w:r>
      <w:r w:rsidR="00F02EC2">
        <w:rPr>
          <w:rFonts w:ascii="Trebuchet MS" w:eastAsia="Arial" w:hAnsi="Trebuchet MS" w:cs="Arial"/>
          <w:sz w:val="20"/>
          <w:szCs w:val="20"/>
        </w:rPr>
        <w:t>.</w:t>
      </w:r>
    </w:p>
    <w:p w14:paraId="41E6E34D" w14:textId="77777777" w:rsidR="00D82F28" w:rsidRPr="00F02EC2" w:rsidRDefault="00DC74FC" w:rsidP="004A3237">
      <w:pPr>
        <w:numPr>
          <w:ilvl w:val="0"/>
          <w:numId w:val="1"/>
        </w:numPr>
        <w:spacing w:after="120"/>
        <w:jc w:val="both"/>
        <w:rPr>
          <w:rFonts w:ascii="Trebuchet MS" w:eastAsia="Arial" w:hAnsi="Trebuchet MS" w:cs="Arial"/>
          <w:sz w:val="20"/>
          <w:szCs w:val="20"/>
        </w:rPr>
      </w:pPr>
      <w:r w:rsidRPr="00F02EC2">
        <w:rPr>
          <w:rFonts w:ascii="Trebuchet MS" w:eastAsia="Arial" w:hAnsi="Trebuchet MS" w:cs="Arial"/>
          <w:sz w:val="20"/>
          <w:szCs w:val="20"/>
        </w:rPr>
        <w:lastRenderedPageBreak/>
        <w:t>Challenge and motivate pupils, promote and reinforce self-esteem</w:t>
      </w:r>
      <w:r w:rsidR="00F02EC2">
        <w:rPr>
          <w:rFonts w:ascii="Trebuchet MS" w:eastAsia="Arial" w:hAnsi="Trebuchet MS" w:cs="Arial"/>
          <w:sz w:val="20"/>
          <w:szCs w:val="20"/>
        </w:rPr>
        <w:t>.</w:t>
      </w:r>
    </w:p>
    <w:p w14:paraId="51AAD1AB" w14:textId="77777777" w:rsidR="00D82F28" w:rsidRPr="00F02EC2" w:rsidRDefault="00DC74FC" w:rsidP="004A3237">
      <w:pPr>
        <w:numPr>
          <w:ilvl w:val="0"/>
          <w:numId w:val="1"/>
        </w:numPr>
        <w:spacing w:after="120"/>
        <w:jc w:val="both"/>
        <w:rPr>
          <w:rFonts w:ascii="Trebuchet MS" w:eastAsia="Arial" w:hAnsi="Trebuchet MS" w:cs="Arial"/>
          <w:sz w:val="20"/>
          <w:szCs w:val="20"/>
        </w:rPr>
      </w:pPr>
      <w:r w:rsidRPr="00F02EC2">
        <w:rPr>
          <w:rFonts w:ascii="Trebuchet MS" w:eastAsia="Arial" w:hAnsi="Trebuchet MS" w:cs="Arial"/>
          <w:sz w:val="20"/>
          <w:szCs w:val="20"/>
        </w:rPr>
        <w:t>Provide feedback to pupils in relation to progress, achievement, behaviour, attendance etc.</w:t>
      </w:r>
    </w:p>
    <w:p w14:paraId="213A7F04" w14:textId="77777777" w:rsidR="00D82F28" w:rsidRPr="00F02EC2" w:rsidRDefault="00DC74FC" w:rsidP="004A3237">
      <w:pPr>
        <w:numPr>
          <w:ilvl w:val="0"/>
          <w:numId w:val="1"/>
        </w:numPr>
        <w:spacing w:after="120"/>
        <w:jc w:val="both"/>
        <w:rPr>
          <w:rFonts w:ascii="Trebuchet MS" w:eastAsia="Arial" w:hAnsi="Trebuchet MS" w:cs="Arial"/>
          <w:sz w:val="20"/>
          <w:szCs w:val="20"/>
        </w:rPr>
      </w:pPr>
      <w:r w:rsidRPr="00F02EC2">
        <w:rPr>
          <w:rFonts w:ascii="Trebuchet MS" w:eastAsia="Arial" w:hAnsi="Trebuchet MS" w:cs="Arial"/>
          <w:sz w:val="20"/>
          <w:szCs w:val="20"/>
        </w:rPr>
        <w:t>Driving and / or escorting when required to meet operational requirements.</w:t>
      </w:r>
    </w:p>
    <w:p w14:paraId="5C277386" w14:textId="77777777" w:rsidR="00D82F28" w:rsidRPr="00F02EC2" w:rsidRDefault="00D82F28" w:rsidP="004A3237">
      <w:pPr>
        <w:jc w:val="both"/>
        <w:rPr>
          <w:rFonts w:ascii="Trebuchet MS" w:eastAsia="Arial" w:hAnsi="Trebuchet MS" w:cs="Arial"/>
          <w:sz w:val="20"/>
          <w:szCs w:val="20"/>
        </w:rPr>
      </w:pPr>
    </w:p>
    <w:p w14:paraId="7087C8EC" w14:textId="77777777" w:rsidR="00D82F28" w:rsidRPr="00F02EC2" w:rsidRDefault="00DC74FC" w:rsidP="004A3237">
      <w:pPr>
        <w:numPr>
          <w:ilvl w:val="0"/>
          <w:numId w:val="5"/>
        </w:numPr>
        <w:spacing w:after="120"/>
        <w:ind w:left="360" w:hanging="357"/>
        <w:jc w:val="both"/>
        <w:rPr>
          <w:rFonts w:ascii="Trebuchet MS" w:eastAsia="Arial" w:hAnsi="Trebuchet MS" w:cs="Arial"/>
          <w:i/>
          <w:iCs/>
          <w:sz w:val="20"/>
          <w:szCs w:val="20"/>
        </w:rPr>
      </w:pPr>
      <w:r w:rsidRPr="00F02EC2">
        <w:rPr>
          <w:rFonts w:ascii="Trebuchet MS" w:eastAsia="Arial" w:hAnsi="Trebuchet MS" w:cs="Arial"/>
          <w:b/>
          <w:i/>
          <w:iCs/>
          <w:sz w:val="20"/>
          <w:szCs w:val="20"/>
        </w:rPr>
        <w:t>You will provide support for the Teacher.  You will:</w:t>
      </w:r>
    </w:p>
    <w:p w14:paraId="2433FF7F" w14:textId="77777777" w:rsidR="00D82F28" w:rsidRPr="00F02EC2" w:rsidRDefault="00DC74FC" w:rsidP="004A3237">
      <w:pPr>
        <w:numPr>
          <w:ilvl w:val="0"/>
          <w:numId w:val="2"/>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Liaise with feeder schools and other relevant bodies to gather pupil information</w:t>
      </w:r>
      <w:r w:rsidR="00F02EC2">
        <w:rPr>
          <w:rFonts w:ascii="Trebuchet MS" w:eastAsia="Arial" w:hAnsi="Trebuchet MS" w:cs="Arial"/>
          <w:sz w:val="20"/>
          <w:szCs w:val="20"/>
        </w:rPr>
        <w:t>.</w:t>
      </w:r>
    </w:p>
    <w:p w14:paraId="79DD650E" w14:textId="77777777" w:rsidR="00D82F28" w:rsidRPr="00F02EC2" w:rsidRDefault="00DC74FC" w:rsidP="004A3237">
      <w:pPr>
        <w:numPr>
          <w:ilvl w:val="0"/>
          <w:numId w:val="2"/>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Support pupils’ access to learning using appropriate strategies, resources etc.</w:t>
      </w:r>
    </w:p>
    <w:p w14:paraId="3D7AB396" w14:textId="77777777" w:rsidR="00D82F28" w:rsidRPr="00F02EC2" w:rsidRDefault="00DC74FC" w:rsidP="004A3237">
      <w:pPr>
        <w:numPr>
          <w:ilvl w:val="0"/>
          <w:numId w:val="2"/>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Work with other staff in planning, evaluating and adjusting learning activities as appropriate</w:t>
      </w:r>
      <w:r w:rsidR="00F02EC2">
        <w:rPr>
          <w:rFonts w:ascii="Trebuchet MS" w:eastAsia="Arial" w:hAnsi="Trebuchet MS" w:cs="Arial"/>
          <w:sz w:val="20"/>
          <w:szCs w:val="20"/>
        </w:rPr>
        <w:t>.</w:t>
      </w:r>
    </w:p>
    <w:p w14:paraId="274851BE" w14:textId="77777777" w:rsidR="00D82F28" w:rsidRPr="00F02EC2" w:rsidRDefault="00DC74FC" w:rsidP="004A3237">
      <w:pPr>
        <w:numPr>
          <w:ilvl w:val="0"/>
          <w:numId w:val="2"/>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Monitor and evaluate pupils’ responses and progress against action plans through observation and planned recording</w:t>
      </w:r>
      <w:r w:rsidR="00F02EC2">
        <w:rPr>
          <w:rFonts w:ascii="Trebuchet MS" w:eastAsia="Arial" w:hAnsi="Trebuchet MS" w:cs="Arial"/>
          <w:sz w:val="20"/>
          <w:szCs w:val="20"/>
        </w:rPr>
        <w:t>.</w:t>
      </w:r>
      <w:r w:rsidRPr="00F02EC2">
        <w:rPr>
          <w:rFonts w:ascii="Trebuchet MS" w:eastAsia="Arial" w:hAnsi="Trebuchet MS" w:cs="Arial"/>
          <w:sz w:val="20"/>
          <w:szCs w:val="20"/>
        </w:rPr>
        <w:t xml:space="preserve"> </w:t>
      </w:r>
    </w:p>
    <w:p w14:paraId="1C74AE1B" w14:textId="77777777" w:rsidR="00D82F28" w:rsidRPr="00F02EC2" w:rsidRDefault="00DC74FC" w:rsidP="004A3237">
      <w:pPr>
        <w:numPr>
          <w:ilvl w:val="0"/>
          <w:numId w:val="2"/>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 xml:space="preserve">Provide objective and accurate feedback and reports as required, to other staff on </w:t>
      </w:r>
      <w:proofErr w:type="gramStart"/>
      <w:r w:rsidRPr="00F02EC2">
        <w:rPr>
          <w:rFonts w:ascii="Trebuchet MS" w:eastAsia="Arial" w:hAnsi="Trebuchet MS" w:cs="Arial"/>
          <w:sz w:val="20"/>
          <w:szCs w:val="20"/>
        </w:rPr>
        <w:t>pupils</w:t>
      </w:r>
      <w:proofErr w:type="gramEnd"/>
      <w:r w:rsidRPr="00F02EC2">
        <w:rPr>
          <w:rFonts w:ascii="Trebuchet MS" w:eastAsia="Arial" w:hAnsi="Trebuchet MS" w:cs="Arial"/>
          <w:sz w:val="20"/>
          <w:szCs w:val="20"/>
        </w:rPr>
        <w:t xml:space="preserve"> achievement, progress and other matters, ensuring the availability of appropriate evidence</w:t>
      </w:r>
      <w:r w:rsidR="00F02EC2">
        <w:rPr>
          <w:rFonts w:ascii="Trebuchet MS" w:eastAsia="Arial" w:hAnsi="Trebuchet MS" w:cs="Arial"/>
          <w:sz w:val="20"/>
          <w:szCs w:val="20"/>
        </w:rPr>
        <w:t>.</w:t>
      </w:r>
    </w:p>
    <w:p w14:paraId="4348119B" w14:textId="77777777" w:rsidR="00D82F28" w:rsidRPr="00F02EC2" w:rsidRDefault="00DC74FC" w:rsidP="004A3237">
      <w:pPr>
        <w:numPr>
          <w:ilvl w:val="0"/>
          <w:numId w:val="2"/>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Be responsible for keeping and updating records as agreed with other staff, contributing to reviews of systems/records as requested</w:t>
      </w:r>
      <w:r w:rsidR="00F02EC2">
        <w:rPr>
          <w:rFonts w:ascii="Trebuchet MS" w:eastAsia="Arial" w:hAnsi="Trebuchet MS" w:cs="Arial"/>
          <w:sz w:val="20"/>
          <w:szCs w:val="20"/>
        </w:rPr>
        <w:t>.</w:t>
      </w:r>
    </w:p>
    <w:p w14:paraId="3ED8524E" w14:textId="77777777" w:rsidR="00D82F28" w:rsidRPr="00F02EC2" w:rsidRDefault="00DC74FC" w:rsidP="004A3237">
      <w:pPr>
        <w:numPr>
          <w:ilvl w:val="0"/>
          <w:numId w:val="2"/>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Assist in the development and implementation of appropriate behaviour management strategies</w:t>
      </w:r>
      <w:r w:rsidR="00F02EC2">
        <w:rPr>
          <w:rFonts w:ascii="Trebuchet MS" w:eastAsia="Arial" w:hAnsi="Trebuchet MS" w:cs="Arial"/>
          <w:sz w:val="20"/>
          <w:szCs w:val="20"/>
        </w:rPr>
        <w:t>.</w:t>
      </w:r>
      <w:r w:rsidRPr="00F02EC2">
        <w:rPr>
          <w:rFonts w:ascii="Trebuchet MS" w:eastAsia="Arial" w:hAnsi="Trebuchet MS" w:cs="Arial"/>
          <w:sz w:val="20"/>
          <w:szCs w:val="20"/>
        </w:rPr>
        <w:t xml:space="preserve"> </w:t>
      </w:r>
    </w:p>
    <w:p w14:paraId="0BDA62DD" w14:textId="77777777" w:rsidR="00D82F28" w:rsidRPr="00F02EC2" w:rsidRDefault="00DC74FC" w:rsidP="004A3237">
      <w:pPr>
        <w:numPr>
          <w:ilvl w:val="0"/>
          <w:numId w:val="2"/>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Promote good pupil behaviour, dealing promptly with conflict and incidents in line with established policy and encourage pupils to take responsibility for their own behaviour</w:t>
      </w:r>
      <w:r w:rsidR="00F02EC2">
        <w:rPr>
          <w:rFonts w:ascii="Trebuchet MS" w:eastAsia="Arial" w:hAnsi="Trebuchet MS" w:cs="Arial"/>
          <w:sz w:val="20"/>
          <w:szCs w:val="20"/>
        </w:rPr>
        <w:t>.</w:t>
      </w:r>
    </w:p>
    <w:p w14:paraId="540F7AAC" w14:textId="77777777" w:rsidR="00D82F28" w:rsidRPr="00F02EC2" w:rsidRDefault="00DC74FC" w:rsidP="004A3237">
      <w:pPr>
        <w:numPr>
          <w:ilvl w:val="0"/>
          <w:numId w:val="2"/>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Establish constructive relationships with parents/carers, exchanging information, facilitating their support for their child’s attendance, access and learning and supporting home to school and community links</w:t>
      </w:r>
      <w:r w:rsidR="00F02EC2">
        <w:rPr>
          <w:rFonts w:ascii="Trebuchet MS" w:eastAsia="Arial" w:hAnsi="Trebuchet MS" w:cs="Arial"/>
          <w:sz w:val="20"/>
          <w:szCs w:val="20"/>
        </w:rPr>
        <w:t>.</w:t>
      </w:r>
    </w:p>
    <w:p w14:paraId="70E1EFC6" w14:textId="77777777" w:rsidR="00D82F28" w:rsidRPr="00F02EC2" w:rsidRDefault="00DC74FC" w:rsidP="004A3237">
      <w:pPr>
        <w:numPr>
          <w:ilvl w:val="0"/>
          <w:numId w:val="2"/>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Assist in the development, implementation and monitoring of systems relating to attendance and integration</w:t>
      </w:r>
      <w:r w:rsidR="00F02EC2">
        <w:rPr>
          <w:rFonts w:ascii="Trebuchet MS" w:eastAsia="Arial" w:hAnsi="Trebuchet MS" w:cs="Arial"/>
          <w:sz w:val="20"/>
          <w:szCs w:val="20"/>
        </w:rPr>
        <w:t>.</w:t>
      </w:r>
      <w:r w:rsidRPr="00F02EC2">
        <w:rPr>
          <w:rFonts w:ascii="Trebuchet MS" w:eastAsia="Arial" w:hAnsi="Trebuchet MS" w:cs="Arial"/>
          <w:sz w:val="20"/>
          <w:szCs w:val="20"/>
        </w:rPr>
        <w:t xml:space="preserve"> </w:t>
      </w:r>
    </w:p>
    <w:p w14:paraId="26B87039" w14:textId="77777777" w:rsidR="00D82F28" w:rsidRPr="00F02EC2" w:rsidRDefault="00DC74FC" w:rsidP="004A3237">
      <w:pPr>
        <w:numPr>
          <w:ilvl w:val="0"/>
          <w:numId w:val="2"/>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Clerical/admin support e.g. dealing with correspondence, compilation/ analysis/reporting on attendance, exclusions etc., making phone calls etc.</w:t>
      </w:r>
    </w:p>
    <w:p w14:paraId="0CB606C3" w14:textId="77777777" w:rsidR="00D82F28" w:rsidRPr="00F02EC2" w:rsidRDefault="00DC74FC" w:rsidP="004A3237">
      <w:pPr>
        <w:numPr>
          <w:ilvl w:val="0"/>
          <w:numId w:val="2"/>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Assist, prepare and develop displays within the learning environment.</w:t>
      </w:r>
    </w:p>
    <w:p w14:paraId="3E2E2854" w14:textId="77777777" w:rsidR="00D82F28" w:rsidRPr="00F02EC2" w:rsidRDefault="00D82F28" w:rsidP="004A3237">
      <w:pPr>
        <w:jc w:val="both"/>
        <w:rPr>
          <w:rFonts w:ascii="Trebuchet MS" w:eastAsia="Arial" w:hAnsi="Trebuchet MS" w:cs="Arial"/>
          <w:sz w:val="20"/>
          <w:szCs w:val="20"/>
        </w:rPr>
      </w:pPr>
    </w:p>
    <w:p w14:paraId="0BCDEEEB" w14:textId="77777777" w:rsidR="00D82F28" w:rsidRPr="00F02EC2" w:rsidRDefault="00DC74FC" w:rsidP="004A3237">
      <w:pPr>
        <w:numPr>
          <w:ilvl w:val="0"/>
          <w:numId w:val="5"/>
        </w:numPr>
        <w:spacing w:after="120"/>
        <w:ind w:left="360" w:hanging="357"/>
        <w:jc w:val="both"/>
        <w:rPr>
          <w:rFonts w:ascii="Trebuchet MS" w:eastAsia="Arial" w:hAnsi="Trebuchet MS" w:cs="Arial"/>
          <w:i/>
          <w:iCs/>
          <w:sz w:val="20"/>
          <w:szCs w:val="20"/>
        </w:rPr>
      </w:pPr>
      <w:r w:rsidRPr="00F02EC2">
        <w:rPr>
          <w:rFonts w:ascii="Trebuchet MS" w:eastAsia="Arial" w:hAnsi="Trebuchet MS" w:cs="Arial"/>
          <w:b/>
          <w:i/>
          <w:iCs/>
          <w:sz w:val="20"/>
          <w:szCs w:val="20"/>
        </w:rPr>
        <w:t>You will provide support for the curriculum.  You will:</w:t>
      </w:r>
    </w:p>
    <w:p w14:paraId="76535D06" w14:textId="77777777" w:rsidR="00D82F28" w:rsidRPr="00F02EC2" w:rsidRDefault="00DC74FC" w:rsidP="004A3237">
      <w:pPr>
        <w:numPr>
          <w:ilvl w:val="0"/>
          <w:numId w:val="3"/>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Implement agreed learning activities/teaching programmes, adjusting activities according to pupil responses/needs</w:t>
      </w:r>
      <w:r w:rsidR="00F02EC2">
        <w:rPr>
          <w:rFonts w:ascii="Trebuchet MS" w:eastAsia="Arial" w:hAnsi="Trebuchet MS" w:cs="Arial"/>
          <w:sz w:val="20"/>
          <w:szCs w:val="20"/>
        </w:rPr>
        <w:t>.</w:t>
      </w:r>
    </w:p>
    <w:p w14:paraId="77249D19" w14:textId="77777777" w:rsidR="00D82F28" w:rsidRPr="00F02EC2" w:rsidRDefault="00DC74FC" w:rsidP="004A3237">
      <w:pPr>
        <w:numPr>
          <w:ilvl w:val="0"/>
          <w:numId w:val="3"/>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Be aware of and appreciate a range of activities, courses, organisations and individuals to provide support for pupils to broaden and enrich their learning</w:t>
      </w:r>
      <w:r w:rsidR="00F02EC2">
        <w:rPr>
          <w:rFonts w:ascii="Trebuchet MS" w:eastAsia="Arial" w:hAnsi="Trebuchet MS" w:cs="Arial"/>
          <w:sz w:val="20"/>
          <w:szCs w:val="20"/>
        </w:rPr>
        <w:t>.</w:t>
      </w:r>
    </w:p>
    <w:p w14:paraId="52ABB3E7" w14:textId="77777777" w:rsidR="00D82F28" w:rsidRDefault="00DC74FC" w:rsidP="004A3237">
      <w:pPr>
        <w:numPr>
          <w:ilvl w:val="0"/>
          <w:numId w:val="3"/>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Determine the need for, prepare and use specialist equipment, plans and resources to support pupils</w:t>
      </w:r>
      <w:r w:rsidR="00F02EC2" w:rsidRPr="00F02EC2">
        <w:rPr>
          <w:rFonts w:ascii="Trebuchet MS" w:eastAsia="Arial" w:hAnsi="Trebuchet MS" w:cs="Arial"/>
          <w:sz w:val="20"/>
          <w:szCs w:val="20"/>
        </w:rPr>
        <w:t>.</w:t>
      </w:r>
    </w:p>
    <w:p w14:paraId="20218D72" w14:textId="77777777" w:rsidR="00FD49B3" w:rsidRPr="00F02EC2" w:rsidRDefault="00FD49B3" w:rsidP="004A3237">
      <w:pPr>
        <w:ind w:left="720"/>
        <w:jc w:val="both"/>
        <w:rPr>
          <w:rFonts w:ascii="Trebuchet MS" w:eastAsia="Arial" w:hAnsi="Trebuchet MS" w:cs="Arial"/>
          <w:sz w:val="20"/>
          <w:szCs w:val="20"/>
        </w:rPr>
      </w:pPr>
    </w:p>
    <w:p w14:paraId="423C10CD" w14:textId="77777777" w:rsidR="00D82F28" w:rsidRPr="00F02EC2" w:rsidRDefault="00DC74FC" w:rsidP="004A3237">
      <w:pPr>
        <w:numPr>
          <w:ilvl w:val="0"/>
          <w:numId w:val="5"/>
        </w:numPr>
        <w:spacing w:after="120"/>
        <w:ind w:left="360" w:hanging="357"/>
        <w:jc w:val="both"/>
        <w:rPr>
          <w:rFonts w:ascii="Trebuchet MS" w:eastAsia="Arial" w:hAnsi="Trebuchet MS" w:cs="Arial"/>
          <w:i/>
          <w:iCs/>
          <w:sz w:val="20"/>
          <w:szCs w:val="20"/>
        </w:rPr>
      </w:pPr>
      <w:r w:rsidRPr="00F02EC2">
        <w:rPr>
          <w:rFonts w:ascii="Trebuchet MS" w:eastAsia="Arial" w:hAnsi="Trebuchet MS" w:cs="Arial"/>
          <w:b/>
          <w:i/>
          <w:iCs/>
          <w:sz w:val="20"/>
          <w:szCs w:val="20"/>
        </w:rPr>
        <w:t>You will provide support for the school.  You will:</w:t>
      </w:r>
    </w:p>
    <w:p w14:paraId="155D5FC4" w14:textId="77777777" w:rsidR="00D82F28" w:rsidRPr="00F02EC2" w:rsidRDefault="00DC74FC" w:rsidP="004A3237">
      <w:pPr>
        <w:numPr>
          <w:ilvl w:val="0"/>
          <w:numId w:val="4"/>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Be aware of and comply with policies and procedures relating to child protection, safeguarding, health, safety and security, confidentiality and data protection, reporting all concerns to an appropriate person</w:t>
      </w:r>
      <w:r w:rsidR="00F02EC2">
        <w:rPr>
          <w:rFonts w:ascii="Trebuchet MS" w:eastAsia="Arial" w:hAnsi="Trebuchet MS" w:cs="Arial"/>
          <w:sz w:val="20"/>
          <w:szCs w:val="20"/>
        </w:rPr>
        <w:t>.</w:t>
      </w:r>
    </w:p>
    <w:p w14:paraId="3A2FAD22" w14:textId="77777777" w:rsidR="00D82F28" w:rsidRPr="00F02EC2" w:rsidRDefault="00DC74FC" w:rsidP="004A3237">
      <w:pPr>
        <w:numPr>
          <w:ilvl w:val="0"/>
          <w:numId w:val="4"/>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Be aware of and support difference and ensure all pupils have equal access to opportunities to learn and develop</w:t>
      </w:r>
      <w:r w:rsidR="00F02EC2">
        <w:rPr>
          <w:rFonts w:ascii="Trebuchet MS" w:eastAsia="Arial" w:hAnsi="Trebuchet MS" w:cs="Arial"/>
          <w:sz w:val="20"/>
          <w:szCs w:val="20"/>
        </w:rPr>
        <w:t>.</w:t>
      </w:r>
    </w:p>
    <w:p w14:paraId="5211BD67" w14:textId="77777777" w:rsidR="00D82F28" w:rsidRPr="00F02EC2" w:rsidRDefault="00DC74FC" w:rsidP="004A3237">
      <w:pPr>
        <w:numPr>
          <w:ilvl w:val="0"/>
          <w:numId w:val="4"/>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Contribute to the overall ethos/work/aims of the school</w:t>
      </w:r>
      <w:r w:rsidR="00F02EC2">
        <w:rPr>
          <w:rFonts w:ascii="Trebuchet MS" w:eastAsia="Arial" w:hAnsi="Trebuchet MS" w:cs="Arial"/>
          <w:sz w:val="20"/>
          <w:szCs w:val="20"/>
        </w:rPr>
        <w:t>.</w:t>
      </w:r>
    </w:p>
    <w:p w14:paraId="0D9C0046" w14:textId="77777777" w:rsidR="00D82F28" w:rsidRPr="00F02EC2" w:rsidRDefault="00DC74FC" w:rsidP="004A3237">
      <w:pPr>
        <w:numPr>
          <w:ilvl w:val="0"/>
          <w:numId w:val="4"/>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Establish constructive relationships and communicate with other agencies/professionals, in liaison with the teacher, to support achievement and progress of pupils</w:t>
      </w:r>
      <w:r w:rsidR="00F02EC2">
        <w:rPr>
          <w:rFonts w:ascii="Trebuchet MS" w:eastAsia="Arial" w:hAnsi="Trebuchet MS" w:cs="Arial"/>
          <w:sz w:val="20"/>
          <w:szCs w:val="20"/>
        </w:rPr>
        <w:t>.</w:t>
      </w:r>
      <w:r w:rsidRPr="00F02EC2">
        <w:rPr>
          <w:rFonts w:ascii="Trebuchet MS" w:eastAsia="Arial" w:hAnsi="Trebuchet MS" w:cs="Arial"/>
          <w:sz w:val="20"/>
          <w:szCs w:val="20"/>
        </w:rPr>
        <w:t xml:space="preserve"> </w:t>
      </w:r>
    </w:p>
    <w:p w14:paraId="34C32777" w14:textId="77777777" w:rsidR="00D82F28" w:rsidRPr="00F02EC2" w:rsidRDefault="00DC74FC" w:rsidP="004A3237">
      <w:pPr>
        <w:numPr>
          <w:ilvl w:val="0"/>
          <w:numId w:val="4"/>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Attend and participate in regular meetings</w:t>
      </w:r>
      <w:r w:rsidR="00F02EC2">
        <w:rPr>
          <w:rFonts w:ascii="Trebuchet MS" w:eastAsia="Arial" w:hAnsi="Trebuchet MS" w:cs="Arial"/>
          <w:sz w:val="20"/>
          <w:szCs w:val="20"/>
        </w:rPr>
        <w:t>.</w:t>
      </w:r>
    </w:p>
    <w:p w14:paraId="3DCDD640" w14:textId="77777777" w:rsidR="00D82F28" w:rsidRPr="00F02EC2" w:rsidRDefault="00DC74FC" w:rsidP="004A3237">
      <w:pPr>
        <w:numPr>
          <w:ilvl w:val="0"/>
          <w:numId w:val="4"/>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Participate in training and other learning activities as required</w:t>
      </w:r>
      <w:r w:rsidR="00F02EC2">
        <w:rPr>
          <w:rFonts w:ascii="Trebuchet MS" w:eastAsia="Arial" w:hAnsi="Trebuchet MS" w:cs="Arial"/>
          <w:sz w:val="20"/>
          <w:szCs w:val="20"/>
        </w:rPr>
        <w:t>.</w:t>
      </w:r>
    </w:p>
    <w:p w14:paraId="1CA11CCF" w14:textId="77777777" w:rsidR="00D82F28" w:rsidRPr="00F02EC2" w:rsidRDefault="00DC74FC" w:rsidP="004A3237">
      <w:pPr>
        <w:numPr>
          <w:ilvl w:val="0"/>
          <w:numId w:val="4"/>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lastRenderedPageBreak/>
        <w:t>Recognise own strengths and areas of expertise and use these to advise and support others</w:t>
      </w:r>
      <w:r w:rsidR="00F02EC2">
        <w:rPr>
          <w:rFonts w:ascii="Trebuchet MS" w:eastAsia="Arial" w:hAnsi="Trebuchet MS" w:cs="Arial"/>
          <w:sz w:val="20"/>
          <w:szCs w:val="20"/>
        </w:rPr>
        <w:t>.</w:t>
      </w:r>
    </w:p>
    <w:p w14:paraId="6BDAF695" w14:textId="77777777" w:rsidR="00D82F28" w:rsidRPr="00F02EC2" w:rsidRDefault="00DC74FC" w:rsidP="004A3237">
      <w:pPr>
        <w:numPr>
          <w:ilvl w:val="0"/>
          <w:numId w:val="4"/>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Assist in the supervision, training and development of staff</w:t>
      </w:r>
      <w:r w:rsidR="00F02EC2">
        <w:rPr>
          <w:rFonts w:ascii="Trebuchet MS" w:eastAsia="Arial" w:hAnsi="Trebuchet MS" w:cs="Arial"/>
          <w:sz w:val="20"/>
          <w:szCs w:val="20"/>
        </w:rPr>
        <w:t>.</w:t>
      </w:r>
    </w:p>
    <w:p w14:paraId="4A32939C" w14:textId="77777777" w:rsidR="00D82F28" w:rsidRPr="00F02EC2" w:rsidRDefault="00DC74FC" w:rsidP="004A3237">
      <w:pPr>
        <w:numPr>
          <w:ilvl w:val="0"/>
          <w:numId w:val="4"/>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Implement planned supervision of pupils out of school hours</w:t>
      </w:r>
      <w:r w:rsidR="00F02EC2">
        <w:rPr>
          <w:rFonts w:ascii="Trebuchet MS" w:eastAsia="Arial" w:hAnsi="Trebuchet MS" w:cs="Arial"/>
          <w:sz w:val="20"/>
          <w:szCs w:val="20"/>
        </w:rPr>
        <w:t>.</w:t>
      </w:r>
      <w:r w:rsidRPr="00F02EC2">
        <w:rPr>
          <w:rFonts w:ascii="Trebuchet MS" w:eastAsia="Arial" w:hAnsi="Trebuchet MS" w:cs="Arial"/>
          <w:sz w:val="20"/>
          <w:szCs w:val="20"/>
        </w:rPr>
        <w:t xml:space="preserve"> </w:t>
      </w:r>
    </w:p>
    <w:p w14:paraId="1155ADA7" w14:textId="77777777" w:rsidR="00D82F28" w:rsidRPr="00F02EC2" w:rsidRDefault="00DC74FC" w:rsidP="004A3237">
      <w:pPr>
        <w:numPr>
          <w:ilvl w:val="0"/>
          <w:numId w:val="4"/>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Supervise pupils on visits, trips and out of school activities as required</w:t>
      </w:r>
      <w:r w:rsidR="00F02EC2">
        <w:rPr>
          <w:rFonts w:ascii="Trebuchet MS" w:eastAsia="Arial" w:hAnsi="Trebuchet MS" w:cs="Arial"/>
          <w:sz w:val="20"/>
          <w:szCs w:val="20"/>
        </w:rPr>
        <w:t>.</w:t>
      </w:r>
    </w:p>
    <w:p w14:paraId="1EF39B50" w14:textId="77777777" w:rsidR="00D82F28" w:rsidRPr="00F02EC2" w:rsidRDefault="00DC74FC" w:rsidP="004A3237">
      <w:pPr>
        <w:numPr>
          <w:ilvl w:val="0"/>
          <w:numId w:val="4"/>
        </w:numPr>
        <w:spacing w:after="120"/>
        <w:ind w:hanging="357"/>
        <w:jc w:val="both"/>
        <w:rPr>
          <w:rFonts w:ascii="Trebuchet MS" w:eastAsia="Arial" w:hAnsi="Trebuchet MS" w:cs="Arial"/>
          <w:sz w:val="20"/>
          <w:szCs w:val="20"/>
        </w:rPr>
      </w:pPr>
      <w:r w:rsidRPr="00F02EC2">
        <w:rPr>
          <w:rFonts w:ascii="Trebuchet MS" w:eastAsia="Arial" w:hAnsi="Trebuchet MS" w:cs="Arial"/>
          <w:sz w:val="20"/>
          <w:szCs w:val="20"/>
        </w:rPr>
        <w:t>Ensure safeguarding procedures are fully implemented</w:t>
      </w:r>
      <w:r w:rsidR="00F02EC2">
        <w:rPr>
          <w:rFonts w:ascii="Trebuchet MS" w:eastAsia="Arial" w:hAnsi="Trebuchet MS" w:cs="Arial"/>
          <w:sz w:val="20"/>
          <w:szCs w:val="20"/>
        </w:rPr>
        <w:t>.</w:t>
      </w:r>
    </w:p>
    <w:p w14:paraId="029A1605" w14:textId="77777777" w:rsidR="00D82F28" w:rsidRPr="00F02EC2" w:rsidRDefault="00D82F28">
      <w:pPr>
        <w:spacing w:line="360" w:lineRule="auto"/>
        <w:jc w:val="both"/>
        <w:rPr>
          <w:rFonts w:ascii="Trebuchet MS" w:eastAsia="Arial" w:hAnsi="Trebuchet MS" w:cs="Arial"/>
          <w:sz w:val="20"/>
          <w:szCs w:val="20"/>
        </w:rPr>
      </w:pPr>
    </w:p>
    <w:p w14:paraId="6C4B7C01" w14:textId="77777777" w:rsidR="00F02EC2" w:rsidRPr="00F02EC2" w:rsidRDefault="00F02EC2" w:rsidP="00F02EC2">
      <w:pPr>
        <w:pStyle w:val="BodyText3"/>
        <w:rPr>
          <w:color w:val="auto"/>
        </w:rPr>
      </w:pPr>
      <w:r w:rsidRPr="00F02EC2">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26E1296E" w14:textId="77777777" w:rsidR="00F02EC2" w:rsidRDefault="00F02EC2" w:rsidP="00F02EC2">
      <w:pPr>
        <w:rPr>
          <w:rFonts w:ascii="Trebuchet MS" w:hAnsi="Trebuchet MS"/>
          <w:sz w:val="20"/>
        </w:rPr>
      </w:pPr>
    </w:p>
    <w:p w14:paraId="26FF1D21" w14:textId="77777777" w:rsidR="00F02EC2" w:rsidRDefault="00F02EC2" w:rsidP="00F02EC2">
      <w:pPr>
        <w:rPr>
          <w:rFonts w:ascii="Trebuchet MS" w:hAnsi="Trebuchet MS"/>
          <w:sz w:val="20"/>
        </w:rPr>
      </w:pPr>
      <w:r>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14:paraId="240D4F5C" w14:textId="77777777" w:rsidR="00F02EC2" w:rsidRDefault="00F02EC2" w:rsidP="00F02EC2">
      <w:pPr>
        <w:rPr>
          <w:rFonts w:ascii="Trebuchet MS" w:hAnsi="Trebuchet MS"/>
          <w:sz w:val="20"/>
        </w:rPr>
      </w:pPr>
    </w:p>
    <w:p w14:paraId="2DAA4421" w14:textId="77777777" w:rsidR="00F02EC2" w:rsidRDefault="00F02EC2" w:rsidP="00F02EC2">
      <w:pPr>
        <w:rPr>
          <w:rFonts w:ascii="Trebuchet MS" w:hAnsi="Trebuchet MS"/>
          <w:sz w:val="20"/>
        </w:rPr>
      </w:pPr>
      <w:r>
        <w:rPr>
          <w:rFonts w:ascii="Trebuchet MS" w:hAnsi="Trebuchet MS"/>
          <w:sz w:val="20"/>
        </w:rPr>
        <w:t>All employees have a responsibility of care for their own and others’ health and safety.</w:t>
      </w:r>
    </w:p>
    <w:p w14:paraId="7804794E" w14:textId="77777777" w:rsidR="00F02EC2" w:rsidRDefault="00F02EC2" w:rsidP="00F02EC2">
      <w:pPr>
        <w:rPr>
          <w:rFonts w:ascii="Trebuchet MS" w:hAnsi="Trebuchet MS"/>
          <w:sz w:val="20"/>
        </w:rPr>
      </w:pPr>
    </w:p>
    <w:p w14:paraId="5EAEA4F0" w14:textId="77777777" w:rsidR="00F02EC2" w:rsidRDefault="00F02EC2" w:rsidP="00F02EC2">
      <w:pPr>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14:paraId="6CFA71E9" w14:textId="77777777" w:rsidR="00F02EC2" w:rsidRDefault="00F02EC2" w:rsidP="00F02EC2">
      <w:pPr>
        <w:ind w:left="5040" w:firstLine="720"/>
        <w:jc w:val="both"/>
        <w:rPr>
          <w:rFonts w:ascii="Trebuchet MS" w:hAnsi="Trebuchet MS"/>
          <w:sz w:val="20"/>
        </w:rPr>
      </w:pPr>
    </w:p>
    <w:p w14:paraId="5EF0F8F8" w14:textId="77777777" w:rsidR="00F02EC2" w:rsidRDefault="00F02EC2" w:rsidP="00F02EC2">
      <w:pPr>
        <w:ind w:left="5040" w:firstLine="720"/>
        <w:jc w:val="both"/>
        <w:rPr>
          <w:rFonts w:ascii="Trebuchet MS" w:hAnsi="Trebuchet MS"/>
          <w:sz w:val="20"/>
        </w:rPr>
      </w:pPr>
      <w:r>
        <w:rPr>
          <w:rFonts w:ascii="Trebuchet MS" w:hAnsi="Trebuchet MS"/>
          <w:sz w:val="20"/>
        </w:rPr>
        <w:t>Reference: SS/CL</w:t>
      </w:r>
      <w:r>
        <w:rPr>
          <w:rFonts w:ascii="Trebuchet MS" w:hAnsi="Trebuchet MS"/>
          <w:sz w:val="20"/>
        </w:rPr>
        <w:tab/>
      </w:r>
    </w:p>
    <w:p w14:paraId="5D8C2FB6" w14:textId="77777777" w:rsidR="00F02EC2" w:rsidRDefault="00F02EC2" w:rsidP="00F02EC2">
      <w:pPr>
        <w:ind w:left="5040" w:firstLine="720"/>
        <w:jc w:val="both"/>
        <w:rPr>
          <w:rFonts w:ascii="Trebuchet MS" w:hAnsi="Trebuchet MS"/>
          <w:sz w:val="20"/>
        </w:rPr>
      </w:pPr>
    </w:p>
    <w:p w14:paraId="660F4F5A" w14:textId="0C876CD8" w:rsidR="00F02EC2" w:rsidRDefault="00F02EC2" w:rsidP="00F02EC2">
      <w:pPr>
        <w:ind w:left="5040" w:firstLine="720"/>
        <w:jc w:val="both"/>
        <w:rPr>
          <w:rFonts w:ascii="Trebuchet MS" w:hAnsi="Trebuchet MS"/>
          <w:sz w:val="20"/>
        </w:rPr>
      </w:pPr>
      <w:r>
        <w:rPr>
          <w:rFonts w:ascii="Trebuchet MS" w:hAnsi="Trebuchet MS"/>
          <w:sz w:val="20"/>
        </w:rPr>
        <w:t xml:space="preserve">Date: </w:t>
      </w:r>
      <w:r w:rsidR="00874D5D">
        <w:rPr>
          <w:rFonts w:ascii="Trebuchet MS" w:hAnsi="Trebuchet MS"/>
          <w:sz w:val="20"/>
        </w:rPr>
        <w:t>8.10.21</w:t>
      </w:r>
      <w:r>
        <w:rPr>
          <w:rFonts w:ascii="Trebuchet MS" w:hAnsi="Trebuchet MS"/>
          <w:sz w:val="20"/>
        </w:rPr>
        <w:tab/>
      </w:r>
    </w:p>
    <w:p w14:paraId="746421A9" w14:textId="77777777" w:rsidR="00D82F28" w:rsidRPr="00F02EC2" w:rsidRDefault="00D82F28">
      <w:pPr>
        <w:spacing w:line="360" w:lineRule="auto"/>
        <w:jc w:val="both"/>
        <w:rPr>
          <w:rFonts w:ascii="Trebuchet MS" w:eastAsia="Arial" w:hAnsi="Trebuchet MS" w:cs="Arial"/>
          <w:sz w:val="20"/>
          <w:szCs w:val="20"/>
        </w:rPr>
      </w:pPr>
      <w:bookmarkStart w:id="1" w:name="_GoBack"/>
      <w:bookmarkEnd w:id="1"/>
    </w:p>
    <w:sectPr w:rsidR="00D82F28" w:rsidRPr="00F02EC2">
      <w:footerReference w:type="default" r:id="rId11"/>
      <w:pgSz w:w="11907" w:h="16840"/>
      <w:pgMar w:top="1440" w:right="1440" w:bottom="1440" w:left="1440" w:header="720" w:footer="10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9751" w14:textId="77777777" w:rsidR="00F02EC2" w:rsidRDefault="00F02EC2" w:rsidP="00F02EC2">
      <w:r>
        <w:separator/>
      </w:r>
    </w:p>
  </w:endnote>
  <w:endnote w:type="continuationSeparator" w:id="0">
    <w:p w14:paraId="213BC6F0" w14:textId="77777777" w:rsidR="00F02EC2" w:rsidRDefault="00F02EC2" w:rsidP="00F0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DCA2" w14:textId="01687498" w:rsidR="00F02EC2" w:rsidRPr="00F02EC2" w:rsidRDefault="00F02EC2">
    <w:pPr>
      <w:pStyle w:val="Footer"/>
      <w:rPr>
        <w:rFonts w:ascii="Trebuchet MS" w:hAnsi="Trebuchet MS"/>
        <w:sz w:val="20"/>
        <w:szCs w:val="20"/>
      </w:rPr>
    </w:pPr>
    <w:r w:rsidRPr="00F02EC2">
      <w:rPr>
        <w:rFonts w:ascii="Trebuchet MS" w:hAnsi="Trebuchet MS"/>
        <w:sz w:val="20"/>
        <w:szCs w:val="20"/>
      </w:rPr>
      <w:t xml:space="preserve">Teaching Assistant L2 (Epinay School) JD – </w:t>
    </w:r>
    <w:r w:rsidR="00874D5D">
      <w:rPr>
        <w:rFonts w:ascii="Trebuchet MS" w:hAnsi="Trebuchet MS"/>
        <w:sz w:val="20"/>
        <w:szCs w:val="20"/>
      </w:rPr>
      <w:t>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BDE2" w14:textId="77777777" w:rsidR="00F02EC2" w:rsidRDefault="00F02EC2" w:rsidP="00F02EC2">
      <w:r>
        <w:separator/>
      </w:r>
    </w:p>
  </w:footnote>
  <w:footnote w:type="continuationSeparator" w:id="0">
    <w:p w14:paraId="13BA85A8" w14:textId="77777777" w:rsidR="00F02EC2" w:rsidRDefault="00F02EC2" w:rsidP="00F0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20E2"/>
    <w:multiLevelType w:val="multilevel"/>
    <w:tmpl w:val="82964800"/>
    <w:lvl w:ilvl="0">
      <w:start w:val="1"/>
      <w:numFmt w:val="decimal"/>
      <w:lvlText w:val="%1."/>
      <w:lvlJc w:val="left"/>
      <w:pPr>
        <w:ind w:left="1080" w:hanging="72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530CB2"/>
    <w:multiLevelType w:val="multilevel"/>
    <w:tmpl w:val="6FCA1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C22FC3"/>
    <w:multiLevelType w:val="multilevel"/>
    <w:tmpl w:val="EDD484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093AFE"/>
    <w:multiLevelType w:val="multilevel"/>
    <w:tmpl w:val="C08C7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0A0C7F"/>
    <w:multiLevelType w:val="multilevel"/>
    <w:tmpl w:val="31E80A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28"/>
    <w:rsid w:val="000D1B3A"/>
    <w:rsid w:val="004A3237"/>
    <w:rsid w:val="00874D5D"/>
    <w:rsid w:val="00D82F28"/>
    <w:rsid w:val="00DC74FC"/>
    <w:rsid w:val="00F02EC2"/>
    <w:rsid w:val="00FD4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04A0"/>
  <w15:docId w15:val="{D437DFFF-6A3D-44B8-92E5-5323CBC7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u w:val="single"/>
    </w:rPr>
  </w:style>
  <w:style w:type="paragraph" w:styleId="Heading4">
    <w:name w:val="heading 4"/>
    <w:basedOn w:val="Normal"/>
    <w:next w:val="Normal"/>
    <w:pPr>
      <w:keepNext/>
      <w:outlineLvl w:val="3"/>
    </w:pPr>
    <w:rPr>
      <w:u w:val="single"/>
    </w:rPr>
  </w:style>
  <w:style w:type="paragraph" w:styleId="Heading5">
    <w:name w:val="heading 5"/>
    <w:basedOn w:val="Normal"/>
    <w:next w:val="Normal"/>
    <w:pPr>
      <w:keepNext/>
      <w:jc w:val="center"/>
      <w:outlineLvl w:val="4"/>
    </w:pPr>
    <w:rPr>
      <w:rFonts w:ascii="Arial" w:eastAsia="Arial" w:hAnsi="Arial" w:cs="Arial"/>
      <w:b/>
      <w:sz w:val="22"/>
      <w:szCs w:val="22"/>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3">
    <w:name w:val="Body Text 3"/>
    <w:basedOn w:val="Normal"/>
    <w:link w:val="BodyText3Char"/>
    <w:rsid w:val="00F02EC2"/>
    <w:rPr>
      <w:rFonts w:ascii="Trebuchet MS" w:hAnsi="Trebuchet MS"/>
      <w:color w:val="FF0000"/>
      <w:sz w:val="20"/>
      <w:lang w:eastAsia="en-US"/>
    </w:rPr>
  </w:style>
  <w:style w:type="character" w:customStyle="1" w:styleId="BodyText3Char">
    <w:name w:val="Body Text 3 Char"/>
    <w:basedOn w:val="DefaultParagraphFont"/>
    <w:link w:val="BodyText3"/>
    <w:rsid w:val="00F02EC2"/>
    <w:rPr>
      <w:rFonts w:ascii="Trebuchet MS" w:hAnsi="Trebuchet MS"/>
      <w:color w:val="FF0000"/>
      <w:sz w:val="20"/>
      <w:lang w:eastAsia="en-US"/>
    </w:rPr>
  </w:style>
  <w:style w:type="paragraph" w:styleId="Header">
    <w:name w:val="header"/>
    <w:basedOn w:val="Normal"/>
    <w:link w:val="HeaderChar"/>
    <w:uiPriority w:val="99"/>
    <w:unhideWhenUsed/>
    <w:rsid w:val="00F02EC2"/>
    <w:pPr>
      <w:tabs>
        <w:tab w:val="center" w:pos="4513"/>
        <w:tab w:val="right" w:pos="9026"/>
      </w:tabs>
    </w:pPr>
  </w:style>
  <w:style w:type="character" w:customStyle="1" w:styleId="HeaderChar">
    <w:name w:val="Header Char"/>
    <w:basedOn w:val="DefaultParagraphFont"/>
    <w:link w:val="Header"/>
    <w:uiPriority w:val="99"/>
    <w:rsid w:val="00F02EC2"/>
  </w:style>
  <w:style w:type="paragraph" w:styleId="Footer">
    <w:name w:val="footer"/>
    <w:basedOn w:val="Normal"/>
    <w:link w:val="FooterChar"/>
    <w:uiPriority w:val="99"/>
    <w:unhideWhenUsed/>
    <w:rsid w:val="00F02EC2"/>
    <w:pPr>
      <w:tabs>
        <w:tab w:val="center" w:pos="4513"/>
        <w:tab w:val="right" w:pos="9026"/>
      </w:tabs>
    </w:pPr>
  </w:style>
  <w:style w:type="character" w:customStyle="1" w:styleId="FooterChar">
    <w:name w:val="Footer Char"/>
    <w:basedOn w:val="DefaultParagraphFont"/>
    <w:link w:val="Footer"/>
    <w:uiPriority w:val="99"/>
    <w:rsid w:val="00F02EC2"/>
  </w:style>
  <w:style w:type="paragraph" w:styleId="BalloonText">
    <w:name w:val="Balloon Text"/>
    <w:basedOn w:val="Normal"/>
    <w:link w:val="BalloonTextChar"/>
    <w:uiPriority w:val="99"/>
    <w:semiHidden/>
    <w:unhideWhenUsed/>
    <w:rsid w:val="00874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SStephenson5</dc:creator>
  <cp:lastModifiedBy>Carolyn Lindsay</cp:lastModifiedBy>
  <cp:revision>2</cp:revision>
  <cp:lastPrinted>2021-10-08T07:39:00Z</cp:lastPrinted>
  <dcterms:created xsi:type="dcterms:W3CDTF">2021-10-08T07:48:00Z</dcterms:created>
  <dcterms:modified xsi:type="dcterms:W3CDTF">2021-10-08T07:48:00Z</dcterms:modified>
</cp:coreProperties>
</file>