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843"/>
        <w:gridCol w:w="3136"/>
        <w:gridCol w:w="1679"/>
        <w:gridCol w:w="3827"/>
      </w:tblGrid>
      <w:tr w:rsidR="0007688D" w14:paraId="65A1EA9E" w14:textId="77777777" w:rsidTr="00761DF4">
        <w:trPr>
          <w:trHeight w:val="1691"/>
        </w:trPr>
        <w:tc>
          <w:tcPr>
            <w:tcW w:w="10485" w:type="dxa"/>
            <w:gridSpan w:val="4"/>
            <w:tcBorders>
              <w:top w:val="nil"/>
              <w:left w:val="nil"/>
              <w:right w:val="nil"/>
            </w:tcBorders>
          </w:tcPr>
          <w:p w14:paraId="06A5F7B9"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15D72F4E" wp14:editId="7B3E7CE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281D2357" w14:textId="77777777" w:rsidR="0007688D" w:rsidRDefault="0007688D" w:rsidP="0007688D">
            <w:r>
              <w:rPr>
                <w:rFonts w:ascii="Arial" w:hAnsi="Arial" w:cs="Arial"/>
                <w:sz w:val="40"/>
                <w:szCs w:val="40"/>
              </w:rPr>
              <w:t>Section 1</w:t>
            </w:r>
          </w:p>
          <w:p w14:paraId="00E17DC0" w14:textId="77777777" w:rsidR="0007688D" w:rsidRDefault="0007688D" w:rsidP="0007688D">
            <w:pPr>
              <w:jc w:val="right"/>
            </w:pPr>
          </w:p>
        </w:tc>
      </w:tr>
      <w:tr w:rsidR="0007688D" w14:paraId="7922313E" w14:textId="77777777" w:rsidTr="002A023E">
        <w:trPr>
          <w:trHeight w:val="709"/>
        </w:trPr>
        <w:tc>
          <w:tcPr>
            <w:tcW w:w="1843" w:type="dxa"/>
            <w:shd w:val="clear" w:color="auto" w:fill="BFBFBF" w:themeFill="background1" w:themeFillShade="BF"/>
            <w:vAlign w:val="center"/>
          </w:tcPr>
          <w:p w14:paraId="0FB28E43"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50085DA1" w14:textId="77777777" w:rsidR="0007688D" w:rsidRPr="009A4FDD" w:rsidRDefault="00D169BA" w:rsidP="0007688D">
            <w:pPr>
              <w:rPr>
                <w:rFonts w:ascii="Arial" w:hAnsi="Arial" w:cs="Arial"/>
              </w:rPr>
            </w:pPr>
            <w:r>
              <w:rPr>
                <w:rFonts w:ascii="Arial" w:hAnsi="Arial" w:cs="Arial"/>
              </w:rPr>
              <w:t xml:space="preserve">Service Manager - </w:t>
            </w:r>
            <w:r w:rsidR="001413D4">
              <w:rPr>
                <w:rFonts w:ascii="Arial" w:hAnsi="Arial" w:cs="Arial"/>
              </w:rPr>
              <w:t>Children’s Services</w:t>
            </w:r>
          </w:p>
        </w:tc>
        <w:tc>
          <w:tcPr>
            <w:tcW w:w="1679" w:type="dxa"/>
            <w:shd w:val="clear" w:color="auto" w:fill="BFBFBF" w:themeFill="background1" w:themeFillShade="BF"/>
            <w:vAlign w:val="center"/>
          </w:tcPr>
          <w:p w14:paraId="6BFCD9A7"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5E36D8A6" w14:textId="77777777" w:rsidR="0007688D" w:rsidRPr="009A4FDD" w:rsidRDefault="001413D4" w:rsidP="0007688D">
            <w:pPr>
              <w:rPr>
                <w:rFonts w:ascii="Arial" w:hAnsi="Arial" w:cs="Arial"/>
              </w:rPr>
            </w:pPr>
            <w:r>
              <w:rPr>
                <w:rFonts w:ascii="Arial" w:hAnsi="Arial" w:cs="Arial"/>
              </w:rPr>
              <w:t>Children &amp; Young People’s Services</w:t>
            </w:r>
          </w:p>
        </w:tc>
      </w:tr>
      <w:tr w:rsidR="0007688D" w14:paraId="3ACB0ACA" w14:textId="77777777" w:rsidTr="002A023E">
        <w:trPr>
          <w:trHeight w:val="709"/>
        </w:trPr>
        <w:tc>
          <w:tcPr>
            <w:tcW w:w="1843" w:type="dxa"/>
            <w:shd w:val="clear" w:color="auto" w:fill="BFBFBF" w:themeFill="background1" w:themeFillShade="BF"/>
            <w:vAlign w:val="center"/>
          </w:tcPr>
          <w:p w14:paraId="2FC808AB"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28014663" w14:textId="77777777" w:rsidR="0007688D" w:rsidRPr="009A4FDD" w:rsidRDefault="003665DF" w:rsidP="0007688D">
            <w:pPr>
              <w:rPr>
                <w:rFonts w:ascii="Arial" w:hAnsi="Arial" w:cs="Arial"/>
              </w:rPr>
            </w:pPr>
            <w:r>
              <w:rPr>
                <w:rFonts w:ascii="Arial" w:hAnsi="Arial" w:cs="Arial"/>
              </w:rPr>
              <w:t>Grade 16</w:t>
            </w:r>
          </w:p>
        </w:tc>
        <w:tc>
          <w:tcPr>
            <w:tcW w:w="1679" w:type="dxa"/>
            <w:shd w:val="clear" w:color="auto" w:fill="BFBFBF" w:themeFill="background1" w:themeFillShade="BF"/>
            <w:vAlign w:val="center"/>
          </w:tcPr>
          <w:p w14:paraId="53F61BA1"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238EDD43" w14:textId="77777777" w:rsidR="0007688D" w:rsidRPr="009A4FDD" w:rsidRDefault="00023450" w:rsidP="0007688D">
            <w:pPr>
              <w:rPr>
                <w:rFonts w:ascii="Arial" w:hAnsi="Arial" w:cs="Arial"/>
              </w:rPr>
            </w:pPr>
            <w:r>
              <w:rPr>
                <w:rFonts w:ascii="Arial" w:hAnsi="Arial" w:cs="Arial"/>
              </w:rPr>
              <w:t xml:space="preserve">Childrens Social Care </w:t>
            </w:r>
          </w:p>
        </w:tc>
      </w:tr>
      <w:tr w:rsidR="009A4FDD" w14:paraId="3287406E" w14:textId="77777777" w:rsidTr="002A023E">
        <w:trPr>
          <w:trHeight w:val="709"/>
        </w:trPr>
        <w:tc>
          <w:tcPr>
            <w:tcW w:w="1843" w:type="dxa"/>
            <w:shd w:val="clear" w:color="auto" w:fill="BFBFBF" w:themeFill="background1" w:themeFillShade="BF"/>
            <w:vAlign w:val="center"/>
          </w:tcPr>
          <w:p w14:paraId="1A69AABF"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62C8202D" w14:textId="77777777" w:rsidR="009A4FDD" w:rsidRPr="00D90B5D" w:rsidRDefault="009A7F11" w:rsidP="00C1465C">
            <w:pPr>
              <w:rPr>
                <w:rFonts w:ascii="Arial" w:hAnsi="Arial" w:cs="Arial"/>
              </w:rPr>
            </w:pPr>
            <w:r>
              <w:rPr>
                <w:rFonts w:ascii="Arial" w:hAnsi="Arial" w:cs="Arial"/>
              </w:rPr>
              <w:t>Strategic Manager</w:t>
            </w:r>
            <w:r w:rsidR="00765CBA">
              <w:rPr>
                <w:rFonts w:ascii="Arial" w:hAnsi="Arial" w:cs="Arial"/>
              </w:rPr>
              <w:t>,</w:t>
            </w:r>
            <w:r>
              <w:rPr>
                <w:rFonts w:ascii="Arial" w:hAnsi="Arial" w:cs="Arial"/>
              </w:rPr>
              <w:t xml:space="preserve"> </w:t>
            </w:r>
            <w:r w:rsidR="00D169BA">
              <w:rPr>
                <w:rFonts w:ascii="Arial" w:hAnsi="Arial" w:cs="Arial"/>
              </w:rPr>
              <w:t>Safeguarding Service</w:t>
            </w:r>
            <w:r w:rsidR="00C1465C">
              <w:rPr>
                <w:rFonts w:ascii="Arial" w:hAnsi="Arial" w:cs="Arial"/>
              </w:rPr>
              <w:t xml:space="preserve"> </w:t>
            </w:r>
          </w:p>
        </w:tc>
      </w:tr>
      <w:tr w:rsidR="002A023E" w14:paraId="71114AD7" w14:textId="77777777" w:rsidTr="002A023E">
        <w:trPr>
          <w:trHeight w:val="709"/>
        </w:trPr>
        <w:tc>
          <w:tcPr>
            <w:tcW w:w="1843" w:type="dxa"/>
            <w:shd w:val="clear" w:color="auto" w:fill="BFBFBF" w:themeFill="background1" w:themeFillShade="BF"/>
            <w:vAlign w:val="center"/>
          </w:tcPr>
          <w:p w14:paraId="09BF8CE3"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148C9A8A" w14:textId="77777777" w:rsidR="002A023E" w:rsidRPr="00D90B5D" w:rsidRDefault="00D2408F" w:rsidP="009A4FDD">
            <w:pPr>
              <w:rPr>
                <w:rFonts w:ascii="Arial" w:hAnsi="Arial" w:cs="Arial"/>
              </w:rPr>
            </w:pPr>
            <w:r>
              <w:rPr>
                <w:rFonts w:ascii="Arial" w:hAnsi="Arial" w:cs="Arial"/>
              </w:rPr>
              <w:t>This post is subject to Enhanced Disclosure.</w:t>
            </w:r>
          </w:p>
        </w:tc>
      </w:tr>
      <w:tr w:rsidR="005F5DB1" w14:paraId="3D65681B" w14:textId="77777777" w:rsidTr="009A4FDD">
        <w:trPr>
          <w:trHeight w:val="2268"/>
        </w:trPr>
        <w:tc>
          <w:tcPr>
            <w:tcW w:w="10485" w:type="dxa"/>
            <w:gridSpan w:val="4"/>
          </w:tcPr>
          <w:p w14:paraId="3F71087A" w14:textId="77777777" w:rsidR="005F5DB1" w:rsidRPr="00D90B5D" w:rsidRDefault="005F5DB1" w:rsidP="00881027">
            <w:pPr>
              <w:spacing w:before="120" w:after="120"/>
              <w:rPr>
                <w:rFonts w:ascii="Arial" w:hAnsi="Arial" w:cs="Arial"/>
                <w:b/>
              </w:rPr>
            </w:pPr>
            <w:r w:rsidRPr="00D90B5D">
              <w:rPr>
                <w:rFonts w:ascii="Arial" w:hAnsi="Arial" w:cs="Arial"/>
                <w:b/>
              </w:rPr>
              <w:t>Purpose of the job:</w:t>
            </w:r>
          </w:p>
          <w:p w14:paraId="6ADBE1A2" w14:textId="77777777" w:rsidR="00A71196" w:rsidRDefault="00A71196" w:rsidP="00881027">
            <w:pPr>
              <w:autoSpaceDE w:val="0"/>
              <w:autoSpaceDN w:val="0"/>
              <w:adjustRightInd w:val="0"/>
              <w:rPr>
                <w:rFonts w:ascii="Arial" w:hAnsi="Arial" w:cs="Arial"/>
              </w:rPr>
            </w:pPr>
          </w:p>
          <w:p w14:paraId="6E5EF939" w14:textId="53A51E22" w:rsidR="005F5DB1" w:rsidRDefault="005F5DB1" w:rsidP="00881027">
            <w:pPr>
              <w:autoSpaceDE w:val="0"/>
              <w:autoSpaceDN w:val="0"/>
              <w:adjustRightInd w:val="0"/>
              <w:rPr>
                <w:rFonts w:ascii="Arial" w:hAnsi="Arial" w:cs="Arial"/>
              </w:rPr>
            </w:pPr>
            <w:r w:rsidRPr="00D90B5D">
              <w:rPr>
                <w:rFonts w:ascii="Arial" w:hAnsi="Arial" w:cs="Arial"/>
              </w:rPr>
              <w:t xml:space="preserve">The post holder </w:t>
            </w:r>
            <w:r w:rsidR="007F31E4">
              <w:rPr>
                <w:rFonts w:ascii="Arial" w:hAnsi="Arial" w:cs="Arial"/>
              </w:rPr>
              <w:t xml:space="preserve">will have responsibility </w:t>
            </w:r>
            <w:r w:rsidR="00C6288B">
              <w:rPr>
                <w:rFonts w:ascii="Arial" w:hAnsi="Arial" w:cs="Arial"/>
              </w:rPr>
              <w:t>for the delivery of high quality social work services in a designated locality within County Durham.  They will work with a group of Families First teams</w:t>
            </w:r>
            <w:r w:rsidR="0043081D">
              <w:rPr>
                <w:rFonts w:ascii="Arial" w:hAnsi="Arial" w:cs="Arial"/>
              </w:rPr>
              <w:t xml:space="preserve"> who deliver services for children in need; children subject to a child protection plan; children in the family justice arena and children looked after</w:t>
            </w:r>
            <w:r w:rsidR="008161C3">
              <w:rPr>
                <w:rFonts w:ascii="Arial" w:hAnsi="Arial" w:cs="Arial"/>
              </w:rPr>
              <w:t xml:space="preserve"> </w:t>
            </w:r>
            <w:r w:rsidR="00D84A1E">
              <w:rPr>
                <w:rFonts w:ascii="Arial" w:hAnsi="Arial" w:cs="Arial"/>
              </w:rPr>
              <w:t xml:space="preserve">within a  </w:t>
            </w:r>
            <w:r w:rsidR="008161C3">
              <w:rPr>
                <w:rFonts w:ascii="Arial" w:hAnsi="Arial" w:cs="Arial"/>
              </w:rPr>
              <w:t xml:space="preserve">specified </w:t>
            </w:r>
            <w:r w:rsidR="00D84A1E">
              <w:rPr>
                <w:rFonts w:ascii="Arial" w:hAnsi="Arial" w:cs="Arial"/>
              </w:rPr>
              <w:t>loca</w:t>
            </w:r>
            <w:r w:rsidR="008161C3">
              <w:rPr>
                <w:rFonts w:ascii="Arial" w:hAnsi="Arial" w:cs="Arial"/>
              </w:rPr>
              <w:t>lity in the north, south or east of the county</w:t>
            </w:r>
            <w:r w:rsidR="0043081D">
              <w:rPr>
                <w:rFonts w:ascii="Arial" w:hAnsi="Arial" w:cs="Arial"/>
              </w:rPr>
              <w:t>.</w:t>
            </w:r>
            <w:r w:rsidR="009C388B">
              <w:rPr>
                <w:rFonts w:ascii="Arial" w:hAnsi="Arial" w:cs="Arial"/>
              </w:rPr>
              <w:t xml:space="preserve"> </w:t>
            </w:r>
            <w:r w:rsidR="0043081D">
              <w:rPr>
                <w:rFonts w:ascii="Arial" w:hAnsi="Arial" w:cs="Arial"/>
              </w:rPr>
              <w:t>Together with the strategic manager they will</w:t>
            </w:r>
            <w:r w:rsidR="00154A3D">
              <w:rPr>
                <w:rFonts w:ascii="Arial" w:hAnsi="Arial" w:cs="Arial"/>
              </w:rPr>
              <w:t xml:space="preserve"> provide</w:t>
            </w:r>
            <w:r w:rsidR="0069652E">
              <w:rPr>
                <w:rFonts w:ascii="Arial" w:hAnsi="Arial" w:cs="Arial"/>
              </w:rPr>
              <w:t xml:space="preserve"> </w:t>
            </w:r>
            <w:r>
              <w:rPr>
                <w:rFonts w:ascii="Arial" w:hAnsi="Arial" w:cs="Arial"/>
              </w:rPr>
              <w:t>direction</w:t>
            </w:r>
            <w:r w:rsidR="00154A3D">
              <w:rPr>
                <w:rFonts w:ascii="Arial" w:hAnsi="Arial" w:cs="Arial"/>
              </w:rPr>
              <w:t>, support and challenge to front line managers and practitioners</w:t>
            </w:r>
            <w:r w:rsidR="00911D24">
              <w:rPr>
                <w:rFonts w:ascii="Arial" w:hAnsi="Arial" w:cs="Arial"/>
              </w:rPr>
              <w:t xml:space="preserve"> to ensure that w</w:t>
            </w:r>
            <w:r w:rsidR="004C4294">
              <w:rPr>
                <w:rFonts w:ascii="Arial" w:hAnsi="Arial" w:cs="Arial"/>
              </w:rPr>
              <w:t xml:space="preserve">e achieve good and timely outcomes for children and families. </w:t>
            </w:r>
            <w:r w:rsidR="00154A3D">
              <w:rPr>
                <w:rFonts w:ascii="Arial" w:hAnsi="Arial" w:cs="Arial"/>
              </w:rPr>
              <w:t xml:space="preserve"> </w:t>
            </w:r>
            <w:r w:rsidR="0030766A">
              <w:rPr>
                <w:rFonts w:ascii="Arial" w:hAnsi="Arial" w:cs="Arial"/>
              </w:rPr>
              <w:t>The</w:t>
            </w:r>
            <w:r w:rsidR="008161C3">
              <w:rPr>
                <w:rFonts w:ascii="Arial" w:hAnsi="Arial" w:cs="Arial"/>
              </w:rPr>
              <w:t xml:space="preserve"> post holder</w:t>
            </w:r>
            <w:r w:rsidR="0030766A">
              <w:rPr>
                <w:rFonts w:ascii="Arial" w:hAnsi="Arial" w:cs="Arial"/>
              </w:rPr>
              <w:t xml:space="preserve"> will be responsible for supporting good</w:t>
            </w:r>
            <w:r w:rsidR="00631D69">
              <w:rPr>
                <w:rFonts w:ascii="Arial" w:hAnsi="Arial" w:cs="Arial"/>
              </w:rPr>
              <w:t xml:space="preserve"> and safe</w:t>
            </w:r>
            <w:r w:rsidR="0069652E">
              <w:rPr>
                <w:rFonts w:ascii="Arial" w:hAnsi="Arial" w:cs="Arial"/>
              </w:rPr>
              <w:t xml:space="preserve"> </w:t>
            </w:r>
            <w:r w:rsidR="00154A3D">
              <w:rPr>
                <w:rFonts w:ascii="Arial" w:hAnsi="Arial" w:cs="Arial"/>
              </w:rPr>
              <w:t>decision making;</w:t>
            </w:r>
            <w:r w:rsidR="00887648">
              <w:rPr>
                <w:rFonts w:ascii="Arial" w:hAnsi="Arial" w:cs="Arial"/>
              </w:rPr>
              <w:t xml:space="preserve"> </w:t>
            </w:r>
            <w:r w:rsidR="000202CF">
              <w:rPr>
                <w:rFonts w:ascii="Arial" w:hAnsi="Arial" w:cs="Arial"/>
              </w:rPr>
              <w:t xml:space="preserve">a relentless focus on </w:t>
            </w:r>
            <w:r w:rsidR="00154A3D">
              <w:rPr>
                <w:rFonts w:ascii="Arial" w:hAnsi="Arial" w:cs="Arial"/>
              </w:rPr>
              <w:t xml:space="preserve">service </w:t>
            </w:r>
            <w:r w:rsidR="0069652E">
              <w:rPr>
                <w:rFonts w:ascii="Arial" w:hAnsi="Arial" w:cs="Arial"/>
              </w:rPr>
              <w:t>improvement</w:t>
            </w:r>
            <w:r w:rsidR="00487859">
              <w:rPr>
                <w:rFonts w:ascii="Arial" w:hAnsi="Arial" w:cs="Arial"/>
              </w:rPr>
              <w:t xml:space="preserve"> including performance </w:t>
            </w:r>
            <w:r w:rsidR="0069652E">
              <w:rPr>
                <w:rFonts w:ascii="Arial" w:hAnsi="Arial" w:cs="Arial"/>
              </w:rPr>
              <w:t>and quality assurance</w:t>
            </w:r>
            <w:r w:rsidR="00887648">
              <w:rPr>
                <w:rFonts w:ascii="Arial" w:hAnsi="Arial" w:cs="Arial"/>
              </w:rPr>
              <w:t xml:space="preserve">; </w:t>
            </w:r>
            <w:r w:rsidR="002E2E8F">
              <w:rPr>
                <w:rFonts w:ascii="Arial" w:hAnsi="Arial" w:cs="Arial"/>
              </w:rPr>
              <w:t xml:space="preserve">and </w:t>
            </w:r>
            <w:r w:rsidR="00887648">
              <w:rPr>
                <w:rFonts w:ascii="Arial" w:hAnsi="Arial" w:cs="Arial"/>
              </w:rPr>
              <w:t xml:space="preserve">supporting </w:t>
            </w:r>
            <w:r w:rsidR="002E2E8F">
              <w:rPr>
                <w:rFonts w:ascii="Arial" w:hAnsi="Arial" w:cs="Arial"/>
              </w:rPr>
              <w:t xml:space="preserve">and improving </w:t>
            </w:r>
            <w:r w:rsidR="00887648">
              <w:rPr>
                <w:rFonts w:ascii="Arial" w:hAnsi="Arial" w:cs="Arial"/>
              </w:rPr>
              <w:t xml:space="preserve">our learning </w:t>
            </w:r>
            <w:r w:rsidR="002E2E8F">
              <w:rPr>
                <w:rFonts w:ascii="Arial" w:hAnsi="Arial" w:cs="Arial"/>
              </w:rPr>
              <w:t>and reflective organisational</w:t>
            </w:r>
            <w:r w:rsidR="00887648">
              <w:rPr>
                <w:rFonts w:ascii="Arial" w:hAnsi="Arial" w:cs="Arial"/>
              </w:rPr>
              <w:t xml:space="preserve"> culture</w:t>
            </w:r>
            <w:r w:rsidR="00487859">
              <w:rPr>
                <w:rFonts w:ascii="Arial" w:hAnsi="Arial" w:cs="Arial"/>
              </w:rPr>
              <w:t>.</w:t>
            </w:r>
            <w:r w:rsidR="0069652E">
              <w:rPr>
                <w:rFonts w:ascii="Arial" w:hAnsi="Arial" w:cs="Arial"/>
              </w:rPr>
              <w:t xml:space="preserve"> </w:t>
            </w:r>
            <w:r>
              <w:rPr>
                <w:rFonts w:ascii="Arial" w:hAnsi="Arial" w:cs="Arial"/>
              </w:rPr>
              <w:t xml:space="preserve"> </w:t>
            </w:r>
            <w:r w:rsidR="007E2985">
              <w:rPr>
                <w:rFonts w:ascii="Arial" w:hAnsi="Arial" w:cs="Arial"/>
              </w:rPr>
              <w:t xml:space="preserve">They will </w:t>
            </w:r>
            <w:r w:rsidR="00497917">
              <w:rPr>
                <w:rFonts w:ascii="Arial" w:hAnsi="Arial" w:cs="Arial"/>
              </w:rPr>
              <w:t xml:space="preserve">work to develop close local partnership relationships with key </w:t>
            </w:r>
            <w:r w:rsidR="001201E9">
              <w:rPr>
                <w:rFonts w:ascii="Arial" w:hAnsi="Arial" w:cs="Arial"/>
              </w:rPr>
              <w:t xml:space="preserve">agencies to deliver good outcomes for children </w:t>
            </w:r>
            <w:r w:rsidR="008161C3">
              <w:rPr>
                <w:rFonts w:ascii="Arial" w:hAnsi="Arial" w:cs="Arial"/>
              </w:rPr>
              <w:t>and families.</w:t>
            </w:r>
          </w:p>
          <w:p w14:paraId="53985B18" w14:textId="16EB9352" w:rsidR="00A47C10" w:rsidRDefault="00A47C10" w:rsidP="00881027">
            <w:pPr>
              <w:autoSpaceDE w:val="0"/>
              <w:autoSpaceDN w:val="0"/>
              <w:adjustRightInd w:val="0"/>
              <w:rPr>
                <w:rFonts w:ascii="Arial" w:hAnsi="Arial" w:cs="Arial"/>
              </w:rPr>
            </w:pPr>
          </w:p>
          <w:p w14:paraId="3F44E13D" w14:textId="367ECCC7" w:rsidR="00A47C10" w:rsidRDefault="00A47C10" w:rsidP="00A47C10">
            <w:pPr>
              <w:autoSpaceDE w:val="0"/>
              <w:autoSpaceDN w:val="0"/>
              <w:adjustRightInd w:val="0"/>
              <w:rPr>
                <w:rFonts w:ascii="Arial" w:hAnsi="Arial" w:cs="Arial"/>
              </w:rPr>
            </w:pPr>
            <w:r>
              <w:rPr>
                <w:rFonts w:ascii="Arial" w:hAnsi="Arial" w:cs="Arial"/>
              </w:rPr>
              <w:t xml:space="preserve">The post holder will support the </w:t>
            </w:r>
            <w:r w:rsidR="008F2981">
              <w:rPr>
                <w:rFonts w:ascii="Arial" w:hAnsi="Arial" w:cs="Arial"/>
              </w:rPr>
              <w:t xml:space="preserve">well developed programme of improvement that </w:t>
            </w:r>
            <w:r w:rsidR="00240AD0">
              <w:rPr>
                <w:rFonts w:ascii="Arial" w:hAnsi="Arial" w:cs="Arial"/>
              </w:rPr>
              <w:t>is ongoing within the service; take responsibility for delivery of key objectives and initiatives</w:t>
            </w:r>
            <w:r w:rsidR="00704F71">
              <w:rPr>
                <w:rFonts w:ascii="Arial" w:hAnsi="Arial" w:cs="Arial"/>
              </w:rPr>
              <w:t xml:space="preserve">; </w:t>
            </w:r>
            <w:r w:rsidR="000503CD">
              <w:rPr>
                <w:rFonts w:ascii="Arial" w:hAnsi="Arial" w:cs="Arial"/>
              </w:rPr>
              <w:t xml:space="preserve">and </w:t>
            </w:r>
            <w:r w:rsidR="00704F71">
              <w:rPr>
                <w:rFonts w:ascii="Arial" w:hAnsi="Arial" w:cs="Arial"/>
              </w:rPr>
              <w:t>work directly with children, young people and their famili</w:t>
            </w:r>
            <w:r w:rsidR="00F40738">
              <w:rPr>
                <w:rFonts w:ascii="Arial" w:hAnsi="Arial" w:cs="Arial"/>
              </w:rPr>
              <w:t>e</w:t>
            </w:r>
            <w:r w:rsidR="00704F71">
              <w:rPr>
                <w:rFonts w:ascii="Arial" w:hAnsi="Arial" w:cs="Arial"/>
              </w:rPr>
              <w:t>s to</w:t>
            </w:r>
            <w:r w:rsidR="00F40738">
              <w:rPr>
                <w:rFonts w:ascii="Arial" w:hAnsi="Arial" w:cs="Arial"/>
              </w:rPr>
              <w:t xml:space="preserve"> </w:t>
            </w:r>
            <w:r w:rsidR="00704F71">
              <w:rPr>
                <w:rFonts w:ascii="Arial" w:hAnsi="Arial" w:cs="Arial"/>
              </w:rPr>
              <w:t xml:space="preserve">drive </w:t>
            </w:r>
            <w:r>
              <w:rPr>
                <w:rFonts w:ascii="Arial" w:hAnsi="Arial" w:cs="Arial"/>
              </w:rPr>
              <w:t xml:space="preserve">development </w:t>
            </w:r>
            <w:r w:rsidR="00F40738">
              <w:rPr>
                <w:rFonts w:ascii="Arial" w:hAnsi="Arial" w:cs="Arial"/>
              </w:rPr>
              <w:t>and innovation</w:t>
            </w:r>
            <w:r w:rsidR="009C3301">
              <w:rPr>
                <w:rFonts w:ascii="Arial" w:hAnsi="Arial" w:cs="Arial"/>
              </w:rPr>
              <w:t xml:space="preserve">, </w:t>
            </w:r>
            <w:r>
              <w:rPr>
                <w:rFonts w:ascii="Arial" w:hAnsi="Arial" w:cs="Arial"/>
              </w:rPr>
              <w:t>which in turn will contribute to the wider</w:t>
            </w:r>
            <w:r w:rsidRPr="00D90B5D">
              <w:rPr>
                <w:rFonts w:ascii="Arial" w:hAnsi="Arial" w:cs="Arial"/>
              </w:rPr>
              <w:t xml:space="preserve"> service area </w:t>
            </w:r>
            <w:r>
              <w:rPr>
                <w:rFonts w:ascii="Arial" w:hAnsi="Arial" w:cs="Arial"/>
              </w:rPr>
              <w:t xml:space="preserve">and the council’s corporate priorities.  </w:t>
            </w:r>
          </w:p>
          <w:p w14:paraId="1C112F11" w14:textId="5A475CD7" w:rsidR="0040696E" w:rsidRDefault="0040696E" w:rsidP="00881027">
            <w:pPr>
              <w:autoSpaceDE w:val="0"/>
              <w:autoSpaceDN w:val="0"/>
              <w:adjustRightInd w:val="0"/>
              <w:rPr>
                <w:rFonts w:ascii="Arial" w:hAnsi="Arial" w:cs="Arial"/>
              </w:rPr>
            </w:pPr>
          </w:p>
          <w:p w14:paraId="7EC190BF" w14:textId="63F54247" w:rsidR="0040696E" w:rsidRDefault="0040696E" w:rsidP="00881027">
            <w:pPr>
              <w:autoSpaceDE w:val="0"/>
              <w:autoSpaceDN w:val="0"/>
              <w:adjustRightInd w:val="0"/>
              <w:rPr>
                <w:rFonts w:ascii="Arial" w:hAnsi="Arial" w:cs="Arial"/>
              </w:rPr>
            </w:pPr>
            <w:r>
              <w:rPr>
                <w:rFonts w:ascii="Arial" w:hAnsi="Arial" w:cs="Arial"/>
              </w:rPr>
              <w:t>The post holder will have key lead responsibilit</w:t>
            </w:r>
            <w:r w:rsidR="00C85243">
              <w:rPr>
                <w:rFonts w:ascii="Arial" w:hAnsi="Arial" w:cs="Arial"/>
              </w:rPr>
              <w:t>y for the development and implementation of</w:t>
            </w:r>
            <w:r>
              <w:rPr>
                <w:rFonts w:ascii="Arial" w:hAnsi="Arial" w:cs="Arial"/>
              </w:rPr>
              <w:t xml:space="preserve">  cross service </w:t>
            </w:r>
            <w:r w:rsidR="00C85243">
              <w:rPr>
                <w:rFonts w:ascii="Arial" w:hAnsi="Arial" w:cs="Arial"/>
              </w:rPr>
              <w:t xml:space="preserve">improvement </w:t>
            </w:r>
            <w:r>
              <w:rPr>
                <w:rFonts w:ascii="Arial" w:hAnsi="Arial" w:cs="Arial"/>
              </w:rPr>
              <w:t>priorities including for example, SEN</w:t>
            </w:r>
            <w:r w:rsidR="00C85243">
              <w:rPr>
                <w:rFonts w:ascii="Arial" w:hAnsi="Arial" w:cs="Arial"/>
              </w:rPr>
              <w:t>D</w:t>
            </w:r>
            <w:r w:rsidR="009C388B">
              <w:rPr>
                <w:rFonts w:ascii="Arial" w:hAnsi="Arial" w:cs="Arial"/>
              </w:rPr>
              <w:t xml:space="preserve">, </w:t>
            </w:r>
            <w:r>
              <w:rPr>
                <w:rFonts w:ascii="Arial" w:hAnsi="Arial" w:cs="Arial"/>
              </w:rPr>
              <w:t>family justice</w:t>
            </w:r>
            <w:r w:rsidR="009C388B">
              <w:rPr>
                <w:rFonts w:ascii="Arial" w:hAnsi="Arial" w:cs="Arial"/>
              </w:rPr>
              <w:t>, partnership working</w:t>
            </w:r>
            <w:r w:rsidR="00C85243">
              <w:rPr>
                <w:rFonts w:ascii="Arial" w:hAnsi="Arial" w:cs="Arial"/>
              </w:rPr>
              <w:t xml:space="preserve">. </w:t>
            </w:r>
            <w:r w:rsidR="00E922B3">
              <w:rPr>
                <w:rFonts w:ascii="Arial" w:hAnsi="Arial" w:cs="Arial"/>
              </w:rPr>
              <w:t xml:space="preserve">The post holder will support the implementation and embedding of Signs of Safety practice framework within their locality. </w:t>
            </w:r>
          </w:p>
          <w:p w14:paraId="4C8BF5CB" w14:textId="77777777" w:rsidR="0069652E" w:rsidRDefault="0069652E" w:rsidP="00881027">
            <w:pPr>
              <w:autoSpaceDE w:val="0"/>
              <w:autoSpaceDN w:val="0"/>
              <w:adjustRightInd w:val="0"/>
              <w:rPr>
                <w:rFonts w:ascii="Arial" w:hAnsi="Arial" w:cs="Arial"/>
              </w:rPr>
            </w:pPr>
          </w:p>
          <w:p w14:paraId="50A3F7C7" w14:textId="24472E96" w:rsidR="005F5DB1" w:rsidRPr="00D90B5D" w:rsidRDefault="005F5DB1" w:rsidP="005F5DB1">
            <w:pPr>
              <w:autoSpaceDE w:val="0"/>
              <w:autoSpaceDN w:val="0"/>
              <w:adjustRightInd w:val="0"/>
              <w:rPr>
                <w:rFonts w:ascii="Arial" w:hAnsi="Arial" w:cs="Arial"/>
              </w:rPr>
            </w:pPr>
            <w:r>
              <w:rPr>
                <w:rFonts w:ascii="Arial" w:hAnsi="Arial" w:cs="Arial"/>
              </w:rPr>
              <w:t>The post holder will support the service management team in embedding</w:t>
            </w:r>
            <w:r w:rsidRPr="00D90B5D">
              <w:rPr>
                <w:rFonts w:ascii="Arial" w:hAnsi="Arial" w:cs="Arial"/>
              </w:rPr>
              <w:t xml:space="preserve"> the vision, values and behaviours of the </w:t>
            </w:r>
            <w:r w:rsidR="00E922B3">
              <w:rPr>
                <w:rFonts w:ascii="Arial" w:hAnsi="Arial" w:cs="Arial"/>
              </w:rPr>
              <w:t xml:space="preserve">service and wider </w:t>
            </w:r>
            <w:r w:rsidRPr="00D90B5D">
              <w:rPr>
                <w:rFonts w:ascii="Arial" w:hAnsi="Arial" w:cs="Arial"/>
              </w:rPr>
              <w:t xml:space="preserve">council. </w:t>
            </w:r>
          </w:p>
        </w:tc>
      </w:tr>
      <w:tr w:rsidR="005F5DB1" w14:paraId="509ED80A" w14:textId="77777777" w:rsidTr="002A023E">
        <w:trPr>
          <w:trHeight w:val="7371"/>
        </w:trPr>
        <w:tc>
          <w:tcPr>
            <w:tcW w:w="10485" w:type="dxa"/>
            <w:gridSpan w:val="4"/>
          </w:tcPr>
          <w:p w14:paraId="7657B357" w14:textId="77777777" w:rsidR="005F5DB1" w:rsidRPr="00D90B5D" w:rsidRDefault="005F5DB1" w:rsidP="00881027">
            <w:pPr>
              <w:spacing w:before="120" w:after="120"/>
              <w:rPr>
                <w:rFonts w:ascii="Arial" w:hAnsi="Arial" w:cs="Arial"/>
                <w:b/>
              </w:rPr>
            </w:pPr>
            <w:r w:rsidRPr="00D90B5D">
              <w:rPr>
                <w:rFonts w:ascii="Arial" w:hAnsi="Arial" w:cs="Arial"/>
                <w:b/>
              </w:rPr>
              <w:lastRenderedPageBreak/>
              <w:t>Key Result Area – Corporate</w:t>
            </w:r>
          </w:p>
          <w:p w14:paraId="1D880126" w14:textId="77777777"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w:t>
            </w:r>
            <w:r>
              <w:rPr>
                <w:rFonts w:ascii="Arial" w:hAnsi="Arial" w:cs="Arial"/>
              </w:rPr>
              <w:t>contribute to</w:t>
            </w:r>
            <w:r w:rsidRPr="00D90B5D">
              <w:rPr>
                <w:rFonts w:ascii="Arial" w:hAnsi="Arial" w:cs="Arial"/>
              </w:rPr>
              <w:t xml:space="preserve"> organisational change and </w:t>
            </w:r>
            <w:r>
              <w:rPr>
                <w:rFonts w:ascii="Arial" w:hAnsi="Arial" w:cs="Arial"/>
              </w:rPr>
              <w:t xml:space="preserve">to </w:t>
            </w:r>
            <w:r w:rsidRPr="00D90B5D">
              <w:rPr>
                <w:rFonts w:ascii="Arial" w:hAnsi="Arial" w:cs="Arial"/>
              </w:rPr>
              <w:t>the transformational agenda</w:t>
            </w:r>
            <w:r>
              <w:rPr>
                <w:rFonts w:ascii="Arial" w:hAnsi="Arial" w:cs="Arial"/>
              </w:rPr>
              <w:t>, supporting</w:t>
            </w:r>
            <w:r w:rsidRPr="00D90B5D">
              <w:rPr>
                <w:rFonts w:ascii="Arial" w:hAnsi="Arial" w:cs="Arial"/>
              </w:rPr>
              <w:t xml:space="preserve"> the application of the council’s core values of People Focused, Outcome Focused and Innovation and Empowerment which are built around a ‘One Council’ ethos;</w:t>
            </w:r>
          </w:p>
          <w:p w14:paraId="05A0E20E" w14:textId="77777777" w:rsidR="005F5DB1" w:rsidRDefault="005F5DB1" w:rsidP="00881027">
            <w:pPr>
              <w:pStyle w:val="ListParagraph"/>
              <w:numPr>
                <w:ilvl w:val="0"/>
                <w:numId w:val="2"/>
              </w:numPr>
              <w:spacing w:before="120" w:after="120"/>
              <w:rPr>
                <w:rFonts w:ascii="Arial" w:hAnsi="Arial" w:cs="Arial"/>
              </w:rPr>
            </w:pPr>
            <w:r w:rsidRPr="00D90B5D">
              <w:rPr>
                <w:rFonts w:ascii="Arial" w:hAnsi="Arial" w:cs="Arial"/>
              </w:rPr>
              <w:t xml:space="preserve">To </w:t>
            </w:r>
            <w:r>
              <w:rPr>
                <w:rFonts w:ascii="Arial" w:hAnsi="Arial" w:cs="Arial"/>
              </w:rPr>
              <w:t>support the development of</w:t>
            </w:r>
            <w:r w:rsidRPr="00D90B5D">
              <w:rPr>
                <w:rFonts w:ascii="Arial" w:hAnsi="Arial" w:cs="Arial"/>
              </w:rPr>
              <w:t xml:space="preserve"> the culture of the council and promote the implementation of a ‘One Council’ approach</w:t>
            </w:r>
            <w:r>
              <w:rPr>
                <w:rFonts w:ascii="Arial" w:hAnsi="Arial" w:cs="Arial"/>
              </w:rPr>
              <w:t xml:space="preserve">, working collaboratively </w:t>
            </w:r>
            <w:r w:rsidRPr="00D90B5D">
              <w:rPr>
                <w:rFonts w:ascii="Arial" w:hAnsi="Arial" w:cs="Arial"/>
              </w:rPr>
              <w:t>across the service, the wider council and with appropriate partners</w:t>
            </w:r>
            <w:r>
              <w:rPr>
                <w:rFonts w:ascii="Arial" w:hAnsi="Arial" w:cs="Arial"/>
              </w:rPr>
              <w:t xml:space="preserve"> as directed</w:t>
            </w:r>
            <w:r w:rsidRPr="00D90B5D">
              <w:rPr>
                <w:rFonts w:ascii="Arial" w:hAnsi="Arial" w:cs="Arial"/>
              </w:rPr>
              <w:t>.</w:t>
            </w:r>
          </w:p>
          <w:p w14:paraId="080CDEFF" w14:textId="77777777" w:rsidR="005F5DB1" w:rsidRPr="00D90B5D" w:rsidRDefault="005F5DB1" w:rsidP="00881027">
            <w:pPr>
              <w:spacing w:before="120" w:after="120"/>
              <w:rPr>
                <w:rFonts w:ascii="Arial" w:hAnsi="Arial" w:cs="Arial"/>
                <w:b/>
              </w:rPr>
            </w:pPr>
            <w:r w:rsidRPr="00D90B5D">
              <w:rPr>
                <w:rFonts w:ascii="Arial" w:hAnsi="Arial" w:cs="Arial"/>
                <w:b/>
              </w:rPr>
              <w:t>Key Result Area – Leadership</w:t>
            </w:r>
          </w:p>
          <w:p w14:paraId="70D3A10B" w14:textId="77777777"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w:t>
            </w:r>
            <w:r>
              <w:rPr>
                <w:rFonts w:ascii="Arial" w:hAnsi="Arial" w:cs="Arial"/>
              </w:rPr>
              <w:t xml:space="preserve">for the </w:t>
            </w:r>
            <w:r w:rsidR="00D169BA">
              <w:rPr>
                <w:rFonts w:ascii="Arial" w:hAnsi="Arial" w:cs="Arial"/>
              </w:rPr>
              <w:t>service</w:t>
            </w:r>
            <w:r>
              <w:rPr>
                <w:rFonts w:ascii="Arial" w:hAnsi="Arial" w:cs="Arial"/>
              </w:rPr>
              <w:t xml:space="preserve"> </w:t>
            </w:r>
            <w:r w:rsidRPr="00D90B5D">
              <w:rPr>
                <w:rFonts w:ascii="Arial" w:hAnsi="Arial" w:cs="Arial"/>
              </w:rPr>
              <w:t>in a positive working environment;</w:t>
            </w:r>
          </w:p>
          <w:p w14:paraId="01D61CFC" w14:textId="77777777"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advising on specialist areas of responsibility;</w:t>
            </w:r>
          </w:p>
          <w:p w14:paraId="0E2297F0" w14:textId="77777777" w:rsidR="005F5DB1"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Manage service projects and initiatives of varying complexity ensuring that the standard project management methodology is properly utilised. Provide opportunities for employees by encouraging cross-service and matrix working. </w:t>
            </w:r>
          </w:p>
          <w:p w14:paraId="602B81FE" w14:textId="77777777" w:rsidR="005F5DB1" w:rsidRPr="00D90B5D" w:rsidRDefault="005F5DB1" w:rsidP="00881027">
            <w:pPr>
              <w:spacing w:before="120" w:after="120"/>
              <w:ind w:left="142"/>
              <w:rPr>
                <w:rFonts w:ascii="Arial" w:hAnsi="Arial" w:cs="Arial"/>
                <w:b/>
              </w:rPr>
            </w:pPr>
            <w:r w:rsidRPr="00D90B5D">
              <w:rPr>
                <w:rFonts w:ascii="Arial" w:hAnsi="Arial" w:cs="Arial"/>
                <w:b/>
              </w:rPr>
              <w:t>Key Result Area – Service Delivery</w:t>
            </w:r>
          </w:p>
          <w:p w14:paraId="0026D9C6" w14:textId="77777777" w:rsidR="005F5DB1" w:rsidRDefault="005F5DB1" w:rsidP="00881027">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14:paraId="6D7D3501" w14:textId="77777777" w:rsidR="005F5DB1" w:rsidRDefault="005F5DB1" w:rsidP="00881027">
            <w:pPr>
              <w:pStyle w:val="ListParagraph"/>
              <w:numPr>
                <w:ilvl w:val="0"/>
                <w:numId w:val="2"/>
              </w:numPr>
              <w:spacing w:before="120" w:after="120"/>
              <w:contextualSpacing w:val="0"/>
              <w:rPr>
                <w:rFonts w:ascii="Arial" w:hAnsi="Arial" w:cs="Arial"/>
              </w:rPr>
            </w:pPr>
            <w:r>
              <w:rPr>
                <w:rFonts w:ascii="Arial" w:hAnsi="Arial" w:cs="Arial"/>
              </w:rPr>
              <w:t>Support the development and application of demand-side customer driven service design (‘outside-in’)</w:t>
            </w:r>
          </w:p>
          <w:p w14:paraId="77674A6B" w14:textId="77777777" w:rsidR="005F5DB1" w:rsidRPr="002A023E" w:rsidRDefault="005F5DB1" w:rsidP="00881027">
            <w:pPr>
              <w:pStyle w:val="ListParagraph"/>
              <w:numPr>
                <w:ilvl w:val="0"/>
                <w:numId w:val="2"/>
              </w:numPr>
              <w:spacing w:before="120" w:after="120"/>
              <w:contextualSpacing w:val="0"/>
              <w:rPr>
                <w:rFonts w:ascii="Arial" w:hAnsi="Arial" w:cs="Arial"/>
              </w:rPr>
            </w:pPr>
            <w:r>
              <w:rPr>
                <w:rFonts w:ascii="Arial" w:hAnsi="Arial" w:cs="Arial"/>
              </w:rPr>
              <w:t>Contribute to effective workforce planning arrangements which support medium to long term service delivery and take into account not only the human resource factors, but ties this in to overall strategic plans, financial and budget considerations, environmental issues and legislative requirements/regulations and governance;</w:t>
            </w:r>
          </w:p>
        </w:tc>
      </w:tr>
      <w:tr w:rsidR="005F5DB1" w14:paraId="707E758D" w14:textId="77777777" w:rsidTr="009A4FDD">
        <w:trPr>
          <w:trHeight w:val="15299"/>
        </w:trPr>
        <w:tc>
          <w:tcPr>
            <w:tcW w:w="10485" w:type="dxa"/>
            <w:gridSpan w:val="4"/>
          </w:tcPr>
          <w:p w14:paraId="78D2EA7F" w14:textId="77777777" w:rsidR="005F5DB1" w:rsidRPr="00F56294" w:rsidRDefault="005F5DB1" w:rsidP="005F5DB1">
            <w:pPr>
              <w:pStyle w:val="ListParagraph"/>
              <w:numPr>
                <w:ilvl w:val="0"/>
                <w:numId w:val="4"/>
              </w:numPr>
              <w:spacing w:before="120" w:after="120"/>
              <w:rPr>
                <w:rFonts w:ascii="Arial" w:hAnsi="Arial" w:cs="Arial"/>
                <w:b/>
              </w:rPr>
            </w:pPr>
            <w:r w:rsidRPr="00F56294">
              <w:rPr>
                <w:rFonts w:ascii="Arial" w:hAnsi="Arial" w:cs="Arial"/>
              </w:rPr>
              <w:lastRenderedPageBreak/>
              <w:t>Contribute as appropriate in the identification of commercial opportunities that can modernise service provision, improve service delivery and deliver MTFP savings options.</w:t>
            </w:r>
          </w:p>
          <w:p w14:paraId="4E7AF56F" w14:textId="77777777" w:rsidR="005F5DB1" w:rsidRPr="00F56294" w:rsidRDefault="005F5DB1" w:rsidP="005F5DB1">
            <w:pPr>
              <w:spacing w:before="120" w:after="120"/>
              <w:rPr>
                <w:rFonts w:ascii="Arial" w:hAnsi="Arial" w:cs="Arial"/>
                <w:b/>
              </w:rPr>
            </w:pPr>
            <w:r w:rsidRPr="00F56294">
              <w:rPr>
                <w:rFonts w:ascii="Arial" w:hAnsi="Arial" w:cs="Arial"/>
                <w:b/>
              </w:rPr>
              <w:t>Key Result Area – Generic Management</w:t>
            </w:r>
          </w:p>
          <w:p w14:paraId="5E26815C" w14:textId="77777777" w:rsidR="005F5DB1" w:rsidRPr="00F56294" w:rsidRDefault="005F5DB1" w:rsidP="005F5DB1">
            <w:pPr>
              <w:pStyle w:val="ListParagraph"/>
              <w:numPr>
                <w:ilvl w:val="0"/>
                <w:numId w:val="4"/>
              </w:numPr>
              <w:spacing w:before="120" w:after="120"/>
              <w:contextualSpacing w:val="0"/>
              <w:rPr>
                <w:rFonts w:ascii="Arial" w:hAnsi="Arial" w:cs="Arial"/>
              </w:rPr>
            </w:pPr>
            <w:r w:rsidRPr="00F56294">
              <w:rPr>
                <w:rFonts w:ascii="Arial" w:hAnsi="Arial" w:cs="Arial"/>
              </w:rPr>
              <w:t>Manage employees and team/individual performance in accordance with council procedures and objectives</w:t>
            </w:r>
          </w:p>
          <w:p w14:paraId="063D7EB1" w14:textId="77777777" w:rsidR="005F5DB1" w:rsidRPr="00F56294" w:rsidRDefault="005F5DB1" w:rsidP="005F5DB1">
            <w:pPr>
              <w:pStyle w:val="ListParagraph"/>
              <w:numPr>
                <w:ilvl w:val="0"/>
                <w:numId w:val="4"/>
              </w:numPr>
              <w:spacing w:before="120" w:after="120"/>
              <w:contextualSpacing w:val="0"/>
              <w:rPr>
                <w:rFonts w:ascii="Arial" w:hAnsi="Arial" w:cs="Arial"/>
              </w:rPr>
            </w:pPr>
            <w:r w:rsidRPr="00F56294">
              <w:rPr>
                <w:rFonts w:ascii="Arial" w:hAnsi="Arial" w:cs="Arial"/>
              </w:rPr>
              <w:t>Provide support in the management and control of relevant budgets.</w:t>
            </w:r>
          </w:p>
          <w:p w14:paraId="0031FEBB" w14:textId="77777777"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14:paraId="190608C7" w14:textId="77777777" w:rsidR="005F5DB1" w:rsidRPr="001E4736" w:rsidRDefault="005F5DB1" w:rsidP="005F5DB1">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14:paraId="178B80A8" w14:textId="77777777" w:rsidR="005F5DB1" w:rsidRPr="001E4736" w:rsidRDefault="005F5DB1" w:rsidP="005F5DB1">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5DD35E04" w14:textId="77777777"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14:paraId="10CA9934" w14:textId="77777777"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47640C19" w14:textId="77777777"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6430FB5D" w14:textId="77777777" w:rsidR="005F5DB1" w:rsidRDefault="005F5DB1" w:rsidP="005F5DB1">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46280849" w14:textId="77777777" w:rsidR="005F5DB1" w:rsidRPr="001D13C8" w:rsidRDefault="005F5DB1" w:rsidP="001D13C8">
            <w:pPr>
              <w:spacing w:before="120" w:after="120"/>
              <w:rPr>
                <w:rFonts w:ascii="Arial" w:hAnsi="Arial" w:cs="Arial"/>
                <w:b/>
              </w:rPr>
            </w:pPr>
            <w:r w:rsidRPr="001D13C8">
              <w:rPr>
                <w:rFonts w:ascii="Arial" w:hAnsi="Arial" w:cs="Arial"/>
                <w:b/>
              </w:rPr>
              <w:t>Key Result Area – Job Specific</w:t>
            </w:r>
          </w:p>
          <w:p w14:paraId="08D2A8C5"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the welfare and safety of children and young people is promoted and prioritised through effective management of service delivery in Children’s Service;</w:t>
            </w:r>
          </w:p>
          <w:p w14:paraId="14A155A7" w14:textId="2DDDF952" w:rsidR="0069652E" w:rsidRDefault="0069652E" w:rsidP="0069652E">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Ensure high quality social work is completed in a timely way </w:t>
            </w:r>
            <w:r w:rsidR="009C388B">
              <w:rPr>
                <w:rFonts w:ascii="Arial" w:hAnsi="Arial" w:cs="Arial"/>
              </w:rPr>
              <w:t>including</w:t>
            </w:r>
            <w:r>
              <w:rPr>
                <w:rFonts w:ascii="Arial" w:hAnsi="Arial" w:cs="Arial"/>
              </w:rPr>
              <w:t xml:space="preserve"> court</w:t>
            </w:r>
          </w:p>
          <w:p w14:paraId="0C5F911B" w14:textId="77777777" w:rsidR="00D169BA" w:rsidRDefault="00D169BA" w:rsidP="0069652E">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Support the implementation of the improvement agenda within children’s social care including the implementation of Signs of Safety as a consistent practice model within the service </w:t>
            </w:r>
          </w:p>
          <w:p w14:paraId="494E7D71" w14:textId="7DBAFDF1" w:rsidR="00D169BA" w:rsidRDefault="00D169BA" w:rsidP="0069652E">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Promote the use of evidence based interventions to support effective social work</w:t>
            </w:r>
          </w:p>
          <w:p w14:paraId="09ACF7FF" w14:textId="05CFA286" w:rsidR="00512C23" w:rsidRPr="0069652E" w:rsidRDefault="00512C23" w:rsidP="0069652E">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Offer reflective</w:t>
            </w:r>
            <w:r w:rsidR="00BB5552">
              <w:rPr>
                <w:rFonts w:ascii="Arial" w:hAnsi="Arial" w:cs="Arial"/>
              </w:rPr>
              <w:t xml:space="preserve"> opportunities to front line practitioners to improve practice and learn. </w:t>
            </w:r>
          </w:p>
          <w:p w14:paraId="632F4093"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quality assurance and performance management systems are utilised in order that positive outcomes for service users are achieved and any assessed risks are effectively managed;</w:t>
            </w:r>
          </w:p>
          <w:p w14:paraId="26CD3027"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Effectively represent Children’s Services</w:t>
            </w:r>
            <w:r w:rsidR="004459DC">
              <w:rPr>
                <w:rFonts w:ascii="Arial" w:hAnsi="Arial" w:cs="Arial"/>
              </w:rPr>
              <w:t xml:space="preserve"> </w:t>
            </w:r>
            <w:r>
              <w:rPr>
                <w:rFonts w:ascii="Arial" w:hAnsi="Arial" w:cs="Arial"/>
              </w:rPr>
              <w:t>and Durham County Council as appropriate at high level multi-agency forums and to lead in the implementation of change affecting the practice specialism;</w:t>
            </w:r>
          </w:p>
          <w:p w14:paraId="28BD1F76"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effective participation and engagement by children, young people and their families and carers;</w:t>
            </w:r>
          </w:p>
          <w:p w14:paraId="7A6CBCCB" w14:textId="77777777"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effective safeguarding services are delivered and the associated risks are effectively managed;</w:t>
            </w:r>
          </w:p>
          <w:p w14:paraId="3893AA2A" w14:textId="09E4D393"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Quality assure assessment</w:t>
            </w:r>
            <w:r w:rsidR="000F199A">
              <w:rPr>
                <w:rFonts w:ascii="Arial" w:hAnsi="Arial" w:cs="Arial"/>
              </w:rPr>
              <w:t>s</w:t>
            </w:r>
            <w:r>
              <w:rPr>
                <w:rFonts w:ascii="Arial" w:hAnsi="Arial" w:cs="Arial"/>
              </w:rPr>
              <w:t>, interventions and review</w:t>
            </w:r>
            <w:r w:rsidR="000F199A">
              <w:rPr>
                <w:rFonts w:ascii="Arial" w:hAnsi="Arial" w:cs="Arial"/>
              </w:rPr>
              <w:t>s</w:t>
            </w:r>
            <w:r>
              <w:rPr>
                <w:rFonts w:ascii="Arial" w:hAnsi="Arial" w:cs="Arial"/>
              </w:rPr>
              <w:t xml:space="preserve"> of services to children, young people and their families and carers;</w:t>
            </w:r>
          </w:p>
          <w:p w14:paraId="13F3CED3" w14:textId="66FF3932" w:rsidR="0069652E" w:rsidRDefault="0069652E"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Work closely with colleagues from across the council</w:t>
            </w:r>
            <w:r w:rsidR="000F199A">
              <w:rPr>
                <w:rFonts w:ascii="Arial" w:hAnsi="Arial" w:cs="Arial"/>
              </w:rPr>
              <w:t xml:space="preserve"> </w:t>
            </w:r>
            <w:r>
              <w:rPr>
                <w:rFonts w:ascii="Arial" w:hAnsi="Arial" w:cs="Arial"/>
              </w:rPr>
              <w:t xml:space="preserve">to ensure high quality service delivery. </w:t>
            </w:r>
          </w:p>
          <w:p w14:paraId="0B5225A9" w14:textId="37B28705"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service delivery is consistent with legislation, national and local guidance and procedures and that OFSTED standards and regulatory frameworks are understood and followed.</w:t>
            </w:r>
          </w:p>
          <w:p w14:paraId="56F2A88D" w14:textId="10FF115C" w:rsidR="009C388B" w:rsidRPr="00D2408F" w:rsidRDefault="009C388B"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Provide and model high quality supervision and development opportunities to Team managers </w:t>
            </w:r>
          </w:p>
          <w:p w14:paraId="697B6FED" w14:textId="77777777" w:rsidR="005F5DB1" w:rsidRDefault="005F5DB1" w:rsidP="001D13C8">
            <w:pPr>
              <w:autoSpaceDE w:val="0"/>
              <w:autoSpaceDN w:val="0"/>
              <w:adjustRightInd w:val="0"/>
              <w:spacing w:before="120" w:after="120"/>
              <w:rPr>
                <w:rFonts w:ascii="Arial" w:hAnsi="Arial" w:cs="Arial"/>
              </w:rPr>
            </w:pPr>
          </w:p>
          <w:p w14:paraId="3F81C564" w14:textId="77777777" w:rsidR="005F5DB1" w:rsidRPr="001D13C8" w:rsidRDefault="005F5DB1" w:rsidP="005F5DB1">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line manager.</w:t>
            </w:r>
          </w:p>
        </w:tc>
      </w:tr>
    </w:tbl>
    <w:p w14:paraId="3E709576"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0022B7CC"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20028AFE" w14:textId="77777777" w:rsidTr="00856290">
        <w:trPr>
          <w:trHeight w:val="660"/>
        </w:trPr>
        <w:tc>
          <w:tcPr>
            <w:tcW w:w="1696" w:type="dxa"/>
            <w:vAlign w:val="center"/>
          </w:tcPr>
          <w:p w14:paraId="4EF1BE1D" w14:textId="77777777" w:rsidR="005D752A" w:rsidRPr="005D752A" w:rsidRDefault="005D752A" w:rsidP="005D752A">
            <w:pPr>
              <w:rPr>
                <w:rFonts w:ascii="Arial" w:hAnsi="Arial" w:cs="Arial"/>
              </w:rPr>
            </w:pPr>
          </w:p>
        </w:tc>
        <w:tc>
          <w:tcPr>
            <w:tcW w:w="6663" w:type="dxa"/>
            <w:vAlign w:val="center"/>
          </w:tcPr>
          <w:p w14:paraId="2B17306F"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33A9E8A5"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184EBF03"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21BB086B" w14:textId="77777777" w:rsidTr="002B08F4">
        <w:trPr>
          <w:trHeight w:val="2129"/>
        </w:trPr>
        <w:tc>
          <w:tcPr>
            <w:tcW w:w="1696" w:type="dxa"/>
          </w:tcPr>
          <w:p w14:paraId="1C9AEEE5"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7ECB78A4" w14:textId="77777777" w:rsidR="005D752A" w:rsidRPr="005D752A" w:rsidRDefault="005D752A" w:rsidP="00454B0E">
            <w:pPr>
              <w:pStyle w:val="ListParagraph"/>
              <w:spacing w:before="120"/>
              <w:ind w:left="360"/>
              <w:rPr>
                <w:rFonts w:ascii="Arial" w:hAnsi="Arial" w:cs="Arial"/>
              </w:rPr>
            </w:pPr>
          </w:p>
        </w:tc>
        <w:tc>
          <w:tcPr>
            <w:tcW w:w="4819" w:type="dxa"/>
          </w:tcPr>
          <w:p w14:paraId="5EE02748" w14:textId="77777777" w:rsidR="005D752A" w:rsidRDefault="00005ABF" w:rsidP="00005ABF">
            <w:pPr>
              <w:pStyle w:val="ListParagraph"/>
              <w:numPr>
                <w:ilvl w:val="0"/>
                <w:numId w:val="4"/>
              </w:numPr>
              <w:spacing w:before="80" w:after="80"/>
              <w:ind w:left="357" w:hanging="357"/>
              <w:contextualSpacing w:val="0"/>
              <w:rPr>
                <w:rFonts w:ascii="Arial" w:hAnsi="Arial" w:cs="Arial"/>
              </w:rPr>
            </w:pPr>
            <w:r>
              <w:rPr>
                <w:rFonts w:ascii="Arial" w:hAnsi="Arial" w:cs="Arial"/>
              </w:rPr>
              <w:t>Recognised Social Work qualification;</w:t>
            </w:r>
          </w:p>
          <w:p w14:paraId="584FF129" w14:textId="6953B31B" w:rsidR="005A11D7" w:rsidRDefault="007F3EFA" w:rsidP="00005ABF">
            <w:pPr>
              <w:pStyle w:val="ListParagraph"/>
              <w:numPr>
                <w:ilvl w:val="0"/>
                <w:numId w:val="4"/>
              </w:numPr>
              <w:spacing w:before="80" w:after="80"/>
              <w:ind w:left="357" w:hanging="357"/>
              <w:contextualSpacing w:val="0"/>
              <w:rPr>
                <w:rFonts w:ascii="Arial" w:hAnsi="Arial" w:cs="Arial"/>
              </w:rPr>
            </w:pPr>
            <w:r>
              <w:rPr>
                <w:rFonts w:ascii="Arial" w:hAnsi="Arial" w:cs="Arial"/>
              </w:rPr>
              <w:t xml:space="preserve">Management qualification to level 5 or equivalent </w:t>
            </w:r>
            <w:r w:rsidR="00D76877">
              <w:rPr>
                <w:rFonts w:ascii="Arial" w:hAnsi="Arial" w:cs="Arial"/>
              </w:rPr>
              <w:t>(desirable)</w:t>
            </w:r>
          </w:p>
          <w:p w14:paraId="4B0AF963" w14:textId="10BABBF9" w:rsidR="00DC5F5B" w:rsidRDefault="00DC5F5B" w:rsidP="00005ABF">
            <w:pPr>
              <w:pStyle w:val="ListParagraph"/>
              <w:numPr>
                <w:ilvl w:val="0"/>
                <w:numId w:val="4"/>
              </w:numPr>
              <w:spacing w:before="80" w:after="80"/>
              <w:ind w:left="357" w:hanging="357"/>
              <w:contextualSpacing w:val="0"/>
              <w:rPr>
                <w:rFonts w:ascii="Arial" w:hAnsi="Arial" w:cs="Arial"/>
              </w:rPr>
            </w:pPr>
            <w:r>
              <w:rPr>
                <w:rFonts w:ascii="Arial" w:hAnsi="Arial" w:cs="Arial"/>
              </w:rPr>
              <w:t>Current Social Work England Registration</w:t>
            </w:r>
          </w:p>
          <w:p w14:paraId="0DE3A357" w14:textId="77777777" w:rsidR="00005ABF" w:rsidRPr="00E91264" w:rsidRDefault="00005ABF" w:rsidP="00E91264">
            <w:pPr>
              <w:spacing w:before="80" w:after="80"/>
              <w:rPr>
                <w:rFonts w:ascii="Arial" w:hAnsi="Arial" w:cs="Arial"/>
              </w:rPr>
            </w:pPr>
          </w:p>
        </w:tc>
        <w:tc>
          <w:tcPr>
            <w:tcW w:w="2210" w:type="dxa"/>
          </w:tcPr>
          <w:p w14:paraId="70FDF43A"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598F5B0A"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BA48624"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0E6F0228" w14:textId="77777777" w:rsidTr="002B08F4">
        <w:trPr>
          <w:trHeight w:val="5235"/>
        </w:trPr>
        <w:tc>
          <w:tcPr>
            <w:tcW w:w="1696" w:type="dxa"/>
          </w:tcPr>
          <w:p w14:paraId="1F3EB5BC"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43CE9E00"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14:paraId="68904262"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14:paraId="014FA862"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14:paraId="67FB77F6"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14:paraId="353619B2"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14:paraId="7784943B"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3437A215"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5551C2D7" w14:textId="77777777" w:rsidR="005D752A" w:rsidRDefault="00005ABF" w:rsidP="00005ABF">
            <w:pPr>
              <w:pStyle w:val="ListParagraph"/>
              <w:numPr>
                <w:ilvl w:val="0"/>
                <w:numId w:val="6"/>
              </w:numPr>
              <w:spacing w:before="120" w:after="120"/>
              <w:rPr>
                <w:rFonts w:ascii="Arial" w:hAnsi="Arial" w:cs="Arial"/>
              </w:rPr>
            </w:pPr>
            <w:r>
              <w:rPr>
                <w:rFonts w:ascii="Arial" w:hAnsi="Arial" w:cs="Arial"/>
              </w:rPr>
              <w:t>Substantial post qualifying experience in management and developing services to Children and Young People;</w:t>
            </w:r>
          </w:p>
          <w:p w14:paraId="3CAC8953" w14:textId="77777777" w:rsidR="00005ABF" w:rsidRDefault="00005ABF" w:rsidP="00005ABF">
            <w:pPr>
              <w:pStyle w:val="ListParagraph"/>
              <w:numPr>
                <w:ilvl w:val="0"/>
                <w:numId w:val="6"/>
              </w:numPr>
              <w:spacing w:before="120" w:after="120"/>
              <w:rPr>
                <w:rFonts w:ascii="Arial" w:hAnsi="Arial" w:cs="Arial"/>
              </w:rPr>
            </w:pPr>
            <w:r>
              <w:rPr>
                <w:rFonts w:ascii="Arial" w:hAnsi="Arial" w:cs="Arial"/>
              </w:rPr>
              <w:t>Significant experience of working in Social Care;</w:t>
            </w:r>
          </w:p>
          <w:p w14:paraId="421CF91D" w14:textId="77777777" w:rsidR="00005ABF" w:rsidRDefault="00005ABF" w:rsidP="00005ABF">
            <w:pPr>
              <w:pStyle w:val="ListParagraph"/>
              <w:numPr>
                <w:ilvl w:val="0"/>
                <w:numId w:val="6"/>
              </w:numPr>
              <w:spacing w:before="120" w:after="120"/>
              <w:rPr>
                <w:rFonts w:ascii="Arial" w:hAnsi="Arial" w:cs="Arial"/>
              </w:rPr>
            </w:pPr>
            <w:r>
              <w:rPr>
                <w:rFonts w:ascii="Arial" w:hAnsi="Arial" w:cs="Arial"/>
              </w:rPr>
              <w:t>Substantial experience of work involving safeguarding of vulnerable people;</w:t>
            </w:r>
          </w:p>
          <w:p w14:paraId="6C8D9DB5" w14:textId="77777777" w:rsidR="00005ABF" w:rsidRPr="00E925A1" w:rsidRDefault="00005ABF" w:rsidP="00005ABF">
            <w:pPr>
              <w:pStyle w:val="ListParagraph"/>
              <w:numPr>
                <w:ilvl w:val="0"/>
                <w:numId w:val="6"/>
              </w:numPr>
              <w:spacing w:before="120" w:after="120"/>
              <w:rPr>
                <w:rFonts w:ascii="Arial" w:hAnsi="Arial" w:cs="Arial"/>
              </w:rPr>
            </w:pPr>
            <w:r>
              <w:rPr>
                <w:rFonts w:ascii="Arial" w:hAnsi="Arial" w:cs="Arial"/>
              </w:rPr>
              <w:t xml:space="preserve">Substantial experience of working in and </w:t>
            </w:r>
            <w:r w:rsidRPr="00E925A1">
              <w:rPr>
                <w:rFonts w:ascii="Arial" w:hAnsi="Arial" w:cs="Arial"/>
              </w:rPr>
              <w:t>delivering effective services to children and families.</w:t>
            </w:r>
          </w:p>
          <w:p w14:paraId="38CB50F1" w14:textId="77777777" w:rsidR="0069652E" w:rsidRPr="00E925A1" w:rsidRDefault="0069652E" w:rsidP="00005ABF">
            <w:pPr>
              <w:pStyle w:val="ListParagraph"/>
              <w:numPr>
                <w:ilvl w:val="0"/>
                <w:numId w:val="6"/>
              </w:numPr>
              <w:spacing w:before="120" w:after="120"/>
              <w:rPr>
                <w:rFonts w:ascii="Arial" w:hAnsi="Arial" w:cs="Arial"/>
              </w:rPr>
            </w:pPr>
            <w:r w:rsidRPr="00E925A1">
              <w:rPr>
                <w:rFonts w:ascii="Arial" w:hAnsi="Arial" w:cs="Arial"/>
              </w:rPr>
              <w:t>Substantial experience of working within the family justice system</w:t>
            </w:r>
          </w:p>
          <w:p w14:paraId="3EC6733E" w14:textId="77777777" w:rsidR="009C388B" w:rsidRPr="00E925A1" w:rsidRDefault="009C388B" w:rsidP="00005ABF">
            <w:pPr>
              <w:pStyle w:val="ListParagraph"/>
              <w:numPr>
                <w:ilvl w:val="0"/>
                <w:numId w:val="6"/>
              </w:numPr>
              <w:spacing w:before="120" w:after="120"/>
              <w:rPr>
                <w:rFonts w:ascii="Arial" w:hAnsi="Arial" w:cs="Arial"/>
              </w:rPr>
            </w:pPr>
            <w:r w:rsidRPr="00E925A1">
              <w:rPr>
                <w:rFonts w:ascii="Arial" w:hAnsi="Arial" w:cs="Arial"/>
              </w:rPr>
              <w:t>Substantial experience of working and developing teams and multi-agency teams and working in partnership with key stakeholders</w:t>
            </w:r>
          </w:p>
          <w:p w14:paraId="3C8C6385" w14:textId="77777777" w:rsidR="009C388B" w:rsidRPr="00E925A1" w:rsidRDefault="009C388B" w:rsidP="00005ABF">
            <w:pPr>
              <w:pStyle w:val="ListParagraph"/>
              <w:numPr>
                <w:ilvl w:val="0"/>
                <w:numId w:val="6"/>
              </w:numPr>
              <w:spacing w:before="120" w:after="120"/>
              <w:rPr>
                <w:rFonts w:ascii="Arial" w:hAnsi="Arial" w:cs="Arial"/>
              </w:rPr>
            </w:pPr>
            <w:r w:rsidRPr="00E925A1">
              <w:rPr>
                <w:rFonts w:ascii="Arial" w:hAnsi="Arial" w:cs="Arial"/>
              </w:rPr>
              <w:t>Experience of working with competing service demands and pressures with a proven track record of service improvement</w:t>
            </w:r>
          </w:p>
          <w:p w14:paraId="3437CA4C" w14:textId="77777777" w:rsidR="00B3735C" w:rsidRPr="00E925A1" w:rsidRDefault="00B3735C" w:rsidP="00005ABF">
            <w:pPr>
              <w:pStyle w:val="ListParagraph"/>
              <w:numPr>
                <w:ilvl w:val="0"/>
                <w:numId w:val="6"/>
              </w:numPr>
              <w:spacing w:before="120" w:after="120"/>
              <w:rPr>
                <w:rFonts w:ascii="Arial" w:hAnsi="Arial" w:cs="Arial"/>
              </w:rPr>
            </w:pPr>
            <w:r w:rsidRPr="00E925A1">
              <w:rPr>
                <w:rFonts w:ascii="Arial" w:hAnsi="Arial" w:cs="Arial"/>
              </w:rPr>
              <w:t>Evidence in supporting the management of budget and ensuring best value in service delivery</w:t>
            </w:r>
          </w:p>
          <w:p w14:paraId="0FE8103C" w14:textId="1CC059AB" w:rsidR="009C388B" w:rsidRPr="00005ABF" w:rsidRDefault="00B3735C" w:rsidP="00005ABF">
            <w:pPr>
              <w:pStyle w:val="ListParagraph"/>
              <w:numPr>
                <w:ilvl w:val="0"/>
                <w:numId w:val="6"/>
              </w:numPr>
              <w:spacing w:before="120" w:after="120"/>
              <w:rPr>
                <w:rFonts w:ascii="Arial" w:hAnsi="Arial" w:cs="Arial"/>
              </w:rPr>
            </w:pPr>
            <w:r w:rsidRPr="00E925A1">
              <w:rPr>
                <w:rFonts w:ascii="Arial" w:hAnsi="Arial" w:cs="Arial"/>
              </w:rPr>
              <w:t xml:space="preserve">Substantial knowledge of </w:t>
            </w:r>
            <w:r w:rsidR="006C774A" w:rsidRPr="00E925A1">
              <w:rPr>
                <w:rFonts w:ascii="Arial" w:hAnsi="Arial" w:cs="Arial"/>
              </w:rPr>
              <w:t>specific</w:t>
            </w:r>
            <w:r w:rsidRPr="00E925A1">
              <w:rPr>
                <w:rFonts w:ascii="Arial" w:hAnsi="Arial" w:cs="Arial"/>
              </w:rPr>
              <w:t xml:space="preserve"> service priorit</w:t>
            </w:r>
            <w:r w:rsidR="006C774A" w:rsidRPr="00E925A1">
              <w:rPr>
                <w:rFonts w:ascii="Arial" w:hAnsi="Arial" w:cs="Arial"/>
              </w:rPr>
              <w:t>ies relevant to the role</w:t>
            </w:r>
            <w:r w:rsidRPr="00E925A1">
              <w:rPr>
                <w:rFonts w:ascii="Arial" w:hAnsi="Arial" w:cs="Arial"/>
              </w:rPr>
              <w:t xml:space="preserve"> (North  - </w:t>
            </w:r>
            <w:r w:rsidR="006C774A" w:rsidRPr="00E925A1">
              <w:rPr>
                <w:rFonts w:ascii="Arial" w:hAnsi="Arial" w:cs="Arial"/>
              </w:rPr>
              <w:t>Disability services and SEND</w:t>
            </w:r>
            <w:r w:rsidRPr="00E925A1">
              <w:rPr>
                <w:rFonts w:ascii="Arial" w:hAnsi="Arial" w:cs="Arial"/>
              </w:rPr>
              <w:t>, South  -</w:t>
            </w:r>
            <w:r w:rsidR="006C774A" w:rsidRPr="00E925A1">
              <w:rPr>
                <w:rFonts w:ascii="Arial" w:hAnsi="Arial" w:cs="Arial"/>
              </w:rPr>
              <w:t xml:space="preserve"> front </w:t>
            </w:r>
            <w:r w:rsidR="006C774A" w:rsidRPr="00E925A1">
              <w:rPr>
                <w:rFonts w:ascii="Arial" w:hAnsi="Arial" w:cs="Arial"/>
              </w:rPr>
              <w:lastRenderedPageBreak/>
              <w:t>door;</w:t>
            </w:r>
            <w:r w:rsidRPr="00E925A1">
              <w:rPr>
                <w:rFonts w:ascii="Arial" w:hAnsi="Arial" w:cs="Arial"/>
              </w:rPr>
              <w:t xml:space="preserve"> partnerships and threshold</w:t>
            </w:r>
            <w:r w:rsidR="006C774A" w:rsidRPr="00E925A1">
              <w:rPr>
                <w:rFonts w:ascii="Arial" w:hAnsi="Arial" w:cs="Arial"/>
              </w:rPr>
              <w:t>s</w:t>
            </w:r>
            <w:r w:rsidRPr="00E925A1">
              <w:rPr>
                <w:rFonts w:ascii="Arial" w:hAnsi="Arial" w:cs="Arial"/>
              </w:rPr>
              <w:t xml:space="preserve"> , East – family Justice)</w:t>
            </w:r>
          </w:p>
        </w:tc>
        <w:tc>
          <w:tcPr>
            <w:tcW w:w="2210" w:type="dxa"/>
          </w:tcPr>
          <w:p w14:paraId="54C37B6D"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6A62F630"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18B775C"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66802A36" w14:textId="77777777" w:rsidTr="002B08F4">
        <w:tc>
          <w:tcPr>
            <w:tcW w:w="1696" w:type="dxa"/>
          </w:tcPr>
          <w:p w14:paraId="53B26437"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7DBB67D8" w14:textId="77777777" w:rsidR="005D752A"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Project management, business transformation and change management skills;</w:t>
            </w:r>
          </w:p>
          <w:p w14:paraId="198BCFD1"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Ability to think analytically, strategically and creatively and to influence and manage change across management and professional boundaries;</w:t>
            </w:r>
          </w:p>
          <w:p w14:paraId="23B052A1"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 and promote the application of digital technology to support and enhance service delivery;</w:t>
            </w:r>
          </w:p>
          <w:p w14:paraId="3E5EABD4"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The ability to identify and exploit commercial opportunities for the benefit of the community and the council;</w:t>
            </w:r>
          </w:p>
          <w:p w14:paraId="50F2A67A"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 and apply the ‘One Council’ ethos and the values which underpin it;</w:t>
            </w:r>
          </w:p>
          <w:p w14:paraId="07E97495"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The ability to delegate effectively;</w:t>
            </w:r>
          </w:p>
          <w:p w14:paraId="222A3EF0"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49BD499D"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lastRenderedPageBreak/>
              <w:t>Understand what constitutes good workforce planning and establish effective workforce planning arrangements which support medium to long term service delivery;</w:t>
            </w:r>
          </w:p>
          <w:p w14:paraId="7DBDF05C"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 and apply the service design principles to ensure the most effective level of service delivery is maintained within the resources available;</w:t>
            </w:r>
          </w:p>
          <w:p w14:paraId="7ABB01F0"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Problem solving and budget setting skills;</w:t>
            </w:r>
          </w:p>
          <w:p w14:paraId="73465297"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Understanding of LEAN methodology;</w:t>
            </w:r>
          </w:p>
          <w:p w14:paraId="6BDB552D"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Political and cultural awareness and an understanding of the political context and environment of Local Government;</w:t>
            </w:r>
          </w:p>
          <w:p w14:paraId="585F95F5"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Strong communication and presentation skills;</w:t>
            </w:r>
          </w:p>
          <w:p w14:paraId="6608C685" w14:textId="77777777" w:rsidR="00813058" w:rsidRPr="00E925A1" w:rsidRDefault="00813058" w:rsidP="002B08F4">
            <w:pPr>
              <w:pStyle w:val="ListParagraph"/>
              <w:numPr>
                <w:ilvl w:val="0"/>
                <w:numId w:val="7"/>
              </w:numPr>
              <w:spacing w:before="80" w:after="80"/>
              <w:ind w:left="357" w:hanging="357"/>
              <w:contextualSpacing w:val="0"/>
              <w:rPr>
                <w:rFonts w:ascii="Arial" w:hAnsi="Arial" w:cs="Arial"/>
              </w:rPr>
            </w:pPr>
            <w:r w:rsidRPr="00E925A1">
              <w:rPr>
                <w:rFonts w:ascii="Arial" w:hAnsi="Arial" w:cs="Arial"/>
              </w:rPr>
              <w:t>Knowledge and understanding of Local Government statutory requirements.</w:t>
            </w:r>
          </w:p>
        </w:tc>
        <w:tc>
          <w:tcPr>
            <w:tcW w:w="4819" w:type="dxa"/>
          </w:tcPr>
          <w:p w14:paraId="79B4D972" w14:textId="77777777" w:rsidR="005D752A" w:rsidRPr="00E925A1" w:rsidRDefault="00005ABF" w:rsidP="00005ABF">
            <w:pPr>
              <w:pStyle w:val="ListParagraph"/>
              <w:numPr>
                <w:ilvl w:val="0"/>
                <w:numId w:val="7"/>
              </w:numPr>
              <w:spacing w:before="120" w:after="120"/>
              <w:rPr>
                <w:rFonts w:ascii="Arial" w:hAnsi="Arial" w:cs="Arial"/>
              </w:rPr>
            </w:pPr>
            <w:r w:rsidRPr="00E925A1">
              <w:rPr>
                <w:rFonts w:ascii="Arial" w:hAnsi="Arial" w:cs="Arial"/>
              </w:rPr>
              <w:lastRenderedPageBreak/>
              <w:t>Excellent knowledge and understanding of the current challenges facing the Children’s Workforce at national, regional and local levels.</w:t>
            </w:r>
          </w:p>
          <w:p w14:paraId="2A06D14B" w14:textId="77777777" w:rsidR="00D169BA" w:rsidRPr="00E925A1" w:rsidRDefault="0069652E" w:rsidP="00005ABF">
            <w:pPr>
              <w:pStyle w:val="ListParagraph"/>
              <w:numPr>
                <w:ilvl w:val="0"/>
                <w:numId w:val="7"/>
              </w:numPr>
              <w:spacing w:before="120" w:after="120"/>
              <w:rPr>
                <w:rFonts w:ascii="Arial" w:hAnsi="Arial" w:cs="Arial"/>
              </w:rPr>
            </w:pPr>
            <w:r w:rsidRPr="00E925A1">
              <w:rPr>
                <w:rFonts w:ascii="Arial" w:hAnsi="Arial" w:cs="Arial"/>
              </w:rPr>
              <w:t xml:space="preserve">A sound knowledge of </w:t>
            </w:r>
            <w:r w:rsidR="00D169BA" w:rsidRPr="00E925A1">
              <w:rPr>
                <w:rFonts w:ascii="Arial" w:hAnsi="Arial" w:cs="Arial"/>
              </w:rPr>
              <w:t>legislation and policy relevant to this area of social work</w:t>
            </w:r>
          </w:p>
          <w:p w14:paraId="4B977C97" w14:textId="58600A59" w:rsidR="00B3735C" w:rsidRPr="00E925A1" w:rsidRDefault="00D169BA" w:rsidP="00B3735C">
            <w:pPr>
              <w:pStyle w:val="ListParagraph"/>
              <w:numPr>
                <w:ilvl w:val="0"/>
                <w:numId w:val="7"/>
              </w:numPr>
              <w:spacing w:before="120" w:after="120"/>
              <w:rPr>
                <w:rFonts w:ascii="Arial" w:hAnsi="Arial" w:cs="Arial"/>
              </w:rPr>
            </w:pPr>
            <w:r w:rsidRPr="00E925A1">
              <w:rPr>
                <w:rFonts w:ascii="Arial" w:hAnsi="Arial" w:cs="Arial"/>
              </w:rPr>
              <w:t xml:space="preserve">An up to date knowledge of research and evidence to support high quality social work interventions </w:t>
            </w:r>
          </w:p>
          <w:p w14:paraId="349FA563" w14:textId="77777777" w:rsidR="006C774A" w:rsidRPr="00E925A1" w:rsidRDefault="00B3735C" w:rsidP="00B3735C">
            <w:pPr>
              <w:pStyle w:val="ListParagraph"/>
              <w:numPr>
                <w:ilvl w:val="0"/>
                <w:numId w:val="7"/>
              </w:numPr>
              <w:spacing w:before="120" w:after="120"/>
              <w:rPr>
                <w:rFonts w:ascii="Arial" w:hAnsi="Arial" w:cs="Arial"/>
              </w:rPr>
            </w:pPr>
            <w:r w:rsidRPr="00E925A1">
              <w:rPr>
                <w:rFonts w:ascii="Arial" w:hAnsi="Arial" w:cs="Arial"/>
              </w:rPr>
              <w:t xml:space="preserve">High quality and impactful people management </w:t>
            </w:r>
            <w:r w:rsidR="006C774A" w:rsidRPr="00E925A1">
              <w:rPr>
                <w:rFonts w:ascii="Arial" w:hAnsi="Arial" w:cs="Arial"/>
              </w:rPr>
              <w:t xml:space="preserve">skills </w:t>
            </w:r>
            <w:r w:rsidRPr="00E925A1">
              <w:rPr>
                <w:rFonts w:ascii="Arial" w:hAnsi="Arial" w:cs="Arial"/>
              </w:rPr>
              <w:t xml:space="preserve">and </w:t>
            </w:r>
            <w:r w:rsidR="006C774A" w:rsidRPr="00E925A1">
              <w:rPr>
                <w:rFonts w:ascii="Arial" w:hAnsi="Arial" w:cs="Arial"/>
              </w:rPr>
              <w:t xml:space="preserve">the ability to </w:t>
            </w:r>
            <w:r w:rsidRPr="00E925A1">
              <w:rPr>
                <w:rFonts w:ascii="Arial" w:hAnsi="Arial" w:cs="Arial"/>
              </w:rPr>
              <w:t>support culture change</w:t>
            </w:r>
            <w:r w:rsidR="004457F0" w:rsidRPr="00E925A1">
              <w:rPr>
                <w:rFonts w:ascii="Arial" w:hAnsi="Arial" w:cs="Arial"/>
              </w:rPr>
              <w:t xml:space="preserve">.  </w:t>
            </w:r>
          </w:p>
          <w:p w14:paraId="7779DA43" w14:textId="502B276F" w:rsidR="00B3735C" w:rsidRPr="00E925A1" w:rsidRDefault="006C774A" w:rsidP="00B3735C">
            <w:pPr>
              <w:pStyle w:val="ListParagraph"/>
              <w:numPr>
                <w:ilvl w:val="0"/>
                <w:numId w:val="7"/>
              </w:numPr>
              <w:spacing w:before="120" w:after="120"/>
              <w:rPr>
                <w:rFonts w:ascii="Arial" w:hAnsi="Arial" w:cs="Arial"/>
              </w:rPr>
            </w:pPr>
            <w:r w:rsidRPr="00E925A1">
              <w:rPr>
                <w:rFonts w:ascii="Arial" w:hAnsi="Arial" w:cs="Arial"/>
              </w:rPr>
              <w:t>Ability to m</w:t>
            </w:r>
            <w:r w:rsidR="004457F0" w:rsidRPr="00E925A1">
              <w:rPr>
                <w:rFonts w:ascii="Arial" w:hAnsi="Arial" w:cs="Arial"/>
              </w:rPr>
              <w:t>anag</w:t>
            </w:r>
            <w:r w:rsidRPr="00E925A1">
              <w:rPr>
                <w:rFonts w:ascii="Arial" w:hAnsi="Arial" w:cs="Arial"/>
              </w:rPr>
              <w:t>e</w:t>
            </w:r>
            <w:r w:rsidR="004457F0" w:rsidRPr="00E925A1">
              <w:rPr>
                <w:rFonts w:ascii="Arial" w:hAnsi="Arial" w:cs="Arial"/>
              </w:rPr>
              <w:t xml:space="preserve"> conflict</w:t>
            </w:r>
            <w:r w:rsidRPr="00E925A1">
              <w:rPr>
                <w:rFonts w:ascii="Arial" w:hAnsi="Arial" w:cs="Arial"/>
              </w:rPr>
              <w:t xml:space="preserve"> restoratively</w:t>
            </w:r>
            <w:r w:rsidR="004457F0" w:rsidRPr="00E925A1">
              <w:rPr>
                <w:rFonts w:ascii="Arial" w:hAnsi="Arial" w:cs="Arial"/>
              </w:rPr>
              <w:t xml:space="preserve">.  </w:t>
            </w:r>
          </w:p>
          <w:p w14:paraId="056632CD" w14:textId="0645998F" w:rsidR="00B3735C" w:rsidRPr="00E925A1" w:rsidRDefault="00B3735C" w:rsidP="00B3735C">
            <w:pPr>
              <w:pStyle w:val="ListParagraph"/>
              <w:numPr>
                <w:ilvl w:val="0"/>
                <w:numId w:val="7"/>
              </w:numPr>
              <w:spacing w:before="120" w:after="120"/>
              <w:rPr>
                <w:rFonts w:ascii="Arial" w:hAnsi="Arial" w:cs="Arial"/>
              </w:rPr>
            </w:pPr>
            <w:r w:rsidRPr="00E925A1">
              <w:rPr>
                <w:rFonts w:ascii="Arial" w:hAnsi="Arial" w:cs="Arial"/>
              </w:rPr>
              <w:t xml:space="preserve">Assisting in the developing and implementing </w:t>
            </w:r>
            <w:r w:rsidR="006C774A" w:rsidRPr="00E925A1">
              <w:rPr>
                <w:rFonts w:ascii="Arial" w:hAnsi="Arial" w:cs="Arial"/>
              </w:rPr>
              <w:t xml:space="preserve">of </w:t>
            </w:r>
            <w:r w:rsidRPr="00E925A1">
              <w:rPr>
                <w:rFonts w:ascii="Arial" w:hAnsi="Arial" w:cs="Arial"/>
              </w:rPr>
              <w:t>service improvement plans operationally with demonstrated improved impact for children and families</w:t>
            </w:r>
          </w:p>
          <w:p w14:paraId="2ED85C3F" w14:textId="77E2ADEA" w:rsidR="00B3735C" w:rsidRPr="00E925A1" w:rsidRDefault="00B3735C" w:rsidP="00B3735C">
            <w:pPr>
              <w:pStyle w:val="ListParagraph"/>
              <w:numPr>
                <w:ilvl w:val="0"/>
                <w:numId w:val="7"/>
              </w:numPr>
              <w:spacing w:before="120" w:after="120"/>
              <w:rPr>
                <w:rFonts w:ascii="Arial" w:hAnsi="Arial" w:cs="Arial"/>
              </w:rPr>
            </w:pPr>
            <w:r w:rsidRPr="00E925A1">
              <w:rPr>
                <w:rFonts w:ascii="Arial" w:hAnsi="Arial" w:cs="Arial"/>
              </w:rPr>
              <w:t xml:space="preserve">Excellent report writing skills </w:t>
            </w:r>
          </w:p>
          <w:p w14:paraId="4E36D288" w14:textId="4722F572" w:rsidR="004457F0" w:rsidRPr="00E925A1" w:rsidRDefault="004457F0" w:rsidP="00B3735C">
            <w:pPr>
              <w:pStyle w:val="ListParagraph"/>
              <w:numPr>
                <w:ilvl w:val="0"/>
                <w:numId w:val="7"/>
              </w:numPr>
              <w:spacing w:before="120" w:after="120"/>
              <w:rPr>
                <w:rFonts w:ascii="Arial" w:hAnsi="Arial" w:cs="Arial"/>
              </w:rPr>
            </w:pPr>
            <w:r w:rsidRPr="00E925A1">
              <w:rPr>
                <w:rFonts w:ascii="Arial" w:hAnsi="Arial" w:cs="Arial"/>
              </w:rPr>
              <w:t xml:space="preserve">Sound knowledge of </w:t>
            </w:r>
            <w:r w:rsidR="006C774A" w:rsidRPr="00E925A1">
              <w:rPr>
                <w:rFonts w:ascii="Arial" w:hAnsi="Arial" w:cs="Arial"/>
              </w:rPr>
              <w:t>strengths based practice models</w:t>
            </w:r>
            <w:r w:rsidRPr="00E925A1">
              <w:rPr>
                <w:rFonts w:ascii="Arial" w:hAnsi="Arial" w:cs="Arial"/>
              </w:rPr>
              <w:t xml:space="preserve">, restorative practice and </w:t>
            </w:r>
            <w:r w:rsidRPr="00E925A1">
              <w:rPr>
                <w:rFonts w:ascii="Arial" w:hAnsi="Arial" w:cs="Arial"/>
              </w:rPr>
              <w:lastRenderedPageBreak/>
              <w:t>trauma informed practice and the</w:t>
            </w:r>
            <w:r w:rsidR="006C774A" w:rsidRPr="00E925A1">
              <w:rPr>
                <w:rFonts w:ascii="Arial" w:hAnsi="Arial" w:cs="Arial"/>
              </w:rPr>
              <w:t xml:space="preserve"> ability to </w:t>
            </w:r>
            <w:r w:rsidRPr="00E925A1">
              <w:rPr>
                <w:rFonts w:ascii="Arial" w:hAnsi="Arial" w:cs="Arial"/>
              </w:rPr>
              <w:t xml:space="preserve"> implement  this operationally. </w:t>
            </w:r>
          </w:p>
          <w:p w14:paraId="05EE9EE6" w14:textId="4887D858" w:rsidR="004457F0" w:rsidRPr="00E925A1" w:rsidRDefault="004457F0" w:rsidP="00B3735C">
            <w:pPr>
              <w:pStyle w:val="ListParagraph"/>
              <w:numPr>
                <w:ilvl w:val="0"/>
                <w:numId w:val="7"/>
              </w:numPr>
              <w:spacing w:before="120" w:after="120"/>
              <w:rPr>
                <w:rFonts w:ascii="Arial" w:hAnsi="Arial" w:cs="Arial"/>
              </w:rPr>
            </w:pPr>
            <w:r w:rsidRPr="00E925A1">
              <w:rPr>
                <w:rFonts w:ascii="Arial" w:hAnsi="Arial" w:cs="Arial"/>
              </w:rPr>
              <w:t xml:space="preserve">Ability to work collaboratively across service and with partners to achieve the best outcomes for children and families </w:t>
            </w:r>
          </w:p>
          <w:p w14:paraId="7C06DDA1" w14:textId="56847A72" w:rsidR="004457F0" w:rsidRPr="00E925A1" w:rsidRDefault="004457F0" w:rsidP="004457F0">
            <w:pPr>
              <w:pStyle w:val="ListParagraph"/>
              <w:spacing w:before="120" w:after="120"/>
              <w:ind w:left="360"/>
              <w:rPr>
                <w:rFonts w:ascii="Arial" w:hAnsi="Arial" w:cs="Arial"/>
              </w:rPr>
            </w:pPr>
          </w:p>
          <w:p w14:paraId="73E1328E" w14:textId="7403412D" w:rsidR="00B3735C" w:rsidRPr="00E925A1" w:rsidRDefault="00B3735C" w:rsidP="004457F0">
            <w:pPr>
              <w:pStyle w:val="ListParagraph"/>
              <w:spacing w:before="120" w:after="120"/>
              <w:ind w:left="360"/>
              <w:rPr>
                <w:rFonts w:ascii="Arial" w:hAnsi="Arial" w:cs="Arial"/>
              </w:rPr>
            </w:pPr>
          </w:p>
          <w:p w14:paraId="796679C0" w14:textId="77777777" w:rsidR="0069652E" w:rsidRPr="00E925A1" w:rsidRDefault="0069652E" w:rsidP="00D169BA">
            <w:pPr>
              <w:pStyle w:val="ListParagraph"/>
              <w:spacing w:before="120" w:after="120"/>
              <w:ind w:left="360"/>
              <w:rPr>
                <w:rFonts w:ascii="Arial" w:hAnsi="Arial" w:cs="Arial"/>
              </w:rPr>
            </w:pPr>
          </w:p>
        </w:tc>
        <w:tc>
          <w:tcPr>
            <w:tcW w:w="2210" w:type="dxa"/>
          </w:tcPr>
          <w:p w14:paraId="6B59C60A"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6E0F613F"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5F129237"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64D3AA84" w14:textId="77777777" w:rsidTr="002B08F4">
        <w:trPr>
          <w:trHeight w:val="2725"/>
        </w:trPr>
        <w:tc>
          <w:tcPr>
            <w:tcW w:w="1696" w:type="dxa"/>
          </w:tcPr>
          <w:p w14:paraId="5DE0387A" w14:textId="77777777"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14:paraId="7DE37882" w14:textId="77777777" w:rsidR="005D752A"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Professional in approach;</w:t>
            </w:r>
          </w:p>
          <w:p w14:paraId="1A930B6A"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Strategic thinker;</w:t>
            </w:r>
          </w:p>
          <w:p w14:paraId="1629A279"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Personal commitment;</w:t>
            </w:r>
          </w:p>
          <w:p w14:paraId="564AC1F0"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Flexible approach to work;</w:t>
            </w:r>
          </w:p>
          <w:p w14:paraId="0CFF070E"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Well organised and self-motivated;</w:t>
            </w:r>
          </w:p>
          <w:p w14:paraId="2EBE6905" w14:textId="77777777" w:rsidR="00813058" w:rsidRPr="00E925A1" w:rsidRDefault="00813058" w:rsidP="002B08F4">
            <w:pPr>
              <w:pStyle w:val="ListParagraph"/>
              <w:numPr>
                <w:ilvl w:val="0"/>
                <w:numId w:val="8"/>
              </w:numPr>
              <w:spacing w:before="80" w:after="80"/>
              <w:ind w:left="357" w:hanging="357"/>
              <w:contextualSpacing w:val="0"/>
              <w:rPr>
                <w:rFonts w:ascii="Arial" w:hAnsi="Arial" w:cs="Arial"/>
              </w:rPr>
            </w:pPr>
            <w:r w:rsidRPr="00E925A1">
              <w:rPr>
                <w:rFonts w:ascii="Arial" w:hAnsi="Arial" w:cs="Arial"/>
              </w:rPr>
              <w:t>Resilient with strong self-awareness.</w:t>
            </w:r>
          </w:p>
        </w:tc>
        <w:tc>
          <w:tcPr>
            <w:tcW w:w="4819" w:type="dxa"/>
          </w:tcPr>
          <w:p w14:paraId="17441009" w14:textId="77777777" w:rsidR="005D752A" w:rsidRPr="00E925A1" w:rsidRDefault="004457F0" w:rsidP="004457F0">
            <w:pPr>
              <w:pStyle w:val="ListParagraph"/>
              <w:numPr>
                <w:ilvl w:val="0"/>
                <w:numId w:val="8"/>
              </w:numPr>
              <w:spacing w:before="120" w:after="120"/>
              <w:rPr>
                <w:rFonts w:ascii="Arial" w:hAnsi="Arial" w:cs="Arial"/>
              </w:rPr>
            </w:pPr>
            <w:r w:rsidRPr="00E925A1">
              <w:rPr>
                <w:rFonts w:ascii="Arial" w:hAnsi="Arial" w:cs="Arial"/>
              </w:rPr>
              <w:t>Passionate and enthusiastic about outcomes for children</w:t>
            </w:r>
          </w:p>
          <w:p w14:paraId="7D3F9C5D" w14:textId="5B944382" w:rsidR="004457F0" w:rsidRPr="00E925A1" w:rsidRDefault="004457F0" w:rsidP="004457F0">
            <w:pPr>
              <w:pStyle w:val="ListParagraph"/>
              <w:numPr>
                <w:ilvl w:val="0"/>
                <w:numId w:val="8"/>
              </w:numPr>
              <w:spacing w:before="120" w:after="120"/>
              <w:rPr>
                <w:rFonts w:ascii="Arial" w:hAnsi="Arial" w:cs="Arial"/>
              </w:rPr>
            </w:pPr>
            <w:r w:rsidRPr="00E925A1">
              <w:rPr>
                <w:rFonts w:ascii="Arial" w:hAnsi="Arial" w:cs="Arial"/>
              </w:rPr>
              <w:t xml:space="preserve">A can-do approach to improving and developing services </w:t>
            </w:r>
          </w:p>
          <w:p w14:paraId="59CFC2DA" w14:textId="48796060" w:rsidR="004457F0" w:rsidRPr="00E925A1" w:rsidRDefault="004457F0" w:rsidP="004457F0">
            <w:pPr>
              <w:pStyle w:val="ListParagraph"/>
              <w:spacing w:before="120" w:after="120"/>
              <w:ind w:left="360"/>
              <w:rPr>
                <w:rFonts w:ascii="Arial" w:hAnsi="Arial" w:cs="Arial"/>
              </w:rPr>
            </w:pPr>
          </w:p>
        </w:tc>
        <w:tc>
          <w:tcPr>
            <w:tcW w:w="2210" w:type="dxa"/>
          </w:tcPr>
          <w:p w14:paraId="1272FD77"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607270A8"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158C03D"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2741794C"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7F05" w14:textId="77777777" w:rsidR="007558C7" w:rsidRDefault="007558C7" w:rsidP="001E4736">
      <w:pPr>
        <w:spacing w:after="0" w:line="240" w:lineRule="auto"/>
      </w:pPr>
      <w:r>
        <w:separator/>
      </w:r>
    </w:p>
  </w:endnote>
  <w:endnote w:type="continuationSeparator" w:id="0">
    <w:p w14:paraId="1B8A086F" w14:textId="77777777" w:rsidR="007558C7" w:rsidRDefault="007558C7"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C6DB6" w14:textId="77777777" w:rsidR="007558C7" w:rsidRDefault="007558C7" w:rsidP="001E4736">
      <w:pPr>
        <w:spacing w:after="0" w:line="240" w:lineRule="auto"/>
      </w:pPr>
      <w:r>
        <w:separator/>
      </w:r>
    </w:p>
  </w:footnote>
  <w:footnote w:type="continuationSeparator" w:id="0">
    <w:p w14:paraId="6CF8B488" w14:textId="77777777" w:rsidR="007558C7" w:rsidRDefault="007558C7"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DFC0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18842E8"/>
    <w:multiLevelType w:val="hybridMultilevel"/>
    <w:tmpl w:val="22C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BB4510"/>
    <w:multiLevelType w:val="hybridMultilevel"/>
    <w:tmpl w:val="ADDA1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181527"/>
    <w:multiLevelType w:val="hybridMultilevel"/>
    <w:tmpl w:val="2752E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12"/>
  </w:num>
  <w:num w:numId="6">
    <w:abstractNumId w:val="8"/>
  </w:num>
  <w:num w:numId="7">
    <w:abstractNumId w:val="3"/>
  </w:num>
  <w:num w:numId="8">
    <w:abstractNumId w:val="10"/>
  </w:num>
  <w:num w:numId="9">
    <w:abstractNumId w:val="7"/>
  </w:num>
  <w:num w:numId="10">
    <w:abstractNumId w:val="0"/>
  </w:num>
  <w:num w:numId="11">
    <w:abstractNumId w:val="1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05ABF"/>
    <w:rsid w:val="000202CF"/>
    <w:rsid w:val="00023450"/>
    <w:rsid w:val="000503CD"/>
    <w:rsid w:val="0007688D"/>
    <w:rsid w:val="0009149E"/>
    <w:rsid w:val="000E10AF"/>
    <w:rsid w:val="000F199A"/>
    <w:rsid w:val="001201E9"/>
    <w:rsid w:val="00137259"/>
    <w:rsid w:val="001413D4"/>
    <w:rsid w:val="00142587"/>
    <w:rsid w:val="001431C9"/>
    <w:rsid w:val="00154A3D"/>
    <w:rsid w:val="001D13C8"/>
    <w:rsid w:val="001E4736"/>
    <w:rsid w:val="0023206F"/>
    <w:rsid w:val="00240AD0"/>
    <w:rsid w:val="002A023E"/>
    <w:rsid w:val="002A36FD"/>
    <w:rsid w:val="002B08F4"/>
    <w:rsid w:val="002E2E8F"/>
    <w:rsid w:val="002E5833"/>
    <w:rsid w:val="00305ECE"/>
    <w:rsid w:val="0030766A"/>
    <w:rsid w:val="003665DF"/>
    <w:rsid w:val="0040696E"/>
    <w:rsid w:val="0043081D"/>
    <w:rsid w:val="004457F0"/>
    <w:rsid w:val="004459DC"/>
    <w:rsid w:val="00454B0E"/>
    <w:rsid w:val="00487859"/>
    <w:rsid w:val="00497917"/>
    <w:rsid w:val="004C4294"/>
    <w:rsid w:val="00512C23"/>
    <w:rsid w:val="005A11D7"/>
    <w:rsid w:val="005A69E6"/>
    <w:rsid w:val="005D752A"/>
    <w:rsid w:val="005F5DB1"/>
    <w:rsid w:val="00631D69"/>
    <w:rsid w:val="0069652E"/>
    <w:rsid w:val="006C774A"/>
    <w:rsid w:val="006E4FD5"/>
    <w:rsid w:val="00704F71"/>
    <w:rsid w:val="007558C7"/>
    <w:rsid w:val="00761DF4"/>
    <w:rsid w:val="00765CBA"/>
    <w:rsid w:val="007E2985"/>
    <w:rsid w:val="007F31E4"/>
    <w:rsid w:val="007F3EFA"/>
    <w:rsid w:val="00813058"/>
    <w:rsid w:val="008161C3"/>
    <w:rsid w:val="00856290"/>
    <w:rsid w:val="008840B7"/>
    <w:rsid w:val="00887648"/>
    <w:rsid w:val="008C0725"/>
    <w:rsid w:val="008C2B7E"/>
    <w:rsid w:val="008F2981"/>
    <w:rsid w:val="00911D24"/>
    <w:rsid w:val="009915BF"/>
    <w:rsid w:val="009A4FDD"/>
    <w:rsid w:val="009A7F11"/>
    <w:rsid w:val="009C3301"/>
    <w:rsid w:val="009C388B"/>
    <w:rsid w:val="00A47C10"/>
    <w:rsid w:val="00A56207"/>
    <w:rsid w:val="00A71196"/>
    <w:rsid w:val="00A93A99"/>
    <w:rsid w:val="00B3735C"/>
    <w:rsid w:val="00B648DA"/>
    <w:rsid w:val="00B70BC1"/>
    <w:rsid w:val="00BB5552"/>
    <w:rsid w:val="00C1465C"/>
    <w:rsid w:val="00C3717D"/>
    <w:rsid w:val="00C50FBA"/>
    <w:rsid w:val="00C6288B"/>
    <w:rsid w:val="00C85243"/>
    <w:rsid w:val="00CD767E"/>
    <w:rsid w:val="00D169BA"/>
    <w:rsid w:val="00D2408F"/>
    <w:rsid w:val="00D73CF7"/>
    <w:rsid w:val="00D76877"/>
    <w:rsid w:val="00D84A1E"/>
    <w:rsid w:val="00D90B5D"/>
    <w:rsid w:val="00DC5F5B"/>
    <w:rsid w:val="00E91264"/>
    <w:rsid w:val="00E922B3"/>
    <w:rsid w:val="00E925A1"/>
    <w:rsid w:val="00EC2822"/>
    <w:rsid w:val="00ED57A8"/>
    <w:rsid w:val="00F40738"/>
    <w:rsid w:val="00F764A3"/>
    <w:rsid w:val="00FA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69635"/>
  <w15:docId w15:val="{0E32C1DC-ACA7-4B5D-B755-49AAFA9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B08AE-2390-4F5E-8241-6F94AEFE2310}">
  <ds:schemaRefs>
    <ds:schemaRef ds:uri="http://schemas.openxmlformats.org/officeDocument/2006/bibliography"/>
  </ds:schemaRefs>
</ds:datastoreItem>
</file>

<file path=customXml/itemProps2.xml><?xml version="1.0" encoding="utf-8"?>
<ds:datastoreItem xmlns:ds="http://schemas.openxmlformats.org/officeDocument/2006/customXml" ds:itemID="{0062D8A0-12CD-46E2-B687-058A6D4CD5C0}">
  <ds:schemaRefs>
    <ds:schemaRef ds:uri="http://schemas.microsoft.com/sharepoint/v3/contenttype/forms"/>
  </ds:schemaRefs>
</ds:datastoreItem>
</file>

<file path=customXml/itemProps3.xml><?xml version="1.0" encoding="utf-8"?>
<ds:datastoreItem xmlns:ds="http://schemas.openxmlformats.org/officeDocument/2006/customXml" ds:itemID="{8C0534E0-6F7D-41BC-84E8-DEA5F408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6C3F1C-A8FD-4A22-934F-3E979376DCBE}">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Natasha Grainger</cp:lastModifiedBy>
  <cp:revision>3</cp:revision>
  <dcterms:created xsi:type="dcterms:W3CDTF">2021-03-22T16:45:00Z</dcterms:created>
  <dcterms:modified xsi:type="dcterms:W3CDTF">2021-06-18T09:11:00Z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