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0485" w:type="dxa"/>
        <w:tblLook w:val="04A0" w:firstRow="1" w:lastRow="0" w:firstColumn="1" w:lastColumn="0" w:noHBand="0" w:noVBand="1"/>
      </w:tblPr>
      <w:tblGrid>
        <w:gridCol w:w="2552"/>
        <w:gridCol w:w="7933"/>
      </w:tblGrid>
      <w:tr w:rsidR="00845787" w:rsidRPr="009A4FDD" w14:paraId="39D153FD" w14:textId="77777777" w:rsidTr="0063274D">
        <w:trPr>
          <w:trHeight w:val="433"/>
        </w:trPr>
        <w:tc>
          <w:tcPr>
            <w:tcW w:w="10485" w:type="dxa"/>
            <w:gridSpan w:val="2"/>
            <w:tcBorders>
              <w:top w:val="nil"/>
              <w:left w:val="nil"/>
              <w:right w:val="nil"/>
            </w:tcBorders>
            <w:shd w:val="clear" w:color="auto" w:fill="auto"/>
            <w:vAlign w:val="center"/>
          </w:tcPr>
          <w:p w14:paraId="28FE2B56" w14:textId="77777777" w:rsidR="00845787" w:rsidRPr="0063274D" w:rsidRDefault="007C7799" w:rsidP="00D70625">
            <w:pPr>
              <w:rPr>
                <w:rFonts w:cs="Arial"/>
                <w:b/>
                <w:sz w:val="32"/>
                <w:szCs w:val="32"/>
              </w:rPr>
            </w:pPr>
            <w:r w:rsidRPr="0063274D">
              <w:rPr>
                <w:b/>
                <w:noProof/>
                <w:sz w:val="32"/>
                <w:szCs w:val="32"/>
                <w:lang w:eastAsia="en-GB"/>
              </w:rPr>
              <w:t>Job Description</w:t>
            </w:r>
          </w:p>
        </w:tc>
      </w:tr>
      <w:tr w:rsidR="00845787" w:rsidRPr="009A4FDD" w14:paraId="04519A1E" w14:textId="77777777" w:rsidTr="00D70625">
        <w:trPr>
          <w:trHeight w:val="709"/>
        </w:trPr>
        <w:tc>
          <w:tcPr>
            <w:tcW w:w="2552" w:type="dxa"/>
            <w:shd w:val="clear" w:color="auto" w:fill="F2F2F2" w:themeFill="background1" w:themeFillShade="F2"/>
            <w:vAlign w:val="center"/>
          </w:tcPr>
          <w:p w14:paraId="2E8FF145" w14:textId="77777777" w:rsidR="00845787" w:rsidRPr="00C676CB" w:rsidRDefault="007C7799" w:rsidP="00D70625">
            <w:pPr>
              <w:rPr>
                <w:rFonts w:cs="Arial"/>
                <w:b/>
                <w:szCs w:val="24"/>
              </w:rPr>
            </w:pPr>
            <w:r>
              <w:rPr>
                <w:rFonts w:cs="Arial"/>
                <w:b/>
                <w:szCs w:val="24"/>
              </w:rPr>
              <w:t>Post t</w:t>
            </w:r>
            <w:r w:rsidR="00845787" w:rsidRPr="00C676CB">
              <w:rPr>
                <w:rFonts w:cs="Arial"/>
                <w:b/>
                <w:szCs w:val="24"/>
              </w:rPr>
              <w:t>itle</w:t>
            </w:r>
          </w:p>
        </w:tc>
        <w:tc>
          <w:tcPr>
            <w:tcW w:w="7933" w:type="dxa"/>
            <w:vAlign w:val="center"/>
          </w:tcPr>
          <w:p w14:paraId="6327AE2B" w14:textId="5ABAB571" w:rsidR="00845787" w:rsidRPr="000128F7" w:rsidRDefault="0017061E" w:rsidP="00B35AE7">
            <w:pPr>
              <w:rPr>
                <w:rFonts w:cs="Arial"/>
                <w:szCs w:val="24"/>
              </w:rPr>
            </w:pPr>
            <w:r>
              <w:rPr>
                <w:rFonts w:cs="Arial"/>
                <w:szCs w:val="24"/>
              </w:rPr>
              <w:t>GIS &amp; Remote Sensing Officer</w:t>
            </w:r>
          </w:p>
        </w:tc>
      </w:tr>
      <w:tr w:rsidR="00845787" w:rsidRPr="009A4FDD" w14:paraId="123E059E" w14:textId="77777777" w:rsidTr="00D70625">
        <w:trPr>
          <w:trHeight w:val="709"/>
        </w:trPr>
        <w:tc>
          <w:tcPr>
            <w:tcW w:w="2552" w:type="dxa"/>
            <w:shd w:val="clear" w:color="auto" w:fill="F2F2F2" w:themeFill="background1" w:themeFillShade="F2"/>
            <w:vAlign w:val="center"/>
          </w:tcPr>
          <w:p w14:paraId="499212FE" w14:textId="77777777" w:rsidR="00845787" w:rsidRPr="00C676CB" w:rsidRDefault="00BF483E" w:rsidP="00D70625">
            <w:pPr>
              <w:rPr>
                <w:rFonts w:cs="Arial"/>
                <w:b/>
                <w:szCs w:val="24"/>
              </w:rPr>
            </w:pPr>
            <w:r>
              <w:rPr>
                <w:rFonts w:cs="Arial"/>
                <w:b/>
                <w:szCs w:val="24"/>
              </w:rPr>
              <w:t>JE Reference No</w:t>
            </w:r>
          </w:p>
        </w:tc>
        <w:tc>
          <w:tcPr>
            <w:tcW w:w="7933" w:type="dxa"/>
            <w:vAlign w:val="center"/>
          </w:tcPr>
          <w:p w14:paraId="03EF668E" w14:textId="3A2E65F4" w:rsidR="00845787" w:rsidRPr="000128F7" w:rsidRDefault="00DD27D9" w:rsidP="00FB1A80">
            <w:pPr>
              <w:rPr>
                <w:szCs w:val="24"/>
              </w:rPr>
            </w:pPr>
            <w:r>
              <w:rPr>
                <w:szCs w:val="24"/>
              </w:rPr>
              <w:t>N11080</w:t>
            </w:r>
          </w:p>
        </w:tc>
      </w:tr>
      <w:tr w:rsidR="00845787" w:rsidRPr="009A4FDD" w14:paraId="48F17FA9" w14:textId="77777777" w:rsidTr="00D70625">
        <w:trPr>
          <w:trHeight w:val="709"/>
        </w:trPr>
        <w:tc>
          <w:tcPr>
            <w:tcW w:w="2552" w:type="dxa"/>
            <w:shd w:val="clear" w:color="auto" w:fill="F2F2F2" w:themeFill="background1" w:themeFillShade="F2"/>
            <w:vAlign w:val="center"/>
          </w:tcPr>
          <w:p w14:paraId="706A426E" w14:textId="77777777" w:rsidR="00845787" w:rsidRPr="00C676CB" w:rsidRDefault="00845787" w:rsidP="00D70625">
            <w:pPr>
              <w:rPr>
                <w:rFonts w:cs="Arial"/>
                <w:b/>
                <w:szCs w:val="24"/>
              </w:rPr>
            </w:pPr>
            <w:r w:rsidRPr="00C676CB">
              <w:rPr>
                <w:rFonts w:cs="Arial"/>
                <w:b/>
                <w:szCs w:val="24"/>
              </w:rPr>
              <w:t>Grade</w:t>
            </w:r>
          </w:p>
        </w:tc>
        <w:tc>
          <w:tcPr>
            <w:tcW w:w="7933" w:type="dxa"/>
            <w:vAlign w:val="center"/>
          </w:tcPr>
          <w:p w14:paraId="37837377" w14:textId="210A1D48" w:rsidR="00845787" w:rsidRPr="000128F7" w:rsidRDefault="00DD27D9" w:rsidP="00FB1A80">
            <w:pPr>
              <w:spacing w:before="120"/>
              <w:rPr>
                <w:rFonts w:cs="Arial"/>
                <w:szCs w:val="24"/>
              </w:rPr>
            </w:pPr>
            <w:r>
              <w:rPr>
                <w:rFonts w:cs="Arial"/>
                <w:szCs w:val="24"/>
              </w:rPr>
              <w:t>9</w:t>
            </w:r>
          </w:p>
        </w:tc>
      </w:tr>
      <w:tr w:rsidR="00845787" w:rsidRPr="009A4FDD" w14:paraId="3620B3FB" w14:textId="77777777" w:rsidTr="00D70625">
        <w:trPr>
          <w:trHeight w:val="709"/>
        </w:trPr>
        <w:tc>
          <w:tcPr>
            <w:tcW w:w="2552" w:type="dxa"/>
            <w:shd w:val="clear" w:color="auto" w:fill="F2F2F2" w:themeFill="background1" w:themeFillShade="F2"/>
            <w:vAlign w:val="center"/>
          </w:tcPr>
          <w:p w14:paraId="73BB51A8" w14:textId="77777777" w:rsidR="00845787" w:rsidRPr="00C676CB" w:rsidRDefault="00845787" w:rsidP="00D70625">
            <w:pPr>
              <w:rPr>
                <w:rFonts w:cs="Arial"/>
                <w:b/>
                <w:szCs w:val="24"/>
              </w:rPr>
            </w:pPr>
            <w:r w:rsidRPr="00C676CB">
              <w:rPr>
                <w:rFonts w:cs="Arial"/>
                <w:b/>
                <w:szCs w:val="24"/>
              </w:rPr>
              <w:t>Service</w:t>
            </w:r>
          </w:p>
        </w:tc>
        <w:tc>
          <w:tcPr>
            <w:tcW w:w="7933" w:type="dxa"/>
            <w:vAlign w:val="center"/>
          </w:tcPr>
          <w:p w14:paraId="74387D02" w14:textId="7DD7E25C" w:rsidR="00845787" w:rsidRPr="000128F7" w:rsidRDefault="0017061E" w:rsidP="00D70625">
            <w:pPr>
              <w:rPr>
                <w:rFonts w:cs="Arial"/>
                <w:szCs w:val="24"/>
              </w:rPr>
            </w:pPr>
            <w:r>
              <w:rPr>
                <w:rFonts w:cs="Arial"/>
                <w:szCs w:val="24"/>
              </w:rPr>
              <w:t>Neighbourhoods &amp; Climate Change</w:t>
            </w:r>
          </w:p>
        </w:tc>
      </w:tr>
      <w:tr w:rsidR="00845787" w:rsidRPr="009A4FDD" w14:paraId="26A2FDDF" w14:textId="77777777" w:rsidTr="00D70625">
        <w:trPr>
          <w:trHeight w:val="709"/>
        </w:trPr>
        <w:tc>
          <w:tcPr>
            <w:tcW w:w="2552" w:type="dxa"/>
            <w:shd w:val="clear" w:color="auto" w:fill="F2F2F2" w:themeFill="background1" w:themeFillShade="F2"/>
            <w:vAlign w:val="center"/>
          </w:tcPr>
          <w:p w14:paraId="1FA58093" w14:textId="77777777" w:rsidR="00845787" w:rsidRPr="00C676CB" w:rsidRDefault="00845787" w:rsidP="00D70625">
            <w:pPr>
              <w:rPr>
                <w:rFonts w:cs="Arial"/>
                <w:b/>
                <w:szCs w:val="24"/>
              </w:rPr>
            </w:pPr>
            <w:r w:rsidRPr="00C676CB">
              <w:rPr>
                <w:rFonts w:cs="Arial"/>
                <w:b/>
                <w:szCs w:val="24"/>
              </w:rPr>
              <w:t>Service Area</w:t>
            </w:r>
          </w:p>
        </w:tc>
        <w:tc>
          <w:tcPr>
            <w:tcW w:w="7933" w:type="dxa"/>
            <w:vAlign w:val="center"/>
          </w:tcPr>
          <w:p w14:paraId="2B423975" w14:textId="44B3603F" w:rsidR="00845787" w:rsidRPr="000128F7" w:rsidRDefault="0017061E" w:rsidP="00D70625">
            <w:pPr>
              <w:rPr>
                <w:rFonts w:cs="Arial"/>
                <w:szCs w:val="24"/>
              </w:rPr>
            </w:pPr>
            <w:r>
              <w:rPr>
                <w:rFonts w:cs="Arial"/>
                <w:szCs w:val="24"/>
              </w:rPr>
              <w:t>Environment – North Pennines AONB Partnership</w:t>
            </w:r>
          </w:p>
        </w:tc>
      </w:tr>
      <w:tr w:rsidR="00845787" w:rsidRPr="009A4FDD" w14:paraId="7DC6EB60" w14:textId="77777777" w:rsidTr="00D70625">
        <w:trPr>
          <w:trHeight w:val="709"/>
        </w:trPr>
        <w:tc>
          <w:tcPr>
            <w:tcW w:w="2552" w:type="dxa"/>
            <w:tcBorders>
              <w:bottom w:val="single" w:sz="4" w:space="0" w:color="000000"/>
            </w:tcBorders>
            <w:shd w:val="clear" w:color="auto" w:fill="F2F2F2" w:themeFill="background1" w:themeFillShade="F2"/>
            <w:vAlign w:val="center"/>
          </w:tcPr>
          <w:p w14:paraId="55F2089C" w14:textId="77777777" w:rsidR="00845787" w:rsidRPr="00C676CB" w:rsidRDefault="00845787" w:rsidP="00D70625">
            <w:pPr>
              <w:rPr>
                <w:rFonts w:cs="Arial"/>
                <w:szCs w:val="24"/>
              </w:rPr>
            </w:pPr>
            <w:r w:rsidRPr="00C676CB">
              <w:rPr>
                <w:rFonts w:cs="Arial"/>
                <w:b/>
                <w:szCs w:val="24"/>
              </w:rPr>
              <w:t>Reporting to</w:t>
            </w:r>
          </w:p>
        </w:tc>
        <w:tc>
          <w:tcPr>
            <w:tcW w:w="7933" w:type="dxa"/>
            <w:tcBorders>
              <w:bottom w:val="single" w:sz="4" w:space="0" w:color="000000"/>
            </w:tcBorders>
            <w:vAlign w:val="center"/>
          </w:tcPr>
          <w:p w14:paraId="41413624" w14:textId="1BB34219" w:rsidR="00845787" w:rsidRPr="000128F7" w:rsidRDefault="0017061E" w:rsidP="008626B8">
            <w:pPr>
              <w:rPr>
                <w:rFonts w:cs="Arial"/>
                <w:szCs w:val="24"/>
              </w:rPr>
            </w:pPr>
            <w:r>
              <w:rPr>
                <w:rFonts w:cs="Arial"/>
                <w:szCs w:val="24"/>
              </w:rPr>
              <w:t>Peatland Programme Manager</w:t>
            </w:r>
          </w:p>
        </w:tc>
      </w:tr>
      <w:tr w:rsidR="00845787" w:rsidRPr="009A4FDD" w14:paraId="3DE37B32" w14:textId="77777777" w:rsidTr="00D70625">
        <w:trPr>
          <w:trHeight w:val="709"/>
        </w:trPr>
        <w:tc>
          <w:tcPr>
            <w:tcW w:w="2552" w:type="dxa"/>
            <w:tcBorders>
              <w:bottom w:val="single" w:sz="4" w:space="0" w:color="000000"/>
            </w:tcBorders>
            <w:shd w:val="clear" w:color="auto" w:fill="F2F2F2" w:themeFill="background1" w:themeFillShade="F2"/>
            <w:vAlign w:val="center"/>
          </w:tcPr>
          <w:p w14:paraId="5340BC15" w14:textId="77777777" w:rsidR="00845787" w:rsidRPr="00C676CB" w:rsidRDefault="00845787" w:rsidP="00D70625">
            <w:pPr>
              <w:rPr>
                <w:rFonts w:cs="Arial"/>
                <w:b/>
                <w:szCs w:val="24"/>
              </w:rPr>
            </w:pPr>
            <w:r>
              <w:rPr>
                <w:rFonts w:cs="Arial"/>
                <w:b/>
                <w:szCs w:val="24"/>
              </w:rPr>
              <w:t>Location</w:t>
            </w:r>
          </w:p>
        </w:tc>
        <w:tc>
          <w:tcPr>
            <w:tcW w:w="7933" w:type="dxa"/>
            <w:tcBorders>
              <w:bottom w:val="single" w:sz="4" w:space="0" w:color="000000"/>
            </w:tcBorders>
            <w:vAlign w:val="center"/>
          </w:tcPr>
          <w:p w14:paraId="757C555B" w14:textId="059C72EA" w:rsidR="00845787" w:rsidRPr="00E14818" w:rsidRDefault="006C48DC" w:rsidP="00D70625">
            <w:pPr>
              <w:rPr>
                <w:rFonts w:cs="Arial"/>
                <w:szCs w:val="24"/>
              </w:rPr>
            </w:pPr>
            <w:r w:rsidRPr="00E14818">
              <w:rPr>
                <w:rFonts w:cs="Arial"/>
                <w:szCs w:val="24"/>
              </w:rPr>
              <w:t xml:space="preserve">Your normal place of work </w:t>
            </w:r>
            <w:r w:rsidR="003B6969">
              <w:rPr>
                <w:rFonts w:cs="Arial"/>
                <w:szCs w:val="24"/>
              </w:rPr>
              <w:t xml:space="preserve">will be </w:t>
            </w:r>
            <w:r w:rsidR="0017061E">
              <w:rPr>
                <w:rFonts w:cs="Arial"/>
                <w:szCs w:val="24"/>
              </w:rPr>
              <w:t>North Pennines AONB Partnership Office, Stanhope</w:t>
            </w:r>
            <w:r w:rsidR="009941C6">
              <w:rPr>
                <w:rFonts w:cs="Arial"/>
                <w:szCs w:val="24"/>
              </w:rPr>
              <w:t xml:space="preserve"> </w:t>
            </w:r>
            <w:r w:rsidRPr="00E14818">
              <w:rPr>
                <w:rFonts w:cs="Arial"/>
                <w:szCs w:val="24"/>
              </w:rPr>
              <w:t>but you may be required to work at any Council</w:t>
            </w:r>
            <w:r>
              <w:rPr>
                <w:rFonts w:cs="Arial"/>
                <w:szCs w:val="24"/>
              </w:rPr>
              <w:t xml:space="preserve"> workplace within County Durham.</w:t>
            </w:r>
          </w:p>
        </w:tc>
      </w:tr>
      <w:tr w:rsidR="00845787" w:rsidRPr="00D90B5D" w14:paraId="43D78F73" w14:textId="77777777" w:rsidTr="00D70625">
        <w:trPr>
          <w:trHeight w:val="80"/>
        </w:trPr>
        <w:tc>
          <w:tcPr>
            <w:tcW w:w="10485" w:type="dxa"/>
            <w:gridSpan w:val="2"/>
            <w:tcBorders>
              <w:left w:val="nil"/>
              <w:right w:val="nil"/>
            </w:tcBorders>
            <w:shd w:val="clear" w:color="auto" w:fill="auto"/>
            <w:vAlign w:val="center"/>
          </w:tcPr>
          <w:p w14:paraId="5AF9FFCF" w14:textId="77777777" w:rsidR="00845787" w:rsidRPr="00C676CB" w:rsidRDefault="00845787" w:rsidP="00D70625">
            <w:pPr>
              <w:jc w:val="right"/>
              <w:rPr>
                <w:rFonts w:cs="Arial"/>
                <w:szCs w:val="24"/>
              </w:rPr>
            </w:pPr>
          </w:p>
        </w:tc>
      </w:tr>
      <w:tr w:rsidR="006C48DC" w:rsidRPr="00D90B5D" w14:paraId="114E15EA" w14:textId="77777777" w:rsidTr="00D70625">
        <w:trPr>
          <w:trHeight w:val="709"/>
        </w:trPr>
        <w:tc>
          <w:tcPr>
            <w:tcW w:w="2552" w:type="dxa"/>
            <w:shd w:val="clear" w:color="auto" w:fill="F2F2F2" w:themeFill="background1" w:themeFillShade="F2"/>
            <w:vAlign w:val="center"/>
          </w:tcPr>
          <w:p w14:paraId="3FA71428" w14:textId="77777777" w:rsidR="006C48DC" w:rsidRPr="00C676CB" w:rsidRDefault="006C48DC" w:rsidP="006C48DC">
            <w:pPr>
              <w:rPr>
                <w:rFonts w:cs="Arial"/>
                <w:b/>
                <w:szCs w:val="24"/>
              </w:rPr>
            </w:pPr>
            <w:r w:rsidRPr="00C676CB">
              <w:rPr>
                <w:rFonts w:cs="Arial"/>
                <w:b/>
                <w:szCs w:val="24"/>
              </w:rPr>
              <w:t>DBS</w:t>
            </w:r>
          </w:p>
        </w:tc>
        <w:tc>
          <w:tcPr>
            <w:tcW w:w="7933" w:type="dxa"/>
            <w:vAlign w:val="center"/>
          </w:tcPr>
          <w:p w14:paraId="4441D632" w14:textId="7EA4EC98" w:rsidR="006C48DC" w:rsidRDefault="006C48DC" w:rsidP="006C48DC">
            <w:pPr>
              <w:rPr>
                <w:rFonts w:cs="Arial"/>
                <w:szCs w:val="24"/>
              </w:rPr>
            </w:pPr>
            <w:r>
              <w:rPr>
                <w:rFonts w:cs="Arial"/>
                <w:szCs w:val="24"/>
              </w:rPr>
              <w:t xml:space="preserve">This post </w:t>
            </w:r>
            <w:r w:rsidR="003B6969">
              <w:rPr>
                <w:rFonts w:cs="Arial"/>
                <w:b/>
                <w:szCs w:val="24"/>
              </w:rPr>
              <w:t xml:space="preserve">is </w:t>
            </w:r>
            <w:r w:rsidRPr="0046742B">
              <w:rPr>
                <w:rFonts w:cs="Arial"/>
                <w:b/>
                <w:szCs w:val="24"/>
              </w:rPr>
              <w:t>not</w:t>
            </w:r>
            <w:r>
              <w:rPr>
                <w:rFonts w:cs="Arial"/>
                <w:szCs w:val="24"/>
              </w:rPr>
              <w:t xml:space="preserve"> subject to a disclosure.</w:t>
            </w:r>
          </w:p>
          <w:p w14:paraId="7B94AA16" w14:textId="2A355297" w:rsidR="006C48DC" w:rsidRPr="00C676CB" w:rsidRDefault="006C48DC" w:rsidP="006C48DC">
            <w:pPr>
              <w:rPr>
                <w:rFonts w:cs="Arial"/>
                <w:szCs w:val="24"/>
              </w:rPr>
            </w:pPr>
          </w:p>
        </w:tc>
      </w:tr>
      <w:tr w:rsidR="006C48DC" w:rsidRPr="00D90B5D" w14:paraId="6341AB64" w14:textId="77777777" w:rsidTr="00D70625">
        <w:trPr>
          <w:trHeight w:val="709"/>
        </w:trPr>
        <w:tc>
          <w:tcPr>
            <w:tcW w:w="2552" w:type="dxa"/>
            <w:shd w:val="clear" w:color="auto" w:fill="F2F2F2" w:themeFill="background1" w:themeFillShade="F2"/>
            <w:vAlign w:val="center"/>
          </w:tcPr>
          <w:p w14:paraId="7BAB78A9" w14:textId="77777777" w:rsidR="006C48DC" w:rsidRPr="00C676CB" w:rsidRDefault="006C48DC" w:rsidP="006C48DC">
            <w:pPr>
              <w:rPr>
                <w:rFonts w:cs="Arial"/>
                <w:b/>
                <w:szCs w:val="24"/>
              </w:rPr>
            </w:pPr>
            <w:r>
              <w:rPr>
                <w:rFonts w:cs="Arial"/>
                <w:b/>
                <w:szCs w:val="24"/>
              </w:rPr>
              <w:t>Flexitime</w:t>
            </w:r>
          </w:p>
        </w:tc>
        <w:tc>
          <w:tcPr>
            <w:tcW w:w="7933" w:type="dxa"/>
            <w:vAlign w:val="center"/>
          </w:tcPr>
          <w:p w14:paraId="7C40F69C" w14:textId="2B9F0C32" w:rsidR="006C48DC" w:rsidRPr="00C676CB" w:rsidRDefault="006C48DC" w:rsidP="006C48DC">
            <w:pPr>
              <w:rPr>
                <w:rFonts w:cs="Arial"/>
                <w:szCs w:val="24"/>
              </w:rPr>
            </w:pPr>
            <w:r>
              <w:rPr>
                <w:rFonts w:cs="Arial"/>
                <w:szCs w:val="24"/>
              </w:rPr>
              <w:t xml:space="preserve">This post </w:t>
            </w:r>
            <w:r w:rsidR="00FB1A80">
              <w:rPr>
                <w:rFonts w:cs="Arial"/>
                <w:b/>
                <w:szCs w:val="24"/>
              </w:rPr>
              <w:t>is</w:t>
            </w:r>
            <w:r w:rsidR="00F64626">
              <w:rPr>
                <w:rFonts w:cs="Arial"/>
                <w:b/>
                <w:szCs w:val="24"/>
              </w:rPr>
              <w:t xml:space="preserve"> </w:t>
            </w:r>
            <w:r>
              <w:rPr>
                <w:rFonts w:cs="Arial"/>
                <w:szCs w:val="24"/>
              </w:rPr>
              <w:t>eligible for flexitime.</w:t>
            </w:r>
          </w:p>
        </w:tc>
      </w:tr>
      <w:tr w:rsidR="006C48DC" w:rsidRPr="00D90B5D" w14:paraId="0AF9EB26" w14:textId="77777777" w:rsidTr="007C7799">
        <w:trPr>
          <w:trHeight w:val="1320"/>
        </w:trPr>
        <w:tc>
          <w:tcPr>
            <w:tcW w:w="2552" w:type="dxa"/>
            <w:tcBorders>
              <w:bottom w:val="single" w:sz="4" w:space="0" w:color="000000"/>
            </w:tcBorders>
            <w:shd w:val="clear" w:color="auto" w:fill="F2F2F2" w:themeFill="background1" w:themeFillShade="F2"/>
            <w:vAlign w:val="center"/>
          </w:tcPr>
          <w:p w14:paraId="69590ABF" w14:textId="77777777" w:rsidR="006C48DC" w:rsidRDefault="006C48DC" w:rsidP="006C48DC">
            <w:pPr>
              <w:rPr>
                <w:rFonts w:cs="Arial"/>
                <w:b/>
                <w:szCs w:val="24"/>
              </w:rPr>
            </w:pPr>
            <w:r>
              <w:rPr>
                <w:rFonts w:cs="Arial"/>
                <w:b/>
                <w:szCs w:val="24"/>
              </w:rPr>
              <w:t>Politically restricted</w:t>
            </w:r>
          </w:p>
        </w:tc>
        <w:tc>
          <w:tcPr>
            <w:tcW w:w="7933" w:type="dxa"/>
            <w:tcBorders>
              <w:bottom w:val="single" w:sz="4" w:space="0" w:color="000000"/>
            </w:tcBorders>
            <w:vAlign w:val="center"/>
          </w:tcPr>
          <w:p w14:paraId="17FE1F0D" w14:textId="20DA5BC3" w:rsidR="006C48DC" w:rsidRDefault="006C48DC" w:rsidP="006C48DC">
            <w:pPr>
              <w:rPr>
                <w:rFonts w:cs="Arial"/>
                <w:szCs w:val="24"/>
              </w:rPr>
            </w:pPr>
            <w:r>
              <w:rPr>
                <w:rFonts w:cs="Arial"/>
                <w:szCs w:val="24"/>
              </w:rPr>
              <w:t>This post</w:t>
            </w:r>
            <w:r w:rsidR="00FB1A80">
              <w:rPr>
                <w:rFonts w:cs="Arial"/>
                <w:szCs w:val="24"/>
              </w:rPr>
              <w:t xml:space="preserve"> </w:t>
            </w:r>
            <w:r w:rsidR="003B6969">
              <w:rPr>
                <w:rFonts w:cs="Arial"/>
                <w:b/>
                <w:szCs w:val="24"/>
              </w:rPr>
              <w:t xml:space="preserve">is </w:t>
            </w:r>
            <w:r w:rsidRPr="0046742B">
              <w:rPr>
                <w:rFonts w:cs="Arial"/>
                <w:b/>
                <w:szCs w:val="24"/>
              </w:rPr>
              <w:t>not</w:t>
            </w:r>
            <w:r>
              <w:rPr>
                <w:rFonts w:cs="Arial"/>
                <w:szCs w:val="24"/>
              </w:rPr>
              <w:t xml:space="preserve"> designated as a politically restricted post in accordance with the requirements of Section 1(5) of the Local Government and Housing Act 1989 and by regulations made from time to time by the Secretary of State.</w:t>
            </w:r>
          </w:p>
        </w:tc>
      </w:tr>
    </w:tbl>
    <w:p w14:paraId="576515ED" w14:textId="77777777" w:rsidR="00681A84" w:rsidRDefault="00681A84"/>
    <w:tbl>
      <w:tblPr>
        <w:tblStyle w:val="TableGrid"/>
        <w:tblW w:w="0" w:type="auto"/>
        <w:tblLook w:val="04A0" w:firstRow="1" w:lastRow="0" w:firstColumn="1" w:lastColumn="0" w:noHBand="0" w:noVBand="1"/>
      </w:tblPr>
      <w:tblGrid>
        <w:gridCol w:w="10456"/>
      </w:tblGrid>
      <w:tr w:rsidR="003F5F22" w14:paraId="174EC23F" w14:textId="77777777" w:rsidTr="003F5F22">
        <w:trPr>
          <w:trHeight w:val="624"/>
        </w:trPr>
        <w:tc>
          <w:tcPr>
            <w:tcW w:w="10456" w:type="dxa"/>
            <w:shd w:val="clear" w:color="auto" w:fill="F2F2F2" w:themeFill="background1" w:themeFillShade="F2"/>
            <w:vAlign w:val="center"/>
          </w:tcPr>
          <w:p w14:paraId="5C0718C9" w14:textId="77777777" w:rsidR="003F5F22" w:rsidRDefault="003F5F22" w:rsidP="003F5F22">
            <w:pPr>
              <w:rPr>
                <w:rFonts w:cs="Arial"/>
                <w:b/>
                <w:szCs w:val="24"/>
              </w:rPr>
            </w:pPr>
            <w:r w:rsidRPr="00681A84">
              <w:rPr>
                <w:rFonts w:cs="Arial"/>
                <w:b/>
                <w:szCs w:val="24"/>
              </w:rPr>
              <w:t>Description of role</w:t>
            </w:r>
          </w:p>
        </w:tc>
      </w:tr>
    </w:tbl>
    <w:p w14:paraId="437E9B97" w14:textId="70FCB41E" w:rsidR="003F5F22" w:rsidRPr="0017061E" w:rsidRDefault="003F5F22" w:rsidP="0017061E">
      <w:pPr>
        <w:rPr>
          <w:rFonts w:cs="Arial"/>
          <w:b/>
          <w:szCs w:val="24"/>
        </w:rPr>
      </w:pPr>
    </w:p>
    <w:p w14:paraId="227E0D37" w14:textId="7B6CDCD2" w:rsidR="009941C6" w:rsidRPr="0017061E" w:rsidRDefault="0017061E" w:rsidP="0017061E">
      <w:pPr>
        <w:widowControl w:val="0"/>
        <w:autoSpaceDE w:val="0"/>
        <w:autoSpaceDN w:val="0"/>
        <w:adjustRightInd w:val="0"/>
        <w:rPr>
          <w:szCs w:val="24"/>
        </w:rPr>
      </w:pPr>
      <w:r w:rsidRPr="0017061E">
        <w:rPr>
          <w:szCs w:val="24"/>
        </w:rPr>
        <w:t>The post-holder work on the North Pennines AONB Partnership’s Peatland Programme team and will take cha</w:t>
      </w:r>
      <w:r w:rsidR="00DD27D9">
        <w:rPr>
          <w:szCs w:val="24"/>
        </w:rPr>
        <w:t>r</w:t>
      </w:r>
      <w:r w:rsidRPr="0017061E">
        <w:rPr>
          <w:szCs w:val="24"/>
        </w:rPr>
        <w:t>ge of all geospatial applications across the programme. The post holder will have in depth knowledge of GIS, be able to develop a range of innovative and novel techniques for monitoring and restoration of degraded blanket bog and be familiar with remote sensing techniques.</w:t>
      </w:r>
    </w:p>
    <w:p w14:paraId="39598FC7" w14:textId="77777777" w:rsidR="006C48DC" w:rsidRDefault="006C48DC" w:rsidP="00681A84">
      <w:pPr>
        <w:rPr>
          <w:rFonts w:cs="Arial"/>
          <w:b/>
          <w:szCs w:val="24"/>
        </w:rPr>
      </w:pPr>
    </w:p>
    <w:tbl>
      <w:tblPr>
        <w:tblStyle w:val="TableGrid"/>
        <w:tblW w:w="0" w:type="auto"/>
        <w:tblLook w:val="04A0" w:firstRow="1" w:lastRow="0" w:firstColumn="1" w:lastColumn="0" w:noHBand="0" w:noVBand="1"/>
      </w:tblPr>
      <w:tblGrid>
        <w:gridCol w:w="10456"/>
      </w:tblGrid>
      <w:tr w:rsidR="003F5F22" w14:paraId="3C33095B" w14:textId="77777777" w:rsidTr="00300F4A">
        <w:trPr>
          <w:trHeight w:val="624"/>
        </w:trPr>
        <w:tc>
          <w:tcPr>
            <w:tcW w:w="10456" w:type="dxa"/>
            <w:shd w:val="clear" w:color="auto" w:fill="F2F2F2" w:themeFill="background1" w:themeFillShade="F2"/>
            <w:vAlign w:val="center"/>
          </w:tcPr>
          <w:p w14:paraId="1F4F31B7" w14:textId="77777777" w:rsidR="003F5F22" w:rsidRDefault="003F5F22" w:rsidP="00300F4A">
            <w:pPr>
              <w:rPr>
                <w:rFonts w:cs="Arial"/>
                <w:b/>
                <w:szCs w:val="24"/>
              </w:rPr>
            </w:pPr>
            <w:r>
              <w:rPr>
                <w:rFonts w:cs="Arial"/>
                <w:b/>
                <w:szCs w:val="24"/>
              </w:rPr>
              <w:t>Duties and responsibilities</w:t>
            </w:r>
          </w:p>
        </w:tc>
      </w:tr>
    </w:tbl>
    <w:p w14:paraId="717EC4BB" w14:textId="77777777" w:rsidR="009941C6" w:rsidRDefault="009941C6" w:rsidP="009941C6">
      <w:pPr>
        <w:ind w:left="720" w:hanging="720"/>
        <w:jc w:val="both"/>
      </w:pPr>
    </w:p>
    <w:p w14:paraId="2C205645" w14:textId="77777777" w:rsidR="0017061E" w:rsidRDefault="0017061E" w:rsidP="0017061E">
      <w:pPr>
        <w:pStyle w:val="BodyText2"/>
        <w:numPr>
          <w:ilvl w:val="0"/>
          <w:numId w:val="10"/>
        </w:numPr>
        <w:spacing w:after="0" w:line="240" w:lineRule="auto"/>
        <w:ind w:left="567"/>
        <w:rPr>
          <w:rFonts w:cs="Arial"/>
        </w:rPr>
      </w:pPr>
      <w:r w:rsidRPr="007E03ED">
        <w:rPr>
          <w:rFonts w:cs="Arial"/>
        </w:rPr>
        <w:t>The emphasis of the role will be on working with the Peatland Programme</w:t>
      </w:r>
      <w:r>
        <w:rPr>
          <w:rFonts w:cs="Arial"/>
        </w:rPr>
        <w:t>’s</w:t>
      </w:r>
      <w:r w:rsidRPr="007E03ED">
        <w:rPr>
          <w:rFonts w:cs="Arial"/>
        </w:rPr>
        <w:t xml:space="preserve"> Field </w:t>
      </w:r>
      <w:r>
        <w:rPr>
          <w:rFonts w:cs="Arial"/>
        </w:rPr>
        <w:t xml:space="preserve">Staff </w:t>
      </w:r>
      <w:r w:rsidRPr="007E03ED">
        <w:rPr>
          <w:rFonts w:cs="Arial"/>
        </w:rPr>
        <w:t xml:space="preserve">to </w:t>
      </w:r>
      <w:r>
        <w:rPr>
          <w:rFonts w:cs="Arial"/>
        </w:rPr>
        <w:t>develop the application of geospatial technology (including GIS, GPS, UAV) to compliment an</w:t>
      </w:r>
      <w:r w:rsidRPr="007E03ED">
        <w:rPr>
          <w:rFonts w:cs="Arial"/>
        </w:rPr>
        <w:t xml:space="preserve"> ambitious programme of </w:t>
      </w:r>
      <w:r>
        <w:rPr>
          <w:rFonts w:cs="Arial"/>
        </w:rPr>
        <w:t>pe</w:t>
      </w:r>
      <w:r w:rsidRPr="007E03ED">
        <w:rPr>
          <w:rFonts w:cs="Arial"/>
        </w:rPr>
        <w:t>a</w:t>
      </w:r>
      <w:r>
        <w:rPr>
          <w:rFonts w:cs="Arial"/>
        </w:rPr>
        <w:t>tland</w:t>
      </w:r>
      <w:r w:rsidRPr="007E03ED">
        <w:rPr>
          <w:rFonts w:cs="Arial"/>
        </w:rPr>
        <w:t xml:space="preserve"> restoration projects in the North Pennines.</w:t>
      </w:r>
    </w:p>
    <w:p w14:paraId="71846AA5" w14:textId="6EA04EB8" w:rsidR="0017061E" w:rsidRDefault="0017061E" w:rsidP="0017061E">
      <w:pPr>
        <w:pStyle w:val="BodyText2"/>
        <w:spacing w:after="0" w:line="240" w:lineRule="auto"/>
        <w:ind w:left="567" w:firstLine="60"/>
        <w:rPr>
          <w:rFonts w:cs="Arial"/>
        </w:rPr>
      </w:pPr>
    </w:p>
    <w:p w14:paraId="7FFC3D1D" w14:textId="77777777" w:rsidR="0017061E" w:rsidRDefault="0017061E" w:rsidP="0017061E">
      <w:pPr>
        <w:pStyle w:val="BodyText2"/>
        <w:numPr>
          <w:ilvl w:val="0"/>
          <w:numId w:val="10"/>
        </w:numPr>
        <w:spacing w:after="0" w:line="240" w:lineRule="auto"/>
        <w:ind w:left="567"/>
        <w:rPr>
          <w:rFonts w:cs="Arial"/>
        </w:rPr>
      </w:pPr>
      <w:r>
        <w:rPr>
          <w:rFonts w:cs="Arial"/>
        </w:rPr>
        <w:t xml:space="preserve">Use a range of commercial and </w:t>
      </w:r>
      <w:proofErr w:type="gramStart"/>
      <w:r>
        <w:rPr>
          <w:rFonts w:cs="Arial"/>
        </w:rPr>
        <w:t>open source</w:t>
      </w:r>
      <w:proofErr w:type="gramEnd"/>
      <w:r>
        <w:rPr>
          <w:rFonts w:cs="Arial"/>
        </w:rPr>
        <w:t xml:space="preserve"> GIS and remote sensing software to develop a range of methodologies and techniques to support and enhance blanket bog monitoring and restoration</w:t>
      </w:r>
    </w:p>
    <w:p w14:paraId="0AC18770" w14:textId="77777777" w:rsidR="0017061E" w:rsidRDefault="0017061E" w:rsidP="0017061E">
      <w:pPr>
        <w:pStyle w:val="BodyText2"/>
        <w:spacing w:after="0" w:line="240" w:lineRule="auto"/>
        <w:ind w:left="567"/>
        <w:rPr>
          <w:rFonts w:cs="Arial"/>
        </w:rPr>
      </w:pPr>
    </w:p>
    <w:p w14:paraId="3D757794" w14:textId="77777777" w:rsidR="0017061E" w:rsidRDefault="0017061E" w:rsidP="0017061E">
      <w:pPr>
        <w:pStyle w:val="BodyText2"/>
        <w:numPr>
          <w:ilvl w:val="0"/>
          <w:numId w:val="10"/>
        </w:numPr>
        <w:spacing w:after="0" w:line="240" w:lineRule="auto"/>
        <w:ind w:left="567"/>
        <w:rPr>
          <w:rFonts w:cs="Arial"/>
        </w:rPr>
      </w:pPr>
      <w:r>
        <w:rPr>
          <w:rFonts w:cs="Arial"/>
        </w:rPr>
        <w:lastRenderedPageBreak/>
        <w:t>Maintain the AONB Partnership’s 2 UAVs, ensuring that existing and new protocols are adhered to by pilots and that our Operations Manual is current and covers all of the UK Civil Aviation Authorities rules and regulations.</w:t>
      </w:r>
    </w:p>
    <w:p w14:paraId="5E7942D4" w14:textId="77777777" w:rsidR="0017061E" w:rsidRDefault="0017061E" w:rsidP="0017061E">
      <w:pPr>
        <w:pStyle w:val="BodyText2"/>
        <w:spacing w:after="0" w:line="240" w:lineRule="auto"/>
        <w:ind w:left="567"/>
        <w:rPr>
          <w:rFonts w:cs="Arial"/>
        </w:rPr>
      </w:pPr>
    </w:p>
    <w:p w14:paraId="6D05A597" w14:textId="77777777" w:rsidR="0017061E" w:rsidRDefault="0017061E" w:rsidP="0017061E">
      <w:pPr>
        <w:pStyle w:val="BodyText2"/>
        <w:numPr>
          <w:ilvl w:val="0"/>
          <w:numId w:val="10"/>
        </w:numPr>
        <w:spacing w:after="0" w:line="240" w:lineRule="auto"/>
        <w:ind w:left="567"/>
        <w:rPr>
          <w:rFonts w:cs="Arial"/>
        </w:rPr>
      </w:pPr>
      <w:r>
        <w:rPr>
          <w:rFonts w:cs="Arial"/>
        </w:rPr>
        <w:t>Update and maintain the Peatland Programme’s database of restoration and monitoring work and develop new databases for future data.</w:t>
      </w:r>
    </w:p>
    <w:p w14:paraId="0CAE8540" w14:textId="77777777" w:rsidR="0017061E" w:rsidRDefault="0017061E" w:rsidP="0017061E">
      <w:pPr>
        <w:pStyle w:val="BodyText2"/>
        <w:spacing w:after="0" w:line="240" w:lineRule="auto"/>
        <w:ind w:left="567"/>
        <w:rPr>
          <w:rFonts w:cs="Arial"/>
        </w:rPr>
      </w:pPr>
    </w:p>
    <w:p w14:paraId="1E3A913D" w14:textId="77777777" w:rsidR="0017061E" w:rsidRDefault="0017061E" w:rsidP="0017061E">
      <w:pPr>
        <w:pStyle w:val="BodyText2"/>
        <w:numPr>
          <w:ilvl w:val="0"/>
          <w:numId w:val="10"/>
        </w:numPr>
        <w:spacing w:after="0" w:line="240" w:lineRule="auto"/>
        <w:ind w:left="567"/>
        <w:rPr>
          <w:rFonts w:cs="Arial"/>
        </w:rPr>
      </w:pPr>
      <w:r>
        <w:rPr>
          <w:rFonts w:cs="Arial"/>
        </w:rPr>
        <w:t>Develop new techniques to collect and process peatland survey data to streamline the process and produce accurate work specifications.</w:t>
      </w:r>
    </w:p>
    <w:p w14:paraId="47E29259" w14:textId="77777777" w:rsidR="0017061E" w:rsidRDefault="0017061E" w:rsidP="0017061E">
      <w:pPr>
        <w:pStyle w:val="BodyText2"/>
        <w:spacing w:after="0" w:line="240" w:lineRule="auto"/>
        <w:ind w:left="567"/>
        <w:rPr>
          <w:rFonts w:cs="Arial"/>
        </w:rPr>
      </w:pPr>
    </w:p>
    <w:p w14:paraId="5A153B38" w14:textId="77777777" w:rsidR="0017061E" w:rsidRPr="00BA5F5F" w:rsidRDefault="0017061E" w:rsidP="0017061E">
      <w:pPr>
        <w:pStyle w:val="BodyText2"/>
        <w:numPr>
          <w:ilvl w:val="0"/>
          <w:numId w:val="10"/>
        </w:numPr>
        <w:spacing w:after="0" w:line="240" w:lineRule="auto"/>
        <w:ind w:left="567"/>
        <w:rPr>
          <w:rFonts w:cs="Arial"/>
        </w:rPr>
      </w:pPr>
      <w:r>
        <w:rPr>
          <w:rFonts w:cs="Arial"/>
        </w:rPr>
        <w:t>Provide GIS and geospatial support to the North Pennines AONB Partnership team.</w:t>
      </w:r>
    </w:p>
    <w:p w14:paraId="06DFDC83" w14:textId="551B42B7" w:rsidR="000128F7" w:rsidRDefault="000128F7" w:rsidP="000128F7">
      <w:pPr>
        <w:tabs>
          <w:tab w:val="left" w:pos="1800"/>
          <w:tab w:val="left" w:pos="2520"/>
          <w:tab w:val="left" w:pos="3240"/>
          <w:tab w:val="left" w:pos="3960"/>
          <w:tab w:val="left" w:pos="4680"/>
          <w:tab w:val="left" w:pos="5400"/>
          <w:tab w:val="left" w:pos="6120"/>
          <w:tab w:val="left" w:pos="6840"/>
          <w:tab w:val="left" w:pos="7560"/>
          <w:tab w:val="left" w:pos="8280"/>
        </w:tabs>
        <w:rPr>
          <w:rFonts w:cs="Arial"/>
          <w:sz w:val="22"/>
        </w:rPr>
      </w:pPr>
    </w:p>
    <w:tbl>
      <w:tblPr>
        <w:tblStyle w:val="TableGrid"/>
        <w:tblW w:w="0" w:type="auto"/>
        <w:tblLook w:val="04A0" w:firstRow="1" w:lastRow="0" w:firstColumn="1" w:lastColumn="0" w:noHBand="0" w:noVBand="1"/>
      </w:tblPr>
      <w:tblGrid>
        <w:gridCol w:w="10456"/>
      </w:tblGrid>
      <w:tr w:rsidR="003F5F22" w14:paraId="2EB59442" w14:textId="77777777" w:rsidTr="00300F4A">
        <w:trPr>
          <w:trHeight w:val="624"/>
        </w:trPr>
        <w:tc>
          <w:tcPr>
            <w:tcW w:w="10456" w:type="dxa"/>
            <w:shd w:val="clear" w:color="auto" w:fill="F2F2F2" w:themeFill="background1" w:themeFillShade="F2"/>
            <w:vAlign w:val="center"/>
          </w:tcPr>
          <w:p w14:paraId="479B5FC3" w14:textId="77777777" w:rsidR="003F5F22" w:rsidRDefault="003F5F22" w:rsidP="00300F4A">
            <w:pPr>
              <w:rPr>
                <w:rFonts w:cs="Arial"/>
                <w:b/>
                <w:szCs w:val="24"/>
              </w:rPr>
            </w:pPr>
            <w:r>
              <w:rPr>
                <w:rFonts w:cs="Arial"/>
                <w:b/>
                <w:szCs w:val="24"/>
              </w:rPr>
              <w:t>Organisational responsibilities</w:t>
            </w:r>
          </w:p>
        </w:tc>
      </w:tr>
    </w:tbl>
    <w:p w14:paraId="07056858" w14:textId="77777777" w:rsidR="00681A84" w:rsidRDefault="00681A84">
      <w:pPr>
        <w:rPr>
          <w:b/>
        </w:rPr>
      </w:pPr>
    </w:p>
    <w:p w14:paraId="7580AC91"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Values and behaviours</w:t>
      </w:r>
    </w:p>
    <w:p w14:paraId="64692425" w14:textId="77777777" w:rsidR="00681A84" w:rsidRPr="00562BA0" w:rsidRDefault="00681A84" w:rsidP="003F5F22">
      <w:pPr>
        <w:pStyle w:val="ListParagraph"/>
        <w:ind w:left="567"/>
        <w:rPr>
          <w:rFonts w:cs="Arial"/>
          <w:szCs w:val="24"/>
        </w:rPr>
      </w:pPr>
      <w:r w:rsidRPr="00562BA0">
        <w:rPr>
          <w:rFonts w:cs="Arial"/>
          <w:szCs w:val="24"/>
        </w:rPr>
        <w:t>To demonstrate and be a role model for the council’s values and behaviours to promote and encourage positive behaviours, enhancing the quality and integrity of the services we provide.</w:t>
      </w:r>
    </w:p>
    <w:p w14:paraId="309C87D1" w14:textId="77777777" w:rsidR="00681A84" w:rsidRPr="00562BA0" w:rsidRDefault="00681A84" w:rsidP="003F5F22">
      <w:pPr>
        <w:pStyle w:val="ListParagraph"/>
        <w:ind w:left="567" w:hanging="425"/>
        <w:rPr>
          <w:rFonts w:cs="Arial"/>
          <w:szCs w:val="24"/>
        </w:rPr>
      </w:pPr>
    </w:p>
    <w:p w14:paraId="001337BE"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Smarter working, transformation and design principles</w:t>
      </w:r>
    </w:p>
    <w:p w14:paraId="7C4E2D31" w14:textId="77777777" w:rsidR="00681A84" w:rsidRPr="00562BA0" w:rsidRDefault="00681A84" w:rsidP="003F5F22">
      <w:pPr>
        <w:pStyle w:val="ListParagraph"/>
        <w:ind w:left="567"/>
        <w:rPr>
          <w:rFonts w:cs="Arial"/>
          <w:szCs w:val="24"/>
        </w:rPr>
      </w:pPr>
      <w:r w:rsidRPr="00562BA0">
        <w:rPr>
          <w:rFonts w:cs="Arial"/>
          <w:szCs w:val="24"/>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5E28A158" w14:textId="77777777" w:rsidR="00681A84" w:rsidRPr="00562BA0" w:rsidRDefault="00681A84" w:rsidP="00681A84">
      <w:pPr>
        <w:pStyle w:val="ListParagraph"/>
        <w:rPr>
          <w:rFonts w:cs="Arial"/>
          <w:szCs w:val="24"/>
        </w:rPr>
      </w:pPr>
    </w:p>
    <w:p w14:paraId="57C28DDA"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Communication</w:t>
      </w:r>
    </w:p>
    <w:p w14:paraId="31149E33" w14:textId="127F8276" w:rsidR="009941C6" w:rsidRPr="008626B8" w:rsidRDefault="00681A84" w:rsidP="008626B8">
      <w:pPr>
        <w:pStyle w:val="ListParagraph"/>
        <w:ind w:left="567"/>
        <w:rPr>
          <w:rFonts w:cs="Arial"/>
          <w:szCs w:val="24"/>
        </w:rPr>
      </w:pPr>
      <w:r w:rsidRPr="00562BA0">
        <w:rPr>
          <w:rFonts w:cs="Arial"/>
          <w:szCs w:val="24"/>
        </w:rPr>
        <w:t>To communicate effectively with our customers, managers, peers and partners and to work collaboratively to provide the best possible public service.</w:t>
      </w:r>
      <w:r w:rsidR="001B7696" w:rsidRPr="00562BA0">
        <w:rPr>
          <w:rFonts w:cs="Arial"/>
          <w:szCs w:val="24"/>
        </w:rPr>
        <w:t xml:space="preserve"> </w:t>
      </w:r>
      <w:r w:rsidRPr="00562BA0">
        <w:rPr>
          <w:rFonts w:cs="Arial"/>
          <w:szCs w:val="24"/>
        </w:rPr>
        <w:t>Communication between teams, services and partner organisations is imperative in providing the best possible service to our public.</w:t>
      </w:r>
    </w:p>
    <w:p w14:paraId="78631A1F" w14:textId="77777777" w:rsidR="00681A84" w:rsidRPr="00562BA0" w:rsidRDefault="00681A84" w:rsidP="003F5F22">
      <w:pPr>
        <w:pStyle w:val="ListParagraph"/>
        <w:ind w:left="567" w:hanging="425"/>
        <w:rPr>
          <w:rFonts w:cs="Arial"/>
          <w:szCs w:val="24"/>
        </w:rPr>
      </w:pPr>
    </w:p>
    <w:p w14:paraId="0CEE08B5" w14:textId="77777777" w:rsidR="00681A84" w:rsidRPr="00562BA0" w:rsidRDefault="00681A84" w:rsidP="009526DD">
      <w:pPr>
        <w:pStyle w:val="ListParagraph"/>
        <w:numPr>
          <w:ilvl w:val="0"/>
          <w:numId w:val="2"/>
        </w:numPr>
        <w:ind w:left="567" w:hanging="425"/>
        <w:rPr>
          <w:rFonts w:cs="Arial"/>
          <w:b/>
          <w:szCs w:val="24"/>
        </w:rPr>
      </w:pPr>
      <w:bookmarkStart w:id="0" w:name="_Hlk26438203"/>
      <w:r w:rsidRPr="00562BA0">
        <w:rPr>
          <w:rFonts w:cs="Arial"/>
          <w:b/>
          <w:szCs w:val="24"/>
        </w:rPr>
        <w:t>Health</w:t>
      </w:r>
      <w:r w:rsidR="001D2B80" w:rsidRPr="00562BA0">
        <w:rPr>
          <w:rFonts w:cs="Arial"/>
          <w:b/>
          <w:szCs w:val="24"/>
        </w:rPr>
        <w:t>, Safety and Wellbeing</w:t>
      </w:r>
      <w:r w:rsidRPr="00562BA0">
        <w:rPr>
          <w:rFonts w:cs="Arial"/>
          <w:b/>
          <w:szCs w:val="24"/>
        </w:rPr>
        <w:t xml:space="preserve"> </w:t>
      </w:r>
    </w:p>
    <w:p w14:paraId="22D0BB88" w14:textId="77777777" w:rsidR="00681A84" w:rsidRPr="00562BA0" w:rsidRDefault="00681A84" w:rsidP="003F5F22">
      <w:pPr>
        <w:pStyle w:val="ListParagraph"/>
        <w:ind w:left="567"/>
        <w:rPr>
          <w:rFonts w:cs="Arial"/>
          <w:szCs w:val="24"/>
        </w:rPr>
      </w:pPr>
      <w:r w:rsidRPr="00562BA0">
        <w:rPr>
          <w:rFonts w:cs="Arial"/>
          <w:szCs w:val="24"/>
        </w:rPr>
        <w:t xml:space="preserve">To </w:t>
      </w:r>
      <w:r w:rsidR="001D2B80" w:rsidRPr="00562BA0">
        <w:rPr>
          <w:rFonts w:cs="Arial"/>
          <w:szCs w:val="24"/>
        </w:rPr>
        <w:t>take responsibility for</w:t>
      </w:r>
      <w:r w:rsidRPr="00562BA0">
        <w:rPr>
          <w:rFonts w:cs="Arial"/>
          <w:szCs w:val="24"/>
        </w:rPr>
        <w:t xml:space="preserve"> health</w:t>
      </w:r>
      <w:r w:rsidR="001D2B80" w:rsidRPr="00562BA0">
        <w:rPr>
          <w:rFonts w:cs="Arial"/>
          <w:szCs w:val="24"/>
        </w:rPr>
        <w:t xml:space="preserve">, </w:t>
      </w:r>
      <w:r w:rsidRPr="00562BA0">
        <w:rPr>
          <w:rFonts w:cs="Arial"/>
          <w:szCs w:val="24"/>
        </w:rPr>
        <w:t>safety</w:t>
      </w:r>
      <w:r w:rsidR="001D2B80" w:rsidRPr="00562BA0">
        <w:rPr>
          <w:rFonts w:cs="Arial"/>
          <w:szCs w:val="24"/>
        </w:rPr>
        <w:t xml:space="preserve"> and wellbeing</w:t>
      </w:r>
      <w:r w:rsidRPr="00562BA0">
        <w:rPr>
          <w:rFonts w:cs="Arial"/>
          <w:szCs w:val="24"/>
        </w:rPr>
        <w:t xml:space="preserve"> in accordance with the council’s Health and Safety </w:t>
      </w:r>
      <w:r w:rsidR="001B7696" w:rsidRPr="00562BA0">
        <w:rPr>
          <w:rFonts w:cs="Arial"/>
          <w:szCs w:val="24"/>
        </w:rPr>
        <w:t>p</w:t>
      </w:r>
      <w:r w:rsidRPr="00562BA0">
        <w:rPr>
          <w:rFonts w:cs="Arial"/>
          <w:szCs w:val="24"/>
        </w:rPr>
        <w:t>olicy and procedures</w:t>
      </w:r>
      <w:r w:rsidR="0063274D" w:rsidRPr="00562BA0">
        <w:rPr>
          <w:rFonts w:cs="Arial"/>
          <w:szCs w:val="24"/>
        </w:rPr>
        <w:t xml:space="preserve">. </w:t>
      </w:r>
    </w:p>
    <w:p w14:paraId="3CB71797" w14:textId="77777777" w:rsidR="0063274D" w:rsidRPr="00562BA0" w:rsidRDefault="0063274D" w:rsidP="003F5F22">
      <w:pPr>
        <w:pStyle w:val="ListParagraph"/>
        <w:ind w:left="567" w:hanging="425"/>
        <w:rPr>
          <w:rFonts w:cs="Arial"/>
          <w:szCs w:val="24"/>
        </w:rPr>
      </w:pPr>
    </w:p>
    <w:p w14:paraId="5710C4C2"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Equality and diversity</w:t>
      </w:r>
    </w:p>
    <w:p w14:paraId="39593C90" w14:textId="77777777" w:rsidR="0063274D" w:rsidRPr="00562BA0" w:rsidRDefault="0063274D" w:rsidP="003F5F22">
      <w:pPr>
        <w:pStyle w:val="ListParagraph"/>
        <w:ind w:left="567"/>
        <w:rPr>
          <w:rFonts w:cs="Arial"/>
          <w:szCs w:val="24"/>
        </w:rPr>
      </w:pPr>
      <w:r w:rsidRPr="00562BA0">
        <w:rPr>
          <w:rFonts w:cs="Arial"/>
          <w:szCs w:val="24"/>
        </w:rPr>
        <w:t>To promote a society that gives everyone an equal chan</w:t>
      </w:r>
      <w:r w:rsidR="00D94B67" w:rsidRPr="00562BA0">
        <w:rPr>
          <w:rFonts w:cs="Arial"/>
          <w:szCs w:val="24"/>
        </w:rPr>
        <w:t>c</w:t>
      </w:r>
      <w:r w:rsidRPr="00562BA0">
        <w:rPr>
          <w:rFonts w:cs="Arial"/>
          <w:szCs w:val="24"/>
        </w:rPr>
        <w:t>e to learn, work and live, free from discrimination and prejudice and ensure our commitment is put into practice.</w:t>
      </w:r>
      <w:r w:rsidR="001B7696" w:rsidRPr="00562BA0">
        <w:rPr>
          <w:rFonts w:cs="Arial"/>
          <w:szCs w:val="24"/>
        </w:rPr>
        <w:t xml:space="preserve"> </w:t>
      </w:r>
      <w:r w:rsidRPr="00562BA0">
        <w:rPr>
          <w:rFonts w:cs="Arial"/>
          <w:szCs w:val="24"/>
        </w:rPr>
        <w:t>All employees are responsible for eliminating unfair and unlawful discrimination in everything that they do.</w:t>
      </w:r>
    </w:p>
    <w:p w14:paraId="2F754458" w14:textId="77777777" w:rsidR="0063274D" w:rsidRPr="00562BA0" w:rsidRDefault="0063274D" w:rsidP="003F5F22">
      <w:pPr>
        <w:pStyle w:val="ListParagraph"/>
        <w:ind w:left="567" w:hanging="425"/>
        <w:rPr>
          <w:rFonts w:cs="Arial"/>
          <w:szCs w:val="24"/>
        </w:rPr>
      </w:pPr>
      <w:r w:rsidRPr="00562BA0">
        <w:rPr>
          <w:rFonts w:cs="Arial"/>
          <w:szCs w:val="24"/>
        </w:rPr>
        <w:t xml:space="preserve"> </w:t>
      </w:r>
    </w:p>
    <w:p w14:paraId="40CBAA40"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Confidentiality</w:t>
      </w:r>
    </w:p>
    <w:p w14:paraId="604F41A0" w14:textId="77777777" w:rsidR="0063274D" w:rsidRPr="00562BA0" w:rsidRDefault="0063274D" w:rsidP="003F5F22">
      <w:pPr>
        <w:pStyle w:val="ListParagraph"/>
        <w:ind w:left="567"/>
        <w:rPr>
          <w:rFonts w:cs="Arial"/>
          <w:szCs w:val="24"/>
        </w:rPr>
      </w:pPr>
      <w:r w:rsidRPr="00562BA0">
        <w:rPr>
          <w:rFonts w:cs="Arial"/>
          <w:szCs w:val="24"/>
        </w:rPr>
        <w:t>To work in a way that does not divulge personal and/or confidential information and follow the council’s policies and procedures in relation to data protection and security of information.</w:t>
      </w:r>
    </w:p>
    <w:bookmarkEnd w:id="0"/>
    <w:p w14:paraId="5B9571F0" w14:textId="77777777" w:rsidR="005360F5" w:rsidRPr="00562BA0" w:rsidRDefault="005360F5" w:rsidP="003F5F22">
      <w:pPr>
        <w:pStyle w:val="ListParagraph"/>
        <w:ind w:left="567"/>
        <w:rPr>
          <w:rFonts w:cs="Arial"/>
          <w:szCs w:val="24"/>
        </w:rPr>
      </w:pPr>
    </w:p>
    <w:p w14:paraId="0F40E3B9" w14:textId="77777777" w:rsidR="00581EEF" w:rsidRPr="00562BA0" w:rsidRDefault="005360F5" w:rsidP="009526DD">
      <w:pPr>
        <w:numPr>
          <w:ilvl w:val="0"/>
          <w:numId w:val="3"/>
        </w:numPr>
        <w:ind w:hanging="218"/>
        <w:contextualSpacing/>
        <w:rPr>
          <w:rFonts w:cs="Arial"/>
          <w:b/>
          <w:bCs/>
          <w:szCs w:val="24"/>
          <w:lang w:bidi="ar-SA"/>
        </w:rPr>
      </w:pPr>
      <w:r w:rsidRPr="00562BA0">
        <w:rPr>
          <w:rFonts w:cs="Arial"/>
          <w:szCs w:val="24"/>
        </w:rPr>
        <w:t xml:space="preserve">   </w:t>
      </w:r>
      <w:r w:rsidR="00581EEF" w:rsidRPr="00562BA0">
        <w:rPr>
          <w:rFonts w:cs="Arial"/>
          <w:b/>
          <w:bCs/>
          <w:szCs w:val="24"/>
        </w:rPr>
        <w:t>Climate Change</w:t>
      </w:r>
    </w:p>
    <w:p w14:paraId="476CFA63" w14:textId="77777777" w:rsidR="0063274D" w:rsidRPr="00562BA0" w:rsidRDefault="00581EEF" w:rsidP="00581EEF">
      <w:pPr>
        <w:ind w:left="567"/>
        <w:rPr>
          <w:rFonts w:cs="Arial"/>
          <w:szCs w:val="24"/>
        </w:rPr>
      </w:pPr>
      <w:r w:rsidRPr="00562BA0">
        <w:rPr>
          <w:rFonts w:cs="Arial"/>
          <w:szCs w:val="24"/>
        </w:rPr>
        <w:t>To contribute to our corporate responsibility in relation to climate change by considering and limiting the carbon impact of activities during the course of your work, wherever possible.</w:t>
      </w:r>
    </w:p>
    <w:p w14:paraId="4D948260" w14:textId="77777777" w:rsidR="00581EEF" w:rsidRPr="00562BA0" w:rsidRDefault="00581EEF" w:rsidP="00581EEF">
      <w:pPr>
        <w:ind w:left="567"/>
        <w:rPr>
          <w:rFonts w:cs="Arial"/>
          <w:szCs w:val="24"/>
        </w:rPr>
      </w:pPr>
    </w:p>
    <w:p w14:paraId="555A72AB"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Performance management</w:t>
      </w:r>
    </w:p>
    <w:p w14:paraId="09EDE324" w14:textId="77777777" w:rsidR="0063274D" w:rsidRPr="00562BA0" w:rsidRDefault="0063274D" w:rsidP="003F5F22">
      <w:pPr>
        <w:pStyle w:val="ListParagraph"/>
        <w:ind w:left="567"/>
        <w:rPr>
          <w:rFonts w:cs="Arial"/>
          <w:szCs w:val="24"/>
        </w:rPr>
      </w:pPr>
      <w:r w:rsidRPr="00562BA0">
        <w:rPr>
          <w:rFonts w:cs="Arial"/>
          <w:szCs w:val="24"/>
        </w:rPr>
        <w:t>To promote a culture whereby performance management is ingrained and the highest of standards and performance are achieved by all.</w:t>
      </w:r>
      <w:r w:rsidR="001B7696" w:rsidRPr="00562BA0">
        <w:rPr>
          <w:rFonts w:cs="Arial"/>
          <w:szCs w:val="24"/>
        </w:rPr>
        <w:t xml:space="preserve"> </w:t>
      </w:r>
      <w:r w:rsidR="001D2B80" w:rsidRPr="00562BA0">
        <w:rPr>
          <w:rFonts w:cs="Arial"/>
          <w:szCs w:val="24"/>
        </w:rPr>
        <w:t xml:space="preserve">Contribute to </w:t>
      </w:r>
      <w:r w:rsidRPr="00562BA0">
        <w:rPr>
          <w:rFonts w:cs="Arial"/>
          <w:szCs w:val="24"/>
        </w:rPr>
        <w:t xml:space="preserve">the council’s Performance and Development Review processes to ensure continuous learning and improvement and </w:t>
      </w:r>
      <w:r w:rsidR="001D2B80" w:rsidRPr="00562BA0">
        <w:rPr>
          <w:rFonts w:cs="Arial"/>
          <w:szCs w:val="24"/>
        </w:rPr>
        <w:t xml:space="preserve">to </w:t>
      </w:r>
      <w:r w:rsidRPr="00562BA0">
        <w:rPr>
          <w:rFonts w:cs="Arial"/>
          <w:szCs w:val="24"/>
        </w:rPr>
        <w:t>increase organisational performance.</w:t>
      </w:r>
    </w:p>
    <w:p w14:paraId="062F8777" w14:textId="77777777" w:rsidR="0063274D" w:rsidRPr="00562BA0" w:rsidRDefault="0063274D" w:rsidP="003F5F22">
      <w:pPr>
        <w:pStyle w:val="ListParagraph"/>
        <w:ind w:left="567" w:hanging="425"/>
        <w:rPr>
          <w:rFonts w:cs="Arial"/>
          <w:szCs w:val="24"/>
        </w:rPr>
      </w:pPr>
    </w:p>
    <w:p w14:paraId="686C9A39"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Quality assurance (for applicable posts)</w:t>
      </w:r>
    </w:p>
    <w:p w14:paraId="29656D2D" w14:textId="77777777" w:rsidR="0063274D" w:rsidRPr="00562BA0" w:rsidRDefault="0063274D" w:rsidP="003F5F22">
      <w:pPr>
        <w:pStyle w:val="ListParagraph"/>
        <w:ind w:left="567"/>
        <w:rPr>
          <w:rFonts w:cs="Arial"/>
          <w:szCs w:val="24"/>
        </w:rPr>
      </w:pPr>
      <w:r w:rsidRPr="00562BA0">
        <w:rPr>
          <w:rFonts w:cs="Arial"/>
          <w:szCs w:val="24"/>
        </w:rPr>
        <w:t>To set, monitor and evaluate standards at individual, team and service level so that the highest standards of service are delivered and maintained.</w:t>
      </w:r>
      <w:r w:rsidR="001B7696" w:rsidRPr="00562BA0">
        <w:rPr>
          <w:rFonts w:cs="Arial"/>
          <w:szCs w:val="24"/>
        </w:rPr>
        <w:t xml:space="preserve"> </w:t>
      </w:r>
      <w:r w:rsidRPr="00562BA0">
        <w:rPr>
          <w:rFonts w:cs="Arial"/>
          <w:szCs w:val="24"/>
        </w:rPr>
        <w:t>Use data, where appropriate, to enhance the quality of service provision and support decision making processes.</w:t>
      </w:r>
    </w:p>
    <w:p w14:paraId="331A237A" w14:textId="77777777" w:rsidR="0063274D" w:rsidRPr="00562BA0" w:rsidRDefault="0063274D" w:rsidP="003F5F22">
      <w:pPr>
        <w:pStyle w:val="ListParagraph"/>
        <w:ind w:left="567" w:hanging="425"/>
        <w:rPr>
          <w:rFonts w:cs="Arial"/>
          <w:szCs w:val="24"/>
        </w:rPr>
      </w:pPr>
    </w:p>
    <w:p w14:paraId="0CCFC7C8"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Management and leadership (for applicable posts)</w:t>
      </w:r>
    </w:p>
    <w:p w14:paraId="1A2FE993" w14:textId="77777777" w:rsidR="0063274D" w:rsidRPr="00562BA0" w:rsidRDefault="0063274D" w:rsidP="003F5F22">
      <w:pPr>
        <w:pStyle w:val="ListParagraph"/>
        <w:ind w:left="567"/>
        <w:rPr>
          <w:rFonts w:cs="Arial"/>
          <w:szCs w:val="24"/>
        </w:rPr>
      </w:pPr>
      <w:r w:rsidRPr="00562BA0">
        <w:rPr>
          <w:rFonts w:cs="Arial"/>
          <w:szCs w:val="24"/>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3B205C6F" w14:textId="77777777" w:rsidR="0063274D" w:rsidRPr="00562BA0" w:rsidRDefault="0063274D" w:rsidP="003F5F22">
      <w:pPr>
        <w:pStyle w:val="ListParagraph"/>
        <w:ind w:left="567" w:hanging="425"/>
        <w:rPr>
          <w:rFonts w:cs="Arial"/>
          <w:szCs w:val="24"/>
        </w:rPr>
      </w:pPr>
    </w:p>
    <w:p w14:paraId="6386D25B"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Financial management (for applicable posts)</w:t>
      </w:r>
    </w:p>
    <w:p w14:paraId="4640EA90" w14:textId="77777777" w:rsidR="0063274D" w:rsidRPr="00562BA0" w:rsidRDefault="0063274D" w:rsidP="003F5F22">
      <w:pPr>
        <w:pStyle w:val="ListParagraph"/>
        <w:ind w:left="567"/>
        <w:rPr>
          <w:rFonts w:cs="Arial"/>
          <w:szCs w:val="24"/>
        </w:rPr>
      </w:pPr>
      <w:r w:rsidRPr="00562BA0">
        <w:rPr>
          <w:rFonts w:cs="Arial"/>
          <w:szCs w:val="24"/>
        </w:rPr>
        <w:t>To manage a designated budget, ensuring that the service achieves value for money in all circumstances through the monitoring of expenditure and the early identification of any financial irregularity.</w:t>
      </w:r>
    </w:p>
    <w:p w14:paraId="437379AB" w14:textId="77777777" w:rsidR="00681A84" w:rsidRPr="00562BA0" w:rsidRDefault="00681A84">
      <w:pPr>
        <w:rPr>
          <w:szCs w:val="24"/>
        </w:rPr>
      </w:pPr>
    </w:p>
    <w:p w14:paraId="400F696A" w14:textId="77777777" w:rsidR="00681A84" w:rsidRPr="00681A84" w:rsidRDefault="0063274D" w:rsidP="00681A84">
      <w:pPr>
        <w:rPr>
          <w:b/>
        </w:rPr>
      </w:pPr>
      <w:r w:rsidRPr="00562BA0">
        <w:rPr>
          <w:rFonts w:cs="Arial"/>
          <w:i/>
          <w:szCs w:val="24"/>
        </w:rPr>
        <w:t>The above is not exhaustive and the post holder will be expected to undertake any duties which may reasonably fall within the level of responsibility and the competence of the post as directed by your manager.</w:t>
      </w:r>
      <w:r w:rsidR="00681A84" w:rsidRPr="00681A84">
        <w:rPr>
          <w:b/>
        </w:rPr>
        <w:br w:type="page"/>
      </w:r>
    </w:p>
    <w:p w14:paraId="2A4BEE9C" w14:textId="77777777" w:rsidR="008061D3" w:rsidRDefault="008061D3" w:rsidP="00845787">
      <w:pPr>
        <w:pStyle w:val="aTitle"/>
        <w:tabs>
          <w:tab w:val="clear" w:pos="4513"/>
        </w:tabs>
        <w:ind w:right="3662"/>
        <w:rPr>
          <w:b w:val="0"/>
          <w:noProof/>
          <w:sz w:val="24"/>
          <w:szCs w:val="24"/>
          <w:lang w:eastAsia="en-GB"/>
        </w:rPr>
        <w:sectPr w:rsidR="008061D3" w:rsidSect="00845787">
          <w:pgSz w:w="11906" w:h="16838"/>
          <w:pgMar w:top="720" w:right="720" w:bottom="720" w:left="720" w:header="567" w:footer="113" w:gutter="0"/>
          <w:cols w:space="708"/>
          <w:formProt w:val="0"/>
          <w:docGrid w:linePitch="360"/>
        </w:sectPr>
      </w:pPr>
    </w:p>
    <w:tbl>
      <w:tblPr>
        <w:tblStyle w:val="TableGrid"/>
        <w:tblW w:w="15734" w:type="dxa"/>
        <w:tblInd w:w="284" w:type="dxa"/>
        <w:tblLook w:val="04A0" w:firstRow="1" w:lastRow="0" w:firstColumn="1" w:lastColumn="0" w:noHBand="0" w:noVBand="1"/>
      </w:tblPr>
      <w:tblGrid>
        <w:gridCol w:w="1684"/>
        <w:gridCol w:w="9093"/>
        <w:gridCol w:w="4957"/>
      </w:tblGrid>
      <w:tr w:rsidR="00845787" w14:paraId="2DDD6767" w14:textId="77777777" w:rsidTr="0063274D">
        <w:trPr>
          <w:trHeight w:val="431"/>
        </w:trPr>
        <w:tc>
          <w:tcPr>
            <w:tcW w:w="15734" w:type="dxa"/>
            <w:gridSpan w:val="3"/>
            <w:tcBorders>
              <w:top w:val="nil"/>
              <w:left w:val="nil"/>
              <w:right w:val="nil"/>
            </w:tcBorders>
            <w:vAlign w:val="center"/>
          </w:tcPr>
          <w:p w14:paraId="3E0DAE1D" w14:textId="77777777" w:rsidR="00845787" w:rsidRPr="0063274D" w:rsidRDefault="00845787" w:rsidP="00D70625">
            <w:pPr>
              <w:pStyle w:val="aTitle"/>
              <w:tabs>
                <w:tab w:val="clear" w:pos="4513"/>
              </w:tabs>
              <w:rPr>
                <w:rFonts w:cs="Arial"/>
                <w:noProof/>
                <w:color w:val="auto"/>
                <w:sz w:val="32"/>
                <w:szCs w:val="32"/>
                <w:lang w:eastAsia="en-GB"/>
              </w:rPr>
            </w:pPr>
            <w:r w:rsidRPr="0063274D">
              <w:rPr>
                <w:rFonts w:cs="Arial"/>
                <w:noProof/>
                <w:color w:val="auto"/>
                <w:sz w:val="32"/>
                <w:szCs w:val="32"/>
                <w:lang w:eastAsia="en-GB"/>
              </w:rPr>
              <w:lastRenderedPageBreak/>
              <w:t>Person specification</w:t>
            </w:r>
          </w:p>
        </w:tc>
      </w:tr>
      <w:tr w:rsidR="00040EE4" w14:paraId="0CEA355B" w14:textId="77777777" w:rsidTr="00E61F58">
        <w:trPr>
          <w:trHeight w:val="567"/>
        </w:trPr>
        <w:tc>
          <w:tcPr>
            <w:tcW w:w="1684" w:type="dxa"/>
            <w:shd w:val="clear" w:color="auto" w:fill="F2F2F2" w:themeFill="background1" w:themeFillShade="F2"/>
            <w:vAlign w:val="center"/>
          </w:tcPr>
          <w:p w14:paraId="21D49E3B" w14:textId="77777777" w:rsidR="00845787" w:rsidRPr="00845787" w:rsidRDefault="00845787" w:rsidP="00D70625">
            <w:pPr>
              <w:pStyle w:val="aTitle"/>
              <w:tabs>
                <w:tab w:val="clear" w:pos="4513"/>
              </w:tabs>
              <w:rPr>
                <w:rFonts w:cs="Arial"/>
                <w:b w:val="0"/>
                <w:noProof/>
                <w:color w:val="auto"/>
                <w:sz w:val="22"/>
                <w:lang w:eastAsia="en-GB"/>
              </w:rPr>
            </w:pPr>
          </w:p>
        </w:tc>
        <w:tc>
          <w:tcPr>
            <w:tcW w:w="9093" w:type="dxa"/>
            <w:shd w:val="clear" w:color="auto" w:fill="F2F2F2" w:themeFill="background1" w:themeFillShade="F2"/>
            <w:vAlign w:val="center"/>
          </w:tcPr>
          <w:p w14:paraId="74C6FFAB" w14:textId="77777777" w:rsidR="00845787" w:rsidRPr="00845787" w:rsidRDefault="00845787" w:rsidP="00D70625">
            <w:pPr>
              <w:pStyle w:val="aTitle"/>
              <w:tabs>
                <w:tab w:val="clear" w:pos="4513"/>
                <w:tab w:val="clear" w:pos="9026"/>
              </w:tabs>
              <w:rPr>
                <w:rFonts w:cs="Arial"/>
                <w:noProof/>
                <w:color w:val="auto"/>
                <w:sz w:val="22"/>
                <w:lang w:eastAsia="en-GB"/>
              </w:rPr>
            </w:pPr>
            <w:r w:rsidRPr="00845787">
              <w:rPr>
                <w:rFonts w:cs="Arial"/>
                <w:noProof/>
                <w:color w:val="auto"/>
                <w:sz w:val="22"/>
                <w:lang w:eastAsia="en-GB"/>
              </w:rPr>
              <w:t>Essential</w:t>
            </w:r>
          </w:p>
        </w:tc>
        <w:tc>
          <w:tcPr>
            <w:tcW w:w="4957" w:type="dxa"/>
            <w:shd w:val="clear" w:color="auto" w:fill="F2F2F2" w:themeFill="background1" w:themeFillShade="F2"/>
            <w:vAlign w:val="center"/>
          </w:tcPr>
          <w:p w14:paraId="114B32D8" w14:textId="77777777" w:rsidR="00845787" w:rsidRPr="00845787" w:rsidRDefault="00845787" w:rsidP="00D70625">
            <w:pPr>
              <w:pStyle w:val="aTitle"/>
              <w:tabs>
                <w:tab w:val="clear" w:pos="4513"/>
              </w:tabs>
              <w:rPr>
                <w:rFonts w:cs="Arial"/>
                <w:noProof/>
                <w:color w:val="auto"/>
                <w:sz w:val="22"/>
                <w:lang w:eastAsia="en-GB"/>
              </w:rPr>
            </w:pPr>
            <w:r w:rsidRPr="00845787">
              <w:rPr>
                <w:rFonts w:cs="Arial"/>
                <w:noProof/>
                <w:color w:val="auto"/>
                <w:sz w:val="22"/>
                <w:lang w:eastAsia="en-GB"/>
              </w:rPr>
              <w:t>Desirable</w:t>
            </w:r>
          </w:p>
        </w:tc>
      </w:tr>
      <w:tr w:rsidR="009941C6" w14:paraId="276D0001" w14:textId="77777777" w:rsidTr="00155D95">
        <w:trPr>
          <w:trHeight w:val="1398"/>
        </w:trPr>
        <w:tc>
          <w:tcPr>
            <w:tcW w:w="1684" w:type="dxa"/>
            <w:shd w:val="clear" w:color="auto" w:fill="F2F2F2" w:themeFill="background1" w:themeFillShade="F2"/>
          </w:tcPr>
          <w:p w14:paraId="100D8FF8" w14:textId="77777777" w:rsidR="009941C6" w:rsidRPr="00845787" w:rsidRDefault="009941C6" w:rsidP="009941C6">
            <w:pPr>
              <w:pStyle w:val="aTitle"/>
              <w:tabs>
                <w:tab w:val="clear" w:pos="4513"/>
              </w:tabs>
              <w:rPr>
                <w:rFonts w:cs="Arial"/>
                <w:noProof/>
                <w:color w:val="auto"/>
                <w:sz w:val="22"/>
                <w:lang w:eastAsia="en-GB"/>
              </w:rPr>
            </w:pPr>
          </w:p>
          <w:p w14:paraId="7358E180" w14:textId="77777777" w:rsidR="009941C6" w:rsidRPr="00845787" w:rsidRDefault="009941C6" w:rsidP="009941C6">
            <w:pPr>
              <w:pStyle w:val="aTitle"/>
              <w:tabs>
                <w:tab w:val="clear" w:pos="4513"/>
              </w:tabs>
              <w:rPr>
                <w:rFonts w:cs="Arial"/>
                <w:noProof/>
                <w:color w:val="auto"/>
                <w:sz w:val="22"/>
                <w:lang w:eastAsia="en-GB"/>
              </w:rPr>
            </w:pPr>
            <w:r w:rsidRPr="00845787">
              <w:rPr>
                <w:rFonts w:cs="Arial"/>
                <w:noProof/>
                <w:color w:val="auto"/>
                <w:sz w:val="22"/>
                <w:lang w:eastAsia="en-GB"/>
              </w:rPr>
              <w:t>Qualifications</w:t>
            </w:r>
          </w:p>
        </w:tc>
        <w:tc>
          <w:tcPr>
            <w:tcW w:w="9093" w:type="dxa"/>
          </w:tcPr>
          <w:p w14:paraId="4D142292" w14:textId="77777777" w:rsidR="009941C6" w:rsidRDefault="009941C6" w:rsidP="00ED4BE4">
            <w:pPr>
              <w:rPr>
                <w:noProof/>
                <w:lang w:eastAsia="en-GB"/>
              </w:rPr>
            </w:pPr>
          </w:p>
          <w:p w14:paraId="56837650" w14:textId="77777777" w:rsidR="0017061E" w:rsidRPr="0017061E" w:rsidRDefault="0017061E" w:rsidP="0017061E">
            <w:pPr>
              <w:pStyle w:val="ListParagraph"/>
              <w:numPr>
                <w:ilvl w:val="0"/>
                <w:numId w:val="2"/>
              </w:numPr>
              <w:tabs>
                <w:tab w:val="left" w:pos="2970"/>
              </w:tabs>
              <w:rPr>
                <w:sz w:val="22"/>
              </w:rPr>
            </w:pPr>
            <w:r w:rsidRPr="0017061E">
              <w:rPr>
                <w:sz w:val="22"/>
              </w:rPr>
              <w:t>Educated to degree level in a related field or equivalent.</w:t>
            </w:r>
          </w:p>
          <w:p w14:paraId="6CFF7549" w14:textId="1626C1A7" w:rsidR="003B6969" w:rsidRPr="00700B76" w:rsidRDefault="003B6969" w:rsidP="0017061E">
            <w:pPr>
              <w:rPr>
                <w:noProof/>
                <w:lang w:eastAsia="en-GB"/>
              </w:rPr>
            </w:pPr>
          </w:p>
        </w:tc>
        <w:tc>
          <w:tcPr>
            <w:tcW w:w="4957" w:type="dxa"/>
          </w:tcPr>
          <w:p w14:paraId="5DB59464" w14:textId="77777777" w:rsidR="00700B76" w:rsidRDefault="00700B76" w:rsidP="00ED4BE4">
            <w:pPr>
              <w:rPr>
                <w:noProof/>
                <w:lang w:eastAsia="en-GB"/>
              </w:rPr>
            </w:pPr>
          </w:p>
          <w:p w14:paraId="62A04850" w14:textId="403B7498" w:rsidR="0017061E" w:rsidRPr="0017061E" w:rsidRDefault="0017061E" w:rsidP="0017061E">
            <w:pPr>
              <w:pStyle w:val="ListParagraph"/>
              <w:numPr>
                <w:ilvl w:val="0"/>
                <w:numId w:val="2"/>
              </w:numPr>
              <w:tabs>
                <w:tab w:val="left" w:pos="2970"/>
              </w:tabs>
              <w:rPr>
                <w:sz w:val="22"/>
              </w:rPr>
            </w:pPr>
            <w:r w:rsidRPr="0017061E">
              <w:rPr>
                <w:sz w:val="22"/>
              </w:rPr>
              <w:t>Licenced UAV Pilot</w:t>
            </w:r>
          </w:p>
          <w:p w14:paraId="7521A968" w14:textId="3A031DD9" w:rsidR="003B6969" w:rsidRPr="00700B76" w:rsidRDefault="0017061E" w:rsidP="0017061E">
            <w:pPr>
              <w:pStyle w:val="ListParagraph"/>
              <w:numPr>
                <w:ilvl w:val="0"/>
                <w:numId w:val="2"/>
              </w:numPr>
              <w:rPr>
                <w:noProof/>
                <w:lang w:eastAsia="en-GB"/>
              </w:rPr>
            </w:pPr>
            <w:r w:rsidRPr="0017061E">
              <w:rPr>
                <w:sz w:val="22"/>
              </w:rPr>
              <w:t>Degree level qualification in GIS or similar subject</w:t>
            </w:r>
          </w:p>
        </w:tc>
      </w:tr>
      <w:tr w:rsidR="009941C6" w14:paraId="34FBA4F4" w14:textId="77777777" w:rsidTr="00E61F58">
        <w:trPr>
          <w:trHeight w:val="1712"/>
        </w:trPr>
        <w:tc>
          <w:tcPr>
            <w:tcW w:w="1684" w:type="dxa"/>
            <w:shd w:val="clear" w:color="auto" w:fill="F2F2F2" w:themeFill="background1" w:themeFillShade="F2"/>
          </w:tcPr>
          <w:p w14:paraId="1BA5FEB5" w14:textId="77777777" w:rsidR="009941C6" w:rsidRPr="00845787" w:rsidRDefault="009941C6" w:rsidP="009941C6">
            <w:pPr>
              <w:pStyle w:val="aTitle"/>
              <w:tabs>
                <w:tab w:val="clear" w:pos="4513"/>
              </w:tabs>
              <w:rPr>
                <w:rFonts w:cs="Arial"/>
                <w:noProof/>
                <w:color w:val="auto"/>
                <w:sz w:val="22"/>
                <w:lang w:eastAsia="en-GB"/>
              </w:rPr>
            </w:pPr>
          </w:p>
          <w:p w14:paraId="4A291F26" w14:textId="77777777" w:rsidR="009941C6" w:rsidRPr="00845787" w:rsidRDefault="009941C6" w:rsidP="009941C6">
            <w:pPr>
              <w:pStyle w:val="aTitle"/>
              <w:tabs>
                <w:tab w:val="clear" w:pos="4513"/>
              </w:tabs>
              <w:rPr>
                <w:rFonts w:cs="Arial"/>
                <w:noProof/>
                <w:color w:val="auto"/>
                <w:sz w:val="22"/>
                <w:lang w:eastAsia="en-GB"/>
              </w:rPr>
            </w:pPr>
            <w:r w:rsidRPr="00845787">
              <w:rPr>
                <w:rFonts w:cs="Arial"/>
                <w:noProof/>
                <w:color w:val="auto"/>
                <w:sz w:val="22"/>
                <w:lang w:eastAsia="en-GB"/>
              </w:rPr>
              <w:t>Experience</w:t>
            </w:r>
          </w:p>
        </w:tc>
        <w:tc>
          <w:tcPr>
            <w:tcW w:w="9093" w:type="dxa"/>
          </w:tcPr>
          <w:p w14:paraId="2852810C" w14:textId="77777777" w:rsidR="009941C6" w:rsidRDefault="009941C6" w:rsidP="00ED4BE4">
            <w:pPr>
              <w:rPr>
                <w:noProof/>
                <w:lang w:eastAsia="en-GB"/>
              </w:rPr>
            </w:pPr>
          </w:p>
          <w:p w14:paraId="4DE9923C" w14:textId="45CA0715" w:rsidR="0017061E" w:rsidRPr="0017061E" w:rsidRDefault="0017061E" w:rsidP="0017061E">
            <w:pPr>
              <w:pStyle w:val="ListParagraph"/>
              <w:numPr>
                <w:ilvl w:val="0"/>
                <w:numId w:val="12"/>
              </w:numPr>
              <w:tabs>
                <w:tab w:val="left" w:pos="2970"/>
              </w:tabs>
              <w:spacing w:before="120"/>
              <w:ind w:left="341"/>
              <w:rPr>
                <w:sz w:val="22"/>
              </w:rPr>
            </w:pPr>
            <w:r w:rsidRPr="0017061E">
              <w:rPr>
                <w:sz w:val="22"/>
              </w:rPr>
              <w:t>Using a range of GIS software including ESRI ArcGIS &amp; QGIS</w:t>
            </w:r>
          </w:p>
          <w:p w14:paraId="3A882342" w14:textId="5A8E8F5B" w:rsidR="0017061E" w:rsidRPr="0017061E" w:rsidRDefault="0017061E" w:rsidP="0017061E">
            <w:pPr>
              <w:pStyle w:val="ListParagraph"/>
              <w:numPr>
                <w:ilvl w:val="0"/>
                <w:numId w:val="12"/>
              </w:numPr>
              <w:tabs>
                <w:tab w:val="left" w:pos="2970"/>
              </w:tabs>
              <w:spacing w:before="120"/>
              <w:ind w:left="341"/>
              <w:rPr>
                <w:sz w:val="22"/>
              </w:rPr>
            </w:pPr>
            <w:r w:rsidRPr="0017061E">
              <w:rPr>
                <w:sz w:val="22"/>
              </w:rPr>
              <w:t xml:space="preserve">Practical application and analysis of remotely sensed imagery (aerial, </w:t>
            </w:r>
            <w:proofErr w:type="gramStart"/>
            <w:r w:rsidRPr="0017061E">
              <w:rPr>
                <w:sz w:val="22"/>
              </w:rPr>
              <w:t>satellite</w:t>
            </w:r>
            <w:proofErr w:type="gramEnd"/>
            <w:r w:rsidRPr="0017061E">
              <w:rPr>
                <w:sz w:val="22"/>
              </w:rPr>
              <w:t xml:space="preserve"> and UAV) including skills in photogrammetric software.</w:t>
            </w:r>
          </w:p>
          <w:p w14:paraId="66DB2039" w14:textId="09A73ABD" w:rsidR="0017061E" w:rsidRPr="0017061E" w:rsidRDefault="0017061E" w:rsidP="0017061E">
            <w:pPr>
              <w:pStyle w:val="ListParagraph"/>
              <w:numPr>
                <w:ilvl w:val="0"/>
                <w:numId w:val="12"/>
              </w:numPr>
              <w:tabs>
                <w:tab w:val="left" w:pos="2970"/>
              </w:tabs>
              <w:spacing w:before="120"/>
              <w:ind w:left="341"/>
              <w:rPr>
                <w:sz w:val="22"/>
              </w:rPr>
            </w:pPr>
            <w:r w:rsidRPr="0017061E">
              <w:rPr>
                <w:sz w:val="22"/>
              </w:rPr>
              <w:t>Setting up data management protocols and writing technical documentation</w:t>
            </w:r>
          </w:p>
          <w:p w14:paraId="0C64A73E" w14:textId="4611E01B" w:rsidR="0017061E" w:rsidRPr="0017061E" w:rsidRDefault="0017061E" w:rsidP="0017061E">
            <w:pPr>
              <w:pStyle w:val="ListParagraph"/>
              <w:numPr>
                <w:ilvl w:val="0"/>
                <w:numId w:val="12"/>
              </w:numPr>
              <w:tabs>
                <w:tab w:val="left" w:pos="2970"/>
              </w:tabs>
              <w:spacing w:before="120"/>
              <w:ind w:left="341"/>
              <w:rPr>
                <w:sz w:val="22"/>
              </w:rPr>
            </w:pPr>
            <w:r w:rsidRPr="0017061E">
              <w:rPr>
                <w:sz w:val="22"/>
              </w:rPr>
              <w:t>Problem solving, technical and maintenance skills</w:t>
            </w:r>
          </w:p>
          <w:p w14:paraId="0C70B870" w14:textId="77777777" w:rsidR="0017061E" w:rsidRPr="0017061E" w:rsidRDefault="0017061E" w:rsidP="0017061E">
            <w:pPr>
              <w:pStyle w:val="ListParagraph"/>
              <w:numPr>
                <w:ilvl w:val="0"/>
                <w:numId w:val="12"/>
              </w:numPr>
              <w:tabs>
                <w:tab w:val="left" w:pos="2970"/>
              </w:tabs>
              <w:spacing w:before="120"/>
              <w:ind w:left="341"/>
              <w:rPr>
                <w:sz w:val="22"/>
              </w:rPr>
            </w:pPr>
            <w:r w:rsidRPr="0017061E">
              <w:rPr>
                <w:sz w:val="22"/>
              </w:rPr>
              <w:t>Experience of working within a multi-disciplinary team</w:t>
            </w:r>
          </w:p>
          <w:p w14:paraId="0D8B1B05" w14:textId="1A0AB871" w:rsidR="003B6969" w:rsidRPr="00700B76" w:rsidRDefault="003B6969" w:rsidP="00ED4BE4">
            <w:pPr>
              <w:rPr>
                <w:noProof/>
                <w:lang w:eastAsia="en-GB"/>
              </w:rPr>
            </w:pPr>
          </w:p>
        </w:tc>
        <w:tc>
          <w:tcPr>
            <w:tcW w:w="4957" w:type="dxa"/>
          </w:tcPr>
          <w:p w14:paraId="087ACF3B" w14:textId="77777777" w:rsidR="0017061E" w:rsidRDefault="0017061E" w:rsidP="0017061E">
            <w:pPr>
              <w:pStyle w:val="NoSpacing"/>
              <w:rPr>
                <w:sz w:val="22"/>
              </w:rPr>
            </w:pPr>
          </w:p>
          <w:p w14:paraId="1D542E27" w14:textId="69AE4B9D" w:rsidR="0017061E" w:rsidRPr="0017061E" w:rsidRDefault="0017061E" w:rsidP="0017061E">
            <w:pPr>
              <w:pStyle w:val="NoSpacing"/>
              <w:numPr>
                <w:ilvl w:val="0"/>
                <w:numId w:val="11"/>
              </w:numPr>
              <w:ind w:left="308"/>
              <w:rPr>
                <w:sz w:val="22"/>
              </w:rPr>
            </w:pPr>
            <w:r>
              <w:rPr>
                <w:sz w:val="22"/>
              </w:rPr>
              <w:t>Operating multirotor UAVs including CAA licences and approvals.</w:t>
            </w:r>
          </w:p>
          <w:p w14:paraId="32D10EC0" w14:textId="2C05E0A2" w:rsidR="0017061E" w:rsidRPr="0017061E" w:rsidRDefault="0017061E" w:rsidP="0017061E">
            <w:pPr>
              <w:pStyle w:val="NoSpacing"/>
              <w:numPr>
                <w:ilvl w:val="0"/>
                <w:numId w:val="11"/>
              </w:numPr>
              <w:ind w:left="308"/>
              <w:rPr>
                <w:sz w:val="22"/>
              </w:rPr>
            </w:pPr>
            <w:r>
              <w:rPr>
                <w:sz w:val="22"/>
              </w:rPr>
              <w:t>Use of high-tech equipment (GPS receivers, multispectral cameras, UAVs)</w:t>
            </w:r>
          </w:p>
          <w:p w14:paraId="537C1460" w14:textId="24CFEA3B" w:rsidR="0017061E" w:rsidRPr="0017061E" w:rsidRDefault="0017061E" w:rsidP="0017061E">
            <w:pPr>
              <w:pStyle w:val="NoSpacing"/>
              <w:numPr>
                <w:ilvl w:val="0"/>
                <w:numId w:val="11"/>
              </w:numPr>
              <w:ind w:left="308"/>
              <w:rPr>
                <w:sz w:val="22"/>
              </w:rPr>
            </w:pPr>
            <w:r>
              <w:rPr>
                <w:sz w:val="22"/>
              </w:rPr>
              <w:t xml:space="preserve">Practical use of GPS hardware </w:t>
            </w:r>
          </w:p>
          <w:p w14:paraId="13B72C0D" w14:textId="60E00797" w:rsidR="0017061E" w:rsidRPr="0017061E" w:rsidRDefault="0017061E" w:rsidP="0017061E">
            <w:pPr>
              <w:pStyle w:val="NoSpacing"/>
              <w:numPr>
                <w:ilvl w:val="0"/>
                <w:numId w:val="11"/>
              </w:numPr>
              <w:ind w:left="308"/>
              <w:rPr>
                <w:sz w:val="22"/>
              </w:rPr>
            </w:pPr>
            <w:r>
              <w:rPr>
                <w:sz w:val="22"/>
              </w:rPr>
              <w:t xml:space="preserve">Programming for automation of repetitive tasks (Python and </w:t>
            </w:r>
            <w:proofErr w:type="spellStart"/>
            <w:r>
              <w:rPr>
                <w:sz w:val="22"/>
              </w:rPr>
              <w:t>ModelBuilder</w:t>
            </w:r>
            <w:proofErr w:type="spellEnd"/>
            <w:r>
              <w:rPr>
                <w:sz w:val="22"/>
              </w:rPr>
              <w:t xml:space="preserve"> and/or R)</w:t>
            </w:r>
          </w:p>
          <w:p w14:paraId="7521A03F" w14:textId="77777777" w:rsidR="0017061E" w:rsidRDefault="0017061E" w:rsidP="0017061E">
            <w:pPr>
              <w:pStyle w:val="NoSpacing"/>
              <w:numPr>
                <w:ilvl w:val="0"/>
                <w:numId w:val="11"/>
              </w:numPr>
              <w:ind w:left="308"/>
              <w:rPr>
                <w:sz w:val="22"/>
              </w:rPr>
            </w:pPr>
            <w:r>
              <w:rPr>
                <w:sz w:val="22"/>
              </w:rPr>
              <w:t>Contract management</w:t>
            </w:r>
          </w:p>
          <w:p w14:paraId="696A7AF3" w14:textId="002D7378" w:rsidR="003B6969" w:rsidRPr="00700B76" w:rsidRDefault="003B6969" w:rsidP="00ED4BE4">
            <w:pPr>
              <w:rPr>
                <w:lang w:eastAsia="en-GB"/>
              </w:rPr>
            </w:pPr>
          </w:p>
        </w:tc>
      </w:tr>
      <w:tr w:rsidR="00700B76" w14:paraId="4CD92E5B" w14:textId="77777777" w:rsidTr="00E61F58">
        <w:trPr>
          <w:trHeight w:val="1962"/>
        </w:trPr>
        <w:tc>
          <w:tcPr>
            <w:tcW w:w="1684" w:type="dxa"/>
            <w:shd w:val="clear" w:color="auto" w:fill="F2F2F2" w:themeFill="background1" w:themeFillShade="F2"/>
          </w:tcPr>
          <w:p w14:paraId="34F3F4F7" w14:textId="77777777" w:rsidR="00700B76" w:rsidRPr="00845787" w:rsidRDefault="00700B76" w:rsidP="00700B76">
            <w:pPr>
              <w:pStyle w:val="aTitle"/>
              <w:tabs>
                <w:tab w:val="clear" w:pos="4513"/>
              </w:tabs>
              <w:rPr>
                <w:rFonts w:cs="Arial"/>
                <w:noProof/>
                <w:color w:val="auto"/>
                <w:sz w:val="22"/>
                <w:lang w:eastAsia="en-GB"/>
              </w:rPr>
            </w:pPr>
          </w:p>
          <w:p w14:paraId="0E0976C8" w14:textId="77777777" w:rsidR="00700B76" w:rsidRPr="00845787" w:rsidRDefault="00700B76" w:rsidP="00700B76">
            <w:pPr>
              <w:pStyle w:val="aTitle"/>
              <w:tabs>
                <w:tab w:val="clear" w:pos="4513"/>
              </w:tabs>
              <w:rPr>
                <w:rFonts w:cs="Arial"/>
                <w:noProof/>
                <w:color w:val="auto"/>
                <w:sz w:val="22"/>
                <w:lang w:eastAsia="en-GB"/>
              </w:rPr>
            </w:pPr>
            <w:r w:rsidRPr="00845787">
              <w:rPr>
                <w:rFonts w:cs="Arial"/>
                <w:noProof/>
                <w:color w:val="auto"/>
                <w:sz w:val="22"/>
                <w:lang w:eastAsia="en-GB"/>
              </w:rPr>
              <w:t>Skills &amp; Knowledge</w:t>
            </w:r>
          </w:p>
        </w:tc>
        <w:tc>
          <w:tcPr>
            <w:tcW w:w="9093" w:type="dxa"/>
          </w:tcPr>
          <w:p w14:paraId="6BB12477" w14:textId="77777777" w:rsidR="003B6969" w:rsidRDefault="003B6969" w:rsidP="00ED4BE4">
            <w:pPr>
              <w:rPr>
                <w:noProof/>
                <w:lang w:eastAsia="en-GB"/>
              </w:rPr>
            </w:pPr>
          </w:p>
          <w:p w14:paraId="0AD02A3B" w14:textId="06F07BB0" w:rsidR="0017061E" w:rsidRPr="0017061E" w:rsidRDefault="0017061E" w:rsidP="0017061E">
            <w:pPr>
              <w:pStyle w:val="ListParagraph"/>
              <w:numPr>
                <w:ilvl w:val="0"/>
                <w:numId w:val="13"/>
              </w:numPr>
              <w:tabs>
                <w:tab w:val="left" w:pos="2970"/>
              </w:tabs>
              <w:ind w:left="341"/>
              <w:rPr>
                <w:sz w:val="22"/>
              </w:rPr>
            </w:pPr>
            <w:r w:rsidRPr="0017061E">
              <w:rPr>
                <w:sz w:val="22"/>
              </w:rPr>
              <w:t>Expert knowledge of GIS concepts and techniques</w:t>
            </w:r>
          </w:p>
          <w:p w14:paraId="25794943" w14:textId="299C9501" w:rsidR="0017061E" w:rsidRPr="0017061E" w:rsidRDefault="0017061E" w:rsidP="0017061E">
            <w:pPr>
              <w:pStyle w:val="ListParagraph"/>
              <w:numPr>
                <w:ilvl w:val="0"/>
                <w:numId w:val="13"/>
              </w:numPr>
              <w:tabs>
                <w:tab w:val="left" w:pos="2970"/>
              </w:tabs>
              <w:ind w:left="341"/>
              <w:rPr>
                <w:sz w:val="22"/>
              </w:rPr>
            </w:pPr>
            <w:r w:rsidRPr="0017061E">
              <w:rPr>
                <w:sz w:val="22"/>
              </w:rPr>
              <w:t>Interpretation of aerial imagery</w:t>
            </w:r>
          </w:p>
          <w:p w14:paraId="40F81976" w14:textId="6A693C1A" w:rsidR="0017061E" w:rsidRPr="0017061E" w:rsidRDefault="0017061E" w:rsidP="0017061E">
            <w:pPr>
              <w:pStyle w:val="ListParagraph"/>
              <w:numPr>
                <w:ilvl w:val="0"/>
                <w:numId w:val="13"/>
              </w:numPr>
              <w:tabs>
                <w:tab w:val="left" w:pos="2970"/>
              </w:tabs>
              <w:ind w:left="341"/>
              <w:rPr>
                <w:sz w:val="22"/>
              </w:rPr>
            </w:pPr>
            <w:r w:rsidRPr="0017061E">
              <w:rPr>
                <w:sz w:val="22"/>
              </w:rPr>
              <w:t>Knowledge of the fundamentals of remote sensing and it’s analysis</w:t>
            </w:r>
          </w:p>
          <w:p w14:paraId="4F1AD82C" w14:textId="1129E85E" w:rsidR="0017061E" w:rsidRPr="0017061E" w:rsidRDefault="0017061E" w:rsidP="0017061E">
            <w:pPr>
              <w:pStyle w:val="ListParagraph"/>
              <w:numPr>
                <w:ilvl w:val="0"/>
                <w:numId w:val="13"/>
              </w:numPr>
              <w:tabs>
                <w:tab w:val="left" w:pos="2970"/>
              </w:tabs>
              <w:ind w:left="341"/>
              <w:rPr>
                <w:sz w:val="22"/>
              </w:rPr>
            </w:pPr>
            <w:r w:rsidRPr="0017061E">
              <w:rPr>
                <w:sz w:val="22"/>
              </w:rPr>
              <w:t>Knowledge of the principles of photogrammetric processing</w:t>
            </w:r>
          </w:p>
          <w:p w14:paraId="67CDA97F" w14:textId="60AC6424" w:rsidR="0017061E" w:rsidRPr="0017061E" w:rsidRDefault="0017061E" w:rsidP="0017061E">
            <w:pPr>
              <w:pStyle w:val="ListParagraph"/>
              <w:numPr>
                <w:ilvl w:val="0"/>
                <w:numId w:val="13"/>
              </w:numPr>
              <w:tabs>
                <w:tab w:val="left" w:pos="2970"/>
              </w:tabs>
              <w:spacing w:before="120"/>
              <w:ind w:left="341"/>
              <w:rPr>
                <w:sz w:val="22"/>
              </w:rPr>
            </w:pPr>
            <w:r w:rsidRPr="0017061E">
              <w:rPr>
                <w:sz w:val="22"/>
              </w:rPr>
              <w:t>Fluent in the use of Microsoft Office</w:t>
            </w:r>
          </w:p>
          <w:p w14:paraId="22B5C517" w14:textId="39996118" w:rsidR="0017061E" w:rsidRPr="0017061E" w:rsidRDefault="0017061E" w:rsidP="0017061E">
            <w:pPr>
              <w:pStyle w:val="ListParagraph"/>
              <w:numPr>
                <w:ilvl w:val="0"/>
                <w:numId w:val="13"/>
              </w:numPr>
              <w:tabs>
                <w:tab w:val="left" w:pos="2970"/>
              </w:tabs>
              <w:ind w:left="341"/>
              <w:rPr>
                <w:sz w:val="22"/>
              </w:rPr>
            </w:pPr>
            <w:r w:rsidRPr="0017061E">
              <w:rPr>
                <w:sz w:val="22"/>
              </w:rPr>
              <w:t>Report writing</w:t>
            </w:r>
          </w:p>
          <w:p w14:paraId="3256DB66" w14:textId="77777777" w:rsidR="0017061E" w:rsidRPr="0017061E" w:rsidRDefault="0017061E" w:rsidP="0017061E">
            <w:pPr>
              <w:pStyle w:val="ListParagraph"/>
              <w:numPr>
                <w:ilvl w:val="0"/>
                <w:numId w:val="13"/>
              </w:numPr>
              <w:tabs>
                <w:tab w:val="left" w:pos="2970"/>
              </w:tabs>
              <w:spacing w:before="120"/>
              <w:ind w:left="341"/>
              <w:jc w:val="both"/>
              <w:rPr>
                <w:sz w:val="22"/>
              </w:rPr>
            </w:pPr>
            <w:r w:rsidRPr="0017061E">
              <w:rPr>
                <w:sz w:val="22"/>
              </w:rPr>
              <w:t>Ability to organise / prioritise a heavy workload and work under pressure of deadlines</w:t>
            </w:r>
          </w:p>
          <w:p w14:paraId="41067EA4" w14:textId="1F0DB3A3" w:rsidR="0017061E" w:rsidRPr="00700B76" w:rsidRDefault="0017061E" w:rsidP="00ED4BE4">
            <w:pPr>
              <w:rPr>
                <w:noProof/>
                <w:lang w:eastAsia="en-GB"/>
              </w:rPr>
            </w:pPr>
          </w:p>
        </w:tc>
        <w:tc>
          <w:tcPr>
            <w:tcW w:w="4957" w:type="dxa"/>
          </w:tcPr>
          <w:p w14:paraId="6474279D" w14:textId="77777777" w:rsidR="00700B76" w:rsidRDefault="00700B76" w:rsidP="00ED4BE4">
            <w:pPr>
              <w:rPr>
                <w:noProof/>
                <w:lang w:eastAsia="en-GB"/>
              </w:rPr>
            </w:pPr>
          </w:p>
          <w:p w14:paraId="5349F8C3" w14:textId="43FEE910" w:rsidR="0017061E" w:rsidRPr="00155D95" w:rsidRDefault="0017061E" w:rsidP="00155D95">
            <w:pPr>
              <w:pStyle w:val="ListParagraph"/>
              <w:numPr>
                <w:ilvl w:val="0"/>
                <w:numId w:val="13"/>
              </w:numPr>
              <w:tabs>
                <w:tab w:val="left" w:pos="2970"/>
              </w:tabs>
              <w:ind w:left="308"/>
              <w:rPr>
                <w:sz w:val="22"/>
              </w:rPr>
            </w:pPr>
            <w:r w:rsidRPr="00155D95">
              <w:rPr>
                <w:sz w:val="22"/>
              </w:rPr>
              <w:t>Knowledge of CAA rules and regulations regarding UAV operations in the UK and the necessary steps to gain and maintain CAA flight approvals.</w:t>
            </w:r>
          </w:p>
          <w:p w14:paraId="40475265" w14:textId="171F4A76" w:rsidR="0017061E" w:rsidRPr="00155D95" w:rsidRDefault="0017061E" w:rsidP="00155D95">
            <w:pPr>
              <w:pStyle w:val="ListParagraph"/>
              <w:numPr>
                <w:ilvl w:val="0"/>
                <w:numId w:val="13"/>
              </w:numPr>
              <w:tabs>
                <w:tab w:val="left" w:pos="2970"/>
              </w:tabs>
              <w:ind w:left="308"/>
              <w:rPr>
                <w:sz w:val="22"/>
              </w:rPr>
            </w:pPr>
            <w:r w:rsidRPr="00155D95">
              <w:rPr>
                <w:sz w:val="22"/>
              </w:rPr>
              <w:t>Knowledge of peatland habitats including species identification, hydrology, geomorphology, restoration techniques and ecological survey and monitoring</w:t>
            </w:r>
          </w:p>
          <w:p w14:paraId="66A51EF3" w14:textId="5BF7B691" w:rsidR="0017061E" w:rsidRPr="00155D95" w:rsidRDefault="0017061E" w:rsidP="00155D95">
            <w:pPr>
              <w:pStyle w:val="ListParagraph"/>
              <w:numPr>
                <w:ilvl w:val="0"/>
                <w:numId w:val="13"/>
              </w:numPr>
              <w:tabs>
                <w:tab w:val="left" w:pos="2970"/>
              </w:tabs>
              <w:ind w:left="308"/>
              <w:rPr>
                <w:sz w:val="22"/>
              </w:rPr>
            </w:pPr>
            <w:r w:rsidRPr="00155D95">
              <w:rPr>
                <w:sz w:val="22"/>
              </w:rPr>
              <w:t>Understanding of satellite telemetry systems and their potential application to peatland monitoring</w:t>
            </w:r>
          </w:p>
          <w:p w14:paraId="3176FD6B" w14:textId="68253324" w:rsidR="0017061E" w:rsidRPr="00155D95" w:rsidRDefault="0017061E" w:rsidP="00155D95">
            <w:pPr>
              <w:pStyle w:val="ListParagraph"/>
              <w:numPr>
                <w:ilvl w:val="0"/>
                <w:numId w:val="13"/>
              </w:numPr>
              <w:tabs>
                <w:tab w:val="left" w:pos="2970"/>
              </w:tabs>
              <w:ind w:left="308"/>
              <w:rPr>
                <w:sz w:val="22"/>
              </w:rPr>
            </w:pPr>
            <w:r w:rsidRPr="00155D95">
              <w:rPr>
                <w:sz w:val="22"/>
              </w:rPr>
              <w:t xml:space="preserve">Presentation skills, </w:t>
            </w:r>
            <w:proofErr w:type="gramStart"/>
            <w:r w:rsidRPr="00155D95">
              <w:rPr>
                <w:sz w:val="22"/>
              </w:rPr>
              <w:t>verbal</w:t>
            </w:r>
            <w:proofErr w:type="gramEnd"/>
            <w:r w:rsidRPr="00155D95">
              <w:rPr>
                <w:sz w:val="22"/>
              </w:rPr>
              <w:t xml:space="preserve"> and PowerPoint</w:t>
            </w:r>
          </w:p>
          <w:p w14:paraId="2F794186" w14:textId="2C7EB831" w:rsidR="0017061E" w:rsidRPr="00155D95" w:rsidRDefault="0017061E" w:rsidP="00155D95">
            <w:pPr>
              <w:pStyle w:val="ListParagraph"/>
              <w:numPr>
                <w:ilvl w:val="0"/>
                <w:numId w:val="13"/>
              </w:numPr>
              <w:tabs>
                <w:tab w:val="left" w:pos="2970"/>
              </w:tabs>
              <w:ind w:left="308"/>
              <w:rPr>
                <w:sz w:val="22"/>
              </w:rPr>
            </w:pPr>
            <w:r w:rsidRPr="00155D95">
              <w:rPr>
                <w:sz w:val="22"/>
              </w:rPr>
              <w:t>Knowledge of Protected Areas and their management</w:t>
            </w:r>
          </w:p>
          <w:p w14:paraId="230F6554" w14:textId="70CEAF59" w:rsidR="0017061E" w:rsidRDefault="0017061E" w:rsidP="00360846">
            <w:pPr>
              <w:pStyle w:val="ListParagraph"/>
              <w:numPr>
                <w:ilvl w:val="0"/>
                <w:numId w:val="13"/>
              </w:numPr>
              <w:tabs>
                <w:tab w:val="left" w:pos="2970"/>
              </w:tabs>
              <w:ind w:left="308"/>
              <w:rPr>
                <w:sz w:val="22"/>
              </w:rPr>
            </w:pPr>
            <w:r w:rsidRPr="00155D95">
              <w:rPr>
                <w:sz w:val="22"/>
              </w:rPr>
              <w:t>Knowledge of conservation and land management issues.</w:t>
            </w:r>
          </w:p>
          <w:p w14:paraId="20AF04A9" w14:textId="77777777" w:rsidR="0017061E" w:rsidRPr="00155D95" w:rsidRDefault="0017061E" w:rsidP="00155D95">
            <w:pPr>
              <w:pStyle w:val="ListParagraph"/>
              <w:numPr>
                <w:ilvl w:val="0"/>
                <w:numId w:val="13"/>
              </w:numPr>
              <w:tabs>
                <w:tab w:val="left" w:pos="2970"/>
              </w:tabs>
              <w:ind w:left="308"/>
              <w:rPr>
                <w:sz w:val="22"/>
              </w:rPr>
            </w:pPr>
            <w:r w:rsidRPr="00155D95">
              <w:rPr>
                <w:sz w:val="22"/>
              </w:rPr>
              <w:t>Knowledge of the concept of Ecosystem Services provided by Peatlands</w:t>
            </w:r>
          </w:p>
          <w:p w14:paraId="61E29774" w14:textId="75D1B8A5" w:rsidR="009526DD" w:rsidRPr="003B6969" w:rsidRDefault="009526DD" w:rsidP="00ED4BE4">
            <w:pPr>
              <w:rPr>
                <w:noProof/>
                <w:lang w:eastAsia="en-GB"/>
              </w:rPr>
            </w:pPr>
          </w:p>
        </w:tc>
      </w:tr>
      <w:tr w:rsidR="00700B76" w14:paraId="6DC7125D" w14:textId="77777777" w:rsidTr="00E61F58">
        <w:trPr>
          <w:trHeight w:val="2343"/>
        </w:trPr>
        <w:tc>
          <w:tcPr>
            <w:tcW w:w="1684" w:type="dxa"/>
            <w:shd w:val="clear" w:color="auto" w:fill="F2F2F2" w:themeFill="background1" w:themeFillShade="F2"/>
          </w:tcPr>
          <w:p w14:paraId="42D44482" w14:textId="77777777" w:rsidR="00700B76" w:rsidRPr="00845787" w:rsidRDefault="00700B76" w:rsidP="00700B76">
            <w:pPr>
              <w:pStyle w:val="aTitle"/>
              <w:tabs>
                <w:tab w:val="clear" w:pos="4513"/>
              </w:tabs>
              <w:rPr>
                <w:rFonts w:cs="Arial"/>
                <w:noProof/>
                <w:color w:val="auto"/>
                <w:sz w:val="22"/>
                <w:lang w:eastAsia="en-GB"/>
              </w:rPr>
            </w:pPr>
          </w:p>
          <w:p w14:paraId="6454F4D5" w14:textId="77777777" w:rsidR="00700B76" w:rsidRPr="00845787" w:rsidRDefault="00700B76" w:rsidP="00700B76">
            <w:pPr>
              <w:pStyle w:val="aTitle"/>
              <w:tabs>
                <w:tab w:val="clear" w:pos="4513"/>
              </w:tabs>
              <w:rPr>
                <w:rFonts w:cs="Arial"/>
                <w:noProof/>
                <w:color w:val="auto"/>
                <w:sz w:val="22"/>
                <w:lang w:eastAsia="en-GB"/>
              </w:rPr>
            </w:pPr>
            <w:r w:rsidRPr="00845787">
              <w:rPr>
                <w:rFonts w:cs="Arial"/>
                <w:noProof/>
                <w:color w:val="auto"/>
                <w:sz w:val="22"/>
                <w:lang w:eastAsia="en-GB"/>
              </w:rPr>
              <w:t>Personal Qualities</w:t>
            </w:r>
          </w:p>
        </w:tc>
        <w:tc>
          <w:tcPr>
            <w:tcW w:w="9093" w:type="dxa"/>
          </w:tcPr>
          <w:p w14:paraId="1A0CBABC" w14:textId="77777777" w:rsidR="00700B76" w:rsidRDefault="00700B76" w:rsidP="00ED4BE4">
            <w:pPr>
              <w:rPr>
                <w:noProof/>
                <w:lang w:eastAsia="en-GB"/>
              </w:rPr>
            </w:pPr>
          </w:p>
          <w:p w14:paraId="4D3B9258" w14:textId="471639D4" w:rsidR="00155D95" w:rsidRPr="00096AA6" w:rsidRDefault="00155D95" w:rsidP="00155D95">
            <w:pPr>
              <w:pStyle w:val="BodyText2"/>
              <w:numPr>
                <w:ilvl w:val="0"/>
                <w:numId w:val="15"/>
              </w:numPr>
              <w:spacing w:after="0" w:line="240" w:lineRule="auto"/>
              <w:ind w:left="341"/>
              <w:rPr>
                <w:rFonts w:cs="Arial"/>
                <w:sz w:val="22"/>
              </w:rPr>
            </w:pPr>
            <w:r w:rsidRPr="00096AA6">
              <w:rPr>
                <w:rFonts w:cs="Arial"/>
                <w:sz w:val="22"/>
              </w:rPr>
              <w:t>Ability to meet the transport requirements of the post</w:t>
            </w:r>
          </w:p>
          <w:p w14:paraId="016A1B4E" w14:textId="77777777" w:rsidR="00155D95" w:rsidRPr="00155D95" w:rsidRDefault="00155D95" w:rsidP="00155D95">
            <w:pPr>
              <w:pStyle w:val="BodyText2"/>
              <w:numPr>
                <w:ilvl w:val="0"/>
                <w:numId w:val="15"/>
              </w:numPr>
              <w:spacing w:after="0" w:line="240" w:lineRule="auto"/>
              <w:ind w:left="341"/>
              <w:rPr>
                <w:rFonts w:cs="Arial"/>
                <w:sz w:val="22"/>
              </w:rPr>
            </w:pPr>
            <w:r w:rsidRPr="00155D95">
              <w:rPr>
                <w:rFonts w:cs="Arial"/>
                <w:sz w:val="22"/>
              </w:rPr>
              <w:t>Ability to work using own initiative and to generate ideas and present them persuasively</w:t>
            </w:r>
          </w:p>
          <w:p w14:paraId="5EA630F0" w14:textId="77777777" w:rsidR="00155D95" w:rsidRPr="00155D95" w:rsidRDefault="00155D95" w:rsidP="00155D95">
            <w:pPr>
              <w:pStyle w:val="ListParagraph"/>
              <w:numPr>
                <w:ilvl w:val="0"/>
                <w:numId w:val="15"/>
              </w:numPr>
              <w:tabs>
                <w:tab w:val="left" w:pos="2970"/>
              </w:tabs>
              <w:ind w:left="341"/>
              <w:rPr>
                <w:sz w:val="22"/>
              </w:rPr>
            </w:pPr>
            <w:r w:rsidRPr="00155D95">
              <w:rPr>
                <w:sz w:val="22"/>
              </w:rPr>
              <w:t>Self-confidence, reliability and self-reliance and the ability to work without close supervision.</w:t>
            </w:r>
          </w:p>
          <w:p w14:paraId="28B04A78" w14:textId="77777777" w:rsidR="00155D95" w:rsidRPr="00155D95" w:rsidRDefault="00155D95" w:rsidP="00155D95">
            <w:pPr>
              <w:pStyle w:val="ListParagraph"/>
              <w:numPr>
                <w:ilvl w:val="0"/>
                <w:numId w:val="15"/>
              </w:numPr>
              <w:tabs>
                <w:tab w:val="left" w:pos="720"/>
                <w:tab w:val="left" w:pos="2160"/>
                <w:tab w:val="left" w:pos="4320"/>
              </w:tabs>
              <w:ind w:left="341"/>
              <w:rPr>
                <w:sz w:val="22"/>
              </w:rPr>
            </w:pPr>
            <w:r w:rsidRPr="00155D95">
              <w:rPr>
                <w:sz w:val="22"/>
              </w:rPr>
              <w:t>Willingness to work outside normal office hours on occasion</w:t>
            </w:r>
          </w:p>
          <w:p w14:paraId="0E25B663" w14:textId="77777777" w:rsidR="00155D95" w:rsidRPr="00155D95" w:rsidRDefault="00155D95" w:rsidP="00155D95">
            <w:pPr>
              <w:pStyle w:val="ListParagraph"/>
              <w:numPr>
                <w:ilvl w:val="0"/>
                <w:numId w:val="15"/>
              </w:numPr>
              <w:tabs>
                <w:tab w:val="left" w:pos="720"/>
                <w:tab w:val="left" w:pos="2160"/>
                <w:tab w:val="left" w:pos="4320"/>
              </w:tabs>
              <w:spacing w:before="120" w:after="240"/>
              <w:ind w:left="341"/>
              <w:rPr>
                <w:sz w:val="22"/>
              </w:rPr>
            </w:pPr>
            <w:r w:rsidRPr="00155D95">
              <w:rPr>
                <w:sz w:val="22"/>
              </w:rPr>
              <w:t>Political awareness of upland management issues</w:t>
            </w:r>
          </w:p>
          <w:p w14:paraId="57D2B0CE" w14:textId="77777777" w:rsidR="00155D95" w:rsidRPr="00155D95" w:rsidRDefault="00155D95" w:rsidP="00155D95">
            <w:pPr>
              <w:pStyle w:val="ListParagraph"/>
              <w:numPr>
                <w:ilvl w:val="0"/>
                <w:numId w:val="15"/>
              </w:numPr>
              <w:tabs>
                <w:tab w:val="left" w:pos="720"/>
                <w:tab w:val="left" w:pos="2160"/>
                <w:tab w:val="left" w:pos="4320"/>
              </w:tabs>
              <w:spacing w:before="120" w:after="240"/>
              <w:ind w:left="341"/>
              <w:rPr>
                <w:sz w:val="22"/>
              </w:rPr>
            </w:pPr>
            <w:r w:rsidRPr="00155D95">
              <w:rPr>
                <w:sz w:val="22"/>
              </w:rPr>
              <w:t xml:space="preserve">Needs also to be practical and to have considerable tact on occasions.  </w:t>
            </w:r>
          </w:p>
          <w:p w14:paraId="7EBD915C" w14:textId="77777777" w:rsidR="003B6969" w:rsidRPr="00155D95" w:rsidRDefault="00155D95" w:rsidP="00155D95">
            <w:pPr>
              <w:pStyle w:val="ListParagraph"/>
              <w:numPr>
                <w:ilvl w:val="0"/>
                <w:numId w:val="15"/>
              </w:numPr>
              <w:ind w:left="341"/>
              <w:rPr>
                <w:noProof/>
                <w:lang w:eastAsia="en-GB"/>
              </w:rPr>
            </w:pPr>
            <w:r w:rsidRPr="00155D95">
              <w:rPr>
                <w:sz w:val="22"/>
              </w:rPr>
              <w:t>Needs to be articulate, presentable pleasant and capable of making a positive impact on the area and its communities.</w:t>
            </w:r>
          </w:p>
          <w:p w14:paraId="69ADC98F" w14:textId="1FFE6D8E" w:rsidR="00155D95" w:rsidRPr="00700B76" w:rsidRDefault="00155D95" w:rsidP="00155D95">
            <w:pPr>
              <w:pStyle w:val="ListParagraph"/>
              <w:ind w:left="341"/>
              <w:rPr>
                <w:noProof/>
                <w:lang w:eastAsia="en-GB"/>
              </w:rPr>
            </w:pPr>
          </w:p>
        </w:tc>
        <w:tc>
          <w:tcPr>
            <w:tcW w:w="4957" w:type="dxa"/>
          </w:tcPr>
          <w:p w14:paraId="2B56349E" w14:textId="77777777" w:rsidR="00700B76" w:rsidRPr="00ED4BE4" w:rsidRDefault="00700B76" w:rsidP="00ED4BE4">
            <w:pPr>
              <w:rPr>
                <w:bCs/>
                <w:noProof/>
                <w:lang w:eastAsia="en-GB"/>
              </w:rPr>
            </w:pPr>
          </w:p>
          <w:p w14:paraId="12849C87" w14:textId="370DCF6D" w:rsidR="00155D95" w:rsidRPr="00155D95" w:rsidRDefault="00155D95" w:rsidP="00155D95">
            <w:pPr>
              <w:pStyle w:val="ListParagraph"/>
              <w:numPr>
                <w:ilvl w:val="0"/>
                <w:numId w:val="14"/>
              </w:numPr>
              <w:tabs>
                <w:tab w:val="left" w:pos="2970"/>
              </w:tabs>
              <w:ind w:left="308"/>
              <w:jc w:val="both"/>
              <w:rPr>
                <w:sz w:val="22"/>
              </w:rPr>
            </w:pPr>
            <w:r w:rsidRPr="00155D95">
              <w:rPr>
                <w:sz w:val="22"/>
              </w:rPr>
              <w:t>A personal commitment to and interest in the North Pennines AON</w:t>
            </w:r>
            <w:r>
              <w:rPr>
                <w:sz w:val="22"/>
              </w:rPr>
              <w:t>B</w:t>
            </w:r>
          </w:p>
          <w:p w14:paraId="32088BB5" w14:textId="270D821D" w:rsidR="00155D95" w:rsidRPr="00155D95" w:rsidRDefault="00155D95" w:rsidP="00155D95">
            <w:pPr>
              <w:pStyle w:val="ListParagraph"/>
              <w:numPr>
                <w:ilvl w:val="0"/>
                <w:numId w:val="14"/>
              </w:numPr>
              <w:ind w:left="308"/>
              <w:rPr>
                <w:sz w:val="22"/>
              </w:rPr>
            </w:pPr>
            <w:r w:rsidRPr="00155D95">
              <w:rPr>
                <w:sz w:val="22"/>
              </w:rPr>
              <w:t>Calm under pressure</w:t>
            </w:r>
          </w:p>
          <w:p w14:paraId="0CE47FF0" w14:textId="77777777" w:rsidR="00155D95" w:rsidRPr="00155D95" w:rsidRDefault="00155D95" w:rsidP="00155D95">
            <w:pPr>
              <w:pStyle w:val="ListParagraph"/>
              <w:numPr>
                <w:ilvl w:val="0"/>
                <w:numId w:val="14"/>
              </w:numPr>
              <w:ind w:left="308"/>
              <w:rPr>
                <w:sz w:val="22"/>
              </w:rPr>
            </w:pPr>
            <w:r w:rsidRPr="00155D95">
              <w:rPr>
                <w:sz w:val="22"/>
              </w:rPr>
              <w:t>Good interpersonal skills</w:t>
            </w:r>
          </w:p>
          <w:p w14:paraId="50AF3D14" w14:textId="75647E82" w:rsidR="003B6969" w:rsidRPr="00700B76" w:rsidRDefault="003B6969" w:rsidP="00ED4BE4">
            <w:pPr>
              <w:rPr>
                <w:bCs/>
                <w:noProof/>
                <w:lang w:eastAsia="en-GB"/>
              </w:rPr>
            </w:pPr>
          </w:p>
        </w:tc>
      </w:tr>
    </w:tbl>
    <w:p w14:paraId="09185B6C" w14:textId="77777777" w:rsidR="004115C6" w:rsidRPr="00845787" w:rsidRDefault="004115C6" w:rsidP="00845787">
      <w:pPr>
        <w:spacing w:after="200" w:line="276" w:lineRule="auto"/>
        <w:rPr>
          <w:rFonts w:asciiTheme="minorHAnsi" w:eastAsiaTheme="minorHAnsi" w:hAnsiTheme="minorHAnsi" w:cstheme="minorBidi"/>
          <w:sz w:val="2"/>
          <w:lang w:bidi="ar-SA"/>
        </w:rPr>
      </w:pPr>
    </w:p>
    <w:sectPr w:rsidR="004115C6" w:rsidRPr="00845787" w:rsidSect="00040EE4">
      <w:footerReference w:type="default" r:id="rId12"/>
      <w:pgSz w:w="16838" w:h="11906" w:orient="landscape"/>
      <w:pgMar w:top="568" w:right="720" w:bottom="284" w:left="284" w:header="567" w:footer="53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2E210B" w14:textId="77777777" w:rsidR="00636181" w:rsidRDefault="00636181" w:rsidP="0077606C">
      <w:r>
        <w:separator/>
      </w:r>
    </w:p>
  </w:endnote>
  <w:endnote w:type="continuationSeparator" w:id="0">
    <w:p w14:paraId="5F702B7A" w14:textId="77777777" w:rsidR="00636181" w:rsidRDefault="00636181" w:rsidP="00776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Gill Sans">
    <w:altName w:val="Segoe UI Semilight"/>
    <w:charset w:val="00"/>
    <w:family w:val="swiss"/>
    <w:pitch w:val="variable"/>
    <w:sig w:usb0="00000003" w:usb1="00000000" w:usb2="00000000" w:usb3="00000000" w:csb0="00000001" w:csb1="00000000"/>
  </w:font>
  <w:font w:name="Arial (W1)">
    <w:altName w:val="Arial"/>
    <w:charset w:val="00"/>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F6DFC7" w14:textId="77777777" w:rsidR="00ED7005" w:rsidRPr="00B45875" w:rsidRDefault="00ED7005" w:rsidP="00ED700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36E5C6" w14:textId="77777777" w:rsidR="00636181" w:rsidRDefault="00636181" w:rsidP="0077606C">
      <w:r>
        <w:separator/>
      </w:r>
    </w:p>
  </w:footnote>
  <w:footnote w:type="continuationSeparator" w:id="0">
    <w:p w14:paraId="043069B1" w14:textId="77777777" w:rsidR="00636181" w:rsidRDefault="00636181" w:rsidP="007760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BD7C68"/>
    <w:multiLevelType w:val="hybridMultilevel"/>
    <w:tmpl w:val="CF604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D011BA"/>
    <w:multiLevelType w:val="hybridMultilevel"/>
    <w:tmpl w:val="7C1A8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E3CEC"/>
    <w:multiLevelType w:val="hybridMultilevel"/>
    <w:tmpl w:val="DEA0609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D63814"/>
    <w:multiLevelType w:val="hybridMultilevel"/>
    <w:tmpl w:val="148E1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84606F"/>
    <w:multiLevelType w:val="multilevel"/>
    <w:tmpl w:val="CE68E350"/>
    <w:lvl w:ilvl="0">
      <w:start w:val="1"/>
      <w:numFmt w:val="decimal"/>
      <w:pStyle w:val="Heading1"/>
      <w:lvlText w:val="%1"/>
      <w:lvlJc w:val="left"/>
      <w:pPr>
        <w:ind w:left="432" w:hanging="432"/>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1E086151"/>
    <w:multiLevelType w:val="hybridMultilevel"/>
    <w:tmpl w:val="EDD0FA8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cs="Wingdings" w:hint="default"/>
      </w:rPr>
    </w:lvl>
    <w:lvl w:ilvl="3" w:tplc="08090001">
      <w:start w:val="1"/>
      <w:numFmt w:val="bullet"/>
      <w:lvlText w:val=""/>
      <w:lvlJc w:val="left"/>
      <w:pPr>
        <w:tabs>
          <w:tab w:val="num" w:pos="2520"/>
        </w:tabs>
        <w:ind w:left="2520" w:hanging="360"/>
      </w:pPr>
      <w:rPr>
        <w:rFonts w:ascii="Symbol" w:hAnsi="Symbol" w:cs="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cs="Wingdings" w:hint="default"/>
      </w:rPr>
    </w:lvl>
    <w:lvl w:ilvl="6" w:tplc="08090001">
      <w:start w:val="1"/>
      <w:numFmt w:val="bullet"/>
      <w:lvlText w:val=""/>
      <w:lvlJc w:val="left"/>
      <w:pPr>
        <w:tabs>
          <w:tab w:val="num" w:pos="4680"/>
        </w:tabs>
        <w:ind w:left="4680" w:hanging="360"/>
      </w:pPr>
      <w:rPr>
        <w:rFonts w:ascii="Symbol" w:hAnsi="Symbol" w:cs="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cs="Wingdings" w:hint="default"/>
      </w:rPr>
    </w:lvl>
  </w:abstractNum>
  <w:abstractNum w:abstractNumId="6" w15:restartNumberingAfterBreak="0">
    <w:nsid w:val="1EEB4EE6"/>
    <w:multiLevelType w:val="hybridMultilevel"/>
    <w:tmpl w:val="9A285D9E"/>
    <w:lvl w:ilvl="0" w:tplc="08090001">
      <w:start w:val="1"/>
      <w:numFmt w:val="bullet"/>
      <w:lvlText w:val=""/>
      <w:lvlJc w:val="left"/>
      <w:pPr>
        <w:tabs>
          <w:tab w:val="num" w:pos="2160"/>
        </w:tabs>
        <w:ind w:left="2160" w:hanging="360"/>
      </w:pPr>
      <w:rPr>
        <w:rFonts w:ascii="Symbol" w:hAnsi="Symbol" w:hint="default"/>
      </w:rPr>
    </w:lvl>
    <w:lvl w:ilvl="1" w:tplc="08090003" w:tentative="1">
      <w:start w:val="1"/>
      <w:numFmt w:val="bullet"/>
      <w:lvlText w:val="o"/>
      <w:lvlJc w:val="left"/>
      <w:pPr>
        <w:tabs>
          <w:tab w:val="num" w:pos="2880"/>
        </w:tabs>
        <w:ind w:left="288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4320"/>
        </w:tabs>
        <w:ind w:left="4320" w:hanging="360"/>
      </w:pPr>
      <w:rPr>
        <w:rFonts w:ascii="Symbol" w:hAnsi="Symbol" w:hint="default"/>
      </w:rPr>
    </w:lvl>
    <w:lvl w:ilvl="4" w:tplc="08090003" w:tentative="1">
      <w:start w:val="1"/>
      <w:numFmt w:val="bullet"/>
      <w:lvlText w:val="o"/>
      <w:lvlJc w:val="left"/>
      <w:pPr>
        <w:tabs>
          <w:tab w:val="num" w:pos="5040"/>
        </w:tabs>
        <w:ind w:left="5040" w:hanging="360"/>
      </w:pPr>
      <w:rPr>
        <w:rFonts w:ascii="Courier New" w:hAnsi="Courier New" w:cs="Courier New" w:hint="default"/>
      </w:rPr>
    </w:lvl>
    <w:lvl w:ilvl="5" w:tplc="08090005" w:tentative="1">
      <w:start w:val="1"/>
      <w:numFmt w:val="bullet"/>
      <w:lvlText w:val=""/>
      <w:lvlJc w:val="left"/>
      <w:pPr>
        <w:tabs>
          <w:tab w:val="num" w:pos="5760"/>
        </w:tabs>
        <w:ind w:left="5760" w:hanging="360"/>
      </w:pPr>
      <w:rPr>
        <w:rFonts w:ascii="Wingdings" w:hAnsi="Wingdings" w:hint="default"/>
      </w:rPr>
    </w:lvl>
    <w:lvl w:ilvl="6" w:tplc="08090001" w:tentative="1">
      <w:start w:val="1"/>
      <w:numFmt w:val="bullet"/>
      <w:lvlText w:val=""/>
      <w:lvlJc w:val="left"/>
      <w:pPr>
        <w:tabs>
          <w:tab w:val="num" w:pos="6480"/>
        </w:tabs>
        <w:ind w:left="6480" w:hanging="360"/>
      </w:pPr>
      <w:rPr>
        <w:rFonts w:ascii="Symbol" w:hAnsi="Symbol" w:hint="default"/>
      </w:rPr>
    </w:lvl>
    <w:lvl w:ilvl="7" w:tplc="08090003" w:tentative="1">
      <w:start w:val="1"/>
      <w:numFmt w:val="bullet"/>
      <w:lvlText w:val="o"/>
      <w:lvlJc w:val="left"/>
      <w:pPr>
        <w:tabs>
          <w:tab w:val="num" w:pos="7200"/>
        </w:tabs>
        <w:ind w:left="7200" w:hanging="360"/>
      </w:pPr>
      <w:rPr>
        <w:rFonts w:ascii="Courier New" w:hAnsi="Courier New" w:cs="Courier New" w:hint="default"/>
      </w:rPr>
    </w:lvl>
    <w:lvl w:ilvl="8" w:tplc="08090005" w:tentative="1">
      <w:start w:val="1"/>
      <w:numFmt w:val="bullet"/>
      <w:lvlText w:val=""/>
      <w:lvlJc w:val="left"/>
      <w:pPr>
        <w:tabs>
          <w:tab w:val="num" w:pos="7920"/>
        </w:tabs>
        <w:ind w:left="7920" w:hanging="360"/>
      </w:pPr>
      <w:rPr>
        <w:rFonts w:ascii="Wingdings" w:hAnsi="Wingdings" w:hint="default"/>
      </w:rPr>
    </w:lvl>
  </w:abstractNum>
  <w:abstractNum w:abstractNumId="7" w15:restartNumberingAfterBreak="0">
    <w:nsid w:val="29443E38"/>
    <w:multiLevelType w:val="hybridMultilevel"/>
    <w:tmpl w:val="1BC4B6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CE59A1"/>
    <w:multiLevelType w:val="hybridMultilevel"/>
    <w:tmpl w:val="6E122C1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77A5096"/>
    <w:multiLevelType w:val="hybridMultilevel"/>
    <w:tmpl w:val="0736F158"/>
    <w:lvl w:ilvl="0" w:tplc="08090001">
      <w:start w:val="1"/>
      <w:numFmt w:val="bullet"/>
      <w:lvlText w:val=""/>
      <w:lvlJc w:val="left"/>
      <w:pPr>
        <w:tabs>
          <w:tab w:val="num" w:pos="1460"/>
        </w:tabs>
        <w:ind w:left="146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cs="Wingdings" w:hint="default"/>
      </w:rPr>
    </w:lvl>
    <w:lvl w:ilvl="3" w:tplc="08090001">
      <w:start w:val="1"/>
      <w:numFmt w:val="bullet"/>
      <w:lvlText w:val=""/>
      <w:lvlJc w:val="left"/>
      <w:pPr>
        <w:tabs>
          <w:tab w:val="num" w:pos="3240"/>
        </w:tabs>
        <w:ind w:left="3240" w:hanging="360"/>
      </w:pPr>
      <w:rPr>
        <w:rFonts w:ascii="Symbol" w:hAnsi="Symbol" w:cs="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cs="Wingdings" w:hint="default"/>
      </w:rPr>
    </w:lvl>
    <w:lvl w:ilvl="6" w:tplc="08090001">
      <w:start w:val="1"/>
      <w:numFmt w:val="bullet"/>
      <w:lvlText w:val=""/>
      <w:lvlJc w:val="left"/>
      <w:pPr>
        <w:tabs>
          <w:tab w:val="num" w:pos="5400"/>
        </w:tabs>
        <w:ind w:left="5400" w:hanging="360"/>
      </w:pPr>
      <w:rPr>
        <w:rFonts w:ascii="Symbol" w:hAnsi="Symbol" w:cs="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cs="Wingdings" w:hint="default"/>
      </w:rPr>
    </w:lvl>
  </w:abstractNum>
  <w:abstractNum w:abstractNumId="10" w15:restartNumberingAfterBreak="0">
    <w:nsid w:val="5AA779D4"/>
    <w:multiLevelType w:val="hybridMultilevel"/>
    <w:tmpl w:val="1F9E45EC"/>
    <w:lvl w:ilvl="0" w:tplc="08090001">
      <w:start w:val="1"/>
      <w:numFmt w:val="bullet"/>
      <w:lvlText w:val=""/>
      <w:lvlJc w:val="left"/>
      <w:pPr>
        <w:ind w:left="740" w:hanging="360"/>
      </w:pPr>
      <w:rPr>
        <w:rFonts w:ascii="Symbol" w:hAnsi="Symbol" w:hint="default"/>
      </w:rPr>
    </w:lvl>
    <w:lvl w:ilvl="1" w:tplc="08090003" w:tentative="1">
      <w:start w:val="1"/>
      <w:numFmt w:val="bullet"/>
      <w:lvlText w:val="o"/>
      <w:lvlJc w:val="left"/>
      <w:pPr>
        <w:ind w:left="1460" w:hanging="360"/>
      </w:pPr>
      <w:rPr>
        <w:rFonts w:ascii="Courier New" w:hAnsi="Courier New" w:cs="Courier New" w:hint="default"/>
      </w:rPr>
    </w:lvl>
    <w:lvl w:ilvl="2" w:tplc="08090005" w:tentative="1">
      <w:start w:val="1"/>
      <w:numFmt w:val="bullet"/>
      <w:lvlText w:val=""/>
      <w:lvlJc w:val="left"/>
      <w:pPr>
        <w:ind w:left="2180" w:hanging="360"/>
      </w:pPr>
      <w:rPr>
        <w:rFonts w:ascii="Wingdings" w:hAnsi="Wingdings" w:hint="default"/>
      </w:rPr>
    </w:lvl>
    <w:lvl w:ilvl="3" w:tplc="08090001" w:tentative="1">
      <w:start w:val="1"/>
      <w:numFmt w:val="bullet"/>
      <w:lvlText w:val=""/>
      <w:lvlJc w:val="left"/>
      <w:pPr>
        <w:ind w:left="2900" w:hanging="360"/>
      </w:pPr>
      <w:rPr>
        <w:rFonts w:ascii="Symbol" w:hAnsi="Symbol" w:hint="default"/>
      </w:rPr>
    </w:lvl>
    <w:lvl w:ilvl="4" w:tplc="08090003" w:tentative="1">
      <w:start w:val="1"/>
      <w:numFmt w:val="bullet"/>
      <w:lvlText w:val="o"/>
      <w:lvlJc w:val="left"/>
      <w:pPr>
        <w:ind w:left="3620" w:hanging="360"/>
      </w:pPr>
      <w:rPr>
        <w:rFonts w:ascii="Courier New" w:hAnsi="Courier New" w:cs="Courier New" w:hint="default"/>
      </w:rPr>
    </w:lvl>
    <w:lvl w:ilvl="5" w:tplc="08090005" w:tentative="1">
      <w:start w:val="1"/>
      <w:numFmt w:val="bullet"/>
      <w:lvlText w:val=""/>
      <w:lvlJc w:val="left"/>
      <w:pPr>
        <w:ind w:left="4340" w:hanging="360"/>
      </w:pPr>
      <w:rPr>
        <w:rFonts w:ascii="Wingdings" w:hAnsi="Wingdings" w:hint="default"/>
      </w:rPr>
    </w:lvl>
    <w:lvl w:ilvl="6" w:tplc="08090001" w:tentative="1">
      <w:start w:val="1"/>
      <w:numFmt w:val="bullet"/>
      <w:lvlText w:val=""/>
      <w:lvlJc w:val="left"/>
      <w:pPr>
        <w:ind w:left="5060" w:hanging="360"/>
      </w:pPr>
      <w:rPr>
        <w:rFonts w:ascii="Symbol" w:hAnsi="Symbol" w:hint="default"/>
      </w:rPr>
    </w:lvl>
    <w:lvl w:ilvl="7" w:tplc="08090003" w:tentative="1">
      <w:start w:val="1"/>
      <w:numFmt w:val="bullet"/>
      <w:lvlText w:val="o"/>
      <w:lvlJc w:val="left"/>
      <w:pPr>
        <w:ind w:left="5780" w:hanging="360"/>
      </w:pPr>
      <w:rPr>
        <w:rFonts w:ascii="Courier New" w:hAnsi="Courier New" w:cs="Courier New" w:hint="default"/>
      </w:rPr>
    </w:lvl>
    <w:lvl w:ilvl="8" w:tplc="08090005" w:tentative="1">
      <w:start w:val="1"/>
      <w:numFmt w:val="bullet"/>
      <w:lvlText w:val=""/>
      <w:lvlJc w:val="left"/>
      <w:pPr>
        <w:ind w:left="6500" w:hanging="360"/>
      </w:pPr>
      <w:rPr>
        <w:rFonts w:ascii="Wingdings" w:hAnsi="Wingdings" w:hint="default"/>
      </w:rPr>
    </w:lvl>
  </w:abstractNum>
  <w:abstractNum w:abstractNumId="11" w15:restartNumberingAfterBreak="0">
    <w:nsid w:val="5BE47506"/>
    <w:multiLevelType w:val="hybridMultilevel"/>
    <w:tmpl w:val="93C8E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A6B6767"/>
    <w:multiLevelType w:val="hybridMultilevel"/>
    <w:tmpl w:val="510C9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99126C"/>
    <w:multiLevelType w:val="hybridMultilevel"/>
    <w:tmpl w:val="DCC277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4"/>
  </w:num>
  <w:num w:numId="2">
    <w:abstractNumId w:val="7"/>
  </w:num>
  <w:num w:numId="3">
    <w:abstractNumId w:val="7"/>
  </w:num>
  <w:num w:numId="4">
    <w:abstractNumId w:val="5"/>
  </w:num>
  <w:num w:numId="5">
    <w:abstractNumId w:val="9"/>
  </w:num>
  <w:num w:numId="6">
    <w:abstractNumId w:val="6"/>
  </w:num>
  <w:num w:numId="7">
    <w:abstractNumId w:val="10"/>
  </w:num>
  <w:num w:numId="8">
    <w:abstractNumId w:val="8"/>
  </w:num>
  <w:num w:numId="9">
    <w:abstractNumId w:val="2"/>
  </w:num>
  <w:num w:numId="10">
    <w:abstractNumId w:val="13"/>
  </w:num>
  <w:num w:numId="11">
    <w:abstractNumId w:val="12"/>
  </w:num>
  <w:num w:numId="12">
    <w:abstractNumId w:val="1"/>
  </w:num>
  <w:num w:numId="13">
    <w:abstractNumId w:val="0"/>
  </w:num>
  <w:num w:numId="14">
    <w:abstractNumId w:val="11"/>
  </w:num>
  <w:num w:numId="15">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drawingGridHorizontalSpacing w:val="120"/>
  <w:displayHorizontalDrawingGridEvery w:val="2"/>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787"/>
    <w:rsid w:val="000128F7"/>
    <w:rsid w:val="00040EE4"/>
    <w:rsid w:val="00046148"/>
    <w:rsid w:val="00070C29"/>
    <w:rsid w:val="00084988"/>
    <w:rsid w:val="00096AA6"/>
    <w:rsid w:val="000A0D3F"/>
    <w:rsid w:val="000B6DB0"/>
    <w:rsid w:val="000C3086"/>
    <w:rsid w:val="000C7062"/>
    <w:rsid w:val="000E17A1"/>
    <w:rsid w:val="000E1FAF"/>
    <w:rsid w:val="000F1FDD"/>
    <w:rsid w:val="000F5A71"/>
    <w:rsid w:val="001151CC"/>
    <w:rsid w:val="00155D95"/>
    <w:rsid w:val="00165BC7"/>
    <w:rsid w:val="0017061E"/>
    <w:rsid w:val="00173195"/>
    <w:rsid w:val="001731A5"/>
    <w:rsid w:val="00186648"/>
    <w:rsid w:val="001A2B23"/>
    <w:rsid w:val="001B7696"/>
    <w:rsid w:val="001D2B80"/>
    <w:rsid w:val="001D7B5D"/>
    <w:rsid w:val="001E2C10"/>
    <w:rsid w:val="001E3F6A"/>
    <w:rsid w:val="001E6CFB"/>
    <w:rsid w:val="001F3088"/>
    <w:rsid w:val="00200FC1"/>
    <w:rsid w:val="0020508B"/>
    <w:rsid w:val="002120A1"/>
    <w:rsid w:val="00217193"/>
    <w:rsid w:val="0022618A"/>
    <w:rsid w:val="00230A2A"/>
    <w:rsid w:val="0023418E"/>
    <w:rsid w:val="0023792C"/>
    <w:rsid w:val="00254782"/>
    <w:rsid w:val="002659ED"/>
    <w:rsid w:val="00272889"/>
    <w:rsid w:val="00287FE1"/>
    <w:rsid w:val="002F3062"/>
    <w:rsid w:val="003125AA"/>
    <w:rsid w:val="00314FE8"/>
    <w:rsid w:val="003213F9"/>
    <w:rsid w:val="003456B3"/>
    <w:rsid w:val="00353A9F"/>
    <w:rsid w:val="003659EE"/>
    <w:rsid w:val="00394D61"/>
    <w:rsid w:val="003B3B62"/>
    <w:rsid w:val="003B6969"/>
    <w:rsid w:val="003D16A2"/>
    <w:rsid w:val="003D217C"/>
    <w:rsid w:val="003D4EF3"/>
    <w:rsid w:val="003F5F22"/>
    <w:rsid w:val="004115C6"/>
    <w:rsid w:val="0042151C"/>
    <w:rsid w:val="00423961"/>
    <w:rsid w:val="00424741"/>
    <w:rsid w:val="00424FCD"/>
    <w:rsid w:val="004441F1"/>
    <w:rsid w:val="00447DB6"/>
    <w:rsid w:val="00452BE6"/>
    <w:rsid w:val="00454EF4"/>
    <w:rsid w:val="00454FBF"/>
    <w:rsid w:val="0046742B"/>
    <w:rsid w:val="0047297B"/>
    <w:rsid w:val="0047354B"/>
    <w:rsid w:val="00484C90"/>
    <w:rsid w:val="0049235B"/>
    <w:rsid w:val="004955DA"/>
    <w:rsid w:val="004A02C2"/>
    <w:rsid w:val="004A5A24"/>
    <w:rsid w:val="004C40B7"/>
    <w:rsid w:val="004D2FBE"/>
    <w:rsid w:val="004D319D"/>
    <w:rsid w:val="0052110C"/>
    <w:rsid w:val="005360F5"/>
    <w:rsid w:val="00542F17"/>
    <w:rsid w:val="00546EBC"/>
    <w:rsid w:val="005528A3"/>
    <w:rsid w:val="00561D93"/>
    <w:rsid w:val="00562BA0"/>
    <w:rsid w:val="0056786F"/>
    <w:rsid w:val="00573099"/>
    <w:rsid w:val="0057361B"/>
    <w:rsid w:val="005773BD"/>
    <w:rsid w:val="00581EEF"/>
    <w:rsid w:val="005C7B57"/>
    <w:rsid w:val="005F1121"/>
    <w:rsid w:val="005F2676"/>
    <w:rsid w:val="005F42BD"/>
    <w:rsid w:val="005F5A06"/>
    <w:rsid w:val="005F7983"/>
    <w:rsid w:val="005F7A1B"/>
    <w:rsid w:val="006076F1"/>
    <w:rsid w:val="006147F1"/>
    <w:rsid w:val="00617151"/>
    <w:rsid w:val="00621974"/>
    <w:rsid w:val="00627339"/>
    <w:rsid w:val="0063139B"/>
    <w:rsid w:val="0063274D"/>
    <w:rsid w:val="00636181"/>
    <w:rsid w:val="00642409"/>
    <w:rsid w:val="0064423E"/>
    <w:rsid w:val="00657AD4"/>
    <w:rsid w:val="00664B97"/>
    <w:rsid w:val="00664BBD"/>
    <w:rsid w:val="00672AF4"/>
    <w:rsid w:val="00681A84"/>
    <w:rsid w:val="00682444"/>
    <w:rsid w:val="00690C00"/>
    <w:rsid w:val="006913A5"/>
    <w:rsid w:val="006A7EA4"/>
    <w:rsid w:val="006B5221"/>
    <w:rsid w:val="006C48DC"/>
    <w:rsid w:val="006D1472"/>
    <w:rsid w:val="006D62EF"/>
    <w:rsid w:val="006E06BD"/>
    <w:rsid w:val="006E3024"/>
    <w:rsid w:val="006F1AAB"/>
    <w:rsid w:val="00700B76"/>
    <w:rsid w:val="00715012"/>
    <w:rsid w:val="007228F5"/>
    <w:rsid w:val="00743418"/>
    <w:rsid w:val="007465C6"/>
    <w:rsid w:val="00754309"/>
    <w:rsid w:val="0077606C"/>
    <w:rsid w:val="00785997"/>
    <w:rsid w:val="00790298"/>
    <w:rsid w:val="007C7799"/>
    <w:rsid w:val="007D0480"/>
    <w:rsid w:val="007D2D88"/>
    <w:rsid w:val="007E2246"/>
    <w:rsid w:val="008061D3"/>
    <w:rsid w:val="00815FF5"/>
    <w:rsid w:val="008177B2"/>
    <w:rsid w:val="00817F2F"/>
    <w:rsid w:val="00834151"/>
    <w:rsid w:val="00845787"/>
    <w:rsid w:val="008626B8"/>
    <w:rsid w:val="00863413"/>
    <w:rsid w:val="008864D4"/>
    <w:rsid w:val="00886C91"/>
    <w:rsid w:val="008C6D44"/>
    <w:rsid w:val="008E5D50"/>
    <w:rsid w:val="008F20BF"/>
    <w:rsid w:val="008F34B3"/>
    <w:rsid w:val="008F4BDD"/>
    <w:rsid w:val="00912182"/>
    <w:rsid w:val="00930249"/>
    <w:rsid w:val="00944CE3"/>
    <w:rsid w:val="00950EE4"/>
    <w:rsid w:val="009526DD"/>
    <w:rsid w:val="00955B9A"/>
    <w:rsid w:val="00955C8B"/>
    <w:rsid w:val="009569FA"/>
    <w:rsid w:val="00966278"/>
    <w:rsid w:val="00991A67"/>
    <w:rsid w:val="00992861"/>
    <w:rsid w:val="009941C6"/>
    <w:rsid w:val="009A0774"/>
    <w:rsid w:val="009C150C"/>
    <w:rsid w:val="009C2757"/>
    <w:rsid w:val="009C3715"/>
    <w:rsid w:val="009C73E4"/>
    <w:rsid w:val="009D5809"/>
    <w:rsid w:val="009F6BC2"/>
    <w:rsid w:val="00A13BB0"/>
    <w:rsid w:val="00A1744E"/>
    <w:rsid w:val="00A30521"/>
    <w:rsid w:val="00A34036"/>
    <w:rsid w:val="00A35FEB"/>
    <w:rsid w:val="00A3622E"/>
    <w:rsid w:val="00A64EB5"/>
    <w:rsid w:val="00A67C49"/>
    <w:rsid w:val="00A84DA4"/>
    <w:rsid w:val="00A862EB"/>
    <w:rsid w:val="00A87CC6"/>
    <w:rsid w:val="00AA084D"/>
    <w:rsid w:val="00AB3B1A"/>
    <w:rsid w:val="00AE2D84"/>
    <w:rsid w:val="00AF48DC"/>
    <w:rsid w:val="00B03439"/>
    <w:rsid w:val="00B05678"/>
    <w:rsid w:val="00B11826"/>
    <w:rsid w:val="00B3122A"/>
    <w:rsid w:val="00B35AE7"/>
    <w:rsid w:val="00B3765A"/>
    <w:rsid w:val="00B3780C"/>
    <w:rsid w:val="00B45875"/>
    <w:rsid w:val="00B50B6A"/>
    <w:rsid w:val="00B918FF"/>
    <w:rsid w:val="00BA0C7B"/>
    <w:rsid w:val="00BA1BCB"/>
    <w:rsid w:val="00BA3130"/>
    <w:rsid w:val="00BB320B"/>
    <w:rsid w:val="00BE0AF6"/>
    <w:rsid w:val="00BF483E"/>
    <w:rsid w:val="00C24B06"/>
    <w:rsid w:val="00C25C7C"/>
    <w:rsid w:val="00C30CD5"/>
    <w:rsid w:val="00C4535B"/>
    <w:rsid w:val="00C51B00"/>
    <w:rsid w:val="00C54071"/>
    <w:rsid w:val="00C761B2"/>
    <w:rsid w:val="00C77FCE"/>
    <w:rsid w:val="00C839E2"/>
    <w:rsid w:val="00C85B30"/>
    <w:rsid w:val="00C86B50"/>
    <w:rsid w:val="00CC2879"/>
    <w:rsid w:val="00CE186A"/>
    <w:rsid w:val="00D0359E"/>
    <w:rsid w:val="00D151A4"/>
    <w:rsid w:val="00D25915"/>
    <w:rsid w:val="00D32419"/>
    <w:rsid w:val="00D63DC6"/>
    <w:rsid w:val="00D720CC"/>
    <w:rsid w:val="00D8718F"/>
    <w:rsid w:val="00D94B67"/>
    <w:rsid w:val="00DA7401"/>
    <w:rsid w:val="00DD27D9"/>
    <w:rsid w:val="00DE17BA"/>
    <w:rsid w:val="00DE1999"/>
    <w:rsid w:val="00DE41CE"/>
    <w:rsid w:val="00DE46D4"/>
    <w:rsid w:val="00DF49C8"/>
    <w:rsid w:val="00E017D3"/>
    <w:rsid w:val="00E078AA"/>
    <w:rsid w:val="00E25BE9"/>
    <w:rsid w:val="00E54875"/>
    <w:rsid w:val="00E54A4D"/>
    <w:rsid w:val="00E61F58"/>
    <w:rsid w:val="00E62F81"/>
    <w:rsid w:val="00E64A59"/>
    <w:rsid w:val="00E736CB"/>
    <w:rsid w:val="00E80711"/>
    <w:rsid w:val="00E872BE"/>
    <w:rsid w:val="00E962DD"/>
    <w:rsid w:val="00EB620B"/>
    <w:rsid w:val="00EC457D"/>
    <w:rsid w:val="00ED4016"/>
    <w:rsid w:val="00ED4BE4"/>
    <w:rsid w:val="00ED7005"/>
    <w:rsid w:val="00EE64CF"/>
    <w:rsid w:val="00EF495C"/>
    <w:rsid w:val="00EF6DC6"/>
    <w:rsid w:val="00F00BF2"/>
    <w:rsid w:val="00F054C0"/>
    <w:rsid w:val="00F05ECB"/>
    <w:rsid w:val="00F16E58"/>
    <w:rsid w:val="00F201F9"/>
    <w:rsid w:val="00F2621B"/>
    <w:rsid w:val="00F270FA"/>
    <w:rsid w:val="00F30693"/>
    <w:rsid w:val="00F50AE5"/>
    <w:rsid w:val="00F56695"/>
    <w:rsid w:val="00F61903"/>
    <w:rsid w:val="00F634FB"/>
    <w:rsid w:val="00F64626"/>
    <w:rsid w:val="00F65F96"/>
    <w:rsid w:val="00F94D75"/>
    <w:rsid w:val="00FB1A80"/>
    <w:rsid w:val="00FC06E3"/>
    <w:rsid w:val="00FC2FDA"/>
    <w:rsid w:val="00FE6D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0B7130DA"/>
  <w15:docId w15:val="{9EAC396C-CD11-487B-A990-FA5186B92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Main body"/>
    <w:qFormat/>
    <w:rsid w:val="005F5A06"/>
    <w:rPr>
      <w:rFonts w:ascii="Arial" w:hAnsi="Arial"/>
      <w:sz w:val="24"/>
      <w:szCs w:val="22"/>
      <w:lang w:eastAsia="en-US" w:bidi="en-US"/>
    </w:rPr>
  </w:style>
  <w:style w:type="paragraph" w:styleId="Heading1">
    <w:name w:val="heading 1"/>
    <w:aliases w:val="aHeading 1"/>
    <w:basedOn w:val="Normal"/>
    <w:next w:val="Normal"/>
    <w:link w:val="Heading1Char"/>
    <w:uiPriority w:val="99"/>
    <w:qFormat/>
    <w:locked/>
    <w:rsid w:val="00ED7005"/>
    <w:pPr>
      <w:numPr>
        <w:numId w:val="1"/>
      </w:numPr>
      <w:spacing w:after="280"/>
      <w:ind w:left="0" w:firstLine="0"/>
      <w:outlineLvl w:val="0"/>
    </w:pPr>
    <w:rPr>
      <w:b/>
      <w:bCs/>
      <w:sz w:val="32"/>
      <w:szCs w:val="24"/>
    </w:rPr>
  </w:style>
  <w:style w:type="paragraph" w:styleId="Heading2">
    <w:name w:val="heading 2"/>
    <w:aliases w:val="aHeading 2"/>
    <w:basedOn w:val="Normal"/>
    <w:next w:val="Normal"/>
    <w:link w:val="Heading2Char"/>
    <w:uiPriority w:val="99"/>
    <w:unhideWhenUsed/>
    <w:qFormat/>
    <w:locked/>
    <w:rsid w:val="0022618A"/>
    <w:pPr>
      <w:numPr>
        <w:ilvl w:val="1"/>
        <w:numId w:val="1"/>
      </w:numPr>
      <w:spacing w:after="200"/>
      <w:ind w:left="0" w:firstLine="0"/>
      <w:outlineLvl w:val="1"/>
    </w:pPr>
    <w:rPr>
      <w:b/>
      <w:sz w:val="28"/>
      <w:szCs w:val="24"/>
    </w:rPr>
  </w:style>
  <w:style w:type="paragraph" w:styleId="Heading3">
    <w:name w:val="heading 3"/>
    <w:aliases w:val="aHeading 3"/>
    <w:basedOn w:val="Normal"/>
    <w:next w:val="Normal"/>
    <w:link w:val="Heading3Char"/>
    <w:uiPriority w:val="99"/>
    <w:unhideWhenUsed/>
    <w:qFormat/>
    <w:locked/>
    <w:rsid w:val="00EB620B"/>
    <w:pPr>
      <w:numPr>
        <w:ilvl w:val="2"/>
        <w:numId w:val="1"/>
      </w:numPr>
      <w:spacing w:after="200"/>
      <w:ind w:left="0" w:firstLine="0"/>
      <w:outlineLvl w:val="2"/>
    </w:pPr>
    <w:rPr>
      <w:b/>
      <w:szCs w:val="24"/>
    </w:rPr>
  </w:style>
  <w:style w:type="paragraph" w:styleId="Heading4">
    <w:name w:val="heading 4"/>
    <w:basedOn w:val="Normal"/>
    <w:next w:val="Normal"/>
    <w:link w:val="Heading4Char"/>
    <w:uiPriority w:val="99"/>
    <w:unhideWhenUsed/>
    <w:rsid w:val="0077606C"/>
    <w:pPr>
      <w:numPr>
        <w:ilvl w:val="3"/>
        <w:numId w:val="1"/>
      </w:numPr>
      <w:pBdr>
        <w:bottom w:val="single" w:sz="4" w:space="2" w:color="B8CCE4"/>
      </w:pBdr>
      <w:spacing w:before="200" w:after="80"/>
      <w:outlineLvl w:val="3"/>
    </w:pPr>
    <w:rPr>
      <w:rFonts w:ascii="Cambria" w:hAnsi="Cambria"/>
      <w:i/>
      <w:iCs/>
      <w:color w:val="4F81BD"/>
      <w:szCs w:val="24"/>
    </w:rPr>
  </w:style>
  <w:style w:type="paragraph" w:styleId="Heading5">
    <w:name w:val="heading 5"/>
    <w:basedOn w:val="Normal"/>
    <w:next w:val="Normal"/>
    <w:link w:val="Heading5Char"/>
    <w:uiPriority w:val="99"/>
    <w:unhideWhenUsed/>
    <w:rsid w:val="0077606C"/>
    <w:pPr>
      <w:numPr>
        <w:ilvl w:val="4"/>
        <w:numId w:val="1"/>
      </w:numPr>
      <w:spacing w:before="200" w:after="80"/>
      <w:outlineLvl w:val="4"/>
    </w:pPr>
    <w:rPr>
      <w:rFonts w:ascii="Cambria" w:hAnsi="Cambria"/>
      <w:color w:val="4F81BD"/>
    </w:rPr>
  </w:style>
  <w:style w:type="paragraph" w:styleId="Heading6">
    <w:name w:val="heading 6"/>
    <w:basedOn w:val="Normal"/>
    <w:next w:val="Normal"/>
    <w:link w:val="Heading6Char"/>
    <w:uiPriority w:val="99"/>
    <w:unhideWhenUsed/>
    <w:rsid w:val="0077606C"/>
    <w:pPr>
      <w:numPr>
        <w:ilvl w:val="5"/>
        <w:numId w:val="1"/>
      </w:numPr>
      <w:spacing w:before="280" w:after="100"/>
      <w:outlineLvl w:val="5"/>
    </w:pPr>
    <w:rPr>
      <w:rFonts w:ascii="Cambria" w:hAnsi="Cambria"/>
      <w:i/>
      <w:iCs/>
      <w:color w:val="4F81BD"/>
    </w:rPr>
  </w:style>
  <w:style w:type="paragraph" w:styleId="Heading7">
    <w:name w:val="heading 7"/>
    <w:basedOn w:val="Normal"/>
    <w:next w:val="Normal"/>
    <w:link w:val="Heading7Char"/>
    <w:uiPriority w:val="99"/>
    <w:unhideWhenUsed/>
    <w:rsid w:val="0077606C"/>
    <w:pPr>
      <w:numPr>
        <w:ilvl w:val="6"/>
        <w:numId w:val="1"/>
      </w:numPr>
      <w:spacing w:before="320" w:after="100"/>
      <w:outlineLvl w:val="6"/>
    </w:pPr>
    <w:rPr>
      <w:rFonts w:ascii="Cambria" w:hAnsi="Cambria"/>
      <w:b/>
      <w:bCs/>
      <w:color w:val="9BBB59"/>
      <w:sz w:val="20"/>
      <w:szCs w:val="20"/>
    </w:rPr>
  </w:style>
  <w:style w:type="paragraph" w:styleId="Heading8">
    <w:name w:val="heading 8"/>
    <w:basedOn w:val="Normal"/>
    <w:next w:val="Normal"/>
    <w:link w:val="Heading8Char"/>
    <w:uiPriority w:val="99"/>
    <w:unhideWhenUsed/>
    <w:rsid w:val="0077606C"/>
    <w:pPr>
      <w:numPr>
        <w:ilvl w:val="7"/>
        <w:numId w:val="1"/>
      </w:numPr>
      <w:spacing w:before="320" w:after="100"/>
      <w:outlineLvl w:val="7"/>
    </w:pPr>
    <w:rPr>
      <w:rFonts w:ascii="Cambria" w:hAnsi="Cambria"/>
      <w:b/>
      <w:bCs/>
      <w:i/>
      <w:iCs/>
      <w:color w:val="9BBB59"/>
      <w:sz w:val="20"/>
      <w:szCs w:val="20"/>
    </w:rPr>
  </w:style>
  <w:style w:type="paragraph" w:styleId="Heading9">
    <w:name w:val="heading 9"/>
    <w:basedOn w:val="Normal"/>
    <w:next w:val="Normal"/>
    <w:link w:val="Heading9Char"/>
    <w:uiPriority w:val="99"/>
    <w:unhideWhenUsed/>
    <w:rsid w:val="0077606C"/>
    <w:pPr>
      <w:numPr>
        <w:ilvl w:val="8"/>
        <w:numId w:val="1"/>
      </w:numPr>
      <w:spacing w:before="320" w:after="100"/>
      <w:outlineLvl w:val="8"/>
    </w:pPr>
    <w:rPr>
      <w:rFonts w:ascii="Cambria" w:hAnsi="Cambria"/>
      <w:i/>
      <w:iCs/>
      <w:color w:val="9BBB5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606C"/>
    <w:rPr>
      <w:rFonts w:ascii="Tahoma" w:hAnsi="Tahoma" w:cs="Tahoma"/>
      <w:sz w:val="16"/>
      <w:szCs w:val="16"/>
    </w:rPr>
  </w:style>
  <w:style w:type="character" w:customStyle="1" w:styleId="BalloonTextChar">
    <w:name w:val="Balloon Text Char"/>
    <w:link w:val="BalloonText"/>
    <w:uiPriority w:val="99"/>
    <w:semiHidden/>
    <w:rsid w:val="0077606C"/>
    <w:rPr>
      <w:rFonts w:ascii="Tahoma" w:hAnsi="Tahoma" w:cs="Tahoma"/>
      <w:sz w:val="16"/>
      <w:szCs w:val="16"/>
    </w:rPr>
  </w:style>
  <w:style w:type="paragraph" w:styleId="Header">
    <w:name w:val="header"/>
    <w:basedOn w:val="Normal"/>
    <w:link w:val="HeaderChar"/>
    <w:uiPriority w:val="99"/>
    <w:unhideWhenUsed/>
    <w:locked/>
    <w:rsid w:val="0077606C"/>
    <w:pPr>
      <w:tabs>
        <w:tab w:val="center" w:pos="4513"/>
        <w:tab w:val="right" w:pos="9026"/>
      </w:tabs>
    </w:pPr>
  </w:style>
  <w:style w:type="character" w:customStyle="1" w:styleId="HeaderChar">
    <w:name w:val="Header Char"/>
    <w:basedOn w:val="DefaultParagraphFont"/>
    <w:link w:val="Header"/>
    <w:uiPriority w:val="99"/>
    <w:rsid w:val="0077606C"/>
  </w:style>
  <w:style w:type="paragraph" w:styleId="Footer">
    <w:name w:val="footer"/>
    <w:basedOn w:val="Normal"/>
    <w:link w:val="FooterChar"/>
    <w:uiPriority w:val="99"/>
    <w:unhideWhenUsed/>
    <w:rsid w:val="0077606C"/>
    <w:pPr>
      <w:tabs>
        <w:tab w:val="center" w:pos="4513"/>
        <w:tab w:val="right" w:pos="9026"/>
      </w:tabs>
    </w:pPr>
  </w:style>
  <w:style w:type="character" w:customStyle="1" w:styleId="FooterChar">
    <w:name w:val="Footer Char"/>
    <w:basedOn w:val="DefaultParagraphFont"/>
    <w:link w:val="Footer"/>
    <w:uiPriority w:val="99"/>
    <w:rsid w:val="0077606C"/>
  </w:style>
  <w:style w:type="character" w:customStyle="1" w:styleId="Heading1Char">
    <w:name w:val="Heading 1 Char"/>
    <w:aliases w:val="aHeading 1 Char"/>
    <w:link w:val="Heading1"/>
    <w:uiPriority w:val="99"/>
    <w:rsid w:val="00ED7005"/>
    <w:rPr>
      <w:rFonts w:ascii="Arial" w:hAnsi="Arial"/>
      <w:b/>
      <w:bCs/>
      <w:sz w:val="32"/>
      <w:szCs w:val="24"/>
      <w:lang w:eastAsia="en-US" w:bidi="en-US"/>
    </w:rPr>
  </w:style>
  <w:style w:type="character" w:customStyle="1" w:styleId="Heading2Char">
    <w:name w:val="Heading 2 Char"/>
    <w:aliases w:val="aHeading 2 Char"/>
    <w:link w:val="Heading2"/>
    <w:uiPriority w:val="99"/>
    <w:rsid w:val="0022618A"/>
    <w:rPr>
      <w:rFonts w:ascii="Arial" w:hAnsi="Arial"/>
      <w:b/>
      <w:sz w:val="28"/>
      <w:szCs w:val="24"/>
      <w:lang w:eastAsia="en-US" w:bidi="en-US"/>
    </w:rPr>
  </w:style>
  <w:style w:type="character" w:customStyle="1" w:styleId="Heading3Char">
    <w:name w:val="Heading 3 Char"/>
    <w:aliases w:val="aHeading 3 Char"/>
    <w:link w:val="Heading3"/>
    <w:uiPriority w:val="99"/>
    <w:rsid w:val="00EB620B"/>
    <w:rPr>
      <w:rFonts w:ascii="Arial" w:hAnsi="Arial"/>
      <w:b/>
      <w:sz w:val="24"/>
      <w:szCs w:val="24"/>
      <w:lang w:eastAsia="en-US" w:bidi="en-US"/>
    </w:rPr>
  </w:style>
  <w:style w:type="character" w:customStyle="1" w:styleId="Heading4Char">
    <w:name w:val="Heading 4 Char"/>
    <w:link w:val="Heading4"/>
    <w:uiPriority w:val="99"/>
    <w:rsid w:val="0077606C"/>
    <w:rPr>
      <w:rFonts w:ascii="Cambria" w:hAnsi="Cambria"/>
      <w:i/>
      <w:iCs/>
      <w:color w:val="4F81BD"/>
      <w:sz w:val="24"/>
      <w:szCs w:val="24"/>
      <w:lang w:eastAsia="en-US" w:bidi="en-US"/>
    </w:rPr>
  </w:style>
  <w:style w:type="character" w:customStyle="1" w:styleId="Heading5Char">
    <w:name w:val="Heading 5 Char"/>
    <w:link w:val="Heading5"/>
    <w:uiPriority w:val="99"/>
    <w:rsid w:val="0077606C"/>
    <w:rPr>
      <w:rFonts w:ascii="Cambria" w:hAnsi="Cambria"/>
      <w:color w:val="4F81BD"/>
      <w:sz w:val="24"/>
      <w:szCs w:val="22"/>
      <w:lang w:eastAsia="en-US" w:bidi="en-US"/>
    </w:rPr>
  </w:style>
  <w:style w:type="character" w:customStyle="1" w:styleId="Heading6Char">
    <w:name w:val="Heading 6 Char"/>
    <w:link w:val="Heading6"/>
    <w:uiPriority w:val="99"/>
    <w:rsid w:val="0077606C"/>
    <w:rPr>
      <w:rFonts w:ascii="Cambria" w:hAnsi="Cambria"/>
      <w:i/>
      <w:iCs/>
      <w:color w:val="4F81BD"/>
      <w:sz w:val="24"/>
      <w:szCs w:val="22"/>
      <w:lang w:eastAsia="en-US" w:bidi="en-US"/>
    </w:rPr>
  </w:style>
  <w:style w:type="character" w:customStyle="1" w:styleId="Heading7Char">
    <w:name w:val="Heading 7 Char"/>
    <w:link w:val="Heading7"/>
    <w:uiPriority w:val="99"/>
    <w:rsid w:val="0077606C"/>
    <w:rPr>
      <w:rFonts w:ascii="Cambria" w:hAnsi="Cambria"/>
      <w:b/>
      <w:bCs/>
      <w:color w:val="9BBB59"/>
      <w:lang w:eastAsia="en-US" w:bidi="en-US"/>
    </w:rPr>
  </w:style>
  <w:style w:type="character" w:customStyle="1" w:styleId="Heading8Char">
    <w:name w:val="Heading 8 Char"/>
    <w:link w:val="Heading8"/>
    <w:uiPriority w:val="99"/>
    <w:rsid w:val="0077606C"/>
    <w:rPr>
      <w:rFonts w:ascii="Cambria" w:hAnsi="Cambria"/>
      <w:b/>
      <w:bCs/>
      <w:i/>
      <w:iCs/>
      <w:color w:val="9BBB59"/>
      <w:lang w:eastAsia="en-US" w:bidi="en-US"/>
    </w:rPr>
  </w:style>
  <w:style w:type="character" w:customStyle="1" w:styleId="Heading9Char">
    <w:name w:val="Heading 9 Char"/>
    <w:link w:val="Heading9"/>
    <w:uiPriority w:val="99"/>
    <w:rsid w:val="0077606C"/>
    <w:rPr>
      <w:rFonts w:ascii="Cambria" w:hAnsi="Cambria"/>
      <w:i/>
      <w:iCs/>
      <w:color w:val="9BBB59"/>
      <w:lang w:eastAsia="en-US" w:bidi="en-US"/>
    </w:rPr>
  </w:style>
  <w:style w:type="paragraph" w:styleId="Title">
    <w:name w:val="Title"/>
    <w:basedOn w:val="Normal"/>
    <w:next w:val="Normal"/>
    <w:link w:val="TitleChar"/>
    <w:uiPriority w:val="10"/>
    <w:rsid w:val="0077606C"/>
    <w:pPr>
      <w:pBdr>
        <w:top w:val="single" w:sz="8" w:space="10" w:color="A7BFDE"/>
        <w:bottom w:val="single" w:sz="24" w:space="15" w:color="9BBB59"/>
      </w:pBdr>
      <w:jc w:val="center"/>
    </w:pPr>
    <w:rPr>
      <w:rFonts w:ascii="Cambria" w:hAnsi="Cambria"/>
      <w:i/>
      <w:iCs/>
      <w:color w:val="243F60"/>
      <w:sz w:val="60"/>
      <w:szCs w:val="60"/>
    </w:rPr>
  </w:style>
  <w:style w:type="character" w:customStyle="1" w:styleId="TitleChar">
    <w:name w:val="Title Char"/>
    <w:link w:val="Title"/>
    <w:uiPriority w:val="10"/>
    <w:rsid w:val="0077606C"/>
    <w:rPr>
      <w:rFonts w:ascii="Cambria" w:eastAsia="Times New Roman" w:hAnsi="Cambria" w:cs="Times New Roman"/>
      <w:i/>
      <w:iCs/>
      <w:color w:val="243F60"/>
      <w:sz w:val="60"/>
      <w:szCs w:val="60"/>
    </w:rPr>
  </w:style>
  <w:style w:type="paragraph" w:styleId="Subtitle">
    <w:name w:val="Subtitle"/>
    <w:basedOn w:val="Normal"/>
    <w:next w:val="Normal"/>
    <w:link w:val="SubtitleChar"/>
    <w:uiPriority w:val="11"/>
    <w:rsid w:val="0077606C"/>
    <w:pPr>
      <w:spacing w:before="200" w:after="900"/>
      <w:jc w:val="right"/>
    </w:pPr>
    <w:rPr>
      <w:i/>
      <w:iCs/>
      <w:szCs w:val="24"/>
    </w:rPr>
  </w:style>
  <w:style w:type="character" w:customStyle="1" w:styleId="SubtitleChar">
    <w:name w:val="Subtitle Char"/>
    <w:link w:val="Subtitle"/>
    <w:uiPriority w:val="11"/>
    <w:rsid w:val="0077606C"/>
    <w:rPr>
      <w:rFonts w:ascii="Calibri"/>
      <w:i/>
      <w:iCs/>
      <w:sz w:val="24"/>
      <w:szCs w:val="24"/>
    </w:rPr>
  </w:style>
  <w:style w:type="character" w:styleId="Strong">
    <w:name w:val="Strong"/>
    <w:uiPriority w:val="22"/>
    <w:rsid w:val="0077606C"/>
    <w:rPr>
      <w:b/>
      <w:bCs/>
      <w:spacing w:val="0"/>
    </w:rPr>
  </w:style>
  <w:style w:type="character" w:styleId="Emphasis">
    <w:name w:val="Emphasis"/>
    <w:uiPriority w:val="20"/>
    <w:rsid w:val="0077606C"/>
    <w:rPr>
      <w:b/>
      <w:bCs/>
      <w:i/>
      <w:iCs/>
      <w:color w:val="5A5A5A"/>
    </w:rPr>
  </w:style>
  <w:style w:type="paragraph" w:styleId="NoSpacing">
    <w:name w:val="No Spacing"/>
    <w:basedOn w:val="Normal"/>
    <w:link w:val="NoSpacingChar"/>
    <w:uiPriority w:val="1"/>
    <w:qFormat/>
    <w:rsid w:val="0077606C"/>
  </w:style>
  <w:style w:type="paragraph" w:styleId="ListParagraph">
    <w:name w:val="List Paragraph"/>
    <w:basedOn w:val="Normal"/>
    <w:uiPriority w:val="34"/>
    <w:qFormat/>
    <w:rsid w:val="0077606C"/>
    <w:pPr>
      <w:ind w:left="720"/>
      <w:contextualSpacing/>
    </w:pPr>
  </w:style>
  <w:style w:type="paragraph" w:styleId="Quote">
    <w:name w:val="Quote"/>
    <w:basedOn w:val="Normal"/>
    <w:next w:val="Normal"/>
    <w:link w:val="QuoteChar"/>
    <w:uiPriority w:val="29"/>
    <w:rsid w:val="0077606C"/>
    <w:rPr>
      <w:rFonts w:ascii="Cambria" w:hAnsi="Cambria"/>
      <w:i/>
      <w:iCs/>
      <w:color w:val="5A5A5A"/>
    </w:rPr>
  </w:style>
  <w:style w:type="character" w:customStyle="1" w:styleId="QuoteChar">
    <w:name w:val="Quote Char"/>
    <w:link w:val="Quote"/>
    <w:uiPriority w:val="29"/>
    <w:rsid w:val="0077606C"/>
    <w:rPr>
      <w:rFonts w:ascii="Cambria" w:eastAsia="Times New Roman" w:hAnsi="Cambria" w:cs="Times New Roman"/>
      <w:i/>
      <w:iCs/>
      <w:color w:val="5A5A5A"/>
    </w:rPr>
  </w:style>
  <w:style w:type="paragraph" w:styleId="IntenseQuote">
    <w:name w:val="Intense Quote"/>
    <w:basedOn w:val="Normal"/>
    <w:next w:val="Normal"/>
    <w:link w:val="IntenseQuoteChar"/>
    <w:uiPriority w:val="30"/>
    <w:rsid w:val="0077606C"/>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Cs w:val="24"/>
    </w:rPr>
  </w:style>
  <w:style w:type="character" w:customStyle="1" w:styleId="IntenseQuoteChar">
    <w:name w:val="Intense Quote Char"/>
    <w:link w:val="IntenseQuote"/>
    <w:uiPriority w:val="30"/>
    <w:rsid w:val="0077606C"/>
    <w:rPr>
      <w:rFonts w:ascii="Cambria" w:eastAsia="Times New Roman" w:hAnsi="Cambria" w:cs="Times New Roman"/>
      <w:i/>
      <w:iCs/>
      <w:color w:val="FFFFFF"/>
      <w:sz w:val="24"/>
      <w:szCs w:val="24"/>
      <w:shd w:val="clear" w:color="auto" w:fill="4F81BD"/>
    </w:rPr>
  </w:style>
  <w:style w:type="character" w:styleId="SubtleEmphasis">
    <w:name w:val="Subtle Emphasis"/>
    <w:uiPriority w:val="19"/>
    <w:rsid w:val="0077606C"/>
    <w:rPr>
      <w:i/>
      <w:iCs/>
      <w:color w:val="5A5A5A"/>
    </w:rPr>
  </w:style>
  <w:style w:type="character" w:styleId="IntenseEmphasis">
    <w:name w:val="Intense Emphasis"/>
    <w:uiPriority w:val="21"/>
    <w:rsid w:val="0077606C"/>
    <w:rPr>
      <w:b/>
      <w:bCs/>
      <w:i/>
      <w:iCs/>
      <w:color w:val="4F81BD"/>
      <w:sz w:val="22"/>
      <w:szCs w:val="22"/>
    </w:rPr>
  </w:style>
  <w:style w:type="character" w:styleId="SubtleReference">
    <w:name w:val="Subtle Reference"/>
    <w:uiPriority w:val="31"/>
    <w:rsid w:val="0077606C"/>
    <w:rPr>
      <w:color w:val="auto"/>
      <w:u w:val="single" w:color="9BBB59"/>
    </w:rPr>
  </w:style>
  <w:style w:type="character" w:styleId="IntenseReference">
    <w:name w:val="Intense Reference"/>
    <w:uiPriority w:val="32"/>
    <w:rsid w:val="0077606C"/>
    <w:rPr>
      <w:b/>
      <w:bCs/>
      <w:color w:val="76923C"/>
      <w:u w:val="single" w:color="9BBB59"/>
    </w:rPr>
  </w:style>
  <w:style w:type="character" w:styleId="BookTitle">
    <w:name w:val="Book Title"/>
    <w:uiPriority w:val="33"/>
    <w:rsid w:val="0077606C"/>
    <w:rPr>
      <w:rFonts w:ascii="Cambria" w:eastAsia="Times New Roman" w:hAnsi="Cambria" w:cs="Times New Roman"/>
      <w:b/>
      <w:bCs/>
      <w:i/>
      <w:iCs/>
      <w:color w:val="auto"/>
    </w:rPr>
  </w:style>
  <w:style w:type="paragraph" w:styleId="TOCHeading">
    <w:name w:val="TOC Heading"/>
    <w:basedOn w:val="Heading1"/>
    <w:next w:val="Normal"/>
    <w:uiPriority w:val="39"/>
    <w:semiHidden/>
    <w:unhideWhenUsed/>
    <w:qFormat/>
    <w:rsid w:val="0077606C"/>
    <w:pPr>
      <w:outlineLvl w:val="9"/>
    </w:pPr>
  </w:style>
  <w:style w:type="paragraph" w:styleId="Caption">
    <w:name w:val="caption"/>
    <w:basedOn w:val="Normal"/>
    <w:next w:val="Normal"/>
    <w:uiPriority w:val="35"/>
    <w:semiHidden/>
    <w:unhideWhenUsed/>
    <w:qFormat/>
    <w:rsid w:val="0077606C"/>
    <w:rPr>
      <w:b/>
      <w:bCs/>
      <w:sz w:val="18"/>
      <w:szCs w:val="18"/>
    </w:rPr>
  </w:style>
  <w:style w:type="character" w:customStyle="1" w:styleId="NoSpacingChar">
    <w:name w:val="No Spacing Char"/>
    <w:basedOn w:val="DefaultParagraphFont"/>
    <w:link w:val="NoSpacing"/>
    <w:uiPriority w:val="1"/>
    <w:rsid w:val="0077606C"/>
  </w:style>
  <w:style w:type="character" w:styleId="Hyperlink">
    <w:name w:val="Hyperlink"/>
    <w:uiPriority w:val="99"/>
    <w:unhideWhenUsed/>
    <w:rsid w:val="003D16A2"/>
    <w:rPr>
      <w:color w:val="0000FF"/>
      <w:u w:val="single"/>
    </w:rPr>
  </w:style>
  <w:style w:type="paragraph" w:styleId="TOC1">
    <w:name w:val="toc 1"/>
    <w:basedOn w:val="Normal"/>
    <w:next w:val="Normal"/>
    <w:autoRedefine/>
    <w:uiPriority w:val="39"/>
    <w:unhideWhenUsed/>
    <w:rsid w:val="00627339"/>
    <w:pPr>
      <w:tabs>
        <w:tab w:val="left" w:pos="440"/>
        <w:tab w:val="right" w:leader="dot" w:pos="10456"/>
      </w:tabs>
      <w:spacing w:after="100"/>
    </w:pPr>
    <w:rPr>
      <w:b/>
      <w:noProof/>
      <w:sz w:val="32"/>
      <w:szCs w:val="36"/>
    </w:rPr>
  </w:style>
  <w:style w:type="paragraph" w:customStyle="1" w:styleId="aMainText">
    <w:name w:val="aMain Text"/>
    <w:basedOn w:val="Header"/>
    <w:link w:val="aMainTextCharChar"/>
    <w:rsid w:val="00EB620B"/>
    <w:pPr>
      <w:tabs>
        <w:tab w:val="clear" w:pos="4513"/>
        <w:tab w:val="clear" w:pos="9026"/>
      </w:tabs>
    </w:pPr>
    <w:rPr>
      <w:rFonts w:eastAsia="Times"/>
      <w:szCs w:val="24"/>
      <w:lang w:eastAsia="en-GB" w:bidi="ar-SA"/>
    </w:rPr>
  </w:style>
  <w:style w:type="character" w:customStyle="1" w:styleId="aMainTextCharChar">
    <w:name w:val="aMain Text Char Char"/>
    <w:link w:val="aMainText"/>
    <w:rsid w:val="00EB620B"/>
    <w:rPr>
      <w:rFonts w:ascii="Arial" w:eastAsia="Times" w:hAnsi="Arial" w:cs="Times New Roman"/>
      <w:sz w:val="24"/>
      <w:szCs w:val="24"/>
      <w:lang w:val="en-GB" w:eastAsia="en-GB" w:bidi="ar-SA"/>
    </w:rPr>
  </w:style>
  <w:style w:type="paragraph" w:styleId="TOC2">
    <w:name w:val="toc 2"/>
    <w:basedOn w:val="Normal"/>
    <w:next w:val="Normal"/>
    <w:autoRedefine/>
    <w:uiPriority w:val="39"/>
    <w:unhideWhenUsed/>
    <w:rsid w:val="00627339"/>
    <w:pPr>
      <w:tabs>
        <w:tab w:val="left" w:pos="880"/>
        <w:tab w:val="right" w:leader="dot" w:pos="10456"/>
      </w:tabs>
      <w:spacing w:after="100"/>
    </w:pPr>
    <w:rPr>
      <w:noProof/>
      <w:sz w:val="28"/>
      <w:szCs w:val="28"/>
    </w:rPr>
  </w:style>
  <w:style w:type="table" w:styleId="TableGrid">
    <w:name w:val="Table Grid"/>
    <w:basedOn w:val="TableNormal"/>
    <w:uiPriority w:val="59"/>
    <w:rsid w:val="00EB62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3">
    <w:name w:val="toc 3"/>
    <w:basedOn w:val="Normal"/>
    <w:next w:val="Normal"/>
    <w:autoRedefine/>
    <w:uiPriority w:val="39"/>
    <w:unhideWhenUsed/>
    <w:rsid w:val="00627339"/>
    <w:pPr>
      <w:spacing w:after="100"/>
    </w:pPr>
  </w:style>
  <w:style w:type="character" w:styleId="PlaceholderText">
    <w:name w:val="Placeholder Text"/>
    <w:uiPriority w:val="99"/>
    <w:semiHidden/>
    <w:rsid w:val="007E2246"/>
    <w:rPr>
      <w:color w:val="808080"/>
    </w:rPr>
  </w:style>
  <w:style w:type="paragraph" w:customStyle="1" w:styleId="Policytitle">
    <w:name w:val="Policy title"/>
    <w:basedOn w:val="Normal"/>
    <w:rsid w:val="00217193"/>
    <w:rPr>
      <w:color w:val="FFFFFF"/>
      <w:sz w:val="58"/>
      <w:szCs w:val="58"/>
    </w:rPr>
  </w:style>
  <w:style w:type="paragraph" w:styleId="TOC4">
    <w:name w:val="toc 4"/>
    <w:basedOn w:val="Normal"/>
    <w:next w:val="Normal"/>
    <w:autoRedefine/>
    <w:uiPriority w:val="39"/>
    <w:semiHidden/>
    <w:unhideWhenUsed/>
    <w:rsid w:val="00627339"/>
  </w:style>
  <w:style w:type="paragraph" w:customStyle="1" w:styleId="aTitle">
    <w:name w:val="aTitle"/>
    <w:basedOn w:val="Header"/>
    <w:link w:val="aTitleChar"/>
    <w:qFormat/>
    <w:rsid w:val="00886C91"/>
    <w:rPr>
      <w:b/>
      <w:color w:val="1F497D" w:themeColor="text2"/>
      <w:sz w:val="72"/>
    </w:rPr>
  </w:style>
  <w:style w:type="paragraph" w:customStyle="1" w:styleId="Pa2">
    <w:name w:val="Pa2"/>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character" w:customStyle="1" w:styleId="aTitleChar">
    <w:name w:val="aTitle Char"/>
    <w:basedOn w:val="HeaderChar"/>
    <w:link w:val="aTitle"/>
    <w:rsid w:val="00886C91"/>
    <w:rPr>
      <w:rFonts w:ascii="Arial" w:hAnsi="Arial"/>
      <w:b/>
      <w:color w:val="1F497D" w:themeColor="text2"/>
      <w:sz w:val="72"/>
      <w:szCs w:val="22"/>
      <w:lang w:eastAsia="en-US" w:bidi="en-US"/>
    </w:rPr>
  </w:style>
  <w:style w:type="paragraph" w:customStyle="1" w:styleId="Pa3">
    <w:name w:val="Pa3"/>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customStyle="1" w:styleId="Pa1">
    <w:name w:val="Pa1"/>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styleId="CommentText">
    <w:name w:val="annotation text"/>
    <w:basedOn w:val="Normal"/>
    <w:link w:val="CommentTextChar"/>
    <w:uiPriority w:val="99"/>
    <w:unhideWhenUsed/>
    <w:rsid w:val="00A1744E"/>
    <w:rPr>
      <w:sz w:val="20"/>
      <w:szCs w:val="20"/>
    </w:rPr>
  </w:style>
  <w:style w:type="character" w:customStyle="1" w:styleId="CommentTextChar">
    <w:name w:val="Comment Text Char"/>
    <w:basedOn w:val="DefaultParagraphFont"/>
    <w:link w:val="CommentText"/>
    <w:uiPriority w:val="99"/>
    <w:rsid w:val="00A1744E"/>
    <w:rPr>
      <w:rFonts w:ascii="Arial" w:hAnsi="Arial"/>
      <w:lang w:eastAsia="en-US" w:bidi="en-US"/>
    </w:rPr>
  </w:style>
  <w:style w:type="table" w:customStyle="1" w:styleId="TableGrid1">
    <w:name w:val="Table Grid1"/>
    <w:basedOn w:val="TableNormal"/>
    <w:next w:val="TableGrid"/>
    <w:uiPriority w:val="59"/>
    <w:rsid w:val="004115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F495C"/>
    <w:rPr>
      <w:color w:val="605E5C"/>
      <w:shd w:val="clear" w:color="auto" w:fill="E1DFDD"/>
    </w:rPr>
  </w:style>
  <w:style w:type="paragraph" w:customStyle="1" w:styleId="DefaultText">
    <w:name w:val="Default Text"/>
    <w:basedOn w:val="Normal"/>
    <w:rsid w:val="00C85B30"/>
    <w:rPr>
      <w:rFonts w:ascii="Gill Sans" w:hAnsi="Gill Sans"/>
      <w:szCs w:val="20"/>
      <w:lang w:bidi="ar-SA"/>
    </w:rPr>
  </w:style>
  <w:style w:type="paragraph" w:styleId="BodyText">
    <w:name w:val="Body Text"/>
    <w:basedOn w:val="Normal"/>
    <w:link w:val="BodyTextChar"/>
    <w:rsid w:val="009941C6"/>
    <w:pPr>
      <w:spacing w:after="120"/>
    </w:pPr>
    <w:rPr>
      <w:rFonts w:ascii="Arial (W1)" w:hAnsi="Arial (W1)" w:cs="Arial"/>
      <w:szCs w:val="24"/>
      <w:lang w:bidi="ar-SA"/>
    </w:rPr>
  </w:style>
  <w:style w:type="character" w:customStyle="1" w:styleId="BodyTextChar">
    <w:name w:val="Body Text Char"/>
    <w:basedOn w:val="DefaultParagraphFont"/>
    <w:link w:val="BodyText"/>
    <w:rsid w:val="009941C6"/>
    <w:rPr>
      <w:rFonts w:ascii="Arial (W1)" w:hAnsi="Arial (W1)" w:cs="Arial"/>
      <w:sz w:val="24"/>
      <w:szCs w:val="24"/>
      <w:lang w:eastAsia="en-US"/>
    </w:rPr>
  </w:style>
  <w:style w:type="paragraph" w:styleId="BodyText2">
    <w:name w:val="Body Text 2"/>
    <w:basedOn w:val="Normal"/>
    <w:link w:val="BodyText2Char"/>
    <w:uiPriority w:val="99"/>
    <w:semiHidden/>
    <w:unhideWhenUsed/>
    <w:rsid w:val="0017061E"/>
    <w:pPr>
      <w:spacing w:after="120" w:line="480" w:lineRule="auto"/>
    </w:pPr>
  </w:style>
  <w:style w:type="character" w:customStyle="1" w:styleId="BodyText2Char">
    <w:name w:val="Body Text 2 Char"/>
    <w:basedOn w:val="DefaultParagraphFont"/>
    <w:link w:val="BodyText2"/>
    <w:uiPriority w:val="99"/>
    <w:semiHidden/>
    <w:rsid w:val="0017061E"/>
    <w:rPr>
      <w:rFonts w:ascii="Arial" w:hAnsi="Arial"/>
      <w:sz w:val="24"/>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0442473">
      <w:bodyDiv w:val="1"/>
      <w:marLeft w:val="0"/>
      <w:marRight w:val="0"/>
      <w:marTop w:val="0"/>
      <w:marBottom w:val="0"/>
      <w:divBdr>
        <w:top w:val="none" w:sz="0" w:space="0" w:color="auto"/>
        <w:left w:val="none" w:sz="0" w:space="0" w:color="auto"/>
        <w:bottom w:val="none" w:sz="0" w:space="0" w:color="auto"/>
        <w:right w:val="none" w:sz="0" w:space="0" w:color="auto"/>
      </w:divBdr>
    </w:div>
    <w:div w:id="1474177478">
      <w:bodyDiv w:val="1"/>
      <w:marLeft w:val="0"/>
      <w:marRight w:val="0"/>
      <w:marTop w:val="0"/>
      <w:marBottom w:val="0"/>
      <w:divBdr>
        <w:top w:val="none" w:sz="0" w:space="0" w:color="auto"/>
        <w:left w:val="none" w:sz="0" w:space="0" w:color="auto"/>
        <w:bottom w:val="none" w:sz="0" w:space="0" w:color="auto"/>
        <w:right w:val="none" w:sz="0" w:space="0" w:color="auto"/>
      </w:divBdr>
    </w:div>
    <w:div w:id="1550610761">
      <w:bodyDiv w:val="1"/>
      <w:marLeft w:val="0"/>
      <w:marRight w:val="0"/>
      <w:marTop w:val="0"/>
      <w:marBottom w:val="0"/>
      <w:divBdr>
        <w:top w:val="none" w:sz="0" w:space="0" w:color="auto"/>
        <w:left w:val="none" w:sz="0" w:space="0" w:color="auto"/>
        <w:bottom w:val="none" w:sz="0" w:space="0" w:color="auto"/>
        <w:right w:val="none" w:sz="0" w:space="0" w:color="auto"/>
      </w:divBdr>
    </w:div>
    <w:div w:id="2115980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9%20-%20Policies%20&amp;%20Guidance\-%20Policy%20Project\-%20Templates\Corporate\Supporting%20document%20(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Policy Title</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C5A0DBC0312374B866863AFA0AB6A37" ma:contentTypeVersion="0" ma:contentTypeDescription="Create a new document." ma:contentTypeScope="" ma:versionID="8d4cdfd524c551478f8dcb467280aa09">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BDEECD5-0FA7-4D08-9869-BA1F0577BE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447924B-9AF1-4315-9684-9B54D10F9940}">
  <ds:schemaRefs>
    <ds:schemaRef ds:uri="http://schemas.openxmlformats.org/officeDocument/2006/bibliography"/>
  </ds:schemaRefs>
</ds:datastoreItem>
</file>

<file path=customXml/itemProps4.xml><?xml version="1.0" encoding="utf-8"?>
<ds:datastoreItem xmlns:ds="http://schemas.openxmlformats.org/officeDocument/2006/customXml" ds:itemID="{A7511E7E-AB7F-4094-9962-2AF28A754509}">
  <ds:schemaRefs>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purl.org/dc/terms/"/>
    <ds:schemaRef ds:uri="http://www.w3.org/XML/1998/namespace"/>
    <ds:schemaRef ds:uri="http://purl.org/dc/elements/1.1/"/>
  </ds:schemaRefs>
</ds:datastoreItem>
</file>

<file path=customXml/itemProps5.xml><?xml version="1.0" encoding="utf-8"?>
<ds:datastoreItem xmlns:ds="http://schemas.openxmlformats.org/officeDocument/2006/customXml" ds:itemID="{96A11953-461A-4275-AB6C-A19D186AB6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Supporting document (Portrait).dotx</Template>
  <TotalTime>3</TotalTime>
  <Pages>5</Pages>
  <Words>1191</Words>
  <Characters>6790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DCC</Company>
  <LinksUpToDate>false</LinksUpToDate>
  <CharactersWithSpaces>7966</CharactersWithSpaces>
  <SharedDoc>false</SharedDoc>
  <HLinks>
    <vt:vector size="72" baseType="variant">
      <vt:variant>
        <vt:i4>1048630</vt:i4>
      </vt:variant>
      <vt:variant>
        <vt:i4>68</vt:i4>
      </vt:variant>
      <vt:variant>
        <vt:i4>0</vt:i4>
      </vt:variant>
      <vt:variant>
        <vt:i4>5</vt:i4>
      </vt:variant>
      <vt:variant>
        <vt:lpwstr/>
      </vt:variant>
      <vt:variant>
        <vt:lpwstr>_Toc346633065</vt:lpwstr>
      </vt:variant>
      <vt:variant>
        <vt:i4>1048630</vt:i4>
      </vt:variant>
      <vt:variant>
        <vt:i4>62</vt:i4>
      </vt:variant>
      <vt:variant>
        <vt:i4>0</vt:i4>
      </vt:variant>
      <vt:variant>
        <vt:i4>5</vt:i4>
      </vt:variant>
      <vt:variant>
        <vt:lpwstr/>
      </vt:variant>
      <vt:variant>
        <vt:lpwstr>_Toc346633064</vt:lpwstr>
      </vt:variant>
      <vt:variant>
        <vt:i4>1048630</vt:i4>
      </vt:variant>
      <vt:variant>
        <vt:i4>56</vt:i4>
      </vt:variant>
      <vt:variant>
        <vt:i4>0</vt:i4>
      </vt:variant>
      <vt:variant>
        <vt:i4>5</vt:i4>
      </vt:variant>
      <vt:variant>
        <vt:lpwstr/>
      </vt:variant>
      <vt:variant>
        <vt:lpwstr>_Toc346633063</vt:lpwstr>
      </vt:variant>
      <vt:variant>
        <vt:i4>1048630</vt:i4>
      </vt:variant>
      <vt:variant>
        <vt:i4>50</vt:i4>
      </vt:variant>
      <vt:variant>
        <vt:i4>0</vt:i4>
      </vt:variant>
      <vt:variant>
        <vt:i4>5</vt:i4>
      </vt:variant>
      <vt:variant>
        <vt:lpwstr/>
      </vt:variant>
      <vt:variant>
        <vt:lpwstr>_Toc346633062</vt:lpwstr>
      </vt:variant>
      <vt:variant>
        <vt:i4>1048630</vt:i4>
      </vt:variant>
      <vt:variant>
        <vt:i4>44</vt:i4>
      </vt:variant>
      <vt:variant>
        <vt:i4>0</vt:i4>
      </vt:variant>
      <vt:variant>
        <vt:i4>5</vt:i4>
      </vt:variant>
      <vt:variant>
        <vt:lpwstr/>
      </vt:variant>
      <vt:variant>
        <vt:lpwstr>_Toc346633061</vt:lpwstr>
      </vt:variant>
      <vt:variant>
        <vt:i4>1048630</vt:i4>
      </vt:variant>
      <vt:variant>
        <vt:i4>38</vt:i4>
      </vt:variant>
      <vt:variant>
        <vt:i4>0</vt:i4>
      </vt:variant>
      <vt:variant>
        <vt:i4>5</vt:i4>
      </vt:variant>
      <vt:variant>
        <vt:lpwstr/>
      </vt:variant>
      <vt:variant>
        <vt:lpwstr>_Toc346633060</vt:lpwstr>
      </vt:variant>
      <vt:variant>
        <vt:i4>1245238</vt:i4>
      </vt:variant>
      <vt:variant>
        <vt:i4>32</vt:i4>
      </vt:variant>
      <vt:variant>
        <vt:i4>0</vt:i4>
      </vt:variant>
      <vt:variant>
        <vt:i4>5</vt:i4>
      </vt:variant>
      <vt:variant>
        <vt:lpwstr/>
      </vt:variant>
      <vt:variant>
        <vt:lpwstr>_Toc346633059</vt:lpwstr>
      </vt:variant>
      <vt:variant>
        <vt:i4>1245238</vt:i4>
      </vt:variant>
      <vt:variant>
        <vt:i4>26</vt:i4>
      </vt:variant>
      <vt:variant>
        <vt:i4>0</vt:i4>
      </vt:variant>
      <vt:variant>
        <vt:i4>5</vt:i4>
      </vt:variant>
      <vt:variant>
        <vt:lpwstr/>
      </vt:variant>
      <vt:variant>
        <vt:lpwstr>_Toc346633058</vt:lpwstr>
      </vt:variant>
      <vt:variant>
        <vt:i4>1245238</vt:i4>
      </vt:variant>
      <vt:variant>
        <vt:i4>20</vt:i4>
      </vt:variant>
      <vt:variant>
        <vt:i4>0</vt:i4>
      </vt:variant>
      <vt:variant>
        <vt:i4>5</vt:i4>
      </vt:variant>
      <vt:variant>
        <vt:lpwstr/>
      </vt:variant>
      <vt:variant>
        <vt:lpwstr>_Toc346633057</vt:lpwstr>
      </vt:variant>
      <vt:variant>
        <vt:i4>1245238</vt:i4>
      </vt:variant>
      <vt:variant>
        <vt:i4>14</vt:i4>
      </vt:variant>
      <vt:variant>
        <vt:i4>0</vt:i4>
      </vt:variant>
      <vt:variant>
        <vt:i4>5</vt:i4>
      </vt:variant>
      <vt:variant>
        <vt:lpwstr/>
      </vt:variant>
      <vt:variant>
        <vt:lpwstr>_Toc346633056</vt:lpwstr>
      </vt:variant>
      <vt:variant>
        <vt:i4>1245238</vt:i4>
      </vt:variant>
      <vt:variant>
        <vt:i4>8</vt:i4>
      </vt:variant>
      <vt:variant>
        <vt:i4>0</vt:i4>
      </vt:variant>
      <vt:variant>
        <vt:i4>5</vt:i4>
      </vt:variant>
      <vt:variant>
        <vt:lpwstr/>
      </vt:variant>
      <vt:variant>
        <vt:lpwstr>_Toc346633055</vt:lpwstr>
      </vt:variant>
      <vt:variant>
        <vt:i4>1245238</vt:i4>
      </vt:variant>
      <vt:variant>
        <vt:i4>2</vt:i4>
      </vt:variant>
      <vt:variant>
        <vt:i4>0</vt:i4>
      </vt:variant>
      <vt:variant>
        <vt:i4>5</vt:i4>
      </vt:variant>
      <vt:variant>
        <vt:lpwstr/>
      </vt:variant>
      <vt:variant>
        <vt:lpwstr>_Toc346633054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Kaps</dc:creator>
  <dc:description>Policy and Procedure</dc:description>
  <cp:lastModifiedBy>Kay McEleavey</cp:lastModifiedBy>
  <cp:revision>2</cp:revision>
  <cp:lastPrinted>2018-08-31T10:37:00Z</cp:lastPrinted>
  <dcterms:created xsi:type="dcterms:W3CDTF">2021-10-01T09:38:00Z</dcterms:created>
  <dcterms:modified xsi:type="dcterms:W3CDTF">2021-10-01T09:38:00Z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0x010100FC5A0DBC0312374B866863AFA0AB6A37</vt:lpwstr>
  </property>
</Properties>
</file>