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2B97" w14:textId="77777777" w:rsidR="008D1288" w:rsidRDefault="00643708" w:rsidP="00643708">
      <w:pPr>
        <w:jc w:val="center"/>
      </w:pPr>
      <w:r>
        <w:rPr>
          <w:noProof/>
          <w:lang w:eastAsia="en-GB"/>
        </w:rPr>
        <w:drawing>
          <wp:inline distT="0" distB="0" distL="0" distR="0" wp14:anchorId="54C6214B" wp14:editId="4FF80DA4">
            <wp:extent cx="8382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llasLane-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99" cy="71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70AB6" w14:textId="35C3C896" w:rsidR="00643708" w:rsidRDefault="002512AD" w:rsidP="00643708">
      <w:pPr>
        <w:jc w:val="center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Y6 </w:t>
      </w:r>
      <w:r w:rsidR="00643708">
        <w:rPr>
          <w:rFonts w:ascii="Sassoon Primary" w:hAnsi="Sassoon Primary"/>
          <w:sz w:val="24"/>
          <w:szCs w:val="24"/>
        </w:rPr>
        <w:t>Class Teacher</w:t>
      </w:r>
      <w:r>
        <w:rPr>
          <w:rFonts w:ascii="Sassoon Primary" w:hAnsi="Sassoon Primary"/>
          <w:sz w:val="24"/>
          <w:szCs w:val="24"/>
        </w:rPr>
        <w:t xml:space="preserve"> Maternity Cover</w:t>
      </w:r>
      <w:r w:rsidR="00643708">
        <w:rPr>
          <w:rFonts w:ascii="Sassoon Primary" w:hAnsi="Sassoon Primary"/>
          <w:sz w:val="24"/>
          <w:szCs w:val="24"/>
        </w:rPr>
        <w:t xml:space="preserve">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51"/>
        <w:gridCol w:w="4650"/>
      </w:tblGrid>
      <w:tr w:rsidR="00643708" w:rsidRPr="00643708" w14:paraId="097EA539" w14:textId="77777777" w:rsidTr="00800D7C">
        <w:tc>
          <w:tcPr>
            <w:tcW w:w="2547" w:type="dxa"/>
          </w:tcPr>
          <w:p w14:paraId="40E2AD34" w14:textId="77777777" w:rsidR="00643708" w:rsidRPr="00643708" w:rsidRDefault="00643708" w:rsidP="0064370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</w:tc>
        <w:tc>
          <w:tcPr>
            <w:tcW w:w="6751" w:type="dxa"/>
          </w:tcPr>
          <w:p w14:paraId="531B6980" w14:textId="77777777" w:rsidR="00643708" w:rsidRPr="00643708" w:rsidRDefault="00643708" w:rsidP="0064370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/>
                <w:sz w:val="24"/>
                <w:szCs w:val="24"/>
              </w:rPr>
              <w:t>Essential Criteria</w:t>
            </w:r>
          </w:p>
        </w:tc>
        <w:tc>
          <w:tcPr>
            <w:tcW w:w="4650" w:type="dxa"/>
          </w:tcPr>
          <w:p w14:paraId="5DAB2386" w14:textId="77777777" w:rsidR="00643708" w:rsidRPr="00643708" w:rsidRDefault="00643708" w:rsidP="0064370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/>
                <w:sz w:val="24"/>
                <w:szCs w:val="24"/>
              </w:rPr>
              <w:t>Desirable Criteria</w:t>
            </w:r>
          </w:p>
        </w:tc>
      </w:tr>
      <w:tr w:rsidR="00643708" w:rsidRPr="00643708" w14:paraId="4CF5D182" w14:textId="77777777" w:rsidTr="00800D7C">
        <w:trPr>
          <w:trHeight w:val="757"/>
        </w:trPr>
        <w:tc>
          <w:tcPr>
            <w:tcW w:w="2547" w:type="dxa"/>
          </w:tcPr>
          <w:p w14:paraId="5A953181" w14:textId="77777777" w:rsidR="00643708" w:rsidRPr="00800D7C" w:rsidRDefault="00800D7C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>
              <w:rPr>
                <w:rFonts w:ascii="Sassoon Primary" w:hAnsi="Sassoon Primary" w:cs="Helvetica"/>
                <w:sz w:val="24"/>
                <w:szCs w:val="24"/>
              </w:rPr>
              <w:t xml:space="preserve">Qualifications, Training </w:t>
            </w:r>
            <w:r w:rsidR="00643708" w:rsidRPr="00643708">
              <w:rPr>
                <w:rFonts w:ascii="Sassoon Primary" w:hAnsi="Sassoon Primary" w:cs="Helvetica"/>
                <w:sz w:val="24"/>
                <w:szCs w:val="24"/>
              </w:rPr>
              <w:t>and Experience</w:t>
            </w:r>
          </w:p>
        </w:tc>
        <w:tc>
          <w:tcPr>
            <w:tcW w:w="6751" w:type="dxa"/>
          </w:tcPr>
          <w:p w14:paraId="28990BBD" w14:textId="77777777" w:rsidR="00643708" w:rsidRPr="00643708" w:rsidRDefault="00643708" w:rsidP="00643708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Qualified teacher status</w:t>
            </w:r>
          </w:p>
          <w:p w14:paraId="12641E64" w14:textId="77777777"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Experience of teaching the primary curriculum</w:t>
            </w:r>
            <w:r w:rsidR="00800D7C">
              <w:rPr>
                <w:rFonts w:ascii="Sassoon Primary" w:hAnsi="Sassoon Primary" w:cs="Helvetica"/>
                <w:sz w:val="24"/>
                <w:szCs w:val="24"/>
              </w:rPr>
              <w:t xml:space="preserve"> in KS2</w:t>
            </w:r>
          </w:p>
        </w:tc>
        <w:tc>
          <w:tcPr>
            <w:tcW w:w="4650" w:type="dxa"/>
          </w:tcPr>
          <w:p w14:paraId="25EE95CE" w14:textId="5E6BC148" w:rsidR="00800D7C" w:rsidRPr="002512AD" w:rsidRDefault="002512AD" w:rsidP="002512AD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4"/>
                <w:szCs w:val="24"/>
              </w:rPr>
            </w:pPr>
            <w:r w:rsidRPr="002512AD">
              <w:rPr>
                <w:rFonts w:ascii="Sassoon Primary" w:hAnsi="Sassoon Primary"/>
                <w:sz w:val="24"/>
                <w:szCs w:val="24"/>
              </w:rPr>
              <w:t>Experience of Y6 SATS</w:t>
            </w:r>
          </w:p>
        </w:tc>
      </w:tr>
      <w:tr w:rsidR="00643708" w:rsidRPr="00643708" w14:paraId="11A16AED" w14:textId="77777777" w:rsidTr="00800D7C">
        <w:tc>
          <w:tcPr>
            <w:tcW w:w="2547" w:type="dxa"/>
          </w:tcPr>
          <w:p w14:paraId="0D73419F" w14:textId="77777777" w:rsidR="00643708" w:rsidRPr="00800D7C" w:rsidRDefault="00800D7C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>
              <w:rPr>
                <w:rFonts w:ascii="Sassoon Primary" w:hAnsi="Sassoon Primary" w:cs="Helvetica"/>
                <w:sz w:val="24"/>
                <w:szCs w:val="24"/>
              </w:rPr>
              <w:t xml:space="preserve">Professional Knowledge </w:t>
            </w:r>
            <w:r w:rsidR="00643708" w:rsidRPr="00643708">
              <w:rPr>
                <w:rFonts w:ascii="Sassoon Primary" w:hAnsi="Sassoon Primary" w:cs="Helvetica"/>
                <w:sz w:val="24"/>
                <w:szCs w:val="24"/>
              </w:rPr>
              <w:t>and Understanding</w:t>
            </w:r>
          </w:p>
        </w:tc>
        <w:tc>
          <w:tcPr>
            <w:tcW w:w="6751" w:type="dxa"/>
          </w:tcPr>
          <w:p w14:paraId="19A918A0" w14:textId="77777777"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A sound understanding of:</w:t>
            </w:r>
          </w:p>
          <w:p w14:paraId="07227DE2" w14:textId="77777777"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How children learn</w:t>
            </w:r>
          </w:p>
          <w:p w14:paraId="5143ECB7" w14:textId="77777777"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What constitutes excellent classroom practice needed</w:t>
            </w:r>
          </w:p>
          <w:p w14:paraId="35DD095D" w14:textId="77777777"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to promote high quality teaching and learning</w:t>
            </w:r>
          </w:p>
          <w:p w14:paraId="7BBD094D" w14:textId="77777777"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The educational needs of the whole range of pupils in</w:t>
            </w:r>
          </w:p>
          <w:p w14:paraId="1E1ACAFB" w14:textId="77777777"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KS2</w:t>
            </w:r>
          </w:p>
          <w:p w14:paraId="04E9CA57" w14:textId="77777777"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Approaches to planning, assessing, monitoring and</w:t>
            </w:r>
          </w:p>
          <w:p w14:paraId="18042634" w14:textId="77777777"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evaluating the curriculum in KS2</w:t>
            </w:r>
          </w:p>
          <w:p w14:paraId="723A4E03" w14:textId="77777777"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Provision for gifted and talented children and for those</w:t>
            </w:r>
          </w:p>
          <w:p w14:paraId="41CFC0FA" w14:textId="77777777"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with special educational needs</w:t>
            </w:r>
          </w:p>
          <w:p w14:paraId="5A2B0246" w14:textId="77777777"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The importance of forming and maintaining appropriate</w:t>
            </w:r>
          </w:p>
          <w:p w14:paraId="3F030DE6" w14:textId="77777777"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relationships and personal boundaries with children</w:t>
            </w:r>
          </w:p>
        </w:tc>
        <w:tc>
          <w:tcPr>
            <w:tcW w:w="4650" w:type="dxa"/>
          </w:tcPr>
          <w:p w14:paraId="7338FB8E" w14:textId="77777777" w:rsidR="00643708" w:rsidRPr="00643708" w:rsidRDefault="00643708" w:rsidP="00643708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Understanding of the role and</w:t>
            </w:r>
          </w:p>
          <w:p w14:paraId="6C176FF8" w14:textId="77777777" w:rsidR="00643708" w:rsidRPr="00643708" w:rsidRDefault="00643708" w:rsidP="00643708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responsibilities of a curricu</w:t>
            </w:r>
            <w:r w:rsidR="00800D7C">
              <w:rPr>
                <w:rFonts w:ascii="Sassoon Primary" w:hAnsi="Sassoon Primary" w:cs="Helvetica"/>
                <w:sz w:val="24"/>
                <w:szCs w:val="24"/>
              </w:rPr>
              <w:t xml:space="preserve">lum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leader</w:t>
            </w:r>
          </w:p>
          <w:p w14:paraId="5A2F60D2" w14:textId="77777777" w:rsidR="00643708" w:rsidRPr="00643708" w:rsidRDefault="00643708" w:rsidP="00643708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Have an up to date knowledge</w:t>
            </w:r>
          </w:p>
          <w:p w14:paraId="66A24F7F" w14:textId="77777777" w:rsidR="00643708" w:rsidRPr="00643708" w:rsidRDefault="00643708" w:rsidP="00643708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of current teaching and wider</w:t>
            </w:r>
          </w:p>
          <w:p w14:paraId="7BD0BAF6" w14:textId="77777777"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curriculum developments</w:t>
            </w:r>
          </w:p>
        </w:tc>
      </w:tr>
      <w:tr w:rsidR="00643708" w:rsidRPr="00643708" w14:paraId="78DB9A16" w14:textId="77777777" w:rsidTr="00800D7C">
        <w:tc>
          <w:tcPr>
            <w:tcW w:w="2547" w:type="dxa"/>
          </w:tcPr>
          <w:p w14:paraId="788FCDCD" w14:textId="77777777"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Teaching Skills</w:t>
            </w:r>
          </w:p>
        </w:tc>
        <w:tc>
          <w:tcPr>
            <w:tcW w:w="6751" w:type="dxa"/>
          </w:tcPr>
          <w:p w14:paraId="3FD72B28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Excellent teaching skills with high expectations of self</w:t>
            </w:r>
          </w:p>
          <w:p w14:paraId="3C9F76C5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and pupils</w:t>
            </w:r>
          </w:p>
          <w:p w14:paraId="4C9C4A38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 reflective and creative practitioner</w:t>
            </w:r>
          </w:p>
          <w:p w14:paraId="22D81A57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use a range of teaching styles and strategies</w:t>
            </w:r>
          </w:p>
          <w:p w14:paraId="577746D5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to ensure high levels of pupil learning and achievement</w:t>
            </w:r>
          </w:p>
          <w:p w14:paraId="15E5414F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motivate and enthuse all pupils so they make</w:t>
            </w:r>
          </w:p>
          <w:p w14:paraId="170724B5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at least good progress</w:t>
            </w:r>
          </w:p>
          <w:p w14:paraId="0817DF4A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ensure full inclusion of all pupils</w:t>
            </w:r>
          </w:p>
          <w:p w14:paraId="16DDE1D1" w14:textId="77777777"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Excellent ICT skills</w:t>
            </w:r>
          </w:p>
        </w:tc>
        <w:tc>
          <w:tcPr>
            <w:tcW w:w="4650" w:type="dxa"/>
          </w:tcPr>
          <w:p w14:paraId="592CD0C9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Experience of making a</w:t>
            </w:r>
          </w:p>
          <w:p w14:paraId="2752A243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significant impact and progress</w:t>
            </w:r>
          </w:p>
          <w:p w14:paraId="2827A5C1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in children’s learning</w:t>
            </w:r>
          </w:p>
          <w:p w14:paraId="140EA68C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positively influence the</w:t>
            </w:r>
          </w:p>
          <w:p w14:paraId="1117FCA3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practice of others</w:t>
            </w:r>
          </w:p>
          <w:p w14:paraId="6043C065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="00BF443F">
              <w:rPr>
                <w:rFonts w:ascii="Sassoon Primary" w:hAnsi="Sassoon Primary" w:cs="Helvetica"/>
                <w:sz w:val="24"/>
                <w:szCs w:val="24"/>
              </w:rPr>
              <w:t>Evidence of teaching consistently at a good level</w:t>
            </w:r>
          </w:p>
          <w:p w14:paraId="2238D1F6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/>
                <w:sz w:val="24"/>
                <w:szCs w:val="24"/>
              </w:rPr>
            </w:pPr>
          </w:p>
        </w:tc>
      </w:tr>
      <w:tr w:rsidR="00643708" w:rsidRPr="00643708" w14:paraId="6E513D30" w14:textId="77777777" w:rsidTr="00800D7C">
        <w:tc>
          <w:tcPr>
            <w:tcW w:w="2547" w:type="dxa"/>
          </w:tcPr>
          <w:p w14:paraId="1BB34863" w14:textId="77777777"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lastRenderedPageBreak/>
              <w:t>Communication and</w:t>
            </w:r>
          </w:p>
          <w:p w14:paraId="47ECC453" w14:textId="77777777"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Team Working</w:t>
            </w:r>
          </w:p>
        </w:tc>
        <w:tc>
          <w:tcPr>
            <w:tcW w:w="6751" w:type="dxa"/>
          </w:tcPr>
          <w:p w14:paraId="61346D21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Communicate effectively in speech and in writing when</w:t>
            </w:r>
          </w:p>
          <w:p w14:paraId="334B880B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working with children, and when communicating with</w:t>
            </w:r>
          </w:p>
          <w:p w14:paraId="73AEEDE7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parents, other staff and governors where appropriate</w:t>
            </w:r>
          </w:p>
          <w:p w14:paraId="18E9A3F1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Able to inspire trust and confidence amongst others</w:t>
            </w:r>
          </w:p>
          <w:p w14:paraId="5643131D" w14:textId="77777777"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Able to work effectively as a member of a team</w:t>
            </w:r>
          </w:p>
        </w:tc>
        <w:tc>
          <w:tcPr>
            <w:tcW w:w="4650" w:type="dxa"/>
          </w:tcPr>
          <w:p w14:paraId="66413313" w14:textId="02413EBC" w:rsidR="00643708" w:rsidRPr="002512AD" w:rsidRDefault="002512AD" w:rsidP="002512AD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sz w:val="24"/>
                <w:szCs w:val="24"/>
              </w:rPr>
              <w:t xml:space="preserve">Experience of communicating with parents and carers through termly consultations and writing annual reports </w:t>
            </w:r>
          </w:p>
        </w:tc>
      </w:tr>
      <w:tr w:rsidR="00643708" w:rsidRPr="00643708" w14:paraId="385A25D5" w14:textId="77777777" w:rsidTr="00800D7C">
        <w:tc>
          <w:tcPr>
            <w:tcW w:w="2547" w:type="dxa"/>
          </w:tcPr>
          <w:p w14:paraId="3DA539BF" w14:textId="77777777" w:rsidR="00643708" w:rsidRPr="00643708" w:rsidRDefault="00643708" w:rsidP="00800D7C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Management and</w:t>
            </w:r>
          </w:p>
          <w:p w14:paraId="06A53007" w14:textId="77777777"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Organisation</w:t>
            </w:r>
          </w:p>
        </w:tc>
        <w:tc>
          <w:tcPr>
            <w:tcW w:w="6751" w:type="dxa"/>
          </w:tcPr>
          <w:p w14:paraId="0A3035A4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prioritise and meet whole school deadlines</w:t>
            </w:r>
          </w:p>
          <w:p w14:paraId="768697C9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plan and organise effectively to meet the</w:t>
            </w:r>
          </w:p>
          <w:p w14:paraId="2479F79A" w14:textId="77777777"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needs of children</w:t>
            </w:r>
          </w:p>
        </w:tc>
        <w:tc>
          <w:tcPr>
            <w:tcW w:w="4650" w:type="dxa"/>
          </w:tcPr>
          <w:p w14:paraId="761C92E7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Involvement in out-of-school</w:t>
            </w:r>
          </w:p>
          <w:p w14:paraId="413C9E74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activities</w:t>
            </w:r>
          </w:p>
          <w:p w14:paraId="4D97AFC4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Awareness of links between the</w:t>
            </w:r>
          </w:p>
          <w:p w14:paraId="4F3ED40F" w14:textId="77777777"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school and local community</w:t>
            </w:r>
          </w:p>
        </w:tc>
      </w:tr>
      <w:tr w:rsidR="00643708" w:rsidRPr="00643708" w14:paraId="5E1193D1" w14:textId="77777777" w:rsidTr="00800D7C">
        <w:tc>
          <w:tcPr>
            <w:tcW w:w="2547" w:type="dxa"/>
          </w:tcPr>
          <w:p w14:paraId="756A22CF" w14:textId="77777777" w:rsidR="00643708" w:rsidRPr="00643708" w:rsidRDefault="00643708" w:rsidP="00800D7C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Professional Qualities</w:t>
            </w:r>
          </w:p>
        </w:tc>
        <w:tc>
          <w:tcPr>
            <w:tcW w:w="6751" w:type="dxa"/>
          </w:tcPr>
          <w:p w14:paraId="03C65584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Have the confidence to act upon one’s own initiative</w:t>
            </w:r>
          </w:p>
          <w:p w14:paraId="6ACB553C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and to be proactive</w:t>
            </w:r>
          </w:p>
          <w:p w14:paraId="1591C60D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Confidently and calmly deal with a range of situations</w:t>
            </w:r>
          </w:p>
          <w:p w14:paraId="14679FE4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employing diplomacy and confidentiality, when</w:t>
            </w:r>
          </w:p>
          <w:p w14:paraId="666DA606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appropriate</w:t>
            </w:r>
          </w:p>
          <w:p w14:paraId="178716DD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Recognise when to seek advice and support where</w:t>
            </w:r>
          </w:p>
          <w:p w14:paraId="3484D83B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necessary.</w:t>
            </w:r>
          </w:p>
          <w:p w14:paraId="67680EE5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Commitment to equal opportunities for all pupils and</w:t>
            </w:r>
          </w:p>
          <w:p w14:paraId="1E1061A0" w14:textId="77777777"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staff</w:t>
            </w:r>
          </w:p>
        </w:tc>
        <w:tc>
          <w:tcPr>
            <w:tcW w:w="4650" w:type="dxa"/>
          </w:tcPr>
          <w:p w14:paraId="757E0952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Ability to think creatively and to</w:t>
            </w:r>
          </w:p>
          <w:p w14:paraId="7F387297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be able to anticipate and solve</w:t>
            </w:r>
          </w:p>
          <w:p w14:paraId="339108F6" w14:textId="77777777"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problems</w:t>
            </w:r>
          </w:p>
        </w:tc>
      </w:tr>
      <w:tr w:rsidR="00643708" w:rsidRPr="00643708" w14:paraId="07B4EB72" w14:textId="77777777" w:rsidTr="00800D7C">
        <w:tc>
          <w:tcPr>
            <w:tcW w:w="2547" w:type="dxa"/>
          </w:tcPr>
          <w:p w14:paraId="63609995" w14:textId="77777777" w:rsidR="00643708" w:rsidRPr="00643708" w:rsidRDefault="00643708" w:rsidP="00BF443F">
            <w:pPr>
              <w:rPr>
                <w:rFonts w:ascii="Sassoon Primary" w:hAnsi="Sassoon Primary"/>
                <w:sz w:val="24"/>
                <w:szCs w:val="24"/>
              </w:rPr>
            </w:pPr>
            <w:r w:rsidRPr="00643708">
              <w:rPr>
                <w:rFonts w:ascii="Sassoon Primary" w:hAnsi="Sassoon Primary" w:cs="Helvetica"/>
                <w:sz w:val="24"/>
                <w:szCs w:val="24"/>
              </w:rPr>
              <w:t>Personal Qualities</w:t>
            </w:r>
          </w:p>
        </w:tc>
        <w:tc>
          <w:tcPr>
            <w:tcW w:w="6751" w:type="dxa"/>
          </w:tcPr>
          <w:p w14:paraId="0BF0CF1C" w14:textId="77777777" w:rsidR="00643708" w:rsidRPr="002512AD" w:rsidRDefault="00643708" w:rsidP="002512AD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2512AD">
              <w:rPr>
                <w:rFonts w:ascii="Sassoon Primary" w:hAnsi="Sassoon Primary" w:cs="Helvetica"/>
                <w:sz w:val="24"/>
                <w:szCs w:val="24"/>
              </w:rPr>
              <w:t>A commitment to putting children first</w:t>
            </w:r>
          </w:p>
          <w:p w14:paraId="304620D1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Enthusiastic, resilient and positive thinking</w:t>
            </w:r>
          </w:p>
          <w:p w14:paraId="0D65BBE2" w14:textId="77777777" w:rsidR="00643708" w:rsidRPr="00643708" w:rsidRDefault="00643708" w:rsidP="00BF443F">
            <w:pPr>
              <w:autoSpaceDE w:val="0"/>
              <w:autoSpaceDN w:val="0"/>
              <w:adjustRightInd w:val="0"/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Open-minded to change</w:t>
            </w:r>
          </w:p>
          <w:p w14:paraId="7C9BCD14" w14:textId="77777777" w:rsidR="00643708" w:rsidRDefault="00643708" w:rsidP="00BF443F">
            <w:pPr>
              <w:rPr>
                <w:rFonts w:ascii="Sassoon Primary" w:hAnsi="Sassoon Primary" w:cs="Helvetica"/>
                <w:sz w:val="24"/>
                <w:szCs w:val="24"/>
              </w:rPr>
            </w:pPr>
            <w:r w:rsidRPr="00643708">
              <w:rPr>
                <w:rFonts w:ascii="Sassoon Primary" w:hAnsi="Sassoon Primary" w:cs="Symbol"/>
                <w:sz w:val="24"/>
                <w:szCs w:val="24"/>
              </w:rPr>
              <w:t xml:space="preserve">• </w:t>
            </w:r>
            <w:r w:rsidRPr="00643708">
              <w:rPr>
                <w:rFonts w:ascii="Sassoon Primary" w:hAnsi="Sassoon Primary" w:cs="Helvetica"/>
                <w:sz w:val="24"/>
                <w:szCs w:val="24"/>
              </w:rPr>
              <w:t>Hard-working and able to keep to deadlines</w:t>
            </w:r>
          </w:p>
          <w:p w14:paraId="12E58B4C" w14:textId="21F62FFD" w:rsidR="002512AD" w:rsidRPr="002512AD" w:rsidRDefault="002512AD" w:rsidP="002512AD">
            <w:pPr>
              <w:rPr>
                <w:rFonts w:ascii="Sassoon Primary" w:hAnsi="Sassoon Primary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B1D8CF3" w14:textId="77777777" w:rsidR="00643708" w:rsidRPr="00643708" w:rsidRDefault="00643708" w:rsidP="0064370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</w:tc>
      </w:tr>
    </w:tbl>
    <w:p w14:paraId="42B92B7D" w14:textId="77777777" w:rsidR="00643708" w:rsidRPr="00643708" w:rsidRDefault="00643708" w:rsidP="00643708">
      <w:pPr>
        <w:jc w:val="center"/>
        <w:rPr>
          <w:rFonts w:ascii="Sassoon Primary" w:hAnsi="Sassoon Primary"/>
          <w:sz w:val="24"/>
          <w:szCs w:val="24"/>
        </w:rPr>
      </w:pPr>
    </w:p>
    <w:sectPr w:rsidR="00643708" w:rsidRPr="00643708" w:rsidSect="00643708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180"/>
    <w:multiLevelType w:val="hybridMultilevel"/>
    <w:tmpl w:val="B798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6C48"/>
    <w:multiLevelType w:val="hybridMultilevel"/>
    <w:tmpl w:val="8D46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5BD"/>
    <w:multiLevelType w:val="hybridMultilevel"/>
    <w:tmpl w:val="18D4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3F7A"/>
    <w:multiLevelType w:val="hybridMultilevel"/>
    <w:tmpl w:val="EAE2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2AB9"/>
    <w:multiLevelType w:val="hybridMultilevel"/>
    <w:tmpl w:val="61D6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3CFD"/>
    <w:multiLevelType w:val="hybridMultilevel"/>
    <w:tmpl w:val="610C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33BB4"/>
    <w:multiLevelType w:val="hybridMultilevel"/>
    <w:tmpl w:val="6D06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B26C4"/>
    <w:multiLevelType w:val="hybridMultilevel"/>
    <w:tmpl w:val="B572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08"/>
    <w:rsid w:val="001747FC"/>
    <w:rsid w:val="001F49CE"/>
    <w:rsid w:val="002512AD"/>
    <w:rsid w:val="0044789C"/>
    <w:rsid w:val="00643708"/>
    <w:rsid w:val="00800D7C"/>
    <w:rsid w:val="00BB1E46"/>
    <w:rsid w:val="00BF443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FD8D"/>
  <w15:chartTrackingRefBased/>
  <w15:docId w15:val="{B8CDE00E-0E78-457E-B406-A29C9FBE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D7C"/>
    <w:pPr>
      <w:ind w:left="720"/>
      <w:contextualSpacing/>
    </w:pPr>
  </w:style>
  <w:style w:type="paragraph" w:styleId="NoSpacing">
    <w:name w:val="No Spacing"/>
    <w:uiPriority w:val="1"/>
    <w:qFormat/>
    <w:rsid w:val="00800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Monaghan</dc:creator>
  <cp:keywords/>
  <dc:description/>
  <cp:lastModifiedBy>Andrea</cp:lastModifiedBy>
  <cp:revision>2</cp:revision>
  <dcterms:created xsi:type="dcterms:W3CDTF">2021-10-22T15:24:00Z</dcterms:created>
  <dcterms:modified xsi:type="dcterms:W3CDTF">2021-10-22T15:24:00Z</dcterms:modified>
</cp:coreProperties>
</file>