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ED3696A" w:rsidR="00F44B6C" w:rsidRPr="00C676CB" w:rsidRDefault="006B0FDE" w:rsidP="007F19DA">
            <w:pPr>
              <w:rPr>
                <w:rFonts w:cs="Arial"/>
                <w:szCs w:val="24"/>
              </w:rPr>
            </w:pPr>
            <w:r>
              <w:rPr>
                <w:rFonts w:cs="Arial"/>
                <w:szCs w:val="24"/>
              </w:rPr>
              <w:t>EAL Specialist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2D991E8" w:rsidR="00F44B6C" w:rsidRPr="00C676CB" w:rsidRDefault="006B0FDE" w:rsidP="007F19DA">
            <w:pPr>
              <w:rPr>
                <w:rFonts w:cs="Arial"/>
                <w:szCs w:val="24"/>
              </w:rPr>
            </w:pPr>
            <w:r>
              <w:rPr>
                <w:rFonts w:cs="Arial"/>
                <w:szCs w:val="24"/>
              </w:rPr>
              <w:t>N9689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0A3D489" w:rsidR="00F44B6C" w:rsidRPr="00C676CB" w:rsidRDefault="006B0FDE" w:rsidP="007F19DA">
            <w:pPr>
              <w:rPr>
                <w:rFonts w:cs="Arial"/>
                <w:szCs w:val="24"/>
              </w:rPr>
            </w:pPr>
            <w:r>
              <w:rPr>
                <w:rFonts w:cs="Arial"/>
                <w:szCs w:val="24"/>
              </w:rPr>
              <w:t>Grade 6</w:t>
            </w:r>
          </w:p>
        </w:tc>
      </w:tr>
      <w:tr w:rsidR="006B0FDE"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6B0FDE" w:rsidRPr="00C676CB" w:rsidRDefault="006B0FDE" w:rsidP="006B0FDE">
            <w:pPr>
              <w:rPr>
                <w:rFonts w:cs="Arial"/>
                <w:b/>
                <w:szCs w:val="24"/>
              </w:rPr>
            </w:pPr>
            <w:r w:rsidRPr="00C676CB">
              <w:rPr>
                <w:rFonts w:cs="Arial"/>
                <w:b/>
                <w:szCs w:val="24"/>
              </w:rPr>
              <w:t>Service</w:t>
            </w:r>
          </w:p>
        </w:tc>
        <w:tc>
          <w:tcPr>
            <w:tcW w:w="7933" w:type="dxa"/>
            <w:vAlign w:val="center"/>
          </w:tcPr>
          <w:p w14:paraId="08D7C7A3" w14:textId="4A6CB1D4" w:rsidR="006B0FDE" w:rsidRPr="00C676CB" w:rsidRDefault="006B0FDE" w:rsidP="006B0FDE">
            <w:pPr>
              <w:rPr>
                <w:rFonts w:cs="Arial"/>
                <w:szCs w:val="24"/>
              </w:rPr>
            </w:pPr>
            <w:r>
              <w:rPr>
                <w:rFonts w:cs="Arial"/>
                <w:szCs w:val="24"/>
              </w:rPr>
              <w:t>Children and Young Peoples Service</w:t>
            </w:r>
          </w:p>
        </w:tc>
      </w:tr>
      <w:tr w:rsidR="006B0FDE"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6B0FDE" w:rsidRPr="00C676CB" w:rsidRDefault="006B0FDE" w:rsidP="006B0FDE">
            <w:pPr>
              <w:rPr>
                <w:rFonts w:cs="Arial"/>
                <w:b/>
                <w:szCs w:val="24"/>
              </w:rPr>
            </w:pPr>
            <w:r w:rsidRPr="00C676CB">
              <w:rPr>
                <w:rFonts w:cs="Arial"/>
                <w:b/>
                <w:szCs w:val="24"/>
              </w:rPr>
              <w:t>Service Area</w:t>
            </w:r>
          </w:p>
        </w:tc>
        <w:tc>
          <w:tcPr>
            <w:tcW w:w="7933" w:type="dxa"/>
            <w:vAlign w:val="center"/>
          </w:tcPr>
          <w:p w14:paraId="32EDCB5C" w14:textId="46EF0073" w:rsidR="006B0FDE" w:rsidRPr="00C676CB" w:rsidRDefault="006B0FDE" w:rsidP="006B0FDE">
            <w:pPr>
              <w:rPr>
                <w:rFonts w:cs="Arial"/>
                <w:szCs w:val="24"/>
              </w:rPr>
            </w:pPr>
            <w:r>
              <w:rPr>
                <w:rFonts w:cs="Arial"/>
                <w:szCs w:val="24"/>
              </w:rPr>
              <w:t>Early Help, Inclusion and Vulnerable Children; SEND and Inclusion</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7CD7628" w:rsidR="00F44B6C" w:rsidRPr="00C676CB" w:rsidRDefault="006B0FDE" w:rsidP="007F19DA">
            <w:pPr>
              <w:rPr>
                <w:rFonts w:cs="Arial"/>
                <w:szCs w:val="24"/>
              </w:rPr>
            </w:pPr>
            <w:r>
              <w:rPr>
                <w:rFonts w:cs="Arial"/>
                <w:szCs w:val="24"/>
              </w:rPr>
              <w:t>The postholder will report to the EAL Team Leaders</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014B4965" w14:textId="69D4D1B4" w:rsidR="006B0FDE" w:rsidRPr="0027157F" w:rsidRDefault="00F44B6C" w:rsidP="006B0FDE">
            <w:pPr>
              <w:rPr>
                <w:szCs w:val="24"/>
              </w:rPr>
            </w:pPr>
            <w:r w:rsidRPr="0027157F">
              <w:rPr>
                <w:rFonts w:cs="Arial"/>
                <w:szCs w:val="24"/>
              </w:rPr>
              <w:t xml:space="preserve">Your normal place of work will be </w:t>
            </w:r>
            <w:r w:rsidR="006B0FDE" w:rsidRPr="0027157F">
              <w:rPr>
                <w:szCs w:val="24"/>
              </w:rPr>
              <w:t xml:space="preserve">Broom Cottages Primary School, Ferryhill. You will be required to work at any council </w:t>
            </w:r>
            <w:proofErr w:type="gramStart"/>
            <w:r w:rsidR="006B0FDE" w:rsidRPr="0027157F">
              <w:rPr>
                <w:szCs w:val="24"/>
              </w:rPr>
              <w:t>work place</w:t>
            </w:r>
            <w:proofErr w:type="gramEnd"/>
            <w:r w:rsidR="006B0FDE" w:rsidRPr="0027157F">
              <w:rPr>
                <w:szCs w:val="24"/>
              </w:rPr>
              <w:t xml:space="preserve"> within County Durham: in a range of schools, colleges and independent private providers. Your work may also involve home visits and outreach locations.</w:t>
            </w:r>
          </w:p>
          <w:p w14:paraId="1574BE55" w14:textId="247DE219" w:rsidR="00F44B6C" w:rsidRPr="00E14818" w:rsidRDefault="00F44B6C" w:rsidP="007F19DA">
            <w:pPr>
              <w:rPr>
                <w:rFonts w:cs="Arial"/>
                <w:szCs w:val="24"/>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BAC9B17" w:rsidR="00F44B6C" w:rsidRPr="0027157F" w:rsidRDefault="00F44B6C" w:rsidP="007F19DA">
            <w:pPr>
              <w:rPr>
                <w:rFonts w:cs="Arial"/>
                <w:szCs w:val="24"/>
              </w:rPr>
            </w:pPr>
            <w:r w:rsidRPr="0027157F">
              <w:rPr>
                <w:rFonts w:cs="Arial"/>
                <w:szCs w:val="24"/>
              </w:rPr>
              <w:t>This post is subject to a</w:t>
            </w:r>
            <w:r w:rsidR="0027157F" w:rsidRPr="0027157F">
              <w:rPr>
                <w:rFonts w:cs="Arial"/>
                <w:szCs w:val="24"/>
              </w:rPr>
              <w:t xml:space="preserve">n </w:t>
            </w:r>
            <w:r w:rsidRPr="0027157F">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8727662" w:rsidR="00F44B6C" w:rsidRPr="00C676CB" w:rsidRDefault="00F44B6C" w:rsidP="007F19DA">
            <w:pPr>
              <w:rPr>
                <w:rFonts w:cs="Arial"/>
                <w:szCs w:val="24"/>
              </w:rPr>
            </w:pPr>
            <w:r>
              <w:rPr>
                <w:rFonts w:cs="Arial"/>
                <w:szCs w:val="24"/>
              </w:rPr>
              <w:t xml:space="preserve">This post </w:t>
            </w:r>
            <w:r w:rsidRPr="0027157F">
              <w:rPr>
                <w:rFonts w:cs="Arial"/>
                <w:bCs/>
                <w:szCs w:val="24"/>
              </w:rPr>
              <w:t>is 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FAD7545" w:rsidR="00F44B6C" w:rsidRDefault="00F44B6C" w:rsidP="007F19DA">
            <w:pPr>
              <w:rPr>
                <w:rFonts w:cs="Arial"/>
                <w:szCs w:val="24"/>
              </w:rPr>
            </w:pPr>
            <w:r>
              <w:rPr>
                <w:rFonts w:cs="Arial"/>
                <w:szCs w:val="24"/>
              </w:rPr>
              <w:t xml:space="preserve">This post </w:t>
            </w:r>
            <w:r w:rsidRPr="0027157F">
              <w:rPr>
                <w:rFonts w:cs="Arial"/>
                <w:bCs/>
                <w:szCs w:val="24"/>
              </w:rPr>
              <w:t xml:space="preserve">is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17E26F3" w14:textId="77777777" w:rsidR="0095202F" w:rsidRDefault="0095202F" w:rsidP="0095202F"/>
    <w:p w14:paraId="3F498D45" w14:textId="1D18F510" w:rsidR="0095202F" w:rsidRPr="0095202F" w:rsidRDefault="0095202F" w:rsidP="0095202F">
      <w:pPr>
        <w:rPr>
          <w:szCs w:val="24"/>
        </w:rPr>
      </w:pPr>
      <w:r w:rsidRPr="0095202F">
        <w:rPr>
          <w:szCs w:val="24"/>
        </w:rPr>
        <w:t>The post holder will:</w:t>
      </w:r>
    </w:p>
    <w:p w14:paraId="03BD7599" w14:textId="07A49394" w:rsidR="0095202F" w:rsidRPr="0095202F" w:rsidRDefault="0095202F" w:rsidP="0095202F">
      <w:pPr>
        <w:pStyle w:val="ListParagraph"/>
        <w:numPr>
          <w:ilvl w:val="0"/>
          <w:numId w:val="30"/>
        </w:numPr>
        <w:rPr>
          <w:szCs w:val="24"/>
        </w:rPr>
      </w:pPr>
      <w:r w:rsidRPr="0095202F">
        <w:rPr>
          <w:szCs w:val="24"/>
        </w:rPr>
        <w:t>support the processes and strategies for those pupils for whom English is an additional Language (EAL) and support family/school liaiso</w:t>
      </w:r>
      <w:r>
        <w:rPr>
          <w:szCs w:val="24"/>
        </w:rPr>
        <w:t>n;</w:t>
      </w:r>
    </w:p>
    <w:p w14:paraId="165526C8" w14:textId="539570CC" w:rsidR="0095202F" w:rsidRPr="0095202F" w:rsidRDefault="0095202F" w:rsidP="0095202F">
      <w:pPr>
        <w:pStyle w:val="ListParagraph"/>
        <w:numPr>
          <w:ilvl w:val="0"/>
          <w:numId w:val="30"/>
        </w:numPr>
        <w:rPr>
          <w:szCs w:val="24"/>
        </w:rPr>
      </w:pPr>
      <w:r w:rsidRPr="0095202F">
        <w:rPr>
          <w:szCs w:val="24"/>
        </w:rPr>
        <w:t>complement the work of school staff and SEND and Inclusion Service Managers by taking responsibility for the organisation and support of agreed learning activities for groups of pupils, or specific individual pupils who have additional needs</w:t>
      </w:r>
      <w:r>
        <w:rPr>
          <w:szCs w:val="24"/>
        </w:rPr>
        <w:t>;</w:t>
      </w:r>
      <w:r w:rsidRPr="0095202F">
        <w:rPr>
          <w:szCs w:val="24"/>
        </w:rPr>
        <w:t xml:space="preserve">  </w:t>
      </w:r>
    </w:p>
    <w:p w14:paraId="5BBD82F9" w14:textId="77777777" w:rsidR="0095202F" w:rsidRPr="0095202F" w:rsidRDefault="0095202F" w:rsidP="0095202F">
      <w:pPr>
        <w:pStyle w:val="ListParagraph"/>
        <w:numPr>
          <w:ilvl w:val="0"/>
          <w:numId w:val="30"/>
        </w:numPr>
        <w:rPr>
          <w:szCs w:val="24"/>
        </w:rPr>
      </w:pPr>
      <w:r w:rsidRPr="0095202F">
        <w:rPr>
          <w:szCs w:val="24"/>
        </w:rPr>
        <w:t>support the development and inclusion of children and young people through:</w:t>
      </w:r>
    </w:p>
    <w:p w14:paraId="10566CC4" w14:textId="27151728" w:rsidR="0095202F" w:rsidRPr="0095202F" w:rsidRDefault="0095202F" w:rsidP="0095202F">
      <w:pPr>
        <w:pStyle w:val="ListParagraph"/>
        <w:numPr>
          <w:ilvl w:val="1"/>
          <w:numId w:val="30"/>
        </w:numPr>
        <w:rPr>
          <w:szCs w:val="24"/>
        </w:rPr>
      </w:pPr>
      <w:r w:rsidRPr="0095202F">
        <w:rPr>
          <w:szCs w:val="24"/>
        </w:rPr>
        <w:t>Direct work with individuals, groups and occasionally whole classes under the direction and supervision of a qualified teacher or external SEND and Inclusion Specialists</w:t>
      </w:r>
      <w:r>
        <w:rPr>
          <w:szCs w:val="24"/>
        </w:rPr>
        <w:t>;</w:t>
      </w:r>
    </w:p>
    <w:p w14:paraId="5E975AAA" w14:textId="22BC6CAB" w:rsidR="0095202F" w:rsidRPr="0095202F" w:rsidRDefault="0095202F" w:rsidP="0095202F">
      <w:pPr>
        <w:pStyle w:val="ListParagraph"/>
        <w:numPr>
          <w:ilvl w:val="1"/>
          <w:numId w:val="30"/>
        </w:numPr>
        <w:rPr>
          <w:szCs w:val="24"/>
        </w:rPr>
      </w:pPr>
      <w:r w:rsidRPr="0095202F">
        <w:rPr>
          <w:szCs w:val="24"/>
        </w:rPr>
        <w:t>Coaching, mentoring and capacity building with education providers</w:t>
      </w:r>
      <w:r>
        <w:rPr>
          <w:szCs w:val="24"/>
        </w:rPr>
        <w:t>;</w:t>
      </w:r>
    </w:p>
    <w:p w14:paraId="6F7E2630" w14:textId="1E7BED58" w:rsidR="0095202F" w:rsidRPr="0095202F" w:rsidRDefault="0095202F" w:rsidP="0095202F">
      <w:pPr>
        <w:pStyle w:val="ListParagraph"/>
        <w:numPr>
          <w:ilvl w:val="1"/>
          <w:numId w:val="30"/>
        </w:numPr>
        <w:rPr>
          <w:szCs w:val="24"/>
        </w:rPr>
      </w:pPr>
      <w:r w:rsidRPr="0095202F">
        <w:rPr>
          <w:szCs w:val="24"/>
        </w:rPr>
        <w:t>work collaboratively with school staff and external specialists in the whole planning cycle and the management/preparation of resources</w:t>
      </w:r>
      <w:r>
        <w:rPr>
          <w:szCs w:val="24"/>
        </w:rPr>
        <w:t>;</w:t>
      </w:r>
      <w:r w:rsidRPr="0095202F">
        <w:rPr>
          <w:szCs w:val="24"/>
        </w:rPr>
        <w:t xml:space="preserve">  </w:t>
      </w:r>
    </w:p>
    <w:p w14:paraId="558BF7FF" w14:textId="0AF3794C" w:rsidR="0095202F" w:rsidRPr="0095202F" w:rsidRDefault="0095202F" w:rsidP="0095202F">
      <w:pPr>
        <w:pStyle w:val="ListParagraph"/>
        <w:numPr>
          <w:ilvl w:val="1"/>
          <w:numId w:val="30"/>
        </w:numPr>
        <w:rPr>
          <w:szCs w:val="24"/>
        </w:rPr>
      </w:pPr>
      <w:r w:rsidRPr="0095202F">
        <w:rPr>
          <w:szCs w:val="24"/>
        </w:rPr>
        <w:t>deliver learning to individuals, small groups and occasionally whole classes as and when required</w:t>
      </w:r>
      <w:r>
        <w:rPr>
          <w:szCs w:val="24"/>
        </w:rPr>
        <w:t>;</w:t>
      </w:r>
    </w:p>
    <w:p w14:paraId="3371F8B5" w14:textId="3A496699" w:rsidR="00946D40" w:rsidRPr="0095202F" w:rsidRDefault="0095202F" w:rsidP="00D73954">
      <w:pPr>
        <w:pStyle w:val="ListParagraph"/>
        <w:numPr>
          <w:ilvl w:val="1"/>
          <w:numId w:val="30"/>
        </w:numPr>
        <w:jc w:val="both"/>
        <w:rPr>
          <w:rFonts w:cs="Arial"/>
          <w:bCs/>
          <w:szCs w:val="24"/>
        </w:rPr>
      </w:pPr>
      <w:r w:rsidRPr="0095202F">
        <w:rPr>
          <w:szCs w:val="24"/>
        </w:rPr>
        <w:lastRenderedPageBreak/>
        <w:t>encourage pupils to become independent learners, to provide support for their welfare, and to support the inclusion of pupils in all aspects of their education.</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25EAB95" w14:textId="77777777" w:rsidR="00274D12" w:rsidRPr="00274D12" w:rsidRDefault="00274D12" w:rsidP="00274D12">
      <w:pPr>
        <w:ind w:left="720"/>
        <w:rPr>
          <w:rFonts w:cs="Arial"/>
          <w:szCs w:val="24"/>
        </w:rPr>
      </w:pPr>
      <w:r w:rsidRPr="00274D12">
        <w:rPr>
          <w:rFonts w:cs="Arial"/>
          <w:szCs w:val="24"/>
        </w:rPr>
        <w:t>Listed below are the responsibilities this role will be primarily responsible for:</w:t>
      </w:r>
    </w:p>
    <w:p w14:paraId="24E94028" w14:textId="77777777" w:rsidR="00274D12" w:rsidRPr="00274D12" w:rsidRDefault="00274D12" w:rsidP="00274D12">
      <w:pPr>
        <w:ind w:left="720"/>
        <w:rPr>
          <w:rFonts w:cs="Arial"/>
          <w:szCs w:val="24"/>
        </w:rPr>
      </w:pPr>
    </w:p>
    <w:p w14:paraId="234F0DE2" w14:textId="77777777" w:rsidR="00274D12" w:rsidRPr="00274D12" w:rsidRDefault="00274D12" w:rsidP="00274D12">
      <w:pPr>
        <w:ind w:left="720"/>
        <w:rPr>
          <w:rFonts w:cs="Arial"/>
          <w:b/>
          <w:szCs w:val="24"/>
        </w:rPr>
      </w:pPr>
      <w:r w:rsidRPr="00274D12">
        <w:rPr>
          <w:rFonts w:cs="Arial"/>
          <w:b/>
          <w:szCs w:val="24"/>
        </w:rPr>
        <w:t>Support for Pupils, Teachers and the Curriculum</w:t>
      </w:r>
    </w:p>
    <w:p w14:paraId="2AD4584A" w14:textId="77777777" w:rsidR="00274D12" w:rsidRPr="00274D12" w:rsidRDefault="00274D12" w:rsidP="00274D12">
      <w:pPr>
        <w:pStyle w:val="ListParagraph"/>
        <w:numPr>
          <w:ilvl w:val="0"/>
          <w:numId w:val="31"/>
        </w:numPr>
        <w:rPr>
          <w:rFonts w:cs="Arial"/>
          <w:szCs w:val="24"/>
        </w:rPr>
      </w:pPr>
      <w:r w:rsidRPr="00274D12">
        <w:rPr>
          <w:rFonts w:cs="Arial"/>
          <w:szCs w:val="24"/>
        </w:rPr>
        <w:t>Plan, prepare and deliver learning activities for individuals and groups of pupils under the professional direction and supervision of a qualified teacher and/or external SEND and Inclusion Specialist, differentiating and adapting learning programmes to suit the needs of individual pupils.</w:t>
      </w:r>
    </w:p>
    <w:p w14:paraId="2F4BE9C6" w14:textId="77777777" w:rsidR="00274D12" w:rsidRPr="00274D12" w:rsidRDefault="00274D12" w:rsidP="00274D12">
      <w:pPr>
        <w:pStyle w:val="ListParagraph"/>
        <w:numPr>
          <w:ilvl w:val="0"/>
          <w:numId w:val="31"/>
        </w:numPr>
        <w:rPr>
          <w:rFonts w:cs="Arial"/>
          <w:szCs w:val="24"/>
        </w:rPr>
      </w:pPr>
      <w:r w:rsidRPr="00274D12">
        <w:rPr>
          <w:rFonts w:cs="Arial"/>
          <w:szCs w:val="24"/>
        </w:rPr>
        <w:t>To work with children and young people who have English as an Additional Language.</w:t>
      </w:r>
    </w:p>
    <w:p w14:paraId="0E541112" w14:textId="77777777" w:rsidR="00274D12" w:rsidRPr="00274D12" w:rsidRDefault="00274D12" w:rsidP="00274D12">
      <w:pPr>
        <w:pStyle w:val="ListParagraph"/>
        <w:numPr>
          <w:ilvl w:val="0"/>
          <w:numId w:val="31"/>
        </w:numPr>
        <w:rPr>
          <w:rFonts w:cs="Arial"/>
          <w:szCs w:val="24"/>
        </w:rPr>
      </w:pPr>
      <w:r w:rsidRPr="00274D12">
        <w:rPr>
          <w:rFonts w:cs="Arial"/>
          <w:szCs w:val="24"/>
        </w:rPr>
        <w:t>Supply specialist support with direction and guidance from SEND and Inclusion Specialists, allowing pupils to access the curriculum and to participate fully in school activities.</w:t>
      </w:r>
    </w:p>
    <w:p w14:paraId="4A1FA599" w14:textId="77777777" w:rsidR="00274D12" w:rsidRPr="00274D12" w:rsidRDefault="00274D12" w:rsidP="00274D12">
      <w:pPr>
        <w:pStyle w:val="ListParagraph"/>
        <w:numPr>
          <w:ilvl w:val="0"/>
          <w:numId w:val="31"/>
        </w:numPr>
        <w:rPr>
          <w:rFonts w:cs="Arial"/>
          <w:szCs w:val="24"/>
        </w:rPr>
      </w:pPr>
      <w:r w:rsidRPr="00274D12">
        <w:rPr>
          <w:rFonts w:cs="Arial"/>
          <w:szCs w:val="24"/>
        </w:rPr>
        <w:t xml:space="preserve">Coaching/Assisting classroom and Teaching Assistants </w:t>
      </w:r>
      <w:proofErr w:type="gramStart"/>
      <w:r w:rsidRPr="00274D12">
        <w:rPr>
          <w:rFonts w:cs="Arial"/>
          <w:szCs w:val="24"/>
        </w:rPr>
        <w:t>with in</w:t>
      </w:r>
      <w:proofErr w:type="gramEnd"/>
      <w:r w:rsidRPr="00274D12">
        <w:rPr>
          <w:rFonts w:cs="Arial"/>
          <w:szCs w:val="24"/>
        </w:rPr>
        <w:t xml:space="preserve"> schools in area of specialism.</w:t>
      </w:r>
    </w:p>
    <w:p w14:paraId="3B20B20E" w14:textId="77777777" w:rsidR="00274D12" w:rsidRPr="00274D12" w:rsidRDefault="00274D12" w:rsidP="00274D12">
      <w:pPr>
        <w:pStyle w:val="ListParagraph"/>
        <w:numPr>
          <w:ilvl w:val="0"/>
          <w:numId w:val="31"/>
        </w:numPr>
        <w:rPr>
          <w:rFonts w:cs="Arial"/>
          <w:szCs w:val="24"/>
        </w:rPr>
      </w:pPr>
      <w:r w:rsidRPr="00274D12">
        <w:rPr>
          <w:rFonts w:cs="Arial"/>
          <w:szCs w:val="24"/>
        </w:rPr>
        <w:t>Advise on appropriate activities, techniques and resources including modelling their use.</w:t>
      </w:r>
    </w:p>
    <w:p w14:paraId="705B83E5" w14:textId="77777777" w:rsidR="00274D12" w:rsidRPr="00274D12" w:rsidRDefault="00274D12" w:rsidP="00274D12">
      <w:pPr>
        <w:pStyle w:val="ListParagraph"/>
        <w:numPr>
          <w:ilvl w:val="0"/>
          <w:numId w:val="31"/>
        </w:numPr>
        <w:rPr>
          <w:rFonts w:cs="Arial"/>
          <w:szCs w:val="24"/>
        </w:rPr>
      </w:pPr>
      <w:r w:rsidRPr="00274D12">
        <w:rPr>
          <w:rFonts w:cs="Arial"/>
          <w:szCs w:val="24"/>
        </w:rPr>
        <w:t>Share relevant teaching materials electronically and recommend appropriate resources.</w:t>
      </w:r>
    </w:p>
    <w:p w14:paraId="01DFECF8" w14:textId="77777777" w:rsidR="00274D12" w:rsidRPr="00274D12" w:rsidRDefault="00274D12" w:rsidP="00274D12">
      <w:pPr>
        <w:pStyle w:val="ListParagraph"/>
        <w:numPr>
          <w:ilvl w:val="0"/>
          <w:numId w:val="31"/>
        </w:numPr>
        <w:rPr>
          <w:rFonts w:cs="Arial"/>
          <w:szCs w:val="24"/>
        </w:rPr>
      </w:pPr>
      <w:r w:rsidRPr="00274D12">
        <w:rPr>
          <w:rFonts w:cs="Arial"/>
          <w:szCs w:val="24"/>
        </w:rPr>
        <w:t>Advise on monitoring progress and adapting programmes and targets.</w:t>
      </w:r>
    </w:p>
    <w:p w14:paraId="0692947A" w14:textId="77777777" w:rsidR="00274D12" w:rsidRPr="00274D12" w:rsidRDefault="00274D12" w:rsidP="00274D12">
      <w:pPr>
        <w:pStyle w:val="ListParagraph"/>
        <w:numPr>
          <w:ilvl w:val="0"/>
          <w:numId w:val="31"/>
        </w:numPr>
        <w:rPr>
          <w:rFonts w:cs="Arial"/>
          <w:szCs w:val="24"/>
        </w:rPr>
      </w:pPr>
      <w:r w:rsidRPr="00274D12">
        <w:rPr>
          <w:rFonts w:cs="Arial"/>
          <w:szCs w:val="24"/>
        </w:rPr>
        <w:t>To safely maintain records of involvement with schools and monitor and evaluate pupils progress.</w:t>
      </w:r>
    </w:p>
    <w:p w14:paraId="4056D082" w14:textId="77777777" w:rsidR="00274D12" w:rsidRPr="00274D12" w:rsidRDefault="00274D12" w:rsidP="00274D12">
      <w:pPr>
        <w:pStyle w:val="ListParagraph"/>
        <w:numPr>
          <w:ilvl w:val="0"/>
          <w:numId w:val="31"/>
        </w:numPr>
        <w:rPr>
          <w:rFonts w:cs="Arial"/>
          <w:szCs w:val="24"/>
        </w:rPr>
      </w:pPr>
      <w:r w:rsidRPr="00274D12">
        <w:rPr>
          <w:rFonts w:cs="Arial"/>
          <w:szCs w:val="24"/>
        </w:rPr>
        <w:t>Write short reports on interventions and pupil progress when appropriate.</w:t>
      </w:r>
    </w:p>
    <w:p w14:paraId="5D89E0EF" w14:textId="77777777" w:rsidR="00274D12" w:rsidRPr="00274D12" w:rsidRDefault="00274D12" w:rsidP="00274D12">
      <w:pPr>
        <w:pStyle w:val="ListParagraph"/>
        <w:numPr>
          <w:ilvl w:val="0"/>
          <w:numId w:val="31"/>
        </w:numPr>
        <w:rPr>
          <w:rFonts w:cs="Arial"/>
          <w:szCs w:val="24"/>
        </w:rPr>
      </w:pPr>
      <w:r w:rsidRPr="00274D12">
        <w:rPr>
          <w:rFonts w:cs="Arial"/>
          <w:szCs w:val="24"/>
        </w:rPr>
        <w:t>Contribute to the evaluation of the effectiveness of the support provided.</w:t>
      </w:r>
    </w:p>
    <w:p w14:paraId="0D8719F4" w14:textId="77777777" w:rsidR="00274D12" w:rsidRPr="00274D12" w:rsidRDefault="00274D12" w:rsidP="00274D12">
      <w:pPr>
        <w:pStyle w:val="ListParagraph"/>
        <w:numPr>
          <w:ilvl w:val="0"/>
          <w:numId w:val="31"/>
        </w:numPr>
        <w:rPr>
          <w:rFonts w:cs="Arial"/>
          <w:szCs w:val="24"/>
        </w:rPr>
      </w:pPr>
      <w:r w:rsidRPr="00274D12">
        <w:rPr>
          <w:rFonts w:cs="Arial"/>
          <w:szCs w:val="24"/>
        </w:rPr>
        <w:t>This role will provide support to pupils with EAL.</w:t>
      </w:r>
    </w:p>
    <w:p w14:paraId="12FB530D" w14:textId="77777777" w:rsidR="00274D12" w:rsidRPr="00274D12" w:rsidRDefault="00274D12" w:rsidP="00274D12">
      <w:pPr>
        <w:pStyle w:val="ListParagraph"/>
        <w:numPr>
          <w:ilvl w:val="0"/>
          <w:numId w:val="31"/>
        </w:numPr>
        <w:rPr>
          <w:rFonts w:cs="Arial"/>
          <w:szCs w:val="24"/>
        </w:rPr>
      </w:pPr>
      <w:r w:rsidRPr="00274D12">
        <w:rPr>
          <w:rFonts w:cs="Arial"/>
          <w:szCs w:val="24"/>
        </w:rPr>
        <w:t>Assess, record and report on development, progress and attainment as agreed with school staff and/or SEND and Inclusion Managers.</w:t>
      </w:r>
    </w:p>
    <w:p w14:paraId="4EADD00C" w14:textId="77777777" w:rsidR="00274D12" w:rsidRPr="00274D12" w:rsidRDefault="00274D12" w:rsidP="00274D12">
      <w:pPr>
        <w:pStyle w:val="ListParagraph"/>
        <w:numPr>
          <w:ilvl w:val="0"/>
          <w:numId w:val="31"/>
        </w:numPr>
        <w:rPr>
          <w:rFonts w:cs="Arial"/>
          <w:szCs w:val="24"/>
        </w:rPr>
      </w:pPr>
      <w:r w:rsidRPr="00274D12">
        <w:rPr>
          <w:rFonts w:cs="Arial"/>
          <w:szCs w:val="24"/>
        </w:rPr>
        <w:t>Contribute to and implement EAL plans and/or SEN Support plans.</w:t>
      </w:r>
    </w:p>
    <w:p w14:paraId="7D132A48" w14:textId="77777777" w:rsidR="00274D12" w:rsidRPr="00274D12" w:rsidRDefault="00274D12" w:rsidP="00274D12">
      <w:pPr>
        <w:pStyle w:val="ListParagraph"/>
        <w:numPr>
          <w:ilvl w:val="0"/>
          <w:numId w:val="31"/>
        </w:numPr>
        <w:rPr>
          <w:rFonts w:cs="Arial"/>
          <w:szCs w:val="24"/>
        </w:rPr>
      </w:pPr>
      <w:r w:rsidRPr="00274D12">
        <w:rPr>
          <w:rFonts w:cs="Arial"/>
          <w:szCs w:val="24"/>
        </w:rPr>
        <w:t>Monitor and record pupil responses and learning achievements, drawing any problems which cannot be resolved to the attention of the teacher and SEND and Inclusion Manager, to support future interventions.</w:t>
      </w:r>
    </w:p>
    <w:p w14:paraId="634A08C3" w14:textId="77777777" w:rsidR="00274D12" w:rsidRPr="00274D12" w:rsidRDefault="00274D12" w:rsidP="00274D12">
      <w:pPr>
        <w:pStyle w:val="ListParagraph"/>
        <w:numPr>
          <w:ilvl w:val="0"/>
          <w:numId w:val="31"/>
        </w:numPr>
        <w:rPr>
          <w:rFonts w:cs="Arial"/>
          <w:szCs w:val="24"/>
        </w:rPr>
      </w:pPr>
      <w:r w:rsidRPr="00274D12">
        <w:rPr>
          <w:rFonts w:cs="Arial"/>
          <w:szCs w:val="24"/>
        </w:rPr>
        <w:t>Plan and evaluate specialist learning activities with the teacher, including the SEND and Inclusion Manager, writing reports and records and providing focussed personalised provision as required.</w:t>
      </w:r>
    </w:p>
    <w:p w14:paraId="2A3EFD61" w14:textId="77777777" w:rsidR="00274D12" w:rsidRPr="00274D12" w:rsidRDefault="00274D12" w:rsidP="00274D12">
      <w:pPr>
        <w:pStyle w:val="ListParagraph"/>
        <w:numPr>
          <w:ilvl w:val="0"/>
          <w:numId w:val="31"/>
        </w:numPr>
        <w:rPr>
          <w:rFonts w:cs="Arial"/>
          <w:szCs w:val="24"/>
        </w:rPr>
      </w:pPr>
      <w:r w:rsidRPr="00274D12">
        <w:rPr>
          <w:rFonts w:cs="Arial"/>
          <w:szCs w:val="24"/>
        </w:rPr>
        <w:t>Select and adapt appropriate resources/methods to facilitate agreed learning activities.</w:t>
      </w:r>
    </w:p>
    <w:p w14:paraId="4D8B323A" w14:textId="77777777" w:rsidR="00274D12" w:rsidRPr="00274D12" w:rsidRDefault="00274D12" w:rsidP="00274D12">
      <w:pPr>
        <w:pStyle w:val="ListParagraph"/>
        <w:numPr>
          <w:ilvl w:val="0"/>
          <w:numId w:val="31"/>
        </w:numPr>
        <w:rPr>
          <w:rFonts w:cs="Arial"/>
          <w:szCs w:val="24"/>
        </w:rPr>
      </w:pPr>
      <w:r w:rsidRPr="00274D12">
        <w:rPr>
          <w:rFonts w:cs="Arial"/>
          <w:szCs w:val="24"/>
        </w:rPr>
        <w:t>Ongoing guidance and support to pupils in their social development and their emotional well-being, reporting problems to the appropriate person.</w:t>
      </w:r>
    </w:p>
    <w:p w14:paraId="7012B98D" w14:textId="77777777" w:rsidR="00274D12" w:rsidRPr="00274D12" w:rsidRDefault="00274D12" w:rsidP="00274D12">
      <w:pPr>
        <w:pStyle w:val="ListParagraph"/>
        <w:numPr>
          <w:ilvl w:val="0"/>
          <w:numId w:val="31"/>
        </w:numPr>
        <w:rPr>
          <w:rFonts w:cs="Arial"/>
          <w:szCs w:val="24"/>
        </w:rPr>
      </w:pPr>
      <w:r w:rsidRPr="00274D12">
        <w:rPr>
          <w:rFonts w:cs="Arial"/>
          <w:szCs w:val="24"/>
        </w:rPr>
        <w:t>Establish and maintain relationships with families, carers and other professionals.</w:t>
      </w:r>
    </w:p>
    <w:p w14:paraId="1965584D" w14:textId="77777777" w:rsidR="00274D12" w:rsidRPr="00274D12" w:rsidRDefault="00274D12" w:rsidP="00274D12">
      <w:pPr>
        <w:pStyle w:val="ListParagraph"/>
        <w:numPr>
          <w:ilvl w:val="0"/>
          <w:numId w:val="31"/>
        </w:numPr>
        <w:rPr>
          <w:rFonts w:cs="Arial"/>
          <w:szCs w:val="24"/>
        </w:rPr>
      </w:pPr>
      <w:r w:rsidRPr="00274D12">
        <w:rPr>
          <w:rFonts w:cs="Arial"/>
          <w:szCs w:val="24"/>
        </w:rPr>
        <w:t>Supervise the work of other support staff/trainees.</w:t>
      </w:r>
    </w:p>
    <w:p w14:paraId="5FF94209" w14:textId="77777777" w:rsidR="00274D12" w:rsidRPr="00274D12" w:rsidRDefault="00274D12" w:rsidP="00274D12">
      <w:pPr>
        <w:pStyle w:val="ListParagraph"/>
        <w:numPr>
          <w:ilvl w:val="0"/>
          <w:numId w:val="31"/>
        </w:numPr>
        <w:rPr>
          <w:rFonts w:cs="Arial"/>
          <w:szCs w:val="24"/>
        </w:rPr>
      </w:pPr>
      <w:r w:rsidRPr="00274D12">
        <w:rPr>
          <w:rFonts w:cs="Arial"/>
          <w:szCs w:val="24"/>
        </w:rPr>
        <w:t>Be responsible for the preparation, maintenance and monitoring of stocks of materials and resources.</w:t>
      </w:r>
    </w:p>
    <w:p w14:paraId="786738B8" w14:textId="77777777" w:rsidR="00274D12" w:rsidRPr="00274D12" w:rsidRDefault="00274D12" w:rsidP="00274D12">
      <w:pPr>
        <w:pStyle w:val="ListParagraph"/>
        <w:numPr>
          <w:ilvl w:val="0"/>
          <w:numId w:val="31"/>
        </w:numPr>
        <w:rPr>
          <w:rFonts w:cs="Arial"/>
          <w:szCs w:val="24"/>
        </w:rPr>
      </w:pPr>
      <w:r w:rsidRPr="00274D12">
        <w:rPr>
          <w:rFonts w:cs="Arial"/>
          <w:szCs w:val="24"/>
        </w:rPr>
        <w:t>Invigilate examinations and tests if appropriate.</w:t>
      </w:r>
    </w:p>
    <w:p w14:paraId="2AF7E8CD" w14:textId="77777777" w:rsidR="00274D12" w:rsidRPr="00274D12" w:rsidRDefault="00274D12" w:rsidP="00274D12">
      <w:pPr>
        <w:pStyle w:val="ListParagraph"/>
        <w:numPr>
          <w:ilvl w:val="0"/>
          <w:numId w:val="31"/>
        </w:numPr>
        <w:rPr>
          <w:rFonts w:cs="Arial"/>
          <w:szCs w:val="24"/>
        </w:rPr>
      </w:pPr>
      <w:r w:rsidRPr="00274D12">
        <w:rPr>
          <w:rFonts w:cs="Arial"/>
          <w:szCs w:val="24"/>
        </w:rPr>
        <w:t>Accompany teaching staff and take responsibility for pupils on visits, trips and out of school activities as required.</w:t>
      </w:r>
    </w:p>
    <w:p w14:paraId="03AAC0FD" w14:textId="77777777" w:rsidR="00274D12" w:rsidRPr="00274D12" w:rsidRDefault="00274D12" w:rsidP="00274D12">
      <w:pPr>
        <w:pStyle w:val="ListParagraph"/>
        <w:numPr>
          <w:ilvl w:val="0"/>
          <w:numId w:val="31"/>
        </w:numPr>
        <w:rPr>
          <w:rFonts w:cs="Arial"/>
          <w:szCs w:val="24"/>
        </w:rPr>
      </w:pPr>
      <w:r w:rsidRPr="00274D12">
        <w:rPr>
          <w:rFonts w:cs="Arial"/>
          <w:szCs w:val="24"/>
        </w:rPr>
        <w:t>Prepare and present displays as appropriate.</w:t>
      </w:r>
    </w:p>
    <w:p w14:paraId="48BA6C72" w14:textId="77777777" w:rsidR="00274D12" w:rsidRPr="00274D12" w:rsidRDefault="00274D12" w:rsidP="00274D12">
      <w:pPr>
        <w:pStyle w:val="ListParagraph"/>
        <w:numPr>
          <w:ilvl w:val="0"/>
          <w:numId w:val="31"/>
        </w:numPr>
        <w:rPr>
          <w:rFonts w:cs="Arial"/>
          <w:szCs w:val="24"/>
        </w:rPr>
      </w:pPr>
      <w:r w:rsidRPr="00274D12">
        <w:rPr>
          <w:rFonts w:cs="Arial"/>
          <w:szCs w:val="24"/>
        </w:rPr>
        <w:lastRenderedPageBreak/>
        <w:t>Supervise individuals and groups of pupils throughout the day, including supervision in the classroom, playground and dining areas and out of lesson times, including before and after school and lunchtimes but not as a supervisory assistant.</w:t>
      </w:r>
    </w:p>
    <w:p w14:paraId="32DF36A5" w14:textId="77777777" w:rsidR="00274D12" w:rsidRPr="00274D12" w:rsidRDefault="00274D12" w:rsidP="00274D12">
      <w:pPr>
        <w:pStyle w:val="ListParagraph"/>
        <w:numPr>
          <w:ilvl w:val="0"/>
          <w:numId w:val="31"/>
        </w:numPr>
        <w:rPr>
          <w:rFonts w:cs="Arial"/>
          <w:szCs w:val="24"/>
        </w:rPr>
      </w:pPr>
      <w:r w:rsidRPr="00274D12">
        <w:rPr>
          <w:rFonts w:cs="Arial"/>
          <w:szCs w:val="24"/>
        </w:rPr>
        <w:t>Assist pupils with eating, dressing and hygiene, as required, whilst encouraging independence.</w:t>
      </w:r>
    </w:p>
    <w:p w14:paraId="38401AA1" w14:textId="77777777" w:rsidR="00274D12" w:rsidRPr="00274D12" w:rsidRDefault="00274D12" w:rsidP="00274D12">
      <w:pPr>
        <w:pStyle w:val="ListParagraph"/>
        <w:numPr>
          <w:ilvl w:val="0"/>
          <w:numId w:val="31"/>
        </w:numPr>
        <w:rPr>
          <w:rFonts w:cs="Arial"/>
          <w:szCs w:val="24"/>
        </w:rPr>
      </w:pPr>
      <w:r w:rsidRPr="00274D12">
        <w:rPr>
          <w:rFonts w:cs="Arial"/>
          <w:szCs w:val="24"/>
        </w:rPr>
        <w:t>Provide basic first aid and if appropriate referral to health service in emergency cases.</w:t>
      </w:r>
    </w:p>
    <w:p w14:paraId="0E4A5F4B" w14:textId="77777777" w:rsidR="00274D12" w:rsidRPr="00274D12" w:rsidRDefault="00274D12" w:rsidP="00274D12">
      <w:pPr>
        <w:pStyle w:val="ListParagraph"/>
        <w:numPr>
          <w:ilvl w:val="0"/>
          <w:numId w:val="31"/>
        </w:numPr>
        <w:rPr>
          <w:rFonts w:cs="Arial"/>
          <w:szCs w:val="24"/>
        </w:rPr>
      </w:pPr>
      <w:r w:rsidRPr="00274D12">
        <w:rPr>
          <w:rFonts w:cs="Arial"/>
          <w:szCs w:val="24"/>
        </w:rPr>
        <w:t>Support pupils to develop their skills of independence, resilience and confidence.</w:t>
      </w:r>
    </w:p>
    <w:p w14:paraId="56367AB0" w14:textId="77777777" w:rsidR="00274D12" w:rsidRPr="00274D12" w:rsidRDefault="00274D12" w:rsidP="00274D12">
      <w:pPr>
        <w:pStyle w:val="ListParagraph"/>
        <w:numPr>
          <w:ilvl w:val="0"/>
          <w:numId w:val="31"/>
        </w:numPr>
        <w:rPr>
          <w:rFonts w:cs="Arial"/>
          <w:szCs w:val="24"/>
        </w:rPr>
      </w:pPr>
      <w:r w:rsidRPr="00274D12">
        <w:rPr>
          <w:rFonts w:cs="Arial"/>
          <w:szCs w:val="24"/>
        </w:rPr>
        <w:t>Contribute to and assist in planning, organising and implementing individual development plans for pupils (such as SEN support plans), including attendance at, and contribution to reviews.</w:t>
      </w:r>
    </w:p>
    <w:p w14:paraId="030DA5DB" w14:textId="77777777" w:rsidR="00274D12" w:rsidRPr="00274D12" w:rsidRDefault="00274D12" w:rsidP="00274D12">
      <w:pPr>
        <w:pStyle w:val="ListParagraph"/>
        <w:numPr>
          <w:ilvl w:val="0"/>
          <w:numId w:val="31"/>
        </w:numPr>
        <w:rPr>
          <w:rFonts w:cs="Arial"/>
          <w:szCs w:val="24"/>
        </w:rPr>
      </w:pPr>
      <w:r w:rsidRPr="00274D12">
        <w:rPr>
          <w:rFonts w:cs="Arial"/>
          <w:szCs w:val="24"/>
        </w:rPr>
        <w:t>Work with pupils not working to a normal timetable.</w:t>
      </w:r>
    </w:p>
    <w:p w14:paraId="3DA075F6" w14:textId="77777777" w:rsidR="00274D12" w:rsidRPr="00274D12" w:rsidRDefault="00274D12" w:rsidP="00274D12">
      <w:pPr>
        <w:pStyle w:val="ListParagraph"/>
        <w:numPr>
          <w:ilvl w:val="0"/>
          <w:numId w:val="31"/>
        </w:numPr>
        <w:rPr>
          <w:rFonts w:cs="Arial"/>
          <w:szCs w:val="24"/>
        </w:rPr>
      </w:pPr>
      <w:r w:rsidRPr="00274D12">
        <w:rPr>
          <w:rFonts w:cs="Arial"/>
          <w:szCs w:val="24"/>
        </w:rPr>
        <w:t>Support the use of ICT in the curriculum.</w:t>
      </w:r>
    </w:p>
    <w:p w14:paraId="4FDA2913" w14:textId="77777777" w:rsidR="00274D12" w:rsidRPr="00274D12" w:rsidRDefault="00274D12" w:rsidP="00274D12">
      <w:pPr>
        <w:pStyle w:val="ListParagraph"/>
        <w:numPr>
          <w:ilvl w:val="0"/>
          <w:numId w:val="31"/>
        </w:numPr>
        <w:rPr>
          <w:rFonts w:cs="Arial"/>
          <w:szCs w:val="24"/>
        </w:rPr>
      </w:pPr>
      <w:r w:rsidRPr="00274D12">
        <w:rPr>
          <w:rFonts w:cs="Arial"/>
          <w:szCs w:val="24"/>
        </w:rPr>
        <w:t>Administer medication or treatments to pupils with health needs under the school’s supervisor.</w:t>
      </w:r>
    </w:p>
    <w:p w14:paraId="7F668C0D" w14:textId="77777777" w:rsidR="00274D12" w:rsidRPr="00274D12" w:rsidRDefault="00274D12" w:rsidP="00274D12">
      <w:pPr>
        <w:rPr>
          <w:rFonts w:cs="Arial"/>
          <w:szCs w:val="24"/>
        </w:rPr>
      </w:pPr>
    </w:p>
    <w:p w14:paraId="1C17B9DF" w14:textId="77777777" w:rsidR="00274D12" w:rsidRPr="00274D12" w:rsidRDefault="00274D12" w:rsidP="00274D12">
      <w:pPr>
        <w:ind w:firstLine="720"/>
        <w:rPr>
          <w:rFonts w:cs="Arial"/>
          <w:b/>
          <w:szCs w:val="24"/>
        </w:rPr>
      </w:pPr>
      <w:r w:rsidRPr="00274D12">
        <w:rPr>
          <w:rFonts w:cs="Arial"/>
          <w:b/>
          <w:szCs w:val="24"/>
        </w:rPr>
        <w:t>Support for the Service</w:t>
      </w:r>
    </w:p>
    <w:p w14:paraId="55427042" w14:textId="77777777" w:rsidR="00274D12" w:rsidRPr="00274D12" w:rsidRDefault="00274D12" w:rsidP="00274D12">
      <w:pPr>
        <w:pStyle w:val="ListParagraph"/>
        <w:numPr>
          <w:ilvl w:val="0"/>
          <w:numId w:val="32"/>
        </w:numPr>
        <w:rPr>
          <w:rFonts w:cs="Arial"/>
          <w:szCs w:val="24"/>
        </w:rPr>
      </w:pPr>
      <w:r w:rsidRPr="00274D12">
        <w:rPr>
          <w:rFonts w:cs="Arial"/>
          <w:szCs w:val="24"/>
        </w:rPr>
        <w:t>Be aware of and comply with policies and procedures relating to child protection, confidentiality and data protection, reporting all concerns to an appropriate person.</w:t>
      </w:r>
    </w:p>
    <w:p w14:paraId="70D9826B" w14:textId="77777777" w:rsidR="00274D12" w:rsidRPr="00274D12" w:rsidRDefault="00274D12" w:rsidP="00274D12">
      <w:pPr>
        <w:pStyle w:val="ListParagraph"/>
        <w:numPr>
          <w:ilvl w:val="0"/>
          <w:numId w:val="32"/>
        </w:numPr>
        <w:rPr>
          <w:rFonts w:cs="Arial"/>
          <w:szCs w:val="24"/>
        </w:rPr>
      </w:pPr>
      <w:r w:rsidRPr="00274D12">
        <w:rPr>
          <w:rFonts w:cs="Arial"/>
          <w:szCs w:val="24"/>
        </w:rPr>
        <w:t xml:space="preserve">Show a duty of care to staff and </w:t>
      </w:r>
      <w:proofErr w:type="gramStart"/>
      <w:r w:rsidRPr="00274D12">
        <w:rPr>
          <w:rFonts w:cs="Arial"/>
          <w:szCs w:val="24"/>
        </w:rPr>
        <w:t>pupils, and</w:t>
      </w:r>
      <w:proofErr w:type="gramEnd"/>
      <w:r w:rsidRPr="00274D12">
        <w:rPr>
          <w:rFonts w:cs="Arial"/>
          <w:szCs w:val="24"/>
        </w:rPr>
        <w:t xml:space="preserve"> take appropriate action to comply with health and safety requirements at all times.</w:t>
      </w:r>
    </w:p>
    <w:p w14:paraId="636D3908" w14:textId="77777777" w:rsidR="00274D12" w:rsidRPr="00274D12" w:rsidRDefault="00274D12" w:rsidP="00274D12">
      <w:pPr>
        <w:pStyle w:val="ListParagraph"/>
        <w:numPr>
          <w:ilvl w:val="0"/>
          <w:numId w:val="32"/>
        </w:numPr>
        <w:rPr>
          <w:rFonts w:cs="Arial"/>
          <w:szCs w:val="24"/>
        </w:rPr>
      </w:pPr>
      <w:r w:rsidRPr="00274D12">
        <w:rPr>
          <w:rFonts w:cs="Arial"/>
          <w:szCs w:val="24"/>
        </w:rPr>
        <w:t>Be aware and support difference and ensure that all pupils have access to opportunities to learn and develop.</w:t>
      </w:r>
    </w:p>
    <w:p w14:paraId="7031D2FA" w14:textId="77777777" w:rsidR="00274D12" w:rsidRPr="00274D12" w:rsidRDefault="00274D12" w:rsidP="00274D12">
      <w:pPr>
        <w:pStyle w:val="ListParagraph"/>
        <w:numPr>
          <w:ilvl w:val="0"/>
          <w:numId w:val="32"/>
        </w:numPr>
        <w:rPr>
          <w:rFonts w:cs="Arial"/>
          <w:szCs w:val="24"/>
        </w:rPr>
      </w:pPr>
      <w:r w:rsidRPr="00274D12">
        <w:rPr>
          <w:rFonts w:cs="Arial"/>
          <w:szCs w:val="24"/>
        </w:rPr>
        <w:t>Contribute to the overall ethos, work and aims of the Service.</w:t>
      </w:r>
    </w:p>
    <w:p w14:paraId="4277B050" w14:textId="77777777" w:rsidR="00274D12" w:rsidRPr="00274D12" w:rsidRDefault="00274D12" w:rsidP="00274D12">
      <w:pPr>
        <w:pStyle w:val="ListParagraph"/>
        <w:numPr>
          <w:ilvl w:val="0"/>
          <w:numId w:val="32"/>
        </w:numPr>
        <w:rPr>
          <w:rFonts w:cs="Arial"/>
          <w:szCs w:val="24"/>
        </w:rPr>
      </w:pPr>
      <w:r w:rsidRPr="00274D12">
        <w:rPr>
          <w:rFonts w:cs="Arial"/>
          <w:szCs w:val="24"/>
        </w:rPr>
        <w:t>Maintain good relationships with colleagues and work together as a team.</w:t>
      </w:r>
    </w:p>
    <w:p w14:paraId="04B3D1B2" w14:textId="77777777" w:rsidR="00274D12" w:rsidRPr="00274D12" w:rsidRDefault="00274D12" w:rsidP="00274D12">
      <w:pPr>
        <w:pStyle w:val="ListParagraph"/>
        <w:numPr>
          <w:ilvl w:val="0"/>
          <w:numId w:val="32"/>
        </w:numPr>
        <w:rPr>
          <w:rFonts w:cs="Arial"/>
          <w:szCs w:val="24"/>
        </w:rPr>
      </w:pPr>
      <w:r w:rsidRPr="00274D12">
        <w:rPr>
          <w:rFonts w:cs="Arial"/>
          <w:szCs w:val="24"/>
        </w:rPr>
        <w:t>Appreciate and support the role of other professionals.</w:t>
      </w:r>
    </w:p>
    <w:p w14:paraId="01804AF9" w14:textId="77777777" w:rsidR="00274D12" w:rsidRPr="00274D12" w:rsidRDefault="00274D12" w:rsidP="00274D12">
      <w:pPr>
        <w:pStyle w:val="ListParagraph"/>
        <w:numPr>
          <w:ilvl w:val="0"/>
          <w:numId w:val="32"/>
        </w:numPr>
        <w:rPr>
          <w:rFonts w:cs="Arial"/>
          <w:szCs w:val="24"/>
        </w:rPr>
      </w:pPr>
      <w:r w:rsidRPr="00274D12">
        <w:rPr>
          <w:rFonts w:cs="Arial"/>
          <w:szCs w:val="24"/>
        </w:rPr>
        <w:t>Attend relevant meetings as required.</w:t>
      </w:r>
    </w:p>
    <w:p w14:paraId="31C8D380" w14:textId="77777777" w:rsidR="00274D12" w:rsidRPr="00274D12" w:rsidRDefault="00274D12" w:rsidP="00274D12">
      <w:pPr>
        <w:pStyle w:val="ListParagraph"/>
        <w:numPr>
          <w:ilvl w:val="0"/>
          <w:numId w:val="32"/>
        </w:numPr>
        <w:rPr>
          <w:rFonts w:cs="Arial"/>
          <w:szCs w:val="24"/>
        </w:rPr>
      </w:pPr>
      <w:r w:rsidRPr="00274D12">
        <w:rPr>
          <w:rFonts w:cs="Arial"/>
          <w:szCs w:val="24"/>
        </w:rPr>
        <w:t>Participate in training and other learning activities and performance development as required.</w:t>
      </w:r>
    </w:p>
    <w:p w14:paraId="0066B351" w14:textId="77777777" w:rsidR="00274D12" w:rsidRPr="00274D12" w:rsidRDefault="00274D12" w:rsidP="00274D12">
      <w:pPr>
        <w:pStyle w:val="ListParagraph"/>
        <w:numPr>
          <w:ilvl w:val="0"/>
          <w:numId w:val="32"/>
        </w:numPr>
        <w:rPr>
          <w:rFonts w:cs="Arial"/>
          <w:szCs w:val="24"/>
        </w:rPr>
      </w:pPr>
      <w:r w:rsidRPr="00274D12">
        <w:rPr>
          <w:rFonts w:cs="Arial"/>
          <w:szCs w:val="24"/>
        </w:rPr>
        <w:t>Demonstrate and promote commitment to equal opportunities and to the elimination of behaviour and practices that could be discriminatory.</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lastRenderedPageBreak/>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CA7337D" w14:textId="77777777" w:rsidR="00845787" w:rsidRPr="00274D12" w:rsidRDefault="00845787" w:rsidP="00B46A19">
            <w:pPr>
              <w:pStyle w:val="aTitle"/>
              <w:tabs>
                <w:tab w:val="clear" w:pos="4513"/>
                <w:tab w:val="clear" w:pos="9026"/>
              </w:tabs>
              <w:rPr>
                <w:rFonts w:cs="Arial"/>
                <w:b w:val="0"/>
                <w:iCs/>
                <w:noProof/>
                <w:color w:val="auto"/>
                <w:sz w:val="24"/>
                <w:szCs w:val="24"/>
                <w:lang w:eastAsia="en-GB"/>
              </w:rPr>
            </w:pPr>
          </w:p>
          <w:p w14:paraId="72C8766B" w14:textId="35F7582B" w:rsidR="00274D12" w:rsidRPr="00274D12" w:rsidRDefault="00274D12" w:rsidP="00274D12">
            <w:pPr>
              <w:numPr>
                <w:ilvl w:val="0"/>
                <w:numId w:val="33"/>
              </w:numPr>
              <w:rPr>
                <w:rFonts w:cs="Arial"/>
                <w:b/>
                <w:iCs/>
                <w:noProof/>
                <w:szCs w:val="24"/>
                <w:lang w:eastAsia="en-GB"/>
              </w:rPr>
            </w:pPr>
            <w:r w:rsidRPr="00274D12">
              <w:rPr>
                <w:rFonts w:cs="Arial"/>
                <w:szCs w:val="24"/>
              </w:rPr>
              <w:t xml:space="preserve">BTEC Diploma in childhood studies, Cache NVQ level 3 in relevant area, A level or </w:t>
            </w:r>
            <w:proofErr w:type="gramStart"/>
            <w:r w:rsidRPr="00274D12">
              <w:rPr>
                <w:rFonts w:cs="Arial"/>
                <w:szCs w:val="24"/>
              </w:rPr>
              <w:t>equivalents</w:t>
            </w:r>
            <w:r w:rsidRPr="00274D12">
              <w:rPr>
                <w:rFonts w:cs="Arial"/>
                <w:szCs w:val="24"/>
              </w:rPr>
              <w:t>;</w:t>
            </w:r>
            <w:r w:rsidRPr="00274D12">
              <w:rPr>
                <w:rFonts w:cs="Arial"/>
                <w:szCs w:val="24"/>
              </w:rPr>
              <w:t xml:space="preserve">   </w:t>
            </w:r>
            <w:proofErr w:type="gramEnd"/>
          </w:p>
        </w:tc>
        <w:tc>
          <w:tcPr>
            <w:tcW w:w="4961" w:type="dxa"/>
          </w:tcPr>
          <w:p w14:paraId="7BAFB13D" w14:textId="77777777" w:rsidR="00845787" w:rsidRPr="00274D12" w:rsidRDefault="00845787" w:rsidP="00E84624">
            <w:pPr>
              <w:pStyle w:val="aTitle"/>
              <w:tabs>
                <w:tab w:val="clear" w:pos="4513"/>
              </w:tabs>
              <w:rPr>
                <w:rFonts w:cs="Arial"/>
                <w:b w:val="0"/>
                <w:iCs/>
                <w:noProof/>
                <w:color w:val="auto"/>
                <w:sz w:val="24"/>
                <w:szCs w:val="24"/>
                <w:lang w:eastAsia="en-GB"/>
              </w:rPr>
            </w:pPr>
          </w:p>
          <w:p w14:paraId="1E2F618E" w14:textId="77777777" w:rsidR="00274D12" w:rsidRPr="00274D12" w:rsidRDefault="00274D12" w:rsidP="00274D12">
            <w:pPr>
              <w:pStyle w:val="Header"/>
              <w:numPr>
                <w:ilvl w:val="0"/>
                <w:numId w:val="34"/>
              </w:numPr>
              <w:tabs>
                <w:tab w:val="clear" w:pos="4513"/>
                <w:tab w:val="clear" w:pos="9026"/>
              </w:tabs>
              <w:rPr>
                <w:rFonts w:cs="Arial"/>
                <w:szCs w:val="24"/>
              </w:rPr>
            </w:pPr>
            <w:r w:rsidRPr="00274D12">
              <w:rPr>
                <w:rFonts w:cs="Arial"/>
                <w:szCs w:val="24"/>
              </w:rPr>
              <w:t xml:space="preserve">Qualification in additional language </w:t>
            </w:r>
          </w:p>
          <w:p w14:paraId="2D678622" w14:textId="77777777" w:rsidR="00274D12" w:rsidRPr="00274D12" w:rsidRDefault="00274D12" w:rsidP="00274D12">
            <w:pPr>
              <w:pStyle w:val="Header"/>
              <w:numPr>
                <w:ilvl w:val="0"/>
                <w:numId w:val="34"/>
              </w:numPr>
              <w:tabs>
                <w:tab w:val="clear" w:pos="4513"/>
                <w:tab w:val="clear" w:pos="9026"/>
              </w:tabs>
              <w:rPr>
                <w:rFonts w:cs="Arial"/>
                <w:b/>
                <w:iCs/>
                <w:noProof/>
                <w:szCs w:val="24"/>
                <w:lang w:eastAsia="en-GB"/>
              </w:rPr>
            </w:pPr>
            <w:r w:rsidRPr="00274D12">
              <w:rPr>
                <w:rFonts w:cs="Arial"/>
                <w:szCs w:val="24"/>
              </w:rPr>
              <w:t>CELTA qualification or equivalent</w:t>
            </w:r>
          </w:p>
          <w:p w14:paraId="6A440ECA" w14:textId="39C749D0" w:rsidR="00274D12" w:rsidRPr="00274D12" w:rsidRDefault="00274D12" w:rsidP="00274D12">
            <w:pPr>
              <w:pStyle w:val="Header"/>
              <w:numPr>
                <w:ilvl w:val="0"/>
                <w:numId w:val="34"/>
              </w:numPr>
              <w:tabs>
                <w:tab w:val="clear" w:pos="4513"/>
                <w:tab w:val="clear" w:pos="9026"/>
              </w:tabs>
              <w:rPr>
                <w:rFonts w:cs="Arial"/>
                <w:b/>
                <w:iCs/>
                <w:noProof/>
                <w:szCs w:val="24"/>
                <w:lang w:eastAsia="en-GB"/>
              </w:rPr>
            </w:pPr>
            <w:r w:rsidRPr="00274D12">
              <w:rPr>
                <w:rFonts w:cs="Arial"/>
                <w:szCs w:val="24"/>
              </w:rPr>
              <w:t>EAL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37902D" w14:textId="77777777" w:rsidR="00621974" w:rsidRPr="00274D12" w:rsidRDefault="00621974" w:rsidP="00621974">
            <w:pPr>
              <w:pStyle w:val="aTitle"/>
              <w:tabs>
                <w:tab w:val="clear" w:pos="4513"/>
                <w:tab w:val="clear" w:pos="9026"/>
              </w:tabs>
              <w:rPr>
                <w:rFonts w:cs="Arial"/>
                <w:b w:val="0"/>
                <w:iCs/>
                <w:noProof/>
                <w:color w:val="auto"/>
                <w:sz w:val="24"/>
                <w:szCs w:val="24"/>
                <w:lang w:eastAsia="en-GB"/>
              </w:rPr>
            </w:pPr>
          </w:p>
          <w:p w14:paraId="66A30675" w14:textId="2C14D335" w:rsidR="00274D12" w:rsidRPr="00274D12" w:rsidRDefault="00274D12" w:rsidP="00274D12">
            <w:pPr>
              <w:numPr>
                <w:ilvl w:val="0"/>
                <w:numId w:val="33"/>
              </w:numPr>
              <w:rPr>
                <w:rFonts w:cs="Arial"/>
                <w:szCs w:val="24"/>
              </w:rPr>
            </w:pPr>
            <w:r w:rsidRPr="00274D12">
              <w:rPr>
                <w:rFonts w:cs="Arial"/>
                <w:szCs w:val="24"/>
              </w:rPr>
              <w:t>Experience of working with children and young people in an educational setting</w:t>
            </w:r>
            <w:r w:rsidRPr="00274D12">
              <w:rPr>
                <w:rFonts w:cs="Arial"/>
                <w:szCs w:val="24"/>
              </w:rPr>
              <w:t>;</w:t>
            </w:r>
            <w:r w:rsidRPr="00274D12">
              <w:rPr>
                <w:rFonts w:cs="Arial"/>
                <w:szCs w:val="24"/>
              </w:rPr>
              <w:t xml:space="preserve"> </w:t>
            </w:r>
          </w:p>
          <w:p w14:paraId="04BF14CD" w14:textId="03EA8D33" w:rsidR="00274D12" w:rsidRPr="00274D12" w:rsidRDefault="00274D12" w:rsidP="00621974">
            <w:pPr>
              <w:pStyle w:val="aTitle"/>
              <w:tabs>
                <w:tab w:val="clear" w:pos="4513"/>
                <w:tab w:val="clear" w:pos="9026"/>
              </w:tabs>
              <w:rPr>
                <w:rFonts w:cs="Arial"/>
                <w:b w:val="0"/>
                <w:iCs/>
                <w:noProof/>
                <w:color w:val="auto"/>
                <w:sz w:val="24"/>
                <w:szCs w:val="24"/>
                <w:lang w:eastAsia="en-GB"/>
              </w:rPr>
            </w:pPr>
          </w:p>
        </w:tc>
        <w:tc>
          <w:tcPr>
            <w:tcW w:w="4961" w:type="dxa"/>
          </w:tcPr>
          <w:p w14:paraId="091BC9C2" w14:textId="77777777" w:rsidR="00845787" w:rsidRPr="00274D12" w:rsidRDefault="00845787" w:rsidP="00E84624">
            <w:pPr>
              <w:pStyle w:val="aTitle"/>
              <w:tabs>
                <w:tab w:val="clear" w:pos="4513"/>
              </w:tabs>
              <w:rPr>
                <w:rFonts w:cs="Arial"/>
                <w:b w:val="0"/>
                <w:iCs/>
                <w:noProof/>
                <w:color w:val="auto"/>
                <w:sz w:val="24"/>
                <w:szCs w:val="24"/>
                <w:lang w:eastAsia="en-GB"/>
              </w:rPr>
            </w:pPr>
          </w:p>
          <w:p w14:paraId="23AF4E6F" w14:textId="18DCBDE9" w:rsidR="00274D12" w:rsidRPr="00274D12" w:rsidRDefault="00274D12" w:rsidP="00274D12">
            <w:pPr>
              <w:pStyle w:val="ListParagraph"/>
              <w:numPr>
                <w:ilvl w:val="0"/>
                <w:numId w:val="33"/>
              </w:numPr>
              <w:rPr>
                <w:b/>
                <w:iCs/>
                <w:noProof/>
                <w:szCs w:val="24"/>
                <w:lang w:eastAsia="en-GB"/>
              </w:rPr>
            </w:pPr>
            <w:r w:rsidRPr="00274D12">
              <w:rPr>
                <w:szCs w:val="24"/>
              </w:rPr>
              <w:t>Recent and significant experience of supporting children and young people with the national curriculum in schools in England</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4261D24" w14:textId="77777777" w:rsidR="00621974" w:rsidRPr="00274D12" w:rsidRDefault="00621974" w:rsidP="008061D3">
            <w:pPr>
              <w:pStyle w:val="aTitle"/>
              <w:tabs>
                <w:tab w:val="clear" w:pos="4513"/>
                <w:tab w:val="clear" w:pos="9026"/>
              </w:tabs>
              <w:rPr>
                <w:rFonts w:cs="Arial"/>
                <w:b w:val="0"/>
                <w:iCs/>
                <w:noProof/>
                <w:color w:val="auto"/>
                <w:sz w:val="24"/>
                <w:szCs w:val="24"/>
                <w:lang w:eastAsia="en-GB"/>
              </w:rPr>
            </w:pPr>
          </w:p>
          <w:p w14:paraId="7538D3C1" w14:textId="77777777" w:rsidR="00274D12" w:rsidRPr="00274D12" w:rsidRDefault="00274D12" w:rsidP="00274D12">
            <w:pPr>
              <w:pStyle w:val="Header"/>
              <w:numPr>
                <w:ilvl w:val="0"/>
                <w:numId w:val="35"/>
              </w:numPr>
              <w:tabs>
                <w:tab w:val="clear" w:pos="4513"/>
                <w:tab w:val="clear" w:pos="9026"/>
              </w:tabs>
              <w:rPr>
                <w:rFonts w:cs="Arial"/>
                <w:szCs w:val="24"/>
              </w:rPr>
            </w:pPr>
            <w:r w:rsidRPr="00274D12">
              <w:rPr>
                <w:rFonts w:cs="Arial"/>
                <w:szCs w:val="24"/>
              </w:rPr>
              <w:t xml:space="preserve">Ability to work collaboratively as part of a team </w:t>
            </w:r>
          </w:p>
          <w:p w14:paraId="20207FB0" w14:textId="77777777" w:rsidR="00274D12" w:rsidRPr="00274D12" w:rsidRDefault="00274D12" w:rsidP="00274D12">
            <w:pPr>
              <w:numPr>
                <w:ilvl w:val="0"/>
                <w:numId w:val="35"/>
              </w:numPr>
              <w:rPr>
                <w:rFonts w:cs="Arial"/>
                <w:szCs w:val="24"/>
              </w:rPr>
            </w:pPr>
            <w:r w:rsidRPr="00274D12">
              <w:rPr>
                <w:rFonts w:cs="Arial"/>
                <w:szCs w:val="24"/>
              </w:rPr>
              <w:t xml:space="preserve">Very good communication skills in English  </w:t>
            </w:r>
          </w:p>
          <w:p w14:paraId="19CF3E0F" w14:textId="77777777" w:rsidR="00274D12" w:rsidRPr="00274D12" w:rsidRDefault="00274D12" w:rsidP="00274D12">
            <w:pPr>
              <w:numPr>
                <w:ilvl w:val="0"/>
                <w:numId w:val="35"/>
              </w:numPr>
              <w:rPr>
                <w:rFonts w:cs="Arial"/>
                <w:szCs w:val="24"/>
              </w:rPr>
            </w:pPr>
            <w:r w:rsidRPr="00274D12">
              <w:rPr>
                <w:rFonts w:cs="Arial"/>
                <w:szCs w:val="24"/>
              </w:rPr>
              <w:t xml:space="preserve">Good inter-personal skills </w:t>
            </w:r>
          </w:p>
          <w:p w14:paraId="3E8C84FD" w14:textId="77777777" w:rsidR="00274D12" w:rsidRPr="00274D12" w:rsidRDefault="00274D12" w:rsidP="00274D12">
            <w:pPr>
              <w:numPr>
                <w:ilvl w:val="0"/>
                <w:numId w:val="35"/>
              </w:numPr>
              <w:rPr>
                <w:rFonts w:cs="Arial"/>
                <w:szCs w:val="24"/>
              </w:rPr>
            </w:pPr>
            <w:r w:rsidRPr="00274D12">
              <w:rPr>
                <w:rFonts w:cs="Arial"/>
                <w:szCs w:val="24"/>
              </w:rPr>
              <w:t>Excellent standard of written English</w:t>
            </w:r>
          </w:p>
          <w:p w14:paraId="3AD2DFCD" w14:textId="5EB22AF0" w:rsidR="00274D12" w:rsidRPr="00274D12" w:rsidRDefault="00274D12" w:rsidP="008061D3">
            <w:pPr>
              <w:pStyle w:val="aTitle"/>
              <w:tabs>
                <w:tab w:val="clear" w:pos="4513"/>
                <w:tab w:val="clear" w:pos="9026"/>
              </w:tabs>
              <w:rPr>
                <w:rFonts w:cs="Arial"/>
                <w:b w:val="0"/>
                <w:iCs/>
                <w:noProof/>
                <w:color w:val="auto"/>
                <w:sz w:val="24"/>
                <w:szCs w:val="24"/>
                <w:lang w:eastAsia="en-GB"/>
              </w:rPr>
            </w:pPr>
          </w:p>
        </w:tc>
        <w:tc>
          <w:tcPr>
            <w:tcW w:w="4961" w:type="dxa"/>
          </w:tcPr>
          <w:p w14:paraId="00F94043" w14:textId="77777777" w:rsidR="00845787" w:rsidRDefault="00845787" w:rsidP="00E84624">
            <w:pPr>
              <w:pStyle w:val="aTitle"/>
              <w:tabs>
                <w:tab w:val="clear" w:pos="4513"/>
              </w:tabs>
              <w:rPr>
                <w:rFonts w:cs="Arial"/>
                <w:b w:val="0"/>
                <w:iCs/>
                <w:noProof/>
                <w:color w:val="auto"/>
                <w:sz w:val="24"/>
                <w:szCs w:val="24"/>
                <w:lang w:eastAsia="en-GB"/>
              </w:rPr>
            </w:pPr>
          </w:p>
          <w:p w14:paraId="7522FC77" w14:textId="77777777" w:rsidR="00274D12" w:rsidRPr="00274D12" w:rsidRDefault="00274D12" w:rsidP="00274D12">
            <w:pPr>
              <w:pStyle w:val="Header"/>
              <w:numPr>
                <w:ilvl w:val="0"/>
                <w:numId w:val="35"/>
              </w:numPr>
              <w:tabs>
                <w:tab w:val="clear" w:pos="4513"/>
                <w:tab w:val="clear" w:pos="9026"/>
              </w:tabs>
              <w:rPr>
                <w:rFonts w:cs="Arial"/>
                <w:szCs w:val="24"/>
              </w:rPr>
            </w:pPr>
            <w:r w:rsidRPr="00274D12">
              <w:rPr>
                <w:rFonts w:cs="Arial"/>
                <w:szCs w:val="24"/>
              </w:rPr>
              <w:t>ICT skills</w:t>
            </w:r>
          </w:p>
          <w:p w14:paraId="5A3C4EED" w14:textId="77777777" w:rsidR="00274D12" w:rsidRPr="00274D12" w:rsidRDefault="00274D12" w:rsidP="00274D12">
            <w:pPr>
              <w:numPr>
                <w:ilvl w:val="0"/>
                <w:numId w:val="35"/>
              </w:numPr>
              <w:rPr>
                <w:rFonts w:cs="Arial"/>
                <w:szCs w:val="24"/>
              </w:rPr>
            </w:pPr>
            <w:r w:rsidRPr="00274D12">
              <w:rPr>
                <w:rFonts w:cs="Arial"/>
                <w:szCs w:val="24"/>
              </w:rPr>
              <w:t>Knowledge of additional languages/scripts</w:t>
            </w:r>
          </w:p>
          <w:p w14:paraId="31EC62CE" w14:textId="549C085A" w:rsidR="00274D12" w:rsidRPr="00B46A19" w:rsidRDefault="00274D12"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B7C0BA0" w14:textId="77777777" w:rsidR="00040EE4" w:rsidRPr="00274D12" w:rsidRDefault="00040EE4" w:rsidP="008061D3">
            <w:pPr>
              <w:pStyle w:val="aTitle"/>
              <w:tabs>
                <w:tab w:val="clear" w:pos="4513"/>
                <w:tab w:val="clear" w:pos="9026"/>
              </w:tabs>
              <w:rPr>
                <w:rFonts w:cs="Arial"/>
                <w:b w:val="0"/>
                <w:iCs/>
                <w:noProof/>
                <w:color w:val="auto"/>
                <w:sz w:val="24"/>
                <w:szCs w:val="24"/>
                <w:lang w:eastAsia="en-GB"/>
              </w:rPr>
            </w:pPr>
          </w:p>
          <w:p w14:paraId="72334E30" w14:textId="77777777" w:rsidR="00274D12" w:rsidRPr="00274D12" w:rsidRDefault="00274D12" w:rsidP="00274D12">
            <w:pPr>
              <w:numPr>
                <w:ilvl w:val="0"/>
                <w:numId w:val="36"/>
              </w:numPr>
              <w:rPr>
                <w:rFonts w:cs="Arial"/>
                <w:szCs w:val="24"/>
              </w:rPr>
            </w:pPr>
            <w:r w:rsidRPr="00274D12">
              <w:rPr>
                <w:rFonts w:cs="Arial"/>
                <w:szCs w:val="24"/>
              </w:rPr>
              <w:t>Demonstrate an open attitude towards multi-cultural and anti-racist education</w:t>
            </w:r>
          </w:p>
          <w:p w14:paraId="354B7535" w14:textId="77777777" w:rsidR="00274D12" w:rsidRPr="00274D12" w:rsidRDefault="00274D12" w:rsidP="00274D12">
            <w:pPr>
              <w:numPr>
                <w:ilvl w:val="0"/>
                <w:numId w:val="36"/>
              </w:numPr>
              <w:rPr>
                <w:rFonts w:cs="Arial"/>
                <w:szCs w:val="24"/>
              </w:rPr>
            </w:pPr>
            <w:r w:rsidRPr="00274D12">
              <w:rPr>
                <w:rFonts w:cs="Arial"/>
                <w:szCs w:val="24"/>
              </w:rPr>
              <w:t>Capable of independent travel to meet the requirements of the post</w:t>
            </w:r>
          </w:p>
          <w:p w14:paraId="2ADC5024" w14:textId="77777777" w:rsidR="00274D12" w:rsidRPr="00274D12" w:rsidRDefault="00274D12" w:rsidP="00274D12">
            <w:pPr>
              <w:numPr>
                <w:ilvl w:val="0"/>
                <w:numId w:val="36"/>
              </w:numPr>
              <w:rPr>
                <w:rFonts w:cs="Arial"/>
                <w:szCs w:val="24"/>
              </w:rPr>
            </w:pPr>
            <w:r w:rsidRPr="00274D12">
              <w:rPr>
                <w:rFonts w:cs="Arial"/>
                <w:szCs w:val="24"/>
              </w:rPr>
              <w:t xml:space="preserve">Ability to work autonomously to visit homes of families across the County </w:t>
            </w:r>
          </w:p>
          <w:p w14:paraId="60FB3F68" w14:textId="77777777" w:rsidR="00274D12" w:rsidRPr="00274D12" w:rsidRDefault="00274D12" w:rsidP="00274D12">
            <w:pPr>
              <w:numPr>
                <w:ilvl w:val="0"/>
                <w:numId w:val="36"/>
              </w:numPr>
              <w:rPr>
                <w:rFonts w:cs="Arial"/>
                <w:szCs w:val="24"/>
              </w:rPr>
            </w:pPr>
            <w:r w:rsidRPr="00274D12">
              <w:rPr>
                <w:rFonts w:cs="Arial"/>
                <w:szCs w:val="24"/>
              </w:rPr>
              <w:t>Commitment to safeguarding and promoting the welfare of children and young people</w:t>
            </w:r>
          </w:p>
          <w:p w14:paraId="61CA4336" w14:textId="39E71C3E" w:rsidR="00274D12" w:rsidRPr="00274D12" w:rsidRDefault="00274D12" w:rsidP="008061D3">
            <w:pPr>
              <w:pStyle w:val="aTitle"/>
              <w:tabs>
                <w:tab w:val="clear" w:pos="4513"/>
                <w:tab w:val="clear" w:pos="9026"/>
              </w:tabs>
              <w:rPr>
                <w:rFonts w:cs="Arial"/>
                <w:b w:val="0"/>
                <w:iCs/>
                <w:noProof/>
                <w:color w:val="auto"/>
                <w:sz w:val="24"/>
                <w:szCs w:val="24"/>
                <w:lang w:eastAsia="en-GB"/>
              </w:rPr>
            </w:pPr>
          </w:p>
        </w:tc>
        <w:tc>
          <w:tcPr>
            <w:tcW w:w="4961" w:type="dxa"/>
          </w:tcPr>
          <w:p w14:paraId="6912242B" w14:textId="77777777" w:rsidR="00845787" w:rsidRDefault="00845787" w:rsidP="00E84624">
            <w:pPr>
              <w:pStyle w:val="aTitle"/>
              <w:tabs>
                <w:tab w:val="clear" w:pos="4513"/>
                <w:tab w:val="clear" w:pos="9026"/>
              </w:tabs>
              <w:rPr>
                <w:rFonts w:cs="Arial"/>
                <w:b w:val="0"/>
                <w:iCs/>
                <w:noProof/>
                <w:color w:val="auto"/>
                <w:sz w:val="24"/>
                <w:szCs w:val="24"/>
                <w:lang w:eastAsia="en-GB"/>
              </w:rPr>
            </w:pPr>
          </w:p>
          <w:p w14:paraId="2701B3F4" w14:textId="75B98437" w:rsidR="00274D12" w:rsidRPr="00B46A19" w:rsidRDefault="00274D12" w:rsidP="00E84624">
            <w:pPr>
              <w:pStyle w:val="aTitle"/>
              <w:tabs>
                <w:tab w:val="clear" w:pos="4513"/>
                <w:tab w:val="clear" w:pos="9026"/>
              </w:tabs>
              <w:rPr>
                <w:rFonts w:cs="Arial"/>
                <w:b w:val="0"/>
                <w:iCs/>
                <w:noProof/>
                <w:color w:val="auto"/>
                <w:sz w:val="24"/>
                <w:szCs w:val="24"/>
                <w:lang w:eastAsia="en-GB"/>
              </w:rPr>
            </w:pPr>
            <w:bookmarkStart w:id="1" w:name="_GoBack"/>
            <w:bookmarkEnd w:id="1"/>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451"/>
    <w:multiLevelType w:val="hybridMultilevel"/>
    <w:tmpl w:val="B066C3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E435D"/>
    <w:multiLevelType w:val="hybridMultilevel"/>
    <w:tmpl w:val="5E8EF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D73A3"/>
    <w:multiLevelType w:val="hybridMultilevel"/>
    <w:tmpl w:val="1952C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415D3B"/>
    <w:multiLevelType w:val="hybridMultilevel"/>
    <w:tmpl w:val="EDC65B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761F"/>
    <w:multiLevelType w:val="hybridMultilevel"/>
    <w:tmpl w:val="BA7C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40635"/>
    <w:multiLevelType w:val="hybridMultilevel"/>
    <w:tmpl w:val="B62C3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17"/>
  </w:num>
  <w:num w:numId="5">
    <w:abstractNumId w:val="1"/>
  </w:num>
  <w:num w:numId="6">
    <w:abstractNumId w:val="26"/>
  </w:num>
  <w:num w:numId="7">
    <w:abstractNumId w:val="32"/>
  </w:num>
  <w:num w:numId="8">
    <w:abstractNumId w:val="7"/>
  </w:num>
  <w:num w:numId="9">
    <w:abstractNumId w:val="31"/>
  </w:num>
  <w:num w:numId="10">
    <w:abstractNumId w:val="20"/>
  </w:num>
  <w:num w:numId="11">
    <w:abstractNumId w:val="6"/>
  </w:num>
  <w:num w:numId="12">
    <w:abstractNumId w:val="28"/>
  </w:num>
  <w:num w:numId="13">
    <w:abstractNumId w:val="27"/>
  </w:num>
  <w:num w:numId="14">
    <w:abstractNumId w:val="23"/>
  </w:num>
  <w:num w:numId="15">
    <w:abstractNumId w:val="15"/>
  </w:num>
  <w:num w:numId="16">
    <w:abstractNumId w:val="13"/>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4"/>
  </w:num>
  <w:num w:numId="24">
    <w:abstractNumId w:val="16"/>
  </w:num>
  <w:num w:numId="25">
    <w:abstractNumId w:val="18"/>
  </w:num>
  <w:num w:numId="26">
    <w:abstractNumId w:val="25"/>
  </w:num>
  <w:num w:numId="27">
    <w:abstractNumId w:val="34"/>
  </w:num>
  <w:num w:numId="28">
    <w:abstractNumId w:val="11"/>
  </w:num>
  <w:num w:numId="29">
    <w:abstractNumId w:val="4"/>
  </w:num>
  <w:num w:numId="30">
    <w:abstractNumId w:val="29"/>
  </w:num>
  <w:num w:numId="31">
    <w:abstractNumId w:val="21"/>
  </w:num>
  <w:num w:numId="32">
    <w:abstractNumId w:val="33"/>
  </w:num>
  <w:num w:numId="33">
    <w:abstractNumId w:val="2"/>
  </w:num>
  <w:num w:numId="34">
    <w:abstractNumId w:val="22"/>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157F"/>
    <w:rsid w:val="00274D12"/>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0FDE"/>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202F"/>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41DD33C-6D2A-4F4B-AA92-ED9D3374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4</cp:revision>
  <cp:lastPrinted>2018-08-31T10:37:00Z</cp:lastPrinted>
  <dcterms:created xsi:type="dcterms:W3CDTF">2020-06-05T16:13:00Z</dcterms:created>
  <dcterms:modified xsi:type="dcterms:W3CDTF">2020-06-05T16:18:00Z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