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77EFAB8A" w:rsidR="00814A98" w:rsidRPr="005E41A6"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r w:rsidR="009E23EB" w:rsidRPr="00AB5278">
        <w:rPr>
          <w:rFonts w:ascii="Futura Bk BT" w:eastAsia="Times New Roman" w:hAnsi="Futura Bk BT" w:cs="Segoe UI"/>
          <w:color w:val="212529"/>
          <w:lang w:eastAsia="en-GB"/>
        </w:rPr>
        <w:t>are</w:t>
      </w:r>
      <w:r w:rsidRPr="00AB5278">
        <w:rPr>
          <w:rFonts w:ascii="Futura Bk BT" w:eastAsia="Times New Roman" w:hAnsi="Futura Bk BT" w:cs="Segoe UI"/>
          <w:color w:val="212529"/>
          <w:lang w:eastAsia="en-GB"/>
        </w:rPr>
        <w:t xml:space="preserve"> the life blood of </w:t>
      </w:r>
      <w:r w:rsidR="009E23EB" w:rsidRPr="00AB5278">
        <w:rPr>
          <w:rFonts w:ascii="Futura Bk BT" w:eastAsia="Times New Roman" w:hAnsi="Futura Bk BT" w:cs="Segoe UI"/>
          <w:color w:val="212529"/>
          <w:lang w:eastAsia="en-GB"/>
        </w:rPr>
        <w:t>North</w:t>
      </w:r>
      <w:r w:rsidR="009E23EB">
        <w:rPr>
          <w:rFonts w:ascii="Futura Bk BT" w:eastAsia="Times New Roman" w:hAnsi="Futura Bk BT" w:cs="Segoe UI"/>
          <w:color w:val="212529"/>
          <w:lang w:eastAsia="en-GB"/>
        </w:rPr>
        <w:t xml:space="preserve"> E</w:t>
      </w:r>
      <w:r w:rsidR="009E23EB" w:rsidRPr="00AB5278">
        <w:rPr>
          <w:rFonts w:ascii="Futura Bk BT" w:eastAsia="Times New Roman" w:hAnsi="Futura Bk BT" w:cs="Segoe UI"/>
          <w:color w:val="212529"/>
          <w:lang w:eastAsia="en-GB"/>
        </w:rPr>
        <w:t>ast</w:t>
      </w:r>
      <w:r w:rsidRPr="00AB5278">
        <w:rPr>
          <w:rFonts w:ascii="Futura Bk BT" w:eastAsia="Times New Roman" w:hAnsi="Futura Bk BT" w:cs="Segoe UI"/>
          <w:color w:val="212529"/>
          <w:lang w:eastAsia="en-GB"/>
        </w:rPr>
        <w:t xml:space="preserve">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 xml:space="preserve">We make sure our customers are at the heart of everything we </w:t>
      </w:r>
      <w:r w:rsidR="009E23EB" w:rsidRPr="005E41A6">
        <w:rPr>
          <w:rFonts w:ascii="Futura Bk BT" w:eastAsia="Times New Roman" w:hAnsi="Futura Bk BT" w:cs="Segoe UI"/>
          <w:color w:val="212529"/>
          <w:lang w:eastAsia="en-GB"/>
        </w:rPr>
        <w:t>do,</w:t>
      </w:r>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161A2D8" w14:textId="77777777" w:rsidR="00814A98" w:rsidRPr="00954C99" w:rsidRDefault="00814A98" w:rsidP="005118DC">
      <w:pPr>
        <w:spacing w:after="0" w:line="240" w:lineRule="auto"/>
        <w:jc w:val="both"/>
        <w:rPr>
          <w:rFonts w:ascii="Futura Md BT" w:eastAsia="Times New Roman" w:hAnsi="Futura Md BT" w:cs="Segoe UI"/>
          <w:b/>
          <w:color w:val="212529"/>
          <w:lang w:eastAsia="en-GB"/>
        </w:rPr>
      </w:pPr>
    </w:p>
    <w:p w14:paraId="54190BEC" w14:textId="5F4A227E" w:rsidR="004D140D" w:rsidRDefault="004D140D" w:rsidP="00F7328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9E23EB">
        <w:rPr>
          <w:rFonts w:ascii="Futura Md BT" w:eastAsia="Times New Roman" w:hAnsi="Futura Md BT" w:cs="Segoe UI"/>
          <w:b/>
          <w:color w:val="212529"/>
          <w:sz w:val="44"/>
          <w:lang w:eastAsia="en-GB"/>
        </w:rPr>
        <w:t>Overhead Linesperson</w:t>
      </w:r>
    </w:p>
    <w:p w14:paraId="2894BF33" w14:textId="77777777" w:rsidR="005D00B7" w:rsidRDefault="005D00B7" w:rsidP="005D00B7">
      <w:pPr>
        <w:rPr>
          <w:rFonts w:ascii="Futura Bk BT" w:hAnsi="Futura Bk BT" w:cs="Futura Md BT"/>
          <w:color w:val="000000"/>
        </w:rPr>
      </w:pPr>
      <w:r w:rsidRPr="00593487">
        <w:rPr>
          <w:rFonts w:ascii="Futura Bk BT" w:hAnsi="Futura Bk BT" w:cs="Futura Md BT"/>
          <w:color w:val="000000"/>
        </w:rPr>
        <w:t xml:space="preserve">Nexus is looking to appoint </w:t>
      </w:r>
      <w:r>
        <w:rPr>
          <w:rFonts w:ascii="Futura Bk BT" w:hAnsi="Futura Bk BT" w:cs="Futura Md BT"/>
          <w:color w:val="000000"/>
        </w:rPr>
        <w:t xml:space="preserve">someone to carry out all Power Supplies and Overhead Line Equipment (OLE) maintenance and renewals.  </w:t>
      </w:r>
    </w:p>
    <w:p w14:paraId="6D77C950" w14:textId="77777777" w:rsidR="005D00B7" w:rsidRPr="00593487" w:rsidRDefault="005D00B7" w:rsidP="005D00B7">
      <w:pPr>
        <w:rPr>
          <w:rFonts w:ascii="Futura Bk BT" w:hAnsi="Futura Bk BT" w:cs="Futura Md BT"/>
          <w:color w:val="000000"/>
        </w:rPr>
      </w:pPr>
      <w:r>
        <w:rPr>
          <w:rFonts w:ascii="Futura Bk BT" w:hAnsi="Futura Bk BT" w:cs="Futura Md BT"/>
          <w:color w:val="000000"/>
        </w:rPr>
        <w:t>You will carry out appropriate isolations and boding duties, and will carry out logical, systematic and detailed fault investigation and diagnosis when responding to emergency callouts and when performing repair, installation and maintenance work.</w:t>
      </w:r>
    </w:p>
    <w:p w14:paraId="32D57C13" w14:textId="77777777" w:rsidR="004D140D" w:rsidRDefault="004D140D" w:rsidP="005118DC">
      <w:pPr>
        <w:shd w:val="clear" w:color="auto" w:fill="FFFFFF"/>
        <w:spacing w:after="0" w:line="240" w:lineRule="auto"/>
        <w:jc w:val="both"/>
        <w:rPr>
          <w:rFonts w:ascii="Futura Bk BT" w:eastAsia="Times New Roman" w:hAnsi="Futura Bk BT" w:cs="Segoe UI"/>
          <w:color w:val="212529"/>
          <w:lang w:eastAsia="en-GB"/>
        </w:rPr>
      </w:pPr>
    </w:p>
    <w:p w14:paraId="4305BDB1"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4E4B1281" w14:textId="77777777" w:rsidR="00186C33"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04387AE3" w14:textId="77777777" w:rsidR="005D00B7" w:rsidRDefault="005D00B7" w:rsidP="005D00B7">
      <w:pPr>
        <w:rPr>
          <w:rFonts w:ascii="Futura Bk BT" w:hAnsi="Futura Bk BT"/>
        </w:rPr>
      </w:pPr>
      <w:r w:rsidRPr="005860B3">
        <w:rPr>
          <w:rFonts w:ascii="Futura Bk BT" w:hAnsi="Futura Bk BT" w:cs="Futura Bk BT"/>
        </w:rPr>
        <w:t xml:space="preserve">You </w:t>
      </w:r>
      <w:r w:rsidRPr="005860B3">
        <w:rPr>
          <w:rFonts w:ascii="Futura Bk BT" w:eastAsia="Times New Roman" w:hAnsi="Futura Bk BT" w:cs="Segoe UI"/>
          <w:lang w:eastAsia="en-GB"/>
        </w:rPr>
        <w:t xml:space="preserve">will </w:t>
      </w:r>
      <w:r w:rsidRPr="005860B3">
        <w:rPr>
          <w:rFonts w:ascii="Futura Bk BT" w:hAnsi="Futura Bk BT"/>
        </w:rPr>
        <w:t>when appropriate work shifts</w:t>
      </w:r>
      <w:r>
        <w:rPr>
          <w:rFonts w:ascii="Futura Bk BT" w:hAnsi="Futura Bk BT"/>
        </w:rPr>
        <w:t xml:space="preserve"> (including night and weekend working)</w:t>
      </w:r>
      <w:r w:rsidRPr="005860B3">
        <w:rPr>
          <w:rFonts w:ascii="Futura Bk BT" w:hAnsi="Futura Bk BT"/>
        </w:rPr>
        <w:t>, carry out standby and call out duties and participate in emergency return to work situations.</w:t>
      </w:r>
    </w:p>
    <w:p w14:paraId="05CF0C44" w14:textId="77777777" w:rsidR="005D00B7" w:rsidRDefault="005D00B7" w:rsidP="005D00B7">
      <w:pPr>
        <w:rPr>
          <w:rFonts w:ascii="Futura Bk BT" w:hAnsi="Futura Bk BT" w:cs="Futura Md BT"/>
          <w:color w:val="000000"/>
          <w:szCs w:val="48"/>
        </w:rPr>
      </w:pPr>
      <w:r>
        <w:rPr>
          <w:rFonts w:ascii="Futura Bk BT" w:hAnsi="Futura Bk BT" w:cs="Futura Md BT"/>
          <w:color w:val="000000"/>
          <w:szCs w:val="48"/>
        </w:rPr>
        <w:t>A driving licence is essential as are basic IT skills, basic literacy and numeracy skills.</w:t>
      </w:r>
    </w:p>
    <w:p w14:paraId="73165036" w14:textId="77777777" w:rsidR="005D00B7" w:rsidRDefault="005D00B7" w:rsidP="005D00B7">
      <w:pPr>
        <w:rPr>
          <w:rFonts w:ascii="Futura Bk BT" w:hAnsi="Futura Bk BT" w:cs="Futura Md BT"/>
          <w:color w:val="000000"/>
          <w:szCs w:val="48"/>
        </w:rPr>
      </w:pPr>
      <w:r>
        <w:rPr>
          <w:rFonts w:ascii="Futura Bk BT" w:hAnsi="Futura Bk BT" w:cs="Futura Md BT"/>
          <w:color w:val="000000"/>
          <w:szCs w:val="48"/>
        </w:rPr>
        <w:t>It is desirable that you have demonstrable experience in power supplies and overhead line maintenance/renewals.</w:t>
      </w:r>
    </w:p>
    <w:p w14:paraId="5AB56B69" w14:textId="77777777" w:rsidR="00EF4E2F" w:rsidRDefault="00EF4E2F" w:rsidP="00EF4E2F">
      <w:pPr>
        <w:spacing w:after="0"/>
        <w:jc w:val="both"/>
        <w:rPr>
          <w:rFonts w:ascii="Futura Bk BT" w:hAnsi="Futura Bk BT"/>
        </w:rPr>
      </w:pPr>
    </w:p>
    <w:p w14:paraId="0F4D6A37" w14:textId="77777777" w:rsidR="00832EBD" w:rsidRPr="00803A8C" w:rsidRDefault="00832EBD" w:rsidP="00AC3B25">
      <w:pPr>
        <w:spacing w:line="276" w:lineRule="auto"/>
        <w:jc w:val="both"/>
        <w:rPr>
          <w:rFonts w:ascii="Futura Bk BT" w:hAnsi="Futura Bk BT"/>
        </w:rPr>
      </w:pPr>
      <w:r>
        <w:rPr>
          <w:rFonts w:ascii="Futura Bk BT" w:hAnsi="Futura Bk BT"/>
        </w:rPr>
        <w:t>More information can be found in the job description and person specification.</w:t>
      </w: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13A881F2" w:rsidR="006213F6" w:rsidRPr="00B206C1" w:rsidRDefault="006213F6" w:rsidP="00835D2D">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Salary £</w:t>
      </w:r>
      <w:r w:rsidR="005D00B7">
        <w:rPr>
          <w:rFonts w:ascii="Futura Bk BT" w:hAnsi="Futura Bk BT"/>
          <w:szCs w:val="24"/>
          <w:lang w:eastAsia="en-GB"/>
        </w:rPr>
        <w:t>24,083.98 pa</w:t>
      </w:r>
    </w:p>
    <w:p w14:paraId="428DCF4B" w14:textId="22D8164E" w:rsidR="00B206C1" w:rsidRPr="00B206C1" w:rsidRDefault="00B206C1" w:rsidP="00B206C1">
      <w:pPr>
        <w:pStyle w:val="ListParagraph"/>
        <w:numPr>
          <w:ilvl w:val="0"/>
          <w:numId w:val="5"/>
        </w:numPr>
        <w:tabs>
          <w:tab w:val="left" w:pos="3969"/>
        </w:tabs>
        <w:spacing w:after="0"/>
        <w:ind w:left="284" w:hanging="284"/>
        <w:jc w:val="both"/>
        <w:rPr>
          <w:rFonts w:ascii="Futura Bk BT" w:hAnsi="Futura Bk BT"/>
        </w:rPr>
      </w:pPr>
      <w:r w:rsidRPr="009D4B67">
        <w:rPr>
          <w:rFonts w:ascii="Futura Bk BT" w:hAnsi="Futura Bk BT"/>
        </w:rPr>
        <w:t xml:space="preserve">Appropriate shift allowance payments if applicable  </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484F5FAF"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me (LGPS)</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0DE7523B" w14:textId="798A82C8" w:rsidR="00F06153" w:rsidRDefault="00835D2D" w:rsidP="00F06153">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1F500EDF" w14:textId="77777777" w:rsidR="00F06153" w:rsidRPr="00F06153" w:rsidRDefault="00F06153" w:rsidP="00F06153">
      <w:pPr>
        <w:pStyle w:val="ListParagraph"/>
        <w:tabs>
          <w:tab w:val="left" w:pos="1134"/>
          <w:tab w:val="left" w:pos="3969"/>
        </w:tabs>
        <w:spacing w:after="0"/>
        <w:ind w:left="284" w:right="-192"/>
        <w:jc w:val="both"/>
        <w:rPr>
          <w:rFonts w:ascii="Futura Bk BT" w:hAnsi="Futura Bk BT"/>
        </w:rPr>
      </w:pPr>
    </w:p>
    <w:p w14:paraId="1CDA4DB7" w14:textId="77777777"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How</w:t>
      </w:r>
      <w:r w:rsidRPr="00BB0DCC">
        <w:rPr>
          <w:rFonts w:ascii="Futura Md BT" w:eastAsia="Times New Roman" w:hAnsi="Futura Md BT" w:cs="Segoe UI"/>
          <w:b/>
          <w:color w:val="212529"/>
          <w:sz w:val="44"/>
          <w:lang w:eastAsia="en-GB"/>
        </w:rPr>
        <w:t xml:space="preserve"> to apply</w:t>
      </w:r>
    </w:p>
    <w:p w14:paraId="7C0D988C" w14:textId="56DC65A2" w:rsidR="00835D2D" w:rsidRDefault="00AB5278" w:rsidP="00B206C1">
      <w:pPr>
        <w:rPr>
          <w:rStyle w:val="Hyperlink"/>
          <w:rFonts w:ascii="Futura Bk BT" w:eastAsia="Times New Roman" w:hAnsi="Futura Bk BT" w:cs="Segoe UI"/>
          <w:lang w:eastAsia="en-GB"/>
        </w:rPr>
      </w:pPr>
      <w:r>
        <w:rPr>
          <w:rStyle w:val="Hyperlink"/>
          <w:rFonts w:ascii="Futura Bk BT" w:eastAsia="Times New Roman" w:hAnsi="Futura Bk BT" w:cs="Segoe UI"/>
          <w:color w:val="auto"/>
          <w:u w:val="none"/>
          <w:lang w:eastAsia="en-GB"/>
        </w:rPr>
        <w:t>Ple</w:t>
      </w:r>
      <w:r w:rsidR="00F9180C">
        <w:rPr>
          <w:rStyle w:val="Hyperlink"/>
          <w:rFonts w:ascii="Futura Bk BT" w:eastAsia="Times New Roman" w:hAnsi="Futura Bk BT" w:cs="Segoe UI"/>
          <w:color w:val="auto"/>
          <w:u w:val="none"/>
          <w:lang w:eastAsia="en-GB"/>
        </w:rPr>
        <w:t>ase</w:t>
      </w:r>
      <w:r w:rsidR="005D00B7">
        <w:rPr>
          <w:rStyle w:val="Hyperlink"/>
          <w:rFonts w:ascii="Futura Bk BT" w:eastAsia="Times New Roman" w:hAnsi="Futura Bk BT" w:cs="Segoe UI"/>
          <w:color w:val="auto"/>
          <w:u w:val="none"/>
          <w:lang w:eastAsia="en-GB"/>
        </w:rPr>
        <w:t xml:space="preserve"> apply online at </w:t>
      </w:r>
      <w:hyperlink r:id="rId6" w:history="1">
        <w:r w:rsidR="005D00B7" w:rsidRPr="000F4EFB">
          <w:rPr>
            <w:rStyle w:val="Hyperlink"/>
            <w:rFonts w:ascii="Futura Bk BT" w:eastAsia="Times New Roman" w:hAnsi="Futura Bk BT" w:cs="Segoe UI"/>
            <w:lang w:eastAsia="en-GB"/>
          </w:rPr>
          <w:t>www.northeastjobs.org.uk</w:t>
        </w:r>
      </w:hyperlink>
      <w:r w:rsidR="005D00B7">
        <w:rPr>
          <w:rStyle w:val="Hyperlink"/>
          <w:rFonts w:ascii="Futura Bk BT" w:eastAsia="Times New Roman" w:hAnsi="Futura Bk BT" w:cs="Segoe UI"/>
          <w:color w:val="auto"/>
          <w:u w:val="none"/>
          <w:lang w:eastAsia="en-GB"/>
        </w:rPr>
        <w:t xml:space="preserve"> </w:t>
      </w:r>
      <w:r w:rsidR="00EF4E2F">
        <w:rPr>
          <w:rStyle w:val="Hyperlink"/>
          <w:rFonts w:ascii="Futura Bk BT" w:eastAsia="Times New Roman" w:hAnsi="Futura Bk BT" w:cs="Segoe UI"/>
          <w:b/>
          <w:bCs/>
          <w:color w:val="auto"/>
          <w:u w:val="none"/>
          <w:lang w:eastAsia="en-GB"/>
        </w:rPr>
        <w:br/>
      </w:r>
      <w:r w:rsidR="00835D2D">
        <w:rPr>
          <w:rFonts w:ascii="Futura Bk BT" w:eastAsia="Times New Roman" w:hAnsi="Futura Bk BT" w:cs="Segoe UI"/>
          <w:color w:val="212529"/>
          <w:lang w:eastAsia="en-GB"/>
        </w:rPr>
        <w:t xml:space="preserve">Closing date for application is </w:t>
      </w:r>
      <w:r w:rsidR="00B206C1">
        <w:rPr>
          <w:rFonts w:ascii="Futura Md BT" w:hAnsi="Futura Md BT"/>
          <w:b/>
          <w:color w:val="212529"/>
          <w:sz w:val="28"/>
          <w:szCs w:val="28"/>
        </w:rPr>
        <w:t>14</w:t>
      </w:r>
      <w:r w:rsidR="00B206C1" w:rsidRPr="00B206C1">
        <w:rPr>
          <w:rFonts w:ascii="Futura Md BT" w:hAnsi="Futura Md BT"/>
          <w:b/>
          <w:color w:val="212529"/>
          <w:sz w:val="28"/>
          <w:szCs w:val="28"/>
          <w:vertAlign w:val="superscript"/>
        </w:rPr>
        <w:t>th</w:t>
      </w:r>
      <w:r w:rsidR="00B206C1">
        <w:rPr>
          <w:rFonts w:ascii="Futura Md BT" w:hAnsi="Futura Md BT"/>
          <w:b/>
          <w:color w:val="212529"/>
          <w:sz w:val="28"/>
          <w:szCs w:val="28"/>
        </w:rPr>
        <w:t xml:space="preserve"> November</w:t>
      </w:r>
      <w:r w:rsidR="005D00B7">
        <w:rPr>
          <w:rFonts w:ascii="Futura Md BT" w:hAnsi="Futura Md BT"/>
          <w:b/>
          <w:color w:val="212529"/>
          <w:sz w:val="28"/>
          <w:szCs w:val="28"/>
        </w:rPr>
        <w:t xml:space="preserve"> 2021.</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0F7E0E5D"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lastRenderedPageBreak/>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p>
    <w:p w14:paraId="2543DAD3" w14:textId="1ED27600" w:rsidR="00835D2D" w:rsidRDefault="00835D2D" w:rsidP="00AB5278">
      <w:pPr>
        <w:tabs>
          <w:tab w:val="left" w:pos="1134"/>
          <w:tab w:val="left" w:pos="3969"/>
        </w:tabs>
        <w:ind w:left="3969" w:right="-192" w:hanging="3969"/>
        <w:jc w:val="both"/>
        <w:rPr>
          <w:rFonts w:ascii="Futura Bk BT" w:hAnsi="Futura Bk BT"/>
        </w:rPr>
      </w:pPr>
    </w:p>
    <w:p w14:paraId="44791F2A" w14:textId="77777777" w:rsidR="00835D2D" w:rsidRP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00A68FB3" w14:textId="41ABB744" w:rsidR="007C6428" w:rsidRDefault="007C6428" w:rsidP="007C6428">
      <w:pPr>
        <w:tabs>
          <w:tab w:val="left" w:pos="1134"/>
          <w:tab w:val="left" w:pos="3969"/>
        </w:tabs>
        <w:ind w:right="-192"/>
        <w:jc w:val="both"/>
        <w:rPr>
          <w:rFonts w:ascii="Futura Bk BT" w:hAnsi="Futura Bk BT"/>
        </w:rPr>
      </w:pP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67BB0D6A" w:rsidR="00BF3717" w:rsidRDefault="00EB7DDD"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64384" behindDoc="0" locked="0" layoutInCell="1" allowOverlap="1" wp14:anchorId="05024385" wp14:editId="17FB5F01">
            <wp:simplePos x="0" y="0"/>
            <wp:positionH relativeFrom="column">
              <wp:posOffset>3638550</wp:posOffset>
            </wp:positionH>
            <wp:positionV relativeFrom="paragraph">
              <wp:posOffset>532160</wp:posOffset>
            </wp:positionV>
            <wp:extent cx="1780609" cy="7639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0609" cy="763905"/>
                    </a:xfrm>
                    <a:prstGeom prst="rect">
                      <a:avLst/>
                    </a:prstGeom>
                    <a:noFill/>
                  </pic:spPr>
                </pic:pic>
              </a:graphicData>
            </a:graphic>
          </wp:anchor>
        </w:drawing>
      </w: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42BFF445">
                <wp:simplePos x="0" y="0"/>
                <wp:positionH relativeFrom="margin">
                  <wp:align>left</wp:align>
                </wp:positionH>
                <wp:positionV relativeFrom="paragraph">
                  <wp:posOffset>190500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5B08A184" id="Group 6" o:spid="_x0000_s1026" style="position:absolute;margin-left:0;margin-top:15pt;width:255.7pt;height:86.95pt;z-index:251663360;mso-position-horizontal:left;mso-position-horizontal-relative:margin;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1"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2"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3" o:title=""/>
                </v:shape>
                <w10:wrap type="through" anchorx="margin"/>
              </v:group>
            </w:pict>
          </mc:Fallback>
        </mc:AlternateContent>
      </w:r>
    </w:p>
    <w:p w14:paraId="1387D069" w14:textId="303AC8F5" w:rsidR="005778C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00B7"/>
    <w:rsid w:val="005D1866"/>
    <w:rsid w:val="005D37E7"/>
    <w:rsid w:val="005D4124"/>
    <w:rsid w:val="005D5AA6"/>
    <w:rsid w:val="005D6E3F"/>
    <w:rsid w:val="005E04E0"/>
    <w:rsid w:val="005E41A6"/>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3EB"/>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6C1"/>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D593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B7DDD"/>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153"/>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eastjobs.org.uk"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Owens</cp:lastModifiedBy>
  <cp:revision>10</cp:revision>
  <cp:lastPrinted>2019-07-18T12:40:00Z</cp:lastPrinted>
  <dcterms:created xsi:type="dcterms:W3CDTF">2020-09-25T09:39:00Z</dcterms:created>
  <dcterms:modified xsi:type="dcterms:W3CDTF">2021-10-26T12:24:00Z</dcterms:modified>
</cp:coreProperties>
</file>