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94364" w14:textId="196BA2BA" w:rsidR="00B635F4" w:rsidRDefault="00B635F4">
      <w:r>
        <w:rPr>
          <w:noProof/>
        </w:rPr>
        <mc:AlternateContent>
          <mc:Choice Requires="wpg">
            <w:drawing>
              <wp:anchor distT="0" distB="0" distL="114300" distR="114300" simplePos="0" relativeHeight="251659264" behindDoc="0" locked="0" layoutInCell="1" allowOverlap="1" wp14:anchorId="514E82C6" wp14:editId="4BFBD187">
                <wp:simplePos x="0" y="0"/>
                <wp:positionH relativeFrom="column">
                  <wp:posOffset>0</wp:posOffset>
                </wp:positionH>
                <wp:positionV relativeFrom="paragraph">
                  <wp:posOffset>171450</wp:posOffset>
                </wp:positionV>
                <wp:extent cx="6800508" cy="526415"/>
                <wp:effectExtent l="0" t="0" r="635" b="6985"/>
                <wp:wrapSquare wrapText="bothSides"/>
                <wp:docPr id="1" name="Group 1"/>
                <wp:cNvGraphicFramePr/>
                <a:graphic xmlns:a="http://schemas.openxmlformats.org/drawingml/2006/main">
                  <a:graphicData uri="http://schemas.microsoft.com/office/word/2010/wordprocessingGroup">
                    <wpg:wgp>
                      <wpg:cNvGrpSpPr/>
                      <wpg:grpSpPr>
                        <a:xfrm>
                          <a:off x="0" y="0"/>
                          <a:ext cx="6800508" cy="526415"/>
                          <a:chOff x="0" y="0"/>
                          <a:chExt cx="6800508" cy="526415"/>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950" cy="526415"/>
                          </a:xfrm>
                          <a:prstGeom prst="rect">
                            <a:avLst/>
                          </a:prstGeom>
                          <a:noFill/>
                          <a:ln>
                            <a:noFill/>
                          </a:ln>
                        </pic:spPr>
                      </pic:pic>
                      <pic:pic xmlns:pic="http://schemas.openxmlformats.org/drawingml/2006/picture">
                        <pic:nvPicPr>
                          <pic:cNvPr id="8" name="Picture 8" descr="DCC Logo 09 St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528603" y="28135"/>
                            <a:ext cx="1271905" cy="472440"/>
                          </a:xfrm>
                          <a:prstGeom prst="rect">
                            <a:avLst/>
                          </a:prstGeom>
                          <a:noFill/>
                          <a:ln>
                            <a:noFill/>
                          </a:ln>
                        </pic:spPr>
                      </pic:pic>
                    </wpg:wgp>
                  </a:graphicData>
                </a:graphic>
              </wp:anchor>
            </w:drawing>
          </mc:Choice>
          <mc:Fallback>
            <w:pict>
              <v:group w14:anchorId="0AD537C7" id="Group 1" o:spid="_x0000_s1026" style="position:absolute;margin-left:0;margin-top:13.5pt;width:535.45pt;height:41.45pt;z-index:251659264" coordsize="68005,52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LKo64CAAADCAAADgAAAGRycy9lMm9Eb2MueG1s1FXb&#10;btswDH0fsH8Q/N76kjhJjSTF0KzFgG4L1u0DFFm2hVoXUEqc/v0o2cmadtiKPhToQxyJoqjDw0Np&#10;frmXLdlxsEKrRZSeJxHhiulSqHoR/fp5fTaLiHVUlbTVii+iB26jy+XHD/POFDzTjW5LDgSDKFt0&#10;ZhE1zpkiji1ruKT2XBuucLHSIKnDKdRxCbTD6LKNsySZxJ2G0oBm3Fq0rvrFaBniVxVn7ntVWe5I&#10;u4gQmwtfCN+N/8bLOS1qoKYRbIBBX4FCUqHw0GOoFXWUbEE8CyUFA2115c6ZlrGuKsF4yAGzSZMn&#10;2dyA3pqQS110tTnShNQ+4enVYdm33RqIKLF2EVFUYonCqST11HSmLtDjBsydWcNgqPuZz3ZfgfT/&#10;mAfZB1IfjqTyvSMMjZNZkuQJyoDhWp5Nxmnes84aLM2zbaz5/O+N8eHY2KM7gjGCFfgbOMLRM47+&#10;ryXc5bbAoyGIfFEMSeF+a86wnIY6sRGtcA9Bmlg4D0rt1oKtoZ88ojs78I3L/lSSZp4Xv8V79Xuo&#10;z+lWs3tLlL5qqKr5J2tQ1b5e6B2fuofpyYGbVphr0ba+Sn48pIYd8ERBf2GnV+dKs63kyvXtBrzF&#10;LLWyjTA2IlBwueGoHvhSooAYtrpDCRkQyvVVtsB+IF7ESgvrgDvW+GGFmAY7FvS4EBL4g9lnZ1F5&#10;ZNN91SUGplunQ5+9RHnpaDq9yLHrT5V3FBCSC9bdcC2JH2ASCDREp7tb6yGj68HFg1baUxlSadWJ&#10;AR29JcD3gIch4u8rioN3o0xs1f4iWA/CREPJLUPNrK6uyK2uNUkuyJ0r37deQ7uh9t5EoHmezSbJ&#10;KCJ4CWazdDTcgYdLMs2m6UWS91IdT7PxODxNby3VcKXiSxOUP7yK/il7PMfx47d7+RsAAP//AwBQ&#10;SwMECgAAAAAAAAAhAIENFFJ/FQAAfxUAABQAAABkcnMvbWVkaWEvaW1hZ2UxLnBuZ4lQTkcNChoK&#10;AAAADUlIRFIAAAFLAAAAfwgCAAAA6Ul3xgAAAAFzUkdCAK7OHOkAAAAEZ0FNQQAAsY8L/GEFAAAA&#10;CXBIWXMAACHVAAAh1QEEnLSdAAAVFElEQVR4Xu2da4wV1ZbHq1se3SqiQBxN0CEkzoSrUaNfrlGj&#10;JmKc4RG/GEy6AcdIFG+iDX2vgdyrDjjGCZMb4xj0Kh/QkQHN3PhBCcYHtxXwESF6ZeDyGNHLYxiJ&#10;Qivvhn7MOmv/67DPrr2rdp0+p7uqzvplpXPqv9beVadq/+txqs7pYEAQhOIiDheEIiMOF4QiIw4X&#10;hCIjDheEIiMOF4QiIw4XhCIjDheEIiMOF4QiIw4XhCIjDheEIiMOF4QiIw4XhCKTXYf39/fjlSAI&#10;1ZJFh0+aNCkIWbNmjVhdEKomWw5fvHgxnF2JmFwQqiNDDr/ttttgaBvffPMN6gRB8CYrDqejNKzs&#10;BqWCIHiTFdvAxCFK7Ovrw3SInK4LQiqy6HDdxtFjOxKVPPTQQ0gzvb29SAhCY5MJh19//fWwZhC8&#10;+eabxoHaMDkd2JFgvvvuOyQiyAFfEDLhcDiSsdqyra0NaQbqwMBFF10EyQHqBgaOHz+ulCVLlkAS&#10;hAYgcw6HFAFpJqq4UJW01+jq6nryySfpBIEmV6xYoXRBKDy5cfjp06dRwVx66aV4xYwfP7588IcU&#10;QsqIESPUqf6xY8fUC+uZgiAUj9w4XDnTSm9vr+5Yo5KU1tbWsqheqEpBKDy5cThx8uRJFGmQrtub&#10;MBxOk8Sdd96pUkePHpVP2oXGIU8OJ3+iKIQU5Crp7OxERVhTbnvq1ClXK0EoHnly+JEjR1DE/Pzz&#10;z0hEmDVrForkhFxobDJhAP2ml+sAWz4IK9SlNXIRRo0ahTpxuNDYZMIAXV1dsGMQzJ8/H2olSIdA&#10;dYAiBpIgNCRZMQDsyEDS2LBhA3JM4oU06hhIgtCQ5MPhSDBTpkyJd7h+5/yNN96AKggNSRYdbtzN&#10;am5uRoKB6gZ1DCRBaFSy4oHly5fDlAxUBhKTeH5OoJSBJAiNSoY8AFMykCpFAqqb999/H6VB8NZb&#10;b0EVhEYl0w43nkVXYjwoZSAJQgOTIRvccccdsCZDCl4xra2tqiwG/Z45Xb1DFYQGJlsHOriT2bdv&#10;H14xqIgFpYzPFbsgFJ7sOlznlltuQUUsqGYgCUJjky0nHDp0CAatJO1H6GfOnIEqCI1N5o518KjG&#10;nDlzkIsF1QwkQWh4MmeG1tZW2DQk7QF869atUAWh4cni4Q5OZdQvNySCagaSIAjZd3jaA/jUqVOh&#10;CoKQNYeTn6+88kqYNf09cAKqIAhM5hwOpzJQY0FpCFRBEJhsWWLr1q1wKgPVjbFHIJAQBIHJliVg&#10;UwZSLKNHj0a1BnKCIOTd4SitBDlBEDLlcBiUgRTL+eefj+pKZs6ciQpBaHhy7HCUBsHy5cu//vpr&#10;TDCoEISGJytmePzxx+HOIFi3bh1UN48++iiqQz9jwo3PrXVBKBhZcThcyECKBaVBsH37dmXdGTNm&#10;QHLz008/qeaC0CDk0uG7d+9GqVYcvXNmRY7kQkNRM4eTc8rmSesi/ddUISVBs6DiY8eOYdr2wdv6&#10;9etJv/DCCzEdouoFoRGowXAnsz399NNwT8jSpUtLjvezOtowkFIybdo0tGf6+vqQYGgxkGCgCkID&#10;MKjhDscksWHDBrKcy+09PT2o40/FoaZB74GAWskll1yCdOT32AWhwKR2uDIqvJKGcePGWU2ONON5&#10;zNfxPD7rZXQ+D1XIP/39vf0DfPzop78Yn0KZ1A63/pt+f4x/M+TpzxjQkjFOzg1QxNCkGgr0V73w&#10;h8YTXoXQ0MKrCP0DlvMFGod4de5FCtSC43XcOy6h3l5fqc5dauul/DbTrh+TytYlF9pwr0I71E/f&#10;QN91v10WtC9omr1Qjxue+D07vfQH1ZVU8YZKc8sn6UxFaw0WqWTjxo2lNRquOXqxcuVK5GyoMgWk&#10;IOjq6oKUBjTmcwRIDlDHrFu3Dq9CmpqayssfjzGeKCbMfwK5CI+8+kejmAI5xkh5BhozRsoVQXsn&#10;H+PQysAopkCi2iUsx+/f/QgdMbQ3NArK4eki2vWcOH06mN1hNDejfcEVnUv6bG/44x3fmMUegcZ5&#10;I4XDyQBwQ8iMGTMSXeE65quGmGBUfSrQkoHkILrwVnxMbmx4ilw4nIIOd+Rz6zs0KimQqLXDv//5&#10;qFFQDp/PR0rbcbZ50I6NBXz+UoE43M4LL7wAHzA+Zihz+PBhNNMwXIdSb/Tmmzdvjl8eY14xoIEb&#10;Y8NT5MXhiPYOtNQwa+rjcLpiprkbBeUg6yZvxMg5eWIEszuNyyhxuAXDIfFbwoXxX0R1Jk+ejCJv&#10;0JJJXB5j+RUqRYcOTDM9PT1Kd2FseIqcOXx2R9vy/0TjkEhNXRze399rZI2gApRGqM7eKoL2x9AL&#10;Iw63Awcw1TmceO6559BFJUinAS2DoLOzM3F5Pv/8c1SHGE2gMpAcGBueImsOb27Hi5IlbK4I2hag&#10;cYhRQIFE7RxOK/yx/3jLyBrhuhQn3ahMEe0LjItxcbgdDH+maocTBw4cQC8aaTv84osv0NJv74DS&#10;EKgaSDCQHBgbnqLWDrecReuU1pW2tiLNK/qnYroWNQqCyHg1CiiQGBjoPn6i+8RJI15e/4lRT9F9&#10;3CyjOHUG50S01Ea9Ze/TtjB6q4KwtA0jaKf9At8uY/b92B206QV05u91HR4/AHtj7kRkG1+H07ob&#10;MWIEHMCQglx6dH8qkPAGzRifJUEpE60nZeHChUgndWiMDIqaH8OR88NoS4FEmf6+6KdTf957AFnG&#10;yFIg4WDVpi1GPQVyDmitGvX7D/8UPfGOrntqSKfZRhlHR2lL2bbVLx7/V7Vf67M50+pw5ApHCmuV&#10;VnSEV199FemUzJo1C10w8aaKgmZ+DfUl//TTT6FGQEXxHG6r+be1pYf2yxhZCiQcVOHwi+ctNurJ&#10;fnQENsRNu75FgxDaHEaNipi7a+T7Ld/uj36KrhCH26EVPXHiRJggAoq80V03d+7ceFMZ6G0hxXLB&#10;BRegOrYeFenP0sc9/DtaJCsPrfwvo5gCHTFGSgVyfhhtKZDQaJpjfoL9/n/vRI4xshRIOEjt8Mhp&#10;Nnmb5egFdofxBM6Bwz9GahY2zTU/SvBHHO6Ehux9990HH0RYunQp6tJAfeKVN/PmzcMs/RyO0thi&#10;WgwUpXd42kBHjJGiiP/EOLq6jAIKJEJ6zp4xD5XtC4xnyCqyHEg4SOtwWmyj+KX1nyg9+n5VkzJN&#10;bZYVUsWwKWP/pM19Gw/N8kk6hyt0Mxj4Pxk2GDAzBpIbfWnjlw1F6c/S0wY6YoxUYqCZhlFAgQTR&#10;1/8Py/4QRMYumQoFIUYBBRIO0jk88mlf0EYHaiSbZnfqKYqFq99GjrA9A0fLH91GH/3lf4wyPf7u&#10;18+izuVwd6BZPqnG4UR5/ZKlYQsNlaofmE0QPPzww0q56667IAXBM888o0QF1CDYt28fJBuTJ09G&#10;3XAfw+MDzTSMAopgdvi5VOQqV8V5s4fY4QPGgbpZu1/QtW23nlKhf6JupCiieyjio1jf/r04vGr0&#10;g6Ri7NixyNUHzCYItm3bZigKJSogeR/ACUgOjM1fRaAjxkglBpppGAXJ0d4R/QDarKmpw//81/81&#10;Kn/5z88hR9g+SEtwuG1e4nArtTneknlGjhwJfzCnT59Grg5gHqEVjZ9/IF555RWV8v/1GBQFwZgx&#10;YyA5MDZ/FYGOGCOVGGimYRQkxYJ+2zfwImUJwzqNw20G1ve2pUtxs+C2f/n3MGt7g22WeYnDrdTG&#10;4QpYJCT+mDkYMIPQtK+//jqmQw4ePKhSmA6C7u5upVjRT0MSF9vY/BTNpY/Tf2uNln/6jVFMgY4Y&#10;I6UCORvRhTPaxkfp6G17g0YZBRIOUji8dIpeWRm5uU3HZEOhKC+n5cEYfsrF4KO/DMrh1idtCJee&#10;F2rpcN0nxDXXXINErcEMtN9dxnSIEvXPCJTy2WefYToIdu3apUSipaUFatKhnjBGBsWE+b9DLsKw&#10;3A9v4m9WBrM7DOfQZOkesm0PppepQMKBv8Pn/mG11cCJgV1t/8C3hyx3y2ivatwP1y896LVRn+hw&#10;5ApHLR2ugFEYSLUGvTOQQpFcrSbpMkEpCiViIkSJBKYZSG6MkUGR2SdelNX1+JtfPRG9CCeMMgok&#10;HPg7PLoM/oEFdXxfhXYBMb+9YRSLw2sGjMI89dRTUGvKAw88gBm4DYl0SIy4atUqTDNKjMEYGRSZ&#10;dXj38ePG86rW+0yEXqMCCQeeDqd5Wb/64hkDfIYc0wn//p+a1TnY933GiYM4vJbAKwykmkKbHL0H&#10;wb333guVoZSeLaNSmAhxifEYI4Oi1g5/7JWuT+Oj+/hJtE8yp+VrJym/H27F0+EXzVtk1DRVfC3k&#10;XJS/D6dH6cukbOC9Px42UueC3k7pdJ03PBWXPpm3nDUkOnzFnzYZK9mMP5Ue0ckduXQ4gd6Zq6++&#10;GurAwNq1a6FWorL6qfvZs2dJaW1txXQID5M4jJFBUfNjeGLsOHgI7ZPM+dW3+6NfOzkbeWDbKKBA&#10;woGnw5vaKs3WvmDOy6uQq6R05Wx7qiy8GB+o7mK+HIkO9wm0zxV1ceD+/fthFwZqTSEfonc3ixYt&#10;wiuHb/fs2YO0RsEcThhPm5SivRO5ELOgFg7vOWteP6tn0V3YlpM//GfoxDvmwdLEEIfXEsN+UGtN&#10;vMm/+uorqsFEEGzatEm10kGOf0EdrzJxlp4cqRy++/8OBe0VT4aSl7qPnkCa0bMqkHDg4/DoxTOd&#10;TSBn4x+XvWzUk8OPnjr3YAVddLue0kuKjt7ec6ct4vAaALswkOrDFVdcgdloqOOwsQs4cuSIahLd&#10;NejKJ58kXG4ZW50i4w4ngsiXN4LK35kwshRIOPByeKTgpiXPI2eDtkL0UwNSkGb6+ntdV/L2aO9o&#10;bjN/AkgcXgPeffddOCYIbrrpJqhDjvEbbFZUJSaKeJZObNpFY9o0zxN/PPdfnI0UBRIOEh3+5Xf7&#10;jWz8AVwRPQ+Pturv79t/uLv0dRr3p/T80UMH7cWMe+YKcXhtgGMYSMPB888/j4WwUfYzpj0WNTpo&#10;YnYK1hFWrk/cm1ihVvE9WO94Rwv7wxNXaye2Ps5hvxGtadEC1/9C0LGuLhe8GvrPf2BR6QK+vZP+&#10;Ulz44KLS+6d+3HOr7jG1VMuWHYrvcILGAZZDQ//9RjqBh+pxDBeEHFEv7xmmgjqsKOvSX/VCZ/r0&#10;6VjQbCyqINSKOg5o63Oj/kR9WD+wiAwkQSgE9R3QMA0DyQPydtomg0TNTgFJEApBHQd02agKz2My&#10;qpkhO4xjfgwkQSgE9XX4zJkz4ZsgGDFiBBKxGPsFqPXkxhtvxMyCYOfOil8gtYJSP6JNlBLD2LFj&#10;UaoVY5rx2fGhlIHkt+S33377kO1YhSGgvhaqzq6oZt5+W/tRvvqAOTGQYkGpH9EmSokh0eEEVDeo&#10;YyClXHLxeTFIHiuDBOOFee2116C6oYF18OBBNGCQqBuYDQMpFpT6EW2ilBh8HL5y5UokHKCOgZRy&#10;yRXi87zjNaarhsaH8b/4kUgC1SFQ6wBmwGzZsgVqLKgOgr1790JyULYHGjBKicHH4QQSDlDEQNJE&#10;TIfQcio+/vhjVGigSMgndd9+NG4wUpgffvgBiViMVgQStQa9M5CSQLWHw8ugAQPJjafDCeRsoIKB&#10;pImYtkFrvqenB3XMI488gpyQQ5IH3CChEWN8BxuJJKJfKTl06BD1hrQbnxoF+mVaWlqgJoEGGXD4&#10;DTfcgHQEVDCQNBHTsaCU8V+lQtbw9dtgoPGBkcJMnToViSTQoBKVih9z5X+Timkbp06dUjUKqB6g&#10;wfA5fPv27Xjl7g1pBpImYjqWEydOoDoIRo4cCVXIG14be/CMHz8eg4WBmoSxa9BpamravHkz6ph3&#10;3nkHOQ3kIhg9X3fddUh4gDbD5/DoZBTkGEiaiOkkUM1AEvLGEG25qFeRSCLG5D4sWrQIHVWCdAhU&#10;P9BmWB2uK6NGjVKKDnIMJE3EdBLPPvssGsiJem7x3diD58MPP8RgYS677DL/QfPSSy+hWRpcR+Yp&#10;U6aggoHqDZq5HR59X2jAQHLj6fAzZ85gOgiOHj2qxDJIMJA0EdMeoEGaJkKmGNIth8ESsmfPHn+T&#10;U6X+fwviWbFiBZpVQp289957KGKam5uR8wYtY0FpCFQGkhtPh9N7oaM3pMgxFioDSRMx7QEaBMHG&#10;jRshCbkixcauCRgvIX22/6EVj/5dboP450DIA9u2bUNpiGEMH9AyFpSGQGUgufF0OEELD4mBykBi&#10;IGkipj1AgyBYvHgxJCFXpNjYNeHkyZMYMiEkVmGzKli2bBlmGVLdfNE4FpSGQGUgufF3OKGb/IMP&#10;PoDqqMe0xzKUQYMgWL16NSQhV6TY2LXi5ptvxqgJSXW6XgXU+ejRozGzEOTSg/bD/UlbGf3rPeXV&#10;iGlGKQSmvd+7vvuAJOSN4dlyUb9NmjQJuVqjD9Myg9mhoIu6ORx1DKTYHow3qN4aJhhVRmDa2676&#10;IwOQhLwxPFvO6joC6RpBc7n77rvRtcZg7E2gl2odnjh31DGQHGIZfX3ec889pGCCUTUEpr3XM6oZ&#10;SELeGM4td9VVV2H4aLS0tAzSgYqdO3eix0oG3zk6yswxXKHfjNQNT6BC6wTTsbg6EfLFMG+5HTt2&#10;YARVUvVjkjQuH3zwQfQSAUWDA32lcfiXX36JNmmO4fqNBkgMpAhIR0BaK8B0LChlIAk5ZPg3nnGs&#10;MJgwYQIVJLqCePHFF9HGBhX4dOIDekzjcJo12gTBeeedB9UGihh9gSExkGygohLktCymHehLS1x8&#10;8cW1WnXC0DP8DlesWbMGA8qDv2UwkQRdl9Z2gKLfNA4n0IaZPn06VA1ayIkTJ6IiCMaMGYMEA5WB&#10;5ABFGkhoKUxHMLytEHvnmqw4XHH//fdjWNWCVN8n8Qe9p3Q4gWYh6vaB8s/ll18ONcTwFVQGkg2r&#10;RZGLLIAPaCnklsxtQhqj1mGait7eXuoEPdYazCO9w/3fV3ThkWAguUFdCNSUDl+7dm391qEwZGR9&#10;J33ttddixCUxbtw4qh+CQYn5pXe4Ao3dWN8CcgwkN8auBKq3w7///nsqFnsXg6w7nNCHGr0uT5Zf&#10;qxeE0oeM6uaoWt16663wU8i0adPK2Sip5kXF5XqfhqrGp1LIHTlweCEx7CTuEuqEOFwQiow4XBCK&#10;jDhcEIqMOFwQiow4XBCKjDhcEIqMOFwQiow4XBCKjDhcEIqMOFwQiow4XBCKjDhcEIqMOFwQisvA&#10;wP8DTLsbHgGH/bAAAAAASUVORK5CYIJQSwMECgAAAAAAAAAhAPBJxgHIKwkAyCsJABUAAABkcnMv&#10;bWVkaWEvaW1hZ2UyLmpwZWf/2P/hF79FeGlmAABNTQAqAAAACAAHARIAAwAAAAEAAQAAARoABQAA&#10;AAEAAABiARsABQAAAAEAAABqASgAAwAAAAEAAgAAATEAAgAAABwAAAByATIAAgAAABQAAACOh2kA&#10;BAAAAAEAAACkAAAA0AAK/IAAACcQAAr8gAAAJxBBZG9iZSBQaG90b3Nob3AgQ1M0IFdpbmRvd3MA&#10;MjAwOTowNTowMSAxNDoyMjoxMgAAAAADoAEAAwAAAAH//wAAoAIABAAAAAEAAAD6oAMABAAAAAEA&#10;AABrAAAAAAAAAAYBAwADAAAAAQAGAAABGgAFAAAAAQAAAR4BGwAFAAAAAQAAASYBKAADAAAAAQAC&#10;AAACAQAEAAAAAQAAAS4CAgAEAAAAAQAAFokAAAAAAAAASAAAAAEAAABIAAAAAf/Y/+AAEEpGSUYA&#10;AQIAAEgASAAA/+0ADEFkb2JlX0NNAAL/7gAOQWRvYmUAZIAAAAAB/9sAhAAMCAgICQgMCQkMEQsK&#10;CxEVDwwMDxUYExMVExMYEQwMDAwMDBEMDAwMDAwMDAwMDAwMDAwMDAwMDAwMDAwMDAwMAQ0LCw0O&#10;DRAODhAUDg4OFBQODg4OFBEMDAwMDBERDAwMDAwMEQwMDAwMDAwMDAwMDAwMDAwMDAwMDAwMDAwM&#10;DAz/wAARCABE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lGyyupjrLHBlbAXPe4wABq5znH6LVynV/8Zv1a6eX&#10;V4z39SvEjbjAGsEfvZL9tLm/8R66dGEpaRBKCQNSaetSXkfUv8a31hydzcGqjp7Dw4D1rR/1y3bR&#10;/wCyq5rO691zqIc3O6hkXsd9Kt1jhX/2xXsp/wDA1NHlZnciP4sUuYgNrL7pmda6Ngnbm52PjO/d&#10;ttYw/wCa9zXLIv8A8Yv1OpJB6gLCO1Vdr/udXU5n/SXiQa0cABOpBykesiVh5k9Ivrdv+Nn6ssMM&#10;pzLh4sqYB/4NdU5V7P8AG90gfzWBlOE/nmtun9myxeWJJ/3bH2P2rfvE/B9Nd/jhxJO3pdpHYm1g&#10;P/UuUmf44MAx6nTb2mddr2O0+exeYJJfd8Xb8UfeJ+D6uz/G79XyBvw81p7wyogf+zA/6lXcf/Gf&#10;9ULR+kyLcc+FtNn5aWXNXjaSB5bH4j6pHMT7B9vyfrv0U9PtyulXV9SurAP2et7WPAcW1+ra27ZZ&#10;XQ172Mfb6f5653q/1l65klzq8o4NTmV2Mqqa2Q7bS6+t2Rbtut9K63Z+ip/TV/pFyf1dweo4+Vty&#10;Md1eNm1D9I91bNpbszMO/wDTO/Rs9SutrnvZ/R8j1FsUdR6eysW1ZVdTXkWWAPa1wa4bDWcq42ZO&#10;RYxzf8Cz+R/o1nc6cmEgYgZA6g/1v3OL1cPF+h6G/wAtwZI3P0nsf+k6nVsq/M6lk30ZeQ2i94FR&#10;psvaxtYqa1ljGeg5nve3+p6liWV9YesfaabOn5rm2NxKKn4rgLGnIA327mZGy7e51vp2PZ+sV/Zv&#10;0ipMvpLWEHYG9jdaZaA5jYLa/o/RehnqGJBrsvrraQ511NtjLjLjtbuoyPTu9357aXf9bVAcxzHF&#10;kqExxH9LWMNZ6R4fc4v+p/6ttHFjqNkaD/G2e26B9ZbOqZt+G/HLRSwWVZTTDbGQxu91Lv0uO+x7&#10;/bS7f/6U3lwv1Mu6PRfkdQuzKKixn2Skvvb7g0h2Rextp9auu1zKPY5/+C/cXcMeyxjbK3B7HgOa&#10;5pkEHVrmuC0YkmIkY8N61+TSkAJEA3T/AP/Q9VXH/Wr/ABjdO6M+zCwGjP6iwlr2gxVU4afp7R9O&#10;xrv+09Xv/wBLZjrO/wAY311uwnu6F0qx1WUWg5uS0w6trhuZRS76TbrGO9R9v+Bq2en+ks/QeYAA&#10;CAIA4Cs4eX4hxT26Bgy5uH0x3/J6aiv61fX7NuqfmVvOO0W+ha51VDQXFrfRppZa1z2z/OW/pdn+&#10;GR8n/Ff9bKK99bMfKP8Ao6bYd/7M147P+mr/APih/wCWOof+Fmf9WuU6D1LP6T1mjJ6a5zbnXtY6&#10;lh0ua6zY7HsZ9Gz1N3t/cs/SV/pFNcuKUYVEQA0rusqJjEzBJkau2jbVbRa+m9jqrqyW2VvBa5rh&#10;+a9jvoqC9Y670rpuV/jG6WzJorvbl4d32il7Q5rjUH+ja9pHuf7tjX/8EuT6V07Au/xlO6bbj1vw&#10;fteXX9mLR6e1lWQ+tnp/R2scxqMcwIuto8aJYaI13NPJrR+r3SP231rF6V632f7UXj1tu/bsrsyP&#10;5vdXu3ejs+mu+6L9XehZX1r+s2DfhU/ZccY7cdmwRULKneq6if5pzne9Zf1f6t0PqH1y6DT0Xpo6&#10;dRiOy2ep7TZex2PZ6Nl7mj1PUb6b/wCdtu/nf5xA5rEuEHSPFfb08UUjCARxEamq7vJ9e6X+x+sZ&#10;XS/V9f7K5rfV27N25jLf5vdZt/nNv01QXqGd1L6sj68v6Ld0WnMtzbGMy8+/bY4W2VtdU2mq1lm2&#10;muv0q37LKf8AwP8ATc9Z0TE6f9fMvpmL0t/WMehvqUYG7QGxlVrPXvs9rMal9vp+pf6n+C/nLEoZ&#10;dNQb4eLp6kSw6+kiia/uvIJL1Rn1Zb1fpudR1f6uY3Qr6q9+Hl4j6nHdDvpjFLX/AKNzW/zn6O9Z&#10;XRML6uU/4uWde6n0yvNupe9x/Mssd9odRj12Xj3+judX6n/Bf4K36CXvitr1EdKPzK+7nvpVvAJj&#10;q0/Bel5Vf1Vyfqjj/W+7odNdtLiBhUEV1WP9Y4LWZHpVsZbT6n6x+kp/4P8Af9TN+teH0bP+pvT/&#10;AKy4PT6umZF1oqsqoAawtJtqe1wrbWx/6WrfXZ6e9EZrIHCRrwf4SjhoXxA6cX0R9OxMHPuzMeui&#10;gdTdj4duM/MrF1N1v2fHsdi/zfsfXU5/p0V/zn6W/I+0V0foNHN6D03IysbDzcllwqf9ofWz1n3V&#10;41VX2zLxW0111sbU/wBXHppdi4+L/wARbmrK6b1vIws52P8Atr9i492DhWNu+zNyZs+yYbNrmvY6&#10;xntZ+atTFzsDLyM3qGK++vH6Lfk5OPnUw3dTdXU+2mnIza31WZV+b61t2Fk1en+u+viXfoq2KM8Q&#10;N67fy1ZhwkUe+rRp6vi9P6DhbN5ybBX9jxWsc4W1m7bdWL9uz1GY7vZ/hfV9JWOl42NmvzaKam0Z&#10;1Wc+1n2nHbkV5DA/Zm2U3fZ8i6jJq3NY/wBH9Djfof8AT32qz04sy8HGyvRa1r3OyKWNZDay99rm&#10;ekyX+ltrs2/TWX0jrrMLqfUcXM6zf0rGZmOsrZVV6geBY45FMtqtsr9RnsZZv/Q/8Isn4dkxT5nm&#10;YY8XBkxyy+7Pf3eLmJcOn9Vuc0JRxYjKVxkI8Mf3Kx6tv6wdF6X6WRZl3ftK3pWK+22yLjbD3/Z8&#10;GjLs327GN3WZNb6W11fovW9KvD+n3H1TzcO/ouLiUWiy/p9FGPlMghzLG1V/SafzXfmPZ+ieuDPU&#10;cD9kO69VS4Dpbr8Sp07K76LrrbMPE/TbnZWFVS/0sjBf6GVWz0/0tVN3vzen9byOgfXey/cG0Oub&#10;jZtY+j6R2VO9v/dX+cq/4v0v8JYtWWMziRZuN1bT4oxIPd//0eKzMmzMzMjMt/ncm19z/wCtY42H&#10;/qkFav1n6Pb0TruVgPbtrDzbjHs6h5LqHN4+h/Mv/wCFqespakSCARtTnyBEiDu9R9QfrH036vdQ&#10;y8nqHqbL6W11+mzeZDtxlXun9b/xd9EyDnYGDm52awl1D8jbtY4/u73sYz6X879ntuYue6VVg09P&#10;zerZlAzDjWU4+LjPLhUbbvVs9bK9J1djqqa8f+a3/prFJ1WP1Oq/q+W2jpOJjGvHNeDQ5xtvs9Sx&#10;jacV97KmP9Gt777HZNFWyuvZX6ijlGJkSb1oSos0ZSEYgVe48m9V9dcp/wBcaPrLnVbmVTV9lqP0&#10;MctfX6dbn7fUsZ6rr/f6frX/AOgZ/N7df1j+oGF9ZP8AnDjtzbsrIc51jS2KqHPZstvZW4Mtfbb9&#10;Db6lzP01v0FyvVvq+/puC/P+0DIxzZQMSxrC0XUZFV2VTle876XfqzqbMdzPZb/hFZzPqxidPpyc&#10;jP6iaqMa6igGvHNr7HZGOzqH6NnrVNb6Nb3b/Us+hV/pfToQMcZrUjTh0/dSDlF2AdeLV6DpX136&#10;DifWPr3Urjd9n6n6H2aKpd+jrNdvqM3ez3/QXK/VHqWN0f6wYPUczd9nxvU9TYNzvfTbQ3a3+va1&#10;W836v4HTMHq1WdkWftLp+TTS306dzCLGZN1LWu+0Mbsza66rLLbKt+Fs2fpvUVbL6AcY51n2jfh4&#10;mPj5NGSKy0XjL9P7FWyt72ur9Tfdv/nfT+y3JAY6IBPqAj+HDp/jKl7lg0PSbbmT17p9v18HX2Gz&#10;7AMmu6SyH7WVsrd+in99i28T6+dHx/rV1fOey49O6vXj1i9gLbqnU1+ifZLX7P0lnvr/AEn6Otcz&#10;gMwcHov7YvxWZ+VblnExaMgOOPWK62ZF+RfXW+t2TY/1fSqpf+i/wqj9lwsyp3V8+2vpONfd9npo&#10;w8d1oL621uyLWY776/Rx6mW1vt/T2fpH/oaEjCB0INAcChKXQiyeOvB6f6v/AFi+on1dsy6cL7dk&#10;DMZ+lzr2hzjGjKGMY2l/+EfZZa5n0/8AwPLq+snTGf4uj9WybP2gX7vofo4+0jK/nf8Aif8AprJ6&#10;t0K/pNO++1j3/aX4wFfuY5rasbLpyq7d3vryKc2t2zZ7Fds+rGFRkNoy+pmp9ufd02gMxjYXOpdX&#10;V9os/T1tqo3X17/fZaz/AAfrfpPTXDj0Nk2RLv8AIrjyG40BpX+M23fWXph/xeM+rk2ftBtm6Nn6&#10;OPtJy/52f9D/ANNDzPrF0276h4X1fYX/AG/GuFlgLIZHqXWe2z+ra1ZuZ0JnTsV1nU8r0Mhz8irH&#10;x6a/W3nGfZjW2XW+rR9mofl1ehS/07rP8L6StdWw66OmZm6ukXMv6YA+msVgNtwrb3ta3dY79I7Y&#10;/Idv/WL/ANP6bEah0s+rj/wvlQTOjdCo8Lu9HxsXM6PiXvxKsi37Oxu51bHvJqL8Rte6zb+bjfo9&#10;9in0unGy68qwdObRi2XOZQy2pjbH1MI9uVUwOZvpvZ/r6a5fBtF3SQx+U/EZ068vvewvk42QGj6F&#10;Pu/Q5tLat/8ApOpsXR2fVrMyKbBTmirHZkGrDubli11wdDnZNljN1tvpU02ufRuopxaabrvR/pdy&#10;yuZ+G5JnPWfg96cZxkRPjwcPzQh+s4fX/L/V3sPNxEcZMDLgiYkDhqfiW50vpPTMinJJ3+mMu+nK&#10;cLHVjGayyG04+19deEymhzM2uxldn2h/6n/NWekg9LwMG/puLe7FqtdbWHG62pjnvkmLbrNrtz3/&#10;AEnqPS8DBt6djWX49GRa5nvvexljnkOc31Ta4P8AU3/v70HA6SMx+S7ByRVZVfk05RvtfVXitIf9&#10;idh1+ndibXOa+v1nN31f9p66bv01FWR+/cfK45ywT5WXry7+57fHh/QlH5pepmH6isswMkco9MP3&#10;f0v0meJRRmX52MOltpw6tjALqaw77Rs2Xj06vUqez9J6lF2/+bf/AMMuUzw/qP1gyGUQ5+ZmvZSB&#10;wTZaa6v+qW5difsrPdmftP168BhzPsfq2WQwNYen2XWO/R+nk51+E30v5yzGu9f/AEtOPs/4s/qd&#10;cLa/rD1Ksta1s9PqfIc4uG12a9v7uw/q2/6f9I/0D1qcvi+7nLkMgfcEBGEeLhj7cODT3JT+f52l&#10;nl7oxwAI4TIykasiX91//9LvPrR9V8D6yYIx8mar6pdi5TRLq3Ea6f4Smza31qf8J/wdnp21+N9d&#10;+rvV+gZAp6lTtY4xVksl1NnP83b+/wC3+Zs2XL31DyMfHyaX0ZNTL6bBD6rGh7HDwex8tcpcWeUN&#10;N49mPJijPfQ93wDpvVb+njIqFdeTiZjBXl4l4Jrsa0763fo3V2V3Uu99F1b99T1ZZ1vFYbaG9Ko/&#10;Zt+x1uAbbyPVr3+nl15brftVORtt9F+x/pvo/R+mvQOs/wCKjpOSXW9Jvf06w6+i6baT8Gvc26rc&#10;7/htn/ArjOp/4v8A619Olxw/tlTY/S4h9Xn/AICK8r/wBWo5MU+tE9D6WEwyw0GoDUf9Y35Dbqc7&#10;Coy8OwUijEc66uuj7NXZj4ox3U3Nt9NtV9nrMss/TqPWfrHl9YpyKsimmoZORXlP9IOAD6sf9nMZ&#10;W17n7avS9/8AXWXax9Nhqua6q1ujq7AWOHxY/a5RUnBG7pjOSexLs5v1mszsjqV+bhU3/tM1WOrD&#10;rWenbj1vx8e6h1dm53ssf6lVvssUur9Sr/YfTOiVZFWW/F3WZWRSwgRutOBieva2u2/7JXlZTv5v&#10;0K/tHp1/zaxEkuAaeH+8r3JUQevVv9P6vZiY1uDfj1Z3T8h7bbMS/cALW+1uTj3UvruxsjZ+idZW&#10;79JT+jsRm9axfTtxbelY93T3WevRiOfcDTaWNotfVmMtblvryGsZ9oous9Ox7GfzaykkjEFAySAA&#10;vZ2j9Z7rzc7qOFjdQ9TI+10stFjGVW7K8cNZXRZX6uI3Hoop+yXP2fokHL6/lZWTRkvqra7Hzbuo&#10;NaN0Gy99N9lbpd/NNdjM2rLSS4Ijok5Jnq62X1/7fVezqGFTkufZkXYtu62t+O7Keci5lfo2NZkU&#10;Mvd61VWSx/v3oOb1nIzKLqbK2NF78Z7i2ZBxKDgVbZP+Eqdvs/lrPSJA50SEQOiDkkdy2um57sDM&#10;ZkbTZXBZfUDG+p384xp/Ns/wuO//AAOTVRd/g13nTeq4uTmVdNsyMnMzctjrMTM9NtVI+h+zb8M4&#10;zL2YVbbWZDLnuwrPs+VZk4mZV/Orz/Ew8zOdswce3LcOW0VusI/7aa5dn9X/AKi/Wm+l2Jn1DAwn&#10;B76bn2AX02WN9N78ZmObHenkM/R52Fe+mrJq/wBFkV1WpmXhqyQGXDxbUaYv6w3G6RiHHxX/AGrM&#10;ew4VdAb9m/ni6/EL3ONjd+P7Mf2f8J/xT9I67i4/WTg3C+5zc24ltj2NxMdm9/qZe0ek59jK/bf6&#10;lj/VxvXxq/6UtPG6dldJxsXpubURk0N2V7Gl7bC2f0mGQ3db7H/mt9ev/C11q/8AVn6gMx+q3dd6&#10;w1tmQ6592HiaObTucXsuv5ZZlN/we39Dj/zn6W707KcfkZxGfmBLB7XDLJ+t9X9IOTNLJD/xt0OZ&#10;B4MRGTjvh9P+bEYcMv8AnNroP1Qwn1DN6ljS+x1JqxbJIbVi1/ZsD7S2zc+270zZf6d3816tdNm+&#10;zErtXWJJK1KRkbLCBT//0/VUl8qpJKfqpJfKqSSn6f6n+yfsp/a32f7L+d9q2en8/X9i4nqv/jQ+&#10;o71/s/qa/wBC9aJ/k/s79CvFklLi/wAP/qayf+D/AIT3+X/42+932f8AbEfm+n6Oz/2a/SrIyf2F&#10;r9j+2+Xr+jzH/Arl0lcj/h/4TXlsfk/a7btu47Z29t0T+CZYqSkYXfq+y/4b1fP09vy+mtPF/wCZ&#10;n/az9rf9a+zR/wBJcakmy/wv8Fkh/gf4T6b0v/xqJ/W/t/8A6F+pH/wsXWdJ/wDGthv2L9nbtNvr&#10;7fUny+3fpty8GSVbJ/1X/uWeG36H0fqhmzY3042QNu3iO22FJfKqSqsz9VJL5VSSU/VSS+VUklP/&#10;2f/tHKpQaG90b3Nob3AgMy4wADhCSU0EBAAAAAAABxwCAAACAAAAOEJJTQQlAAAAAAAQ6PFc8y/B&#10;GKGie2etxWTVujhCSU0D7QAAAAAAEABIAAAAAQACAEg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GAAEAAAACOEJJTQQIAAAAAAAQAAAAAQAAAkAAAAJAAAAAADhCSU0EHgAAAAAABAAAAAA4QklN&#10;BBoAAAAAA1MAAAAGAAAAAAAAAAAAAABrAAAA+gAAAA8ARABDAEMAIABMAG8AZwBvACAAMAA5ACAA&#10;UwB0AGQAAAABAAAAAAAAAAAAAAAAAAAAAAAAAAEAAAAAAAAAAAAAAPoAAABrAAAAAAAAAAAAAAAA&#10;AAAAAAEAAAAAAAAAAAAAAAAAAAAAAAAAEAAAAAEAAAAAAABudWxsAAAAAgAAAAZib3VuZHNPYmpj&#10;AAAAAQAAAAAAAFJjdDEAAAAEAAAAAFRvcCBsb25nAAAAAAAAAABMZWZ0bG9uZwAAAAAAAAAAQnRv&#10;bWxvbmcAAABrAAAAAFJnaHRsb25nAAAA+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awAAAABSZ2h0bG9uZwAAAPo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Bal&#10;AAAAAQAAAKAAAABEAAAB4AAAf4AAABaJABgAAf/Y/+AAEEpGSUYAAQIAAEgASAAA/+0ADEFkb2Jl&#10;X0NNAAL/7gAOQWRvYmUAZIAAAAAB/9sAhAAMCAgICQgMCQkMEQsKCxEVDwwMDxUYExMVExMYEQwM&#10;DAwMDBEMDAwMDAwMDAwMDAwMDAwMDAwMDAwMDAwMDAwMAQ0LCw0ODRAODhAUDg4OFBQODg4OFBEM&#10;DAwMDBERDAwMDAwMEQwMDAwMDAwMDAwMDAwMDAwMDAwMDAwMDAwMDAz/wAARCABE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lGyyupjrLHBlbAXPe4wABq5znH6LVynV/8Zv1a6eXV4z39SvEjbjAGsEfvZL9tLm/&#10;8R66dGEpaRBKCQNSaetSXkfUv8a31hydzcGqjp7Dw4D1rR/1y3bR/wCyq5rO691zqIc3O6hkXsd9&#10;Kt1jhX/2xXsp/wDA1NHlZnciP4sUuYgNrL7pmda6Ngnbm52PjO/dttYw/wCa9zXLIv8A8Yv1OpJB&#10;6gLCO1Vdr/udXU5n/SXiQa0cABOpBykesiVh5k9Ivrdv+Nn6ssMMpzLh4sqYB/4NdU5V7P8AG90g&#10;fzWBlOE/nmtun9myxeWJJ/3bH2P2rfvE/B9Nd/jhxJO3pdpHYm1gP/UuUmf44MAx6nTb2mddr2O0&#10;+exeYJJfd8Xb8UfeJ+D6uz/G79XyBvw81p7wyogf+zA/6lXcf/Gf9ULR+kyLcc+FtNn5aWXNXjaS&#10;B5bH4j6pHMT7B9vyfrv0U9PtyulXV9SurAP2et7WPAcW1+ra27ZZXQ172Mfb6f5653q/1l65klzq&#10;8o4NTmV2Mqqa2Q7bS6+t2Rbtut9K63Z+ip/TV/pFyf1dweo4+VtyMd1eNm1D9I91bNpbszMO/wDT&#10;O/Rs9SutrnvZ/R8j1FsUdR6eysW1ZVdTXkWWAPa1wa4bDWcq42ZORYxzf8Cz+R/o1nc6cmEgYgZA&#10;6g/1v3OL1cPF+h6G/wAtwZI3P0nsf+k6nVsq/M6lk30ZeQ2i94FRpsvaxtYqa1ljGeg5nve3+p6l&#10;iWV9YesfaabOn5rm2NxKKn4rgLGnIA327mZGy7e51vp2PZ+sV/Zv0ipMvpLWEHYG9jdaZaA5jYLa&#10;/o/RehnqGJBrsvrraQ511NtjLjLjtbuoyPTu9357aXf9bVAcxzHFkqExxH9LWMNZ6R4fc4v+p/6t&#10;tHFjqNkaD/G2e26B9ZbOqZt+G/HLRSwWVZTTDbGQxu91Lv0uO+x7/bS7f/6U3lwv1Mu6PRfkdQuz&#10;KKixn2Skvvb7g0h2Rextp9auu1zKPY5/+C/cXcMeyxjbK3B7HgOa5pkEHVrmuC0YkmIkY8N61+TS&#10;kAJEA3T/AP/Q9VXH/Wr/ABjdO6M+zCwGjP6iwlr2gxVU4afp7R9Oxrv+09Xv/wBLZjrO/wAY311u&#10;wnu6F0qx1WUWg5uS0w6trhuZRS76TbrGO9R9v+Bq2en+ks/QeYAACAIA4Cs4eX4hxT26Bgy5uH0x&#10;3/J6aiv61fX7NuqfmVvOO0W+ha51VDQXFrfRppZa1z2z/OW/pdn+GR8n/Ff9bKK99bMfKP8Ao6bY&#10;d/7M147P+mr/APih/wCWOof+Fmf9WuU6D1LP6T1mjJ6a5zbnXtY6lh0ua6zY7HsZ9Gz1N3t/cs/S&#10;V/pFNcuKUYVEQA0rusqJjEzBJkau2jbVbRa+m9jqrqyW2VvBa5rh+a9jvoqC9Y670rpuV/jG6WzJ&#10;orvbl4d32il7Q5rjUH+ja9pHuf7tjX/8EuT6V07Au/xlO6bbj1vwfteXX9mLR6e1lWQ+tnp/R2sc&#10;xqMcwIuto8aJYaI13NPJrR+r3SP231rF6V632f7UXj1tu/bsrsyP5vdXu3ejs+mu+6L9XehZX1r+&#10;s2DfhU/ZccY7cdmwRULKneq6if5pzne9Zf1f6t0PqH1y6DT0Xpo6dRiOy2ep7TZex2PZ6Nl7mj1P&#10;Ub6b/wCdtu/nf5xA5rEuEHSPFfb08UUjCARxEamq7vJ9e6X+x+sZXS/V9f7K5rfV27N25jLf5vdZ&#10;t/nNv01QXqGd1L6sj68v6Ld0WnMtzbGMy8+/bY4W2VtdU2mq1lm2muv0q37LKf8AwP8ATc9Z0TE6&#10;f9fMvpmL0t/WMehvqUYG7QGxlVrPXvs9rMal9vp+pf6n+C/nLEoZdNQb4eLp6kSw6+kiia/uvIJL&#10;1Rn1Zb1fpudR1f6uY3Qr6q9+Hl4j6nHdDvpjFLX/AKNzW/zn6O9ZXRML6uU/4uWde6n0yvNupe9x&#10;/Mssd9odRj12Xj3+judX6n/Bf4K36CXvitr1EdKPzK+7nvpVvAJjq0/Bel5Vf1Vyfqjj/W+7odNd&#10;tLiBhUEV1WP9Y4LWZHpVsZbT6n6x+kp/4P8Af9TN+teH0bP+pvT/AKy4PT6umZF1oqsqoAawtJtq&#10;e1wrbWx/6WrfXZ6e9EZrIHCRrwf4SjhoXxA6cX0R9OxMHPuzMeuigdTdj4duM/MrF1N1v2fHsdi/&#10;zfsfXU5/p0V/zn6W/I+0V0foNHN6D03IysbDzcllwqf9ofWz1n3V41VX2zLxW0111sbU/wBXHppd&#10;i4+L/wARbmrK6b1vIws52P8Atr9i492DhWNu+zNyZs+yYbNrmvY6xntZ+atTFzsDLyM3qGK++vH6&#10;Lfk5OPnUw3dTdXU+2mnIza31WZV+b61t2Fk1en+u+viXfoq2KM8QN67fy1ZhwkUe+rRp6vi9P6Dh&#10;bN5ybBX9jxWsc4W1m7bdWL9uz1GY7vZ/hfV9JWOl42NmvzaKam0Z1Wc+1n2nHbkV5DA/Zm2U3fZ8&#10;i6jJq3NY/wBH9Djfof8AT32qz04sy8HGyvRa1r3OyKWNZDay99rmekyX+ltrs2/TWX0jrrMLqfUc&#10;XM6zf0rGZmOsrZVV6geBY45FMtqtsr9RnsZZv/Q/8Isn4dkxT5nmYY8XBkxyy+7Pf3eLmJcOn9Vu&#10;c0JRxYjKVxkI8Mf3Kx6tv6wdF6X6WRZl3ftK3pWK+22yLjbD3/Z8GjLs327GN3WZNb6W11fovW9K&#10;vD+n3H1TzcO/ouLiUWiy/p9FGPlMghzLG1V/SafzXfmPZ+ieuDPUcD9kO69VS4Dpbr8Sp07K76Lr&#10;rbMPE/TbnZWFVS/0sjBf6GVWz0/0tVN3vzen9byOgfXey/cG0OubjZtY+j6R2VO9v/dX+cq/4v0v&#10;8JYtWWMziRZuN1bT4oxIPd//0eKzMmzMzMjMt/ncm19z/wCtY42H/qkFav1n6Pb0TruVgPbtrDzb&#10;jHs6h5LqHN4+h/Mv/wCFqespakSCARtTnyBEiDu9R9QfrH036vdQy8nqHqbL6W11+mzeZDtxlXun&#10;9b/xd9EyDnYGDm52awl1D8jbtY4/u73sYz6X879ntuYue6VVg09PzerZlAzDjWU4+LjPLhUbbvVs&#10;9bK9J1djqqa8f+a3/prFJ1WP1Oq/q+W2jpOJjGvHNeDQ5xtvs9SxjacV97KmP9Gt777HZNFWyuvZ&#10;X6ijlGJkSb1oSos0ZSEYgVe48m9V9dcp/wBcaPrLnVbmVTV9lqP0MctfX6dbn7fUsZ6rr/f6frX/&#10;AOgZ/N7df1j+oGF9ZP8AnDjtzbsrIc51jS2KqHPZstvZW4Mtfbb9Db6lzP01v0FyvVvq+/puC/P+&#10;0DIxzZQMSxrC0XUZFV2VTle876XfqzqbMdzPZb/hFZzPqxidPpycjP6iaqMa6igGvHNr7HZGOzqH&#10;6NnrVNb6Nb3b/Us+hV/pfToQMcZrUjTh0/dSDlF2AdeLV6DpX136DifWPr3Urjd9n6n6H2aKpd+j&#10;rNdvqM3ez3/QXK/VHqWN0f6wYPUczd9nxvU9TYNzvfTbQ3a3+va1W836v4HTMHq1WdkWftLp+TTS&#10;306dzCLGZN1LWu+0Mbsza66rLLbKt+Fs2fpvUVbL6AcY51n2jfh4mPj5NGSKy0XjL9P7FWyt72ur&#10;9Tfdv/nfT+y3JAY6IBPqAj+HDp/jKl7lg0PSbbmT17p9v18HX2Gz7AMmu6SyH7WVsrd+in99i28T&#10;6+dHx/rV1fOey49O6vXj1i9gLbqnU1+ifZLX7P0lnvr/AEn6OtczgMwcHov7YvxWZ+VblnExaMgO&#10;OPWK62ZF+RfXW+t2TY/1fSqpf+i/wqj9lwsyp3V8+2vpONfd9npow8d1oL621uyLWY776/Rx6mW1&#10;vt/T2fpH/oaEjCB0INAcChKXQiyeOvB6f6v/AFi+on1dsy6cL7dkDMZ+lzr2hzjGjKGMY2l/+EfZ&#10;Za5n0/8AwPLq+snTGf4uj9WybP2gX7vofo4+0jK/nf8Aif8AprJ6t0K/pNO++1j3/aX4wFfuY5ra&#10;sbLpyq7d3vryKc2t2zZ7Fds+rGFRkNoy+pmp9ufd02gMxjYXOpdXV9os/T1tqo3X17/fZaz/AAfr&#10;fpPTXDj0Nk2RLv8AIrjyG40BpX+M23fWXph/xeM+rk2ftBtm6Nn6OPtJy/52f9D/ANNDzPrF0276&#10;h4X1fYX/AG/GuFlgLIZHqXWe2z+ra1ZuZ0JnTsV1nU8r0Mhz8irHx6a/W3nGfZjW2XW+rR9mofl1&#10;ehS/07rP8L6StdWw66OmZm6ukXMv6YA+msVgNtwrb3ta3dY79I7Y/Idv/WL/ANP6bEah0s+rj/wv&#10;lQTOjdCo8Lu9HxsXM6PiXvxKsi37Oxu51bHvJqL8Rte6zb+bjfo99in0unGy68qwdObRi2XOZQy2&#10;pjbH1MI9uVUwOZvpvZ/r6a5fBtF3SQx+U/EZ068vvewvk42QGj6FPu/Q5tLat/8ApOpsXR2fVrMy&#10;KbBTmirHZkGrDubli11wdDnZNljN1tvpU02ufRuopxaabrvR/pdyyuZ+G5JnPWfg96cZxkRPjwcP&#10;zQh+s4fX/L/V3sPNxEcZMDLgiYkDhqfiW50vpPTMinJJ3+mMu+nKcLHVjGayyG04+19deEymhzM2&#10;uxldn2h/6n/NWekg9LwMG/puLe7FqtdbWHG62pjnvkmLbrNrtz3/AEnqPS8DBt6djWX49GRa5nvv&#10;exljnkOc31Ta4P8AU3/v70HA6SMx+S7ByRVZVfk05RvtfVXitIf9idh1+ndibXOa+v1nN31f9p66&#10;bv01FWR+/cfK45ywT5WXry7+57fHh/QlH5pepmH6isswMkco9MP3f0v0meJRRmX52MOltpw6tjAL&#10;qaw77Rs2Xj06vUqez9J6lF2/+bf/AMMuUzw/qP1gyGUQ5+ZmvZSBwTZaa6v+qW5difsrPdmftP16&#10;8BhzPsfq2WQwNYen2XWO/R+nk51+E30v5yzGu9f/AEtOPs/4s/qdcLa/rD1Ksta1s9PqfIc4uG12&#10;a9v7uw/q2/6f9I/0D1qcvi+7nLkMgfcEBGEeLhj7cODT3JT+f52lnl7oxwAI4TIykasiX91//9Lv&#10;PrR9V8D6yYIx8mar6pdi5TRLq3Ea6f4Smza31qf8J/wdnp21+N9d+rvV+gZAp6lTtY4xVksl1NnP&#10;83b+/wC3+Zs2XL31DyMfHyaX0ZNTL6bBD6rGh7HDwex8tcpcWeUNN49mPJijPfQ93wDpvVb+njIq&#10;FdeTiZjBXl4l4Jrsa0763fo3V2V3Uu99F1b99T1ZZ1vFYbaG9Ko/Zt+x1uAbbyPVr3+nl15brftV&#10;ORtt9F+x/pvo/R+mvQOs/wCKjpOSXW9Jvf06w6+i6baT8Gvc26rc7/htn/ArjOp/4v8A619Olxw/&#10;tlTY/S4h9Xn/AICK8r/wBWo5MU+tE9D6WEwyw0GoDUf9Y35Dbqc7Coy8OwUijEc66uuj7NXZj4ox&#10;3U3Nt9NtV9nrMss/TqPWfrHl9YpyKsimmoZORXlP9IOAD6sf9nMZW17n7avS9/8AXWXax9Nhqua6&#10;q1ujq7AWOHxY/a5RUnBG7pjOSexLs5v1mszsjqV+bhU3/tM1WOrDrWenbj1vx8e6h1dm53ssf6lV&#10;vssUur9Sr/YfTOiVZFWW/F3WZWRSwgRutOBieva2u2/7JXlZTv5v0K/tHp1/zaxEkuAaeH+8r3JU&#10;QevVv9P6vZiY1uDfj1Z3T8h7bbMS/cALW+1uTj3UvruxsjZ+idZW79JT+jsRm9axfTtxbelY93T3&#10;WevRiOfcDTaWNotfVmMtblvryGsZ9oous9Ox7GfzaykkjEFAySAAvZ2j9Z7rzc7qOFjdQ9TI+10s&#10;tFjGVW7K8cNZXRZX6uI3Hoop+yXP2fokHL6/lZWTRkvqra7HzbuoNaN0Gy99N9lbpd/NNdjM2rLS&#10;S4Ijok5Jnq62X1/7fVezqGFTkufZkXYtu62t+O7Keci5lfo2NZkUMvd61VWSx/v3oOb1nIzKLqbK&#10;2NF78Z7i2ZBxKDgVbZP+Eqdvs/lrPSJA50SEQOiDkkdy2um57sDMZkbTZXBZfUDG+p384xp/Ns/w&#10;uO//AAOTVRd/g13nTeq4uTmVdNsyMnMzctjrMTM9NtVI+h+zb8M4zL2YVbbWZDLnuwrPs+VZk4mZ&#10;V/Orz/Ew8zOdswce3LcOW0VusI/7aa5dn9X/AKi/Wm+l2Jn1DAwnB76bn2AX02WN9N78ZmObHenk&#10;M/R52Fe+mrJq/wBFkV1WpmXhqyQGXDxbUaYv6w3G6RiHHxX/AGrMew4VdAb9m/ni6/EL3ONjd+P7&#10;Mf2f8J/xT9I67i4/WTg3C+5zc24ltj2NxMdm9/qZe0ek59jK/bf6lj/VxvXxq/6UtPG6dldJxsXp&#10;ubURk0N2V7Gl7bC2f0mGQ3db7H/mt9ev/C11q/8AVn6gMx+q3dd6w1tmQ6592HiaObTucXsuv5ZZ&#10;lN/we39Dj/zn6W707KcfkZxGfmBLB7XDLJ+t9X9IOTNLJD/xt0OZB4MRGTjvh9P+bEYcMv8AnNro&#10;P1Qwn1DN6ljS+x1JqxbJIbVi1/ZsD7S2zc+270zZf6d3816tdNm+zErtXWJJK1KRkbLCBT//0/VU&#10;l8qpJKfqpJfKqSSn6f6n+yfsp/a32f7L+d9q2en8/X9i4nqv/jQ+o71/s/qa/wBC9aJ/k/s79CvF&#10;klLi/wAP/qayf+D/AIT3+X/42+932f8AbEfm+n6Oz/2a/SrIyf2Fr9j+2+Xr+jzH/Arl0lcj/h/4&#10;TXlsfk/a7btu47Z29t0T+CZYqSkYXfq+y/4b1fP09vy+mtPF/wCZn/az9rf9a+zR/wBJcakmy/wv&#10;8Fkh/gf4T6b0v/xqJ/W/t/8A6F+pH/wsXWdJ/wDGthv2L9nbtNvr7fUny+3fpty8GSVbJ/1X/uWe&#10;G36H0fqhmzY3042QNu3iO22FJfKqSqsz9VJL5VSSU/VSS+VUklP/2QA4QklNBCEAAAAAAFUAAAAB&#10;AQAAAA8AQQBkAG8AYgBlACAAUABoAG8AdABvAHMAaABvAHAAAAATAEEAZABvAGIAZQAgAFAAaABv&#10;AHQAbwBzAGgAbwBwACAAQwBTADQAAAABADhCSU0EBgAAAAAABwAEAAAAAQEA/+EWAmh0dHA6Ly9u&#10;cy5hZG9iZS5jb20veGFwLzEuMC8APD94cGFja2V0IGJlZ2luPSLvu78iIGlkPSJXNU0wTXBDZWhp&#10;SHpyZVN6TlRjemtjOWQiPz4gPHg6eG1wbWV0YSB4bWxuczp4PSJhZG9iZTpuczptZXRhLyIgeDp4&#10;bXB0az0iQWRvYmUgWE1QIENvcmUgNC4yLjItYzA2MyA1My4zNTI2MjQsIDIwMDgvMDcvMzAtMTg6&#10;MTI6MTg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nhtcFRQZz0iaHR0cDovL25zLmFkb2JlLmNv&#10;bS94YXAvMS4wL3QvcGcvIiB4bWxuczpzdERpbT0iaHR0cDovL25zLmFkb2JlLmNvbS94YXAvMS4w&#10;L3NUeXBlL0RpbWVuc2lvbnMjIiB4bWxuczp4bXBHPSJodHRwOi8vbnMuYWRvYmUuY29tL3hhcC8x&#10;LjAvZy8iIHhtbG5zOnBob3Rvc2hvcD0iaHR0cDovL25zLmFkb2JlLmNvbS9waG90b3Nob3AvMS4w&#10;LyIgeG1sbnM6dGlmZj0iaHR0cDovL25zLmFkb2JlLmNvbS90aWZmLzEuMC8iIHhtbG5zOmV4aWY9&#10;Imh0dHA6Ly9ucy5hZG9iZS5jb20vZXhpZi8xLjAvIiBkYzpmb3JtYXQ9ImltYWdlL2pwZWciIHht&#10;cDpDcmVhdG9yVG9vbD0iQWRvYmUgSWxsdXN0cmF0b3IgQ1MzIiB4bXA6Q3JlYXRlRGF0ZT0iMjAw&#10;OS0wMS0yMlQxMDo1ODo0NVoiIHhtcDpNb2RpZnlEYXRlPSIyMDA5LTA1LTAxVDE0OjIyOjEyKzAx&#10;OjAwIiB4bXA6TWV0YWRhdGFEYXRlPSIyMDA5LTA1LTAxVDE0OjIyOjEyKzAxOjAwIiB4bXBNTTpE&#10;b2N1bWVudElEPSJ4bXAuZGlkOjQxMzQ2QTE0NTMzNkRFMTE4OERDODVENUYyODFFNDhBIiB4bXBN&#10;TTpJbnN0YW5jZUlEPSJ4bXAuaWlkOjQyMzQ2QTE0NTMzNkRFMTE4OERDODVENUYyODFFNDhBIiB4&#10;bXBNTTpPcmlnaW5hbERvY3VtZW50SUQ9InV1aWQ6RUY2QTQ2QzcwNUVBREQxMTlDMENEQTYzNEU5&#10;M0QxMzMiIHhtcFRQZzpOUGFnZXM9IjEiIHhtcFRQZzpIYXNWaXNpYmxlVHJhbnNwYXJlbmN5PSJG&#10;YWxzZSIgeG1wVFBnOkhhc1Zpc2libGVPdmVycHJpbnQ9IkZhbHNlIiBwaG90b3Nob3A6Q29sb3JN&#10;b2RlPSI0IiBwaG90b3Nob3A6SUNDUHJvZmlsZT0iQ29hdGVkIEZPR1JBMjcgKElTTyAxMjY0Ny0y&#10;OjIwMDQpIiB0aWZmOk9yaWVudGF0aW9uPSIxIiB0aWZmOlhSZXNvbHV0aW9uPSI3MjAwMDAvMTAw&#10;MDAiIHRpZmY6WVJlc29sdXRpb249IjcyMDAwMC8xMDAwMCIgdGlmZjpSZXNvbHV0aW9uVW5pdD0i&#10;MiIgdGlmZjpOYXRpdmVEaWdlc3Q9IjI1NiwyNTcsMjU4LDI1OSwyNjIsMjc0LDI3NywyODQsNTMw&#10;LDUzMSwyODIsMjgzLDI5NiwzMDEsMzE4LDMxOSw1MjksNTMyLDMwNiwyNzAsMjcxLDI3MiwzMDUs&#10;MzE1LDMzNDMyOzc2NkJGOTI0QzA2NzgyQ0M5RDE3MDRBNUQ5NTE3MEQ5IiBleGlmOlBpeGVsWERp&#10;bWVuc2lvbj0iMjUwIiBleGlmOlBpeGVsWURpbWVuc2lvbj0iMTA3IiBleGlmOkNvbG9yU3BhY2U9&#10;IjY1NTM1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g0NEYwRDgxNjkxNTgwMUE0NUJBQTc0MDczODIwRTNBIj4gPHhtcE1NOkRlcml2&#10;ZWRGcm9tIHN0UmVmOmluc3RhbmNlSUQ9InhtcC5paWQ6NDEzNDZBMTQ1MzM2REUxMTg4REM4NUQ1&#10;RjI4MUU0OEEiIHN0UmVmOmRvY3VtZW50SUQ9InhtcC5kaWQ6NDEzNDZBMTQ1MzM2REUxMTg4REM4&#10;NUQ1RjI4MUU0OEEiIHN0UmVmOm9yaWdpbmFsRG9jdW1lbnRJRD0idXVpZDpFRjZBNDZDNzA1RUFE&#10;RDExOUMwQ0RBNjM0RTkzRDEzMyIvPiA8eG1wTU06SGlzdG9yeT4gPHJkZjpTZXE+IDxyZGY6bGkg&#10;c3RFdnQ6YWN0aW9uPSJjb252ZXJ0ZWQiIHN0RXZ0OnBhcmFtZXRlcnM9ImZyb20gYXBwbGljYXRp&#10;b24vcG9zdHNjcmlwdCB0byBhcHBsaWNhdGlvbi92bmQuYWRvYmUucGhvdG9zaG9wIi8+IDxyZGY6&#10;bGkgc3RFdnQ6YWN0aW9uPSJzYXZlZCIgc3RFdnQ6aW5zdGFuY2VJRD0ieG1wLmlpZDo0MTM0NkEx&#10;NDUzMzZERTExODhEQzg1RDVGMjgxRTQ4QSIgc3RFdnQ6d2hlbj0iMjAwOS0wNS0wMVQxNDoyMjox&#10;MiswMTowMCIgc3RFdnQ6c29mdHdhcmVBZ2VudD0iQWRvYmUgUGhvdG9zaG9wIENTNCBXaW5kb3dz&#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jQyMzQ2QTE0NTMzNkRFMTE4OERDODVENUYyODFFNDhBIiBzdEV2dDp3aGVuPSIyMDA5LTA1LTAx&#10;VDE0OjIyOjEyKzAxOjAwIiBzdEV2dDpzb2Z0d2FyZUFnZW50PSJBZG9iZSBQaG90b3Nob3AgQ1M0&#10;IFdpbmRvd3MiIHN0RXZ0OmNoYW5nZWQ9Ii8iLz4gPC9yZGY6U2VxPiA8L3htcE1NOkhpc3Rvcnk+&#10;IDx4bXBUUGc6TWF4UGFnZVNpemUgc3REaW06dz0iMjk3LjAwMDAwMiIgc3REaW06aD0iMjA5Ljk5&#10;OTk5NCIgc3REaW06dW5pdD0iTWlsbGltZXRlcnMiLz4gPHhtcFRQZzpQbGF0ZU5hbWVzPiA8cmRm&#10;OlNlcT4gPHJkZjpsaT5DeWFuPC9yZGY6bGk+IDxyZGY6bGk+TWFnZW50YTwvcmRmOmxpPiA8cmRm&#10;OmxpPlllbGxvdzwvcmRmOmxpPiA8cmRmOmxpPkJsYWNrPC9yZGY6bGk+IDwvcmRmOlNlcT4gPC94&#10;bXBUUGc6UGxhdGVOYW1lcz4gPHhtcFRQZzpTd2F0Y2hHcm91cHM+IDxyZGY6U2VxPiA8cmRmOmxp&#10;IHhtcEc6Z3JvdXBOYW1lPSJEZWZhdWx0IFN3YXRjaCBHcm91cCIgeG1wRzpncm91cFR5cGU9IjAi&#10;Lz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QAAAAA&#10;Av/bAIQABgQEBAUEBgUFBgkGBQYJCwgGBggLDAoKCwoKDBAMDAwMDAwQDAwMDAwMDAwMDAwMDAwM&#10;DAwMDAwMDAwMDAwMDAEHBwcNDA0YEBAYFA4ODhQUDg4ODhQRDAwMDAwREQwMDAwMDBEMDAwMDAwM&#10;DAwMDAwMDAwMDAwMDAwMDAwMDAwM/8AAFAgAawD6BAERAAIRAQMRAQQRAP/dAAQAIP/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4EAQACEQMRBAAAPwDypir6pzYq7Nirs2KuzYq7Nirs2KuzYq7Nirs2&#10;KuzYq7Nirs2KuywCSABUnoMVcSAKnYDqcFxaNrEoJisbiQDYlYnYV+gZTLUYxzlH/TBmMcj0KHfU&#10;tOjNJLqFCdwGkUfrOC/8IebT/wBKS/8A+kWb/mnKvz+n/wBUx/6eP62f5fJ/Nl/pSh/8ReX/APq5&#10;2n/I+P8A5qxf/AHnv/qXNU/6Qrj/AJoyv+VNL/quL/lZD/imX5TL/Mn/AKWSl/izyr/1ebH/AKSY&#10;f+asbL5G86xLyl8v6lGpNAWs51FfpTJR7S0x5ZcX/KyH60HS5R/DL/SyXJ5o8syGiavZOetFuIia&#10;fQ2B5fK/maIAy6Rexg9C1vKtfvXLI63AeU4f6eLE4Jj+GXyVk1zRJCRHqFs5HULNGf1HAM9pd2/9&#10;/DJFQ8TzUruO24y6OSMuRBazEjmiori3l/upUk2r8LBtvHbEcmhfmxV2X1xV2SfTvy88wTPYSahC&#10;dNsb+4W0juZuPISutUUxFlcc9gvPgnxL8fHMeepiPkJfTPg8O/7z0Rnxx9M/7qOSXolwx4mYgT+I&#10;/V/N5+n+H6+H6knu/NWlxrcrbP8AWri3i9do0DcTGDRmDhWVgu5bhzb4fs50Kw/KbyXBbzCe4m1G&#10;5WMjkhb01ckBaMoiVSxPH7VwuZmr7P1WPFx8Mo7SlHxDj085xhCc5cGD/C80/D4PE/eflJcMZR9P&#10;E4uHW4pz4bB5fRx5Yx4pRj/efuYR4vp9HjsdvfNfmYlHjgW0iLEhZOCuyhSzfATKzcQOXSBsLPyy&#10;0PRpPLTXWpabb3ss9zJ6LyvArCNVRaUlV9ufOnH/AJpzJ7O7OOqnMk8EYcMf7nU6j1/VL/FsuLHD&#10;0yx/VxTl/R4WrW6vwREAWZX/AJTDi9P/ACVhOX85G+ZLi/fVzFa3kttFDEgdUinkBdizHeJ0H2Sn&#10;2sFfmP5f0WHyrdz2Ok21ndWksTSuj25YRl/TaghRH5c3Qb8k48v2lwa/QeCMc4S8THk/i8DV6f6o&#10;GcPXqcuXD4cuH+ZHLx8Hq4ZSXSavxJSjIcMo/wC2Ycv8Xq/uoQnxf7D6lLy7d341a1E19Lc21yjh&#10;A0VwgLcC61MrunHirdufLjii/lZ5NvNE02T1ptPvpraNp2LN6frlayK7H1l5LX7NIF/ysxtLoNVk&#10;iZCMpjaf7s482TwZxjwZfy0vymTw5y4/VDNqZ/w+HOUPXbm1mKEgCQP4fVxY48cT6oeN++jx/wBb&#10;Hi/repSTzR5kjvrwCFbu2jlYxKvFn9H9hlj/AHLcW/m5TN/k5AtR/L3XIbjUhpqfpO00yf6tNcQ8&#10;QxkCB3VYuTOxjrxb0+a/ysy5ix1APft6vpn6YcXBxz44w8Pi/wBtjDh+mXqckw5efnH6v5vP1f5n&#10;En9p5o06SK1N0fqk11GZljcNxEfIqrM5VQoftz4N/NkYIIJBFCOoy9inAIIqNwehysVdmxV2f//Q&#10;8qYq+qc2KuzYq7Nirs2KuzYq7NirsUt7e4uZlht4nmmfZI41LMT7AVORlMRFk0EgEmgtlmhhjMkz&#10;rHGu7O5CqPmTkv0f8nvzG1Whh0Wa3jPWS7K2wAPfjKVc/wCxXNRqO39Hi55BI/7X+8/3HpczH2fm&#10;nyj/AKb0sd1H8xfJthUSalHM4/Yt6zE/SgK/e2TTSv8AnGTzDMAdU1e1tAdysCPcMPY8vQH/AA2a&#10;bP7ZYR9EJz/rVj/6qObDsWZ+qQH+y/4ljd/+d2kR1Fjp89wR3lZYQfu9U/hks07/AJxo8nw0a+1C&#10;9vGFKqhjhQ+NQFd/+HzVZvbDUH6Iwh/pp/p/3rlw7GxjmZFj95+dXmKSotbS2t1NaFg8jD6eSr/w&#10;uSWx/JH8srMAjR1ncdXnlmkr/sS/D/hc1uX2j1s/4+H+rGMf0OTHs3AP4fvSa6/M7ztcVrqJiX+W&#10;KONKfSF5f8Nh9aeR/JlnT6toWnxEftLbQ8utftceWYOTtLUz+rJkP+fJyI6bEOUY/wClSm480eZL&#10;ivr6rdyA/smeSn3VphtBaWtuONvCkK0ApGoUUHToBmJKcpcyS2iIHJL5bieY1lkaQ9auxbc/PFsg&#10;yWZsVdmxV2bFXZsVdmxV2F915f0G7FLrTbW4HhLBG/8AxJTmRDVZYfTOcf6spNcsUDzA+SLg1fVr&#10;c1gvZ4j4pK6/qOEd7+VP5c3tfW8v2i16+ghg+70SlMzcfbmshyyT/wA71/7viaJaHDLnEf7lNLbz&#10;75ytqenq1w1P9+t6v/JwNkG88/kr5I0fQLzW9KS5sbyxVZbcpPzjV+ahXf1RIfTjJ5v8X2Fzedme&#10;0WqzZY4snDOM/TL0+r/N4OH1ScDVdm4oQMo3Ex82UeVvzL8z6jq1tpl+0F1bXRMc3KLi7LxJKr6Z&#10;Qc3+yvw/aww1SCW6MKSOHgs7gTxtKqxxp6XCZfSjGxKoki/CnJWblIn7Oemz0mOenBhHi1M/AlHg&#10;nPLl1GTxcmmzfmtT/k/zHjQljlPLHDKPhw0+T93xvHxzyjlIkawjxI+qMYQxR4I5YeDi/j8Lg9XD&#10;DxPqllh6kdaiGOB3ij/0u4jRCsbNJJIWZ4X9aQ7qHZ0Ycn4Mq8Y3+HlgJdQVniVPWvJVTgUj+BKh&#10;+asgox2+D9hPs52k+y5CMzLwdJjlPxOLJ++y8MsXgzx5p8WKPFL99/l8/wDePPx1gJAHHmkI8NQ/&#10;dw+vxIyhtP8Aof5PH9CbvprrHKz+hZQvJzDyfvHoY+DK5qgqfj/3ZJ9rANtottpUb2NnYRx2iSPJ&#10;GZpHUkORuSzoO3hmP2Hp8ODAODPllPLwyyxxxxZ/3vD6uHgwZZf7KX85u7RzZMuT1Y4CMPo4zPH6&#10;L/pZIKsF366LcS6hK9zKiCUQpG4DKNwAsbn8cVvNJGrerp9/Yq0F46rdmF5OQAlVyaq7AUZfDI9q&#10;YdPk0dePlEcMfEwRmMWLilDHKOGP7zBCc+KMv53r+pOiy5YZ78OFzPDk4eOf1T9f05JLGuYbW1S4&#10;tr+RXtEL2qyrGqk+mVUfFGpNVbxwQL+GJ2TjLZOFdRG3xpykO5daKdgf5X+ymZMOyJHFER8HV4o+&#10;F6ofusscWmgIwx4J8WWHqlD1fvMH95l/nNMtaOMk8eGZ4/q9cOPNL1TyR9H+5yfTBaNNleFCphvo&#10;Q0Z9RfgkCRKAFRquu5H8yfafB2nQyQNcek6rb3jrNcNCitHKQhHN4iPgBhjSqsnL1PjjRs4+Oixx&#10;jKUocGq8TPwcc5Y8+n48sMeHHp9V/lsscs/E44ZpYeDxsWpy4/U72WolIgCXFh4MXFwx4seXhhKe&#10;SWXD/k4cHp4ZY+P+7nihJKLlIXRTLGwvIfVSESuyyRAyDikcoPxsJXY8lfhw5JI655v1oTDWL8TT&#10;C5mFxKJLhaUkbmauKfzH4s12Ag440OH0j0/zXZZPqPvem6aYzp1qY4zDGYY+EJ6oOIop/wBXpgLL&#10;WCIzYq7P/9Hypir6pzYq7Nirs2Kuxa1tLu8uEtrSGS4uJDSOGJS7sfBVUEnITyRgOKREYjrJMYkm&#10;huVk9xb28LTXEqQwoKvJIwVQPcmgGdJ8s/8AOPvnjVuEuoiPRrVupuDzmp4iFP1SPHnOaz2q0uLa&#10;F5pf0Po/0/8AxPE7PD2Tln9XoDC9b/Nzyxp/KOzL6lOO0PwxV95G/wCNFfOpeX/+cePIunBX1H19&#10;XnHX1nMUVfaOLifoeR85fVe1eqybQ4cI/o+qX+mn/wATF2mLsjFH6vWwXV/zf803hZbP0tPiPT01&#10;5yU93eo/4FVzoelaFoukQ+jpdhb2MVKFbeJI6/PiBX6c5/PqcmU3klKZ/pnidjDFGAqIEWIX+qal&#10;qEnqX11LdP2aZ2eny5E0wdlDYhc2KuzYq7Nirs2KuzYq7Nirs2KuzYq7Nirs2KuzYq7Nirs2KuyO&#10;6h5w8gTwXOn3uvaWY5VeC5ge8gBowKOjAvUdwc2OLQauJE448u3qjLw5/wCb/C409RhIIMof6aKb&#10;2nl3zZFLDd22lXwdGWWCVbeUioIZWB4/TnM9GljmtJWtrlNWuNJlNi10JVkgaKIUin5KeLCSIxM5&#10;Z+HqtIvxfFnvXs12mMunGmy/4LCQ4/RD/Csk5euOL6eLi/vYY/DxTzeHghKOTH6HzftjRmGU5ofv&#10;T/Sl+5h/Dx/7iUuOfh8WT6ZvUEmYenbXMTabDfR/WhD6ZWf1HNWi4sKgq4kVOKc/TRPs/Dhgtvey&#10;xzWLGWSTkrtBZxFlTiGrypwjo3L7a886Geq02OcNSBixw4Zwjm12bgyZePw+Hw+Px9Rx4/D4fBy+&#10;DOHFKPDF1UcOWcZYjxylcZeHp4cUYcPF9XD4eL1cX95Dji29zYQywX6iKKPi6LPeyhXfkVpxLepI&#10;SvGnBuDYGmsLSPiFHMkDkPrUClW7qRx/jmw0/aefJdnh39P+B6qcJw/gnCfH/vI/6ThnPFy6THGq&#10;3/5L4Y8Mv5so8P4/2MRUGo3kgYseABPE/VJ2Vl7Mrch+r/mrH/VbW5mmllAQtyei3UBJc7hVWld2&#10;OVfnc+nxwxwPGI8GP1aPVQ4cUfqyZMnHw+mEf5v1/wBbijZ4GPJKUpem+KX9/h+v+ZGHD/OU/rd3&#10;awwwxMZAnCOrWk6gINizNypsoxT0rqKGKzRpY5HcssN3EeDggcFQH1FP7XxUTMfxsOTJPUSGKcIQ&#10;EZZdFmHiYvVLxp5/8Xyx/wAn+7jLNP0yhwtnh5IxjiHHGUpfRqMfony4I4/72H871eiKn61pLNLe&#10;usUkaIFaezmHNCCebOR6bj9n4au2FfmvVJNF8u3OtMTa35U2tmIWrG7sgjQggn7ArJ9p0f0WXjmk&#10;7a10RiOlgRnx5PX+/jw6jDPLOebJ6eGPq9P8ePFlxS1GKfiZHZdnaUmYzS/dyj6f3Z/dZIwjGEOv&#10;++nCfhz9MV9nFHfX8ekR0ubRmE85mWkkYLmR6ggdacd1R09VG5NnAc0DuWe5sVdmxV2f/9Lypir6&#10;pzYq7F7Kxvb+6jtLKCS5upjxigiUu7HwCipyGTJGETKREYj+KTKMTI0BZU7m6trWB7i5lSGCMVkl&#10;kIVVHuTnZvJX/OOF/ciO8813P1OI0b9HWxDTEeEkm6J8k9T/AFkzju0fa6Ebjpxxn/VJ/R/mx+qX&#10;+xdzpuxyd8hr+i838y/nLawl7fQYfrEg2+uTAiMe6Jszf7Lh/ss7b5d8o+W/Llv6Gi6fFZqRR5EF&#10;ZHp/PI1ZH/2TZxWr1+bUG8sjP/c/5sfpd5h08MYqIp5jrHmHWtZm9XUruS4INVRjRF/1UFEX6Bhx&#10;mG3JfmxV2bFXZsVdmxV2bFXZsVdhcPMXl83n1IanaG85mL6sJ4/V9QGhThy5cq7caZkflMvDxcE+&#10;H6uLhlw8P9Zq8aF1Yv3os6Pq4t/rJsbgW3H1PW9J+HAivLlSnGnfDHMdtQmbFXZsVdmxV2bFXZsV&#10;dmxV2bFXZsVdnFovOUOk+StKt7aOK3mQUuL2eIGrpKXaBEdP3jSKODOv938f+7Ezs5dnnLqZmRMh&#10;/DCMv6P95LhPp4fq4f4v6rpBqBDEAP8ATf716VJ5ck1DzNfTTO80Tf3VtFIRRWQKJWZW+AITyVT9&#10;v4f2Gwx1PU/NkwWK89XTra9gS4tE0S15JIJC3COS/kV0t5fh+IqjfupOa5Rp8eGBuB45QkYT/MZO&#10;GUf53Dp4cMssP8764M8kpy2lsD6o+HH/AKefwyQdjZaDEWktSl3PbStDcPqU9HThTk6WqFGmj3+G&#10;rfbTjg/SPzG/R2gahJqtvKDptYYIpyPVmkccreESEfviw/d+qiycuDzM/D4so1HZZyZo8Ev7z1Sl&#10;H+D/AFTJw/wfzuD0fw4/qbMeqEYHiH0/iMf6X4khdR8nm81e0WxmQ/XaSSyRA8I1U8ZpSg/u+J+P&#10;02ZPtLHx5YU+a9baW/8Ar0EslraT20FyEYmPgkkKyfEu3EgH4s909hdNp4dkRnqI45nHPNx5Zxjk&#10;/u8s4/VL6v6L5z7RZcp1xjiMo8UcfDCJ4fqhFl3k3TII9DEV1HHcTwzzwvKVV+RSVk2Y15dPhy9E&#10;vr62v9OvZRcXdtc2q31vAoeR5o5YDIiqg5Vbfjx/myntvU6LXdiZ8unjjwzhLwZ+mGOenywzwhLi&#10;nH6fT6/6kmfZ+HUaftDHDKZTjL1x3lKOSEscvx/WW65Hpl9oGopbLBazwTG0mlPBPSkjmCMS+1Fp&#10;8Vf5c1j52826tq2qabpd/aieNHnewMDyS26QqEeCD4VjaT1K8vrQT4n4fDnjeXQYMUIZMkZ7kR8X&#10;j4fElP1RyZN+Ph4f9S/m8T30dROZMYmP9Wvp/ox/4+kN15a0CwsLG9v7W4MbssS3YlVEmaRuSyy7&#10;s4Th9n0OX2eWAbfWtUtb+z1ESahq3rkLPBdFYoww+CQpYqTGir6iv6hf4pIvTXgv28jLijkiYHgx&#10;8P0yjc5fzo/4RL1/wfR/Nnxf1a4SMSCOKV/5v/StFz6dZXFpcWbLaWHoisUsFZHKn4kDXTDmzNwZ&#10;eHH7D8/i/ZOfNHmvR9X8o+ZLS3sVQQaVM7XwVPTM6/u3jRk5L8JZOLrJxdvURP7mTMDRaHJi1GKR&#10;l9WWPo/i4PqjL/denh9Pp/nxcjPnjPHMAfwfUlmh6BqOn+YNFuJrosZb+NRaktzER+NXYNRtwrcl&#10;KfD8DN/eJnmDPTXl3uGbFXZ//9Pypir6pyW/l/8Altr3nS/MVkvoWEJH1vUJAfTjB/ZUf7sk8EH+&#10;y4Lmq7V7XxaOFy9Uz9GP+KX/ABMf6Tl6TRzzHb6f5yQebfOeleWrQSXJ9W7kB+r2aEc39z/In+V/&#10;wPLPUHkr8vfLXlCz9HS7ety4pcX0tGnl+bU+Ff8AIX4M8x7R7VzauV5D6f4ccfoj+P5z1Gm0kMIq&#10;I3/nfxPDvMvm7WvMNz6t9NSFTWG1SoiT5L3b/Kb4skua1yklzyJ5e82/mr5g1i30jS9dvpb655+j&#10;G1yyA+mjSN8TEKPhRs9a1eg0GnxnJPHAQj/Q/nHheQxZ9RkkIxlKz/SfQmr+X/IekadLqF9pVrHa&#10;wcfUcQBiObBBsAT9phkj1e6/5yB8nw/pC/u7w2i7vOXivYl7fvAfV4D/ACmC5rsEOydWeCEYcX83&#10;1YZf5v0cTk5JazCOImVf6dJtPg/KPzFJ9TtLe3FwfsxBXtpD/qH4OX0ZP/yn/O3/ABPeLomuRR22&#10;rupNrPFURT8RVl4knhJxHLrxf/I/a0Pbns5+Wj4uImWL+KMvqx/8VFz9B2l4p4J7S/3TE/P35Zfo&#10;O2Op6XI82nqQJ4pKF4uRoGqKckqafzL/AJWdUkurWJuMsyI3XizAGn0nOXEJHkHamQDA0gncckjZ&#10;l6VUEj8MUBBAINQehyKVhBBodiOoxKO7tJGCRzRu56KrAn7gckcchzBQJAqj29wi8nidVHcqQMv6&#10;1a+p6XrJ6lacOQ5V8KVx4JVdbLxBr0J+HP024UryoaU+eJjU9NN79RF3Cb2nL6qJF9Wg78K8qfRk&#10;vBnw8VS4P51en/TI443V7rzZXgtvrRgkFtWnr8G9Op7cqcc8tWP/AJPxv/Ajm/6i2z0/J/xk/wDW&#10;tH/pm8tH/G/+Sv8Avnulz/5Kcf8AbGj/AOodc9RT6xpFvcC2nvreK4b7MMkqK5+Sk1zzGOnySHEI&#10;yMf53CXqTkiDRIt4bFp2oTQmaK1mkhHWRY2ZR9IFMGZSzQ+B7vULCzQPeXMVsh6NM6xjbfqxGWY8&#10;U57RBl/VYymI8zSrb2l1ctxt4ZJmHVY1LH8Acqz1LTr5S1ldQ3SjctDIsgof9UnDkwzh9QMf6w4U&#10;RnGXI23c2V5anjcwSQMdgJEZDt/rAYtLNDEvKV1jUmgLEAV+nICJPJkSAppHJIaIpc9aKCTT6MSl&#10;v7GK3NzLcxR267GZnVUB/wBYmmSjikTwgHi7kGYAu9l6Wl1JMIY4XeY7iNVJb7gK5dpfWV7F6tnc&#10;RXMX+/IXWRd9+qkjHJilA1IGJ/pLGQlyNuuLW5tn9O4heGT+SRSh+40xJ9Z0iO6Fo99bpdk0Fu0q&#10;CSv+oTy75IafIY8QjLh/ncJ4UHJG6sWvXTtQeD6wtrM0A3MwjYpT/WpTBmUs0PnF9Z1bQR+WVppe&#10;qiWKG5mvP9PVZQkDJeTIW/d8TKQah4OS8k/ymi59np8GX86cmOiYxx/u/T+8/dQl/F9H9HJ/x90m&#10;TJDwBGXXi9X831y/HC9J02w1U+d576wMckkEdt/opKcpQ1vGwHx1EdR9mXj9r/Z8eWWaHXbeGwmu&#10;buTTNFQStLJw5R2tVMxtlkqwZ2MXpp63H94nwZ1GQ+ATMCAyZvT/AFsv+T8Xh/z+L0fw/U6uP7wU&#10;SeGH+5/i4P8ApJndyw0qWW6jgt0vdSYxqicqPPuIxMybcVX1Obeny+BviyRX+iado3lXyzqd5dTa&#10;npGoTXN1qM9rMwBM6xxmJWYL+9thH6iiX+9l9aN4+PLNdi1M82fLCIjiy44whjjOP8zilx/1MvFw&#10;+j6IeHLicieOMMcJE8UZXKXCf53/ABH/ABST2mp3mpa9rdjbwR2WoWccMFnFPEp2iLuJCFJ+Cbnw&#10;bh/dx+k6vk81q38patq0Nvfc7zy/dW1r6UySujGP0lMbsylSw6cwc7Tsrs3W6j2cEcB8PU4subJ4&#10;VDhzcGXJxYf+qX9Ph/rPOazV4MXapOQcWKcMcOP/AFPihH1/8X/RS3R08yQeVXexIttYtri4Z4Ci&#10;spcStzQBgQD/ACZJ7i+0mx1jRND0+D1IdHj4Iy1kkVI7cqkSGtXPBV5fzNxzlOy+xNTHsXWa3NKU&#10;BqxGMcX0Qn/hEOLUZI/w+viji/o+J/DKLudZ2hil2hg08AJHCTxT/m/upfuo/wC//wA1jllpeqTe&#10;W9b1u+mMb6owPptREZmnVmlcdF+Inj/k8s4p+YmveXr7zIdYtLe5g1cOUmt7Z4yuxAEvrgPxlbmI&#10;2jVJYv8Adit+8yrsnS5oYfDkYyxfzp8X+k8P0+j+Li4oT/g/hcjV5YSnxAHi/o/8UzryfpWr2uij&#10;TriaCXTyoaOadXDb1Jj9Kq8oxx5q5aN/2G+xj/IXkuxufNGmSXDG0u5ozqWlxylkW5eL05YIgQG4&#10;c+MjzNyf4P7teStg7T7RlHBMD1xifBy8P+T4uKGSf+54P6X1J0umByC9j9cf6X83/jy3zX5luoND&#10;vkiX17eNxZXzxgMYVk5pK5BK8uNUWMfD8X28OfLTaHa+R/M+g3MAs/MEETrdQ/WBKksDXQoQAx4S&#10;R80hf4UZlWLMPWDLLVYcsTx4ZH0y4eDhn4f+5lw+JH6v427DwDFOBFT9/wDS/EUu1pdUn80aHqsM&#10;puNJlkUwSekY2SUQGoqQOSPxaRd2/wB2ZFvzc/KufydfreWPKbQLxyLeQ7tC/X0ZD32/u3/aX/KX&#10;Nn2D22NZDhltmh9X9P8Apx/3zi6/QnCbH0FPfy+89xeY7Q291SPVrdQZkGwkXp6iD/ia/s5zvOhd&#10;cy/P/9TgH5beQb3zp5gWxjJhsIKSahdAV9OOuyj/AIskpxT/AIL9nNV2x2pHR4uI7zl/dw/nS/4m&#10;P8Tl6PSnNOv4f4n0V5082W3lvSWunAku5apZwE/bfxP+QnVv+bs9c6No2maLpkGmaZAttZWy8Yol&#10;/Ek9WZjuzH7WeTajUTzTM5ninJ67HjjCIjEUA+fdS1K91K9lvb2UzXMx5O7fqHgB2GDcobENmxV2&#10;eSvyL/8AJqaJ/wBHX/UHNnrHtL/iOT/M/wCmsHkezP8AGI/53+5k+gPzS/5QTU/+eH/URHnrKWKK&#10;WJ4pUWSKRSskbAMrKwoQQdiCM8pjIg2Ob1pFvAEd43WSNijoQyOpoQRuCCM8galaJ5Z/NSSDTmIj&#10;07VlNqEqxCLMGVP8qi/Af5s9cwz/ADOgBn/lMXq/0v1f754+cfC1FR/hm+iLKdtb8hpLeAF7ywIn&#10;LbAsYyGb2qfiyR/85H/+TBj/AOYCH/icma72R/xQ/wDDJfdFye2P77/NCTfk1/yiL/8AMXL/AMRT&#10;PSGgf8cLTf8AmFh/5NrnnWq/vZf15f7p6TF9A9zxnVv+Ore/8Z5f+JnPMH5Bf+TN07/jFc/8mGz0&#10;z2o/xKXvh/uw8v2V/fj4/c9w/Nj/AJQi8/4yQ/8AJ1cB/mNeX1l+bGr3WnsyX0N7ytnQVYSUHEqP&#10;5q9Mu7JxxnoIRn9Bh6v6rDWSMdRIjnxInydbWtz5B0+C7UNayWtJlbYFKnkD7Uzqf5Zfkz5m8v8A&#10;mey8y6tfQSzcJTdWwLvKGmjZd5CKO3Jvj/4k2cv2z7Q4NRglhxxkB6eGW3D6JfzXa6Ls6ePIJyLB&#10;PO35kaJq+h3Oi2FrLHHyjEExCqhWNwdkBqq0Hw5x/wAy/pP/AJWlq66UzpqT61dJZtGeLiZ7plTi&#10;ezcjsc67R8H5GHif3fgQ4/6nhjidPm4vHlw/Vxy4f9M9E0X6l/gXTzfKrWS6ZA1yriqmNYFLch3F&#10;Bkx89/kTd+XfKk/mF9XN/eW5R76IxlQRI4RmRyxZirN+0vxr/Lmo7M9po6jUDDweHCX0b/zf6NOZ&#10;quyzjxmfFxEfUxzyr+advrGvxaQunfVLaYMtrIHqRwUsAyhQBVV/ZPw5Nf8AnG7zNqOpaDqWk3kr&#10;zLpMkJtpHPIrFcB6Rgn9lGiYr/r5pfa/Rwx5YZIjh8US4v62Ph9X+zc3sfNKUDE/wf75jX5z6JZ2&#10;Wq2WoW6LE1+kgnRRQF4ivx7d2Egr/q4TeYfyd0268yarq/m7zZbaYl7dzy2Vu8qcxA8rNEGed0C8&#10;UNPTRWX/ACszNJ2/OOGGPT4ZZeCEYzlR+vh9f92Jf6ZpzdnxM5SyTEeInh/Eky0f8xb2DRbDT/L+&#10;gT3zW1vFHczKjcTKqAPRYlatW/bZv9jnPfNmk2nkbzBY3nlPzLDqYK+rFdWksbyROhoUlETOpVv8&#10;r4X+JeGdBoc8tbhlHUYji/h4cgl6/wClDj4f+Ouuz4xgmDjnxf1WXaBf3HmjSLq31/RZLKh4SQXC&#10;OqSKw2ZOaq1R7fZ/mzqP57am2q/lJ5d1Rl4Nf3NndFP5TNZTPT6OWcx7M4fC7Qy4/wDU45If6TLC&#10;Lte1J8enjL+cYy/2EmDflXYiw/MDWLENyFpBcwBvH07mNa/hkG/LH8r9T8+aRM91qsllo2nStDaR&#10;BfVBncB5CELIq0DJyb7TfZ/Zzeds9tQ0OQCMBPLkHFP+H0fTH/fOBotFLPHeXDCP+6ZT53882PlX&#10;UI1gsEudSvEElw5bgREpKpVqMTurcR+zkZs181+WvN975f0a+kg1GW4fSXeBiom5SGFdt6cieSH7&#10;afs/FmyyHBqdPHNkiJQEfH9X8G3H/wBJfznGj4mPIYRPqvw06uW0HWvL1tq+pWqS2ccK36rKAxj4&#10;p6h+6lG/ZbJP+Zn5My+TtAttZ/Sn19pZlgu0aPhR5FZuank3Jarx+L4s1nY3tCNZlOPg8Oo8UN3K&#10;1vZ3gwEr4kk8k/mQnmPVptO+o/VFSMy27B+VVQheLDitD8Vds65+QnmG/wBZ8gp9elaabT7mSyWV&#10;zVmRESRKnvxWXh/sc5L2o0kMOr9I4RkiMn+6j/vHb9lZTPDv/CeF57+a+kWum+bG+qoscd5ClyY1&#10;FFDMzI1B/lFOWNs7fTz5BuLq40mHVbzT7/VkhiuIw3pvJqM3LqOdPsc1i+N/sYck5/mxETOKOTHg&#10;+k/Vw4If5v8Ap/TFEQPBJMeMxlP/AKaSXXM12PNkMEOoSWFvd2tg0kkTkc1Szjp0PGv2uLP8K/ay&#10;C+Wr9/MfnjQ7WHQl0CythcC5W2icJcSPB9qRAo4wj0vT4ys/H7P2s3msxfl9Lkkcn5icuHh4z/dx&#10;4/4f6fr4vRwuDhl4mWIEfDAv6f4tmU61aLo/ljVJ5NUbVrqYxGEzupaFFl+yjEmsn7znVFXC+ys/&#10;N2hGz8hCW3h1V5ZVFvdQxXNrIk/L0LqJyGdX5GSNv3fwJ9tf2cyMmTT5+LV1KWOo+qEpY8seD+8w&#10;z/h/my+r6vpa4xyY6w7cX9L1R9X0zRdzceXtUFx5rKTS2CxxkzQSSQzq0VPVgdRxVloEcfH8TfZy&#10;R6jpB0dbLTGQxSWllaxyxlhIVkEK8xzAAb4+W4z2b2Bz+N2YJ8+PLn/0vjT4Xz72mx8GsMe6GP8A&#10;6ZxRflrUBqNhNfK3NLi6uXjcLwqhmbieJqR8NMMPJZr5osK/zt/xBsl7fj/WXUf1Y/8ATXGx9mv8&#10;fxe8/wC4kh/PQp5T1Cn8i/8AJxcW/MPWNZ0DX2uNO8sxarZhAq/6IGjVivLm8wh5K4Z2/diVl9P4&#10;+a/vFT587J0+PPiqeU4pf1/V/pOP/ZcH1f5r6jq8ksc7jDjH9X/fcLFPKGnabq2kiK81uSwuCxJ/&#10;0gq5UGnFYzJQqQo+Phy5/Dx+xyhT+UfMFp5G0HzBIksbaLc3dxrMEimK4ZZJA3q21VXlwhDPVvsS&#10;c3/ZbNyNfhnqsmEV++jjhhl9eP0x+jL/AJ/+mi4R08xijP8AmGXH/O/zGSr5h0m480atpCMjjUob&#10;eHTpUIkhBRCOE1CePKQhdvtJxXDOzsda1zQZfNOsagupRWyRWtnxVYvTaa8t5G9RFjQStJEysZfU&#10;ZeXNePL4sxsmXHgyjBjj4ZkTOf8AHxcGLJH0+qXBwz/g4W2MZTh4kjxV6Y/6eKCuLrTdL1ZNC060&#10;ayeZnnueTGTmsdtMg4MXb01SQMPT4/Z452nzJ5fsPMOh3mj368re7jKE0qUbqki/5UbUdc4zR6qe&#10;nyxyQ+qB/Ef853WbEMkDE8i810XVrvSNUt9RtWpNbuGA6Bl6Mp/yWX4Tnk3/AJVj5n/30P8Ajsfo&#10;L9r/AHo/n6f3P+Xnq38s4O//ACP5n/kn/N/r/wBF5L8lk/2fhf5z33/G+h/zn/jnfpXt/c/y9f7z&#10;/Jz/1R/5OeU4vLnkaxVk432oIL29Y9eUoBRD4enHxSn83L+bPJfaDXHUaqX8zH+7h/m/8VJ6/s7B&#10;4eId8vVJk35ja/JrHmi6YNW1s2NtbL24xmjN/s35N/q8cnGaRzmMZsVdmxV2ePvyh1bTdI/MTSdQ&#10;1K4S1soPrHqzybKvO2lRa08WZRnrvb2CeXRzhAcU5cPp/wCSkXjuz8kYZoykaG/+5L6I/MPT73UP&#10;J+oWdlC09zL6PpxJ1PGdGNP9iCc7n5s/P3yVpVjL+iLj9L6kVIghiVxEG7NJIwUcR4Jyb/iWcRof&#10;ZfU5ZDxB4WP+K/q/zY/8U73P2rigPSeOTy3QPyn8y390n6Qh/R9kCDLI7KZCO4RASeX+t8Oca/LH&#10;y1rHnXz/AB6jcq0tvDdDUNWuyPhrz9Xh4cpnHEKP2eTfs52HbOsx6PSGEdpSh4WKHw4P9g6bRYZZ&#10;s3EeV8c3pHnfWtO8teUns4SEmkgNpp9uD8VOPDl8o1+Kv/NWHX/OSlrLH55tLgg+lPp8fBqbcklk&#10;DL9Hwn/ZZh+x8wdLIdY5D/uYt3bMayg/0Us/JadH8rXEQPxxXb8h3oyIQf151Oz/ADc8mWXkC11L&#10;9J27XsNkijTQ6m5+sJGF9Mwg8x+8FOdOHH4uXHOXydg6merMOCXAZn95X7vw+L6uP6fp/wA52sdf&#10;ijhErF8P0/xcTBbn8vvMlz5tnsvqUy20lyxN6VIh9Fnrz9SnH7Brx+1+znF/yC/8mbp3/GK5/wCT&#10;DZ2XtR/iUvfD/dh0vZX9+Pj9z0n82P8AlCLz/jJD/wAnVyvNiq355TKwDK2sW4IO4IMkeHQmuyx/&#10;wmX+5kuo/wAa/wA8N6ASv5XRkGhGnSkEdQeD56vzyp6x4JnlGzUH8/GBFR/iSU7+IvGIz1TJ/wAZ&#10;X/WtH/pk8nH/ABv/AJK/7573ckj8pxQ0/wBw0Y++3Gd5/Ob/AMllrv8Axij/AOT8ecL7Pf47j95/&#10;3Enfdo/3Evx1eU/lt/ym+lf8ZH/5NPnJfyI1K70vyt591KzXld2dnBPACKjnHHdMpI7gEVpnV+02&#10;GOXPpoS+mc5Rl/nSxOp7LmY48khzjEf796B+allb32u+VLO5PGC4uJYpTWnwu8AIr75Gfy00Tyz5&#10;s8yXknnLWDAeHrKZplie5kJo1ZpP5RvxHxt/qo2bLtjU59LhiNNDi/h9MeLw4/1IuLoscMsz4svt&#10;+pOvOup63oGjWyeW9OEo5emfTjLrCgG1I0/mP7X2f+CxL81rLyBp+swWPk4+rFBGfr1wkzTxtIxH&#10;FUdiwPBR8XD4fi/ycn2Hk1eTGZ6nYyPojw8EuFGujhjIDH/nKnkK5823emy3XmMcJJXH1WFo1idU&#10;A3LKACOR6csn/wCasiP+Q/k1lNQDpy/SthKp/EZoewxXauf/AJK/9NoOw1x/wTH/AJn+4LEvIaMv&#10;5q+YwwoaXh+g3cZH4HJR/wA44D/kH0n/ADHzf8QjzWe13+Nj/hcfvk5XY/8Ac/5xST85f+UuT/mE&#10;i/4k+ckvv/J+L/4EcP8A1FrnV4/+Mn/rWl/0zdRL/G/+Sv8Avmf23/kpz/2xpP8AqHbOt/8AOR3/&#10;AJL6P/mPg/4hJnJ+yP8AjZ/4XL74u37Y/uf84PP/AMmv+Uuf/mEl/wCJJgf/AJxn/wCUEv8A/tqS&#10;/wDUPb5Z7Y/41H/hUf8Ad5GPY390f6/+9irfnX/ylVr/AMwMf/J6XBml+c59CfU7AWiz01XUZC5c&#10;r/e3ksgFOJ/ZZc7HsH2Cx9s6cZzmlhMY48XBwDJ9GDF6/rj/AEv9K6DtP2kloMvhiAycXFPi4uH6&#10;sk/6KIXyPB5gt7O+N40BFlZxemEDbR20a1ryH7QbB8H5n3E93HZx6ejXUyyNDCJTyYQoZJCPh/ZU&#10;f8Fxyfaf/A30WilCOXVSj40hD+6j+74/TGeT976YeJww/wCOwmw0ntVqNRGRhhB8McX1/V/Rj6P5&#10;vq/6SQ95+WVhZxiWfU3WHkiPIYhRTI3BK/F+0xyHWMmkWnmca99Ra4lRT6ENxOZRG5k58lZlrRD9&#10;gH7L/veTSZ12X/gaceDwvzBiP4jDDGPFtw/6p/pv6Po+l0sfa6snH4V/8lP+OspuvLd9caIdJ/SI&#10;hRiPVkhgCF1CcaEBqfF+1/k/B9jDrzVqPl2Sxg8walNLHfagGWDTLYI7sYSUryfiFT4N3f8Am4/E&#10;2aXS9uarsLLLsvDDHqMWkIl+Zy8WL/GYx1H0Q4/p8Xh9P83ic/L2bh7SgNZklLFPN/koVP8AuicX&#10;1S/qJToTa5pd5N5dsIIp7SwKtLqE5ZAPWAkpxXlVhz+yuN8p3Xl4xz6raTyjVtHXndaXNxHxMvE8&#10;JFqssdSfjT/ZonLHW+0+r7WlHs7Jjx4sOvkMf5nHxzlD1eJ/dz/j9H0y/wA2UlwdjYdCDqoylPJp&#10;hx+FKo8X8P1N6/ea3evDo11bxJp2rN6cOoxciQFbkOUbUKPt9hv9izYcf8rSuP8Aq3J/yNP/ADTk&#10;/wDkzeL/AJSZf8qo/wDVRh/o7n/qQ/0//HEH/wAqkt/+rk//ACKH/NWFPmHzJD5ptJbCaxKzW0LX&#10;JaGYiRYSRExb4a+kzMvNf92Krfs88xcfsHpNDrIYDqj4mf6eLDHg4/qhD+9/vZ+vwv8AipY28+0m&#10;fUYJZBh9GP8Ap+r+lL6Poj/H/wBJInS/KEXl/UIXXUq/WnEKrLCChkALqPt09SitwP7P+twwD+l7&#10;QeVLPyvaWCw263WmopDli7fpG3LVBH7e/fB7Q+w47PEtac8ss/3keHw+D6sGX+Ljl9PCy7K9ojqp&#10;DAMYgPTK+Li/ykP6Kvf+WZbXV7jzDPqDTzNDeEqUChVNnNTcH9kDwzsueJvfPJ8B/omw/wB9D/ej&#10;63/z2/n+eXePPv8A4eD/ADGHhj7eJEfX7v8A34f7r6v/AM8/5c//1uioiRoqIOKIAqqOgA2Azwsm&#10;zZe8AczM7FmNWY1JPcnHYEtZsVdmxV2ck/6Fn8if8t+qf8jbf/snzrP9GOq/m4v9LP8A6qOo/kbF&#10;3z/2P/EvQP8Aldfmr/llsf8AkXN/1VwfYf8AOPP5c2zq0sV3ehafDPOQDTx9FYuuUZfavWSGxhD+&#10;rH/i+NnHsnCOdy+KFuvzf85TqVjeC2rX4ooqkV8PUMmdA0nR9K0iySy0u0is7RPswwqEWp6k06se&#10;7HNBn1GTLLinIzl/SdjjxxgKiOEMRv8AUb/ULlrm+uHubhuskjFjTw36D2wp86eQ/L3nDT0tNXiY&#10;tCS1tdREJNEWFG4MQwo1PiVlZcy+zu082knxYzz+qMvom06nSwzCpJh5a81ax5du2uNOkFJABNBI&#10;OUcgHTkAR07MDyyG6N/zjp5GsL1Lm6lu9SWMgrbTuixEjf4xGqs3+ry4/wA3LNxqPa3VTjwxEMf9&#10;KP1f7IuHj7IxRNm5Mj1L84/NF3bNBBHBZlxQzRKxkAP8pdmC/Pjhr5U/JXyr5Y8wx67p9zevdRCQ&#10;JFM8JipKpU/CkSNsG+H4sxdd7RZ9ThOKYhwmvp4uP0/58m3B2bjxT4wZX8P1IDXvzL17W9IfS7yG&#10;2WB+BaSNZBJVCGG7SMO2/wAON1D8kvKt95rbzPNd3y37XKXhiSSEQ+pGwYDiYi/H4f58OL2jzw0/&#10;gAY+Dh8PlLj4Zf5/+9RPs3HLJ4hMuK+Lp+pdafmbr1roA0SOC1NoIGtw7JJ6nBwQTUSBeW/8udBz&#10;n3YsRzn0X5JeVYvN581Ld3x1A3raj6Rkh9H1XkMpXj6XPhyP8/L/ACs6CXtHnOn8CsfBweFylx8P&#10;Dwfz/q/zXXDs3GMniXLi4uPp+pl0n5m68/l4aEYLX6oLZbP1AknqemqBAa+px5UH8uS3zN5esvMW&#10;hXei3ryR2t4qrK8JVZAFYOOJZXXqv8uanR6uWnyxyxoyh/O+lzM2EZIGJ5SY/omr3Oj6rb6lbKjz&#10;2xLIsoJQkqV3ClT3/mwk8iflj5f8lrqCaZNc3K6kIhcLdtG4pDzoFCRx9fVbly5Zm9p9s5tZw8Yj&#10;Hw74fD4v4+H+dKX8xo0uihhvhs8X85M/NXnfV/MrWjXscELWRcwm3V1NZONa8nfpwFKZGtZ/5x08&#10;jX9691azXenLISzW0DIYgSa/AHRmX/V5cf5eObLT+1uqxx4ZCGSv4pXx/wCxLjZOyMUjYuKdab+c&#10;Xmi0tlgnjgvCgAWaVWEhA/mKsob58cWuf+cefy/m062skN5bm3Z3a6ikj9aUuFH7xnjdaLx+FUVF&#10;+1kIe1erEzI8EuL+CpcEP6vq/wB1xJl2ThMQPUpQfm/5tjvJrlvq8omVVWB0f0owpJ+AK6mp5fEW&#10;ZsPdb/K7QNZ8oab5Vuri7XT9LaN7eWN4hMTFG8S82MbIfhkP2Y1zB03bWXDqJ54iHHlvi+rg9chP&#10;+d/R/nN+XQwnjGMk8MEr0zzzq2neYb3XoIbdru+V1mjdXMQ9R1c8QHDdU7vhl5K8l6X5P0ZtJ0yW&#10;ea2aZpy9yyM/JwoIqiRinw/y5jdo9o5NXk8SYiJVw+j/AI8ZNum00cMeGN15oPzN5lvvMWoi/vY4&#10;o5hGsXGEMq8VJI2ZnNfi8cjsv5JeVZfN481Nd3w1AXq6j6Qkh9H1UkEoXj6XPhyH8/L/ACs2MfaP&#10;ONP4FY+Dg8LlLj4eHg/n/V/muMezcZyeJcuLi4+n6k4j/M3Xk8vHQhBa/VDbNZ+oUk9T02QoTX1O&#10;PKh/lyRedfJel+cNGXSdTlnhtlmWcPbMivyQMAKukgp8X8ua7s7tHJpMniQETKuH1/8AHTFydTpo&#10;5o8MrrySfyz5lvvLuom/so4pJjG0XGYMy8WIJ2VkNfh8cZ5G8jaT5M0mbS9LmuJrea4a5ZrlkZ+b&#10;IiEAokY40jX9nJdpdpZNZkE5iIkI8HovvMv4jL+cjS6WOGPDG+fF6l3mjzRqHmTUI76+jijljiEC&#10;rAGVeKszVPJnNaue+c781WptfNWtwU+FrmO8SvXhdW6L93rW8+e6f8CnWCWnljPPhH/Suc4z/wBh&#10;k07517aYKyRn+PUI8P8Aucj0nyDdifQbLf4lhaEj/Kglcn/knNDgvym/lKyupNbvbQ/p6xiZbS59&#10;Wb40cFfTWMv6QPx9o/8ALx9uPZPX67Vw8CRlp9VKMM8ZCP8Agvh/5Xi+vwuCH08X976P8rFfZ7tv&#10;T6fBLxBWXCDLH/t3F/B/X/3nq/gUPOWleZtQeGwsrmukX0ii7hMcf7pko3qF+PqcaL/P9r4P2sJL&#10;qc3FzLOVVDK7OUQUUcjWgHhnqej0wwYYYgZTGKEcfFP1ZJcA4eKcv5zxufL4k5TIEeMmVR+n1fzW&#10;UWluLa1htwzOIUVA7mrHiKVY+ObzR5W1S50fRNY061mvOdvc2dzDbRyNKp9ScRyAxJIVos0vxlG4&#10;tw4o/LjnhXtRrcce2dTjmRD1YMkeMx4f8X0/FH1mP+pw/wBk+k9i4JHQYpRF7ZI+n/huT/imORa7&#10;Yw+YtY068njt+MtvcwSTOiof3UJdKOyA1aOP4eS/tfEubyd5R1S3i1XVtQs57WG100W1p9cSRZnZ&#10;2VRITIqfGkUPpt8C8I5EjX9pnxOxtfCXaWmxwlGRlqOOfhmPB9MvT6f4ZTnxf0pRlJu7R08hpMsi&#10;KrFw+pZqHmCxm1LStPtLmKeSe/8AWuPqzIYlCqxKAIW+FpJOY+JuToz/AOqln0Q+VssyT+Wrrylp&#10;FlfazFZBPMMsYtZ+UsridGoV/du7Rqnw/HwVf+Hzxn2h9jNfq+14RGSZ0WWX5nxtuPS8H14/EiOL&#10;j9X+Df8AVmb3vZnb+mw6GRMY+PAeF4f8Obi+mfD/ADf9W/6uMK8yaH5m1TWrTT2u2bQ/UN0jhEVo&#10;GX7Q5qoct8X7vk3/ABDCjQrc3fmPRoAN5L9JXFNhHbRyXJ/5KRQ5tf8AgoakYtDHHf8AOl/S/g0/&#10;+51GRxPY/Dx6iU/d+nJ/06imfnS4FtoF4Sa8bZ1Wu5LSskA/4SWTO0u6IjO7BUUEsxNAANySTnzi&#10;BewfUnjSqzMFUFmY0VRuST2GcJ/5X3a/78b/AJSDl0P/AByf5v8AW/yM7n/QxLu/5D/9fbov5VH/&#10;AEs/6UvU/wDlVE/8g/45FOo/46Hh/q/5Wf/XP/y08yw+YvJWl6gjcplhWC7FdxPCAj1/1qcx/kvn&#10;jvbGjOn1M4dL4of1J/T/AMS9noswyYhL8cSd+ddFk0fzNfWbLSIyGW3PYxSHktPl9n/WXJRmscpI&#10;82KuwHq+p22laVeandEi2soZLianXjGpYge5ptl2DDLLkjCP1TkIf6ZhkmIRMjyiiNPsZ7+/t7GA&#10;VmuZEijr05OwUV9t85l5b0rz758sR5i1TzDdaDp14S2m6ZphETLEGIVpJPtNyp+1y5r/ACr8GdLr&#10;M+k0MvBx4oZ5w/vMub1ev+jF1eHHmzjjlI44n6YwZtrN/wCVPKt0dHsdHg1W8twFvb6+/eAyEfEq&#10;J0FK9vs/8Nkom1/T/IOgWdt5i1e41a9mkeO0Yxl7u4JaqosaluXAMqcyf5f5lXNZHSz12WUsMI4o&#10;Aevf91j/AM7+k5RyjTwAnIzP+zkkcWk3fmzVrifR9Pi0+2jRXuF5hbeEBaFi5ApyILcaYron5meW&#10;tWnu7QC5sdRsomuJ9OvoGt7j0kFSyo32tuwPLIansfNiEZemcJnhjkxy8THxMsWthMkbxlH+GQ4Z&#10;LNT8k61YRW9wfRurO5kWKK8tZVlh5saBSw6Yaad5q0nUPLI8yWzOdMMMlwGZSH9OHly+Hx+Bsxs2&#10;iyY8/gy/vOIQ/wBO2wzxlDjH0oC80HULPWzo0wUXwkSGgaq85Kcfi/2Qwkv/AM2vJthZaVeXU0yQ&#10;azFJPYkQsxZY+xVakMxIVR/Nmbi7C1OSU4xEbwkRn6v5zRPX4oiJP8f0pnafl/5ju7m/toI42l02&#10;RIroGRQAX7gmgKgbtl6Z+anly/a+hFvf21/YQ/WZNNuLV0uniJA5xRDkX+0P8rBm7EzY+E3jlDIe&#10;DxITHhcf9Of8Kw10JWKkJR/h4fU698iazaC1kM1pNaXUnopewzq0Cybni77BemE3kP8ANSbWtV1e&#10;zvrW7YpqE8WnelZyBY7eJSUSdv2J/h+JX+Lnmb2n2IMOOEomH93GWS8g9WSX+p/zsf8AVadLrjOU&#10;gQfqPD6f4f6X9JMvNfkOPTLDT7m1nt15WkUl5zuELPM5ozRL+1Fvsy/s5LtI866Bq3lmTzJaTH9F&#10;wpM8zuvFkEFfU5Kemy8s1Go7Oy4s4wyH7w8Nf8lPpcvHqYThxj6f+JY9qPlrVrDW00W4jH16Ro1j&#10;VTyVjLThQ/TTB2ha1Z63pFrqtmHFpdp6kHqrwYrUgEr/AJVKjKdTp5Ychxy+qH1cLZiyCcRIcihd&#10;V0240zUJ7C5Kme3bhLwPJQ1KkV9s5xFqPnD8wfMmq2+katJoPlTR5zaNc2qj6zdTp9ri5+yo+1/q&#10;MnwMzfB0UsOn0GGByQGfU5o+Jwz/ALvFD+r+P4nWieTUTkIy8PHA8Pp+qbMpLPy75R0awm1DT01X&#10;XtRiFwIJyfRgib7NV/aPb/W5fF/NJdMsl8iabqWoa/5mutR0oCIxvqJ9SSEpyBCuKtK0vJPhC8vg&#10;/wArNbmyfnpwhixQx5N/7r0xn/xHA5MI+BEmczKP9NJb25Pmm9srPSdEgs7+rh1sxwSQNQglTRUE&#10;dG+Ll+1iWl/m75Uvr+0s5Y73TW1AgafNf2zwRXBJoBHIaqa9q5LN2DnhCUgYZPD/ALzwp8c8f9eK&#10;IdoY5ED1R4vp4h9Spffl7r1ra3FzG9teLaAm8jtZllkhAFTzTYimSHSfM2l6rqWqadaM5udHlWG9&#10;DLxAdwSOJ/a6ZgZ9HPFCE5fTmHFByMeaM5GI5w+pKNQ0S+sLKxvLgKIdRRpLYq1SVUgGo7dcKL78&#10;zvKtjbapc3Ekqw6ReLYXrCMmkzEgcf5l2+1mXi7GzzlCIAvNDxYb/wADVLW44gk/wS4JJha+SNeu&#10;p7GGFIzJqNubu2HMCsa9a+De2BdN/N3ylf6paaeq3lsNRbhp15c2zw29w1aKIpG68v2aquWZuwdR&#10;jxyn6JeH/eQhMTyY/wCvFhDtDHKQHqHF9MpD0yV738vfMFpY3F2TbzGzHK8toJlkmhHU+og6ce++&#10;Ctf/ADL8u6Nqx0f07vUtVVPUmstOga5kiSleUgWgXbtXllWl7HzZsfiXDHj6TzS8OMv6rPLrYQlw&#10;7yl/NgOJD6T5K1jUdP8A0jzt7KwZuEdzeSrCjtWlEr1wJJqmi6l508sXQvtQtby6s57iz0sgxwSx&#10;tG3I3KHpJHWqj+ZcuGHJj02WPDjlGM4wnl+qcJcX+Sl/NkwM4yywNyBMTUf4f89EJY6lZ+WtcgNr&#10;aT28FxFFcX1Q8qOHWnosP2Hpv/k4E/I2SSTyQ7SMXb6/dirEk0EnvlvtKANTt/qcPuYdmH91/nSR&#10;H5ooieZ1CKFH1WA0AoPsYca1/uN88aJqtKW+pxS6PduegkP+kWh/4NJ4/wDWlXMPT/vNLkx/xYiN&#10;RD/plm/6dy/zG7J6csZdJfu/99D/AHyXab/pvljU7DrNZOmo26+Kf3M4/wCBaJ/+eeFFx+YEmq+Z&#10;00DRry3toLiIul8w5y0iMnrSIOXDgQqCLkP9+f5DZlx7KGLB42SMpGJ+j+H18PBGW31fVx/5v9Jp&#10;Or458ESB/S/3SYReUksNEbVtRt5ppYXCtaqeKVkCemjfDy5fE3On+R/lYD0D8wdO0z/cfIhSC2jJ&#10;mEt9Dez+tQSzF5FZubs0v7vi7q/D0+Mcregt2q7Knk9Y5yO3Djlhx8H0Q4Y/w/R6vT/S9UP3jDFq&#10;4x27v6XHL+l+P+kUTq3lG8vf9MRg0s70j9O1ktovTqUj4owXiqiP4+Srx5c/jj/e4C86X3r669xb&#10;yP6E0MMkX2kPF4lYVU0K7HoRnvX/AAN9LD+SMYlGJkJ5o/wy/wArN819q80vz0qJrhh/uIss8hWS&#10;x+W4op40MscsyP8AZbdZGB+IVBwL5a1CW21mC5cySpAssrRKSzMEiZqAdyabZne3OkxnsjOAIxJE&#10;PVQ/1bG4/s7ml+ex2Sfq/wBxJE+brGGby9dQoscbS+mgkIAC8pVFSfDfH3Xnltb0e9vdT1G3itNN&#10;u0gm0i3u1snnBfcSTc2k48Oa8Kos/Bvscfi8Bh2b4OSMYRkZZIcXjTh43h7fwwrh+r+t4b6bLVcc&#10;SZEVGX0cXBxfj/ZMYg8rjTNRtrays5ZLi9t2lj1Ga3NysVF/Yj4heXLieXxNFy/a5ZINH/NLSitz&#10;LfXMItUnENobdlkV1KjeLjVpFjb4Zv8AfPwyP+7kXMDUdi5NhAS4uHinx+nh/r/zeL/J/wA/6fqi&#10;5GPXR3s7X+P+PfzUp1HyLf8AKFLWGT12iMlx6wKFWBO0nKgQuN4v9+fYX40wy0u7g1/zu2pW7c7D&#10;SNOjjt2PefUuNw5p4pbx2/8AyOzGz4zg03AfrzZDxf1NPeP/AKayyf6RthIZMvEPphH/AGWT1f7n&#10;h/0yCvreXSfLIsphxu9QvHeUDtFZcol+hpnl/wCReQv8+vzNh03TpfKulyhtSvU46jIhr6EDDeM0&#10;/wB2Sjt+zH/rpm59mOxjkmM+Qfu4f3f9Of8AO/qw/wB24XamtEY+HH6pfV/RiyX8qfJMl7eR69fR&#10;kWVs3KzRh/eyqdn/ANSM/wDD/wCq2ecM9FebeyZ//9Din5QfmW/k7WWhvCX0O/ZVvFFSYmGyzIB/&#10;L+2o+2n+UqZoO3+xxrMdx/vsf0f0/wDa/wDiXYdn63wZUfol9X/FPfPzD8lL5j00SW4C6paAm2bY&#10;B1O5iY+/7J/Zb/ZZ6ttbq2u7aK6tZVnt51EkM0ZDKysKhlI6g55ZOEoSMZDhlF6uMgRY5PBZ4Jre&#10;Z4J0aKaJikkbijKw2IIOK5Bkswp82aRJrPljVdKiYJNe2s0ETHoHdCFr7csy9DnGHPDIeUJxl9rT&#10;nx8eOUf5wR+gagmm65YX8g5R2s8crqOpVWBan0ZAfy0/Mry/p/l238ueZLhdE1rRV+qXFvefugyx&#10;7IysfhPw0qK/8Lm+7Y7HzZMxzYR42LN+8jLH6vqdfotZCMBCZ4Jw9PqZZ518l6veaxNrGjRHU9M1&#10;JvrEM1v8ZBfdlZRv9r/PlgPXPMWgf8rS8tebZblJfLEtnPYW2p0PoRXiPIGLMR8NQ6p6n2f9irZb&#10;ptJl/I5dOARqBOOWWL+OWGo/jhY5c0PHhkv93wmHF/Dx7ojS9H1b/AuteX44Gj1uO4iu5rL/AHa9&#10;syoVAAPxUKluH/G2N823lh5t/MnQ4/K00d9cabZXx1PULZhJEIpoikURkQlTVi69f93ZLQY56XRZ&#10;DnBhHJPH4WOfplxQl658H+l/5Vo1Ehlzx8P1cMZcUo/j8cS7y/b3fl/yZqj67G9rDeXNqLK0nBSQ&#10;yRyBpJAjUb7IVv8AnngTyz588s6d+SEun3d7FHq9vaXlkdLZwLkzSPIqD0j8fE81LNx+D/Y5brOz&#10;M+TtMTjEnFKePJ4v+T4I8PF6/p/hYYdVCOlon1VKPD/EiNb8qa3efmel3b20j6fLcW9yL4KTCI0V&#10;GY8/s1HFqLy+LA/lmCGbWPyjSVA6iyv3CsKjlHCzofmrKGGWayRGPWkfz8X+ykxwgGWD+rJV1uWS&#10;PTvzBaNirG5tFJG3wvIFYfSpIyVa58P59eXCuxfSrhXI7gesQD9OavTf8ZWX/hsf945eX/G4f1D/&#10;AL5ItL+L8qNZB3C38RX2J9MbYh+V+t6RZeY/OWlXl5Fb6lc+YbuS2tJXVJZVkb4TGpIL1p+zk+2t&#10;NknhwZIxMscdPDinH6Y8P87+ax0WSMZ5Ik1I5JKnnnTNQudH8uX9vbyTWUOkQJNcIpZEZF+IOw2X&#10;r+1kS8xJfaPq/mH8uLINGvmvUbW50tlHwx292xN2fZEMXpU/k5ZttIY5seLWy/5C45wy/wBLJi/u&#10;f9Nx8biZrhKWEf5WUeH+rP62QaO1rqOn6R5yuSHbQbOeG+BO7zW4H1ce7Nz5/wCtneLGzt7Gyt7K&#10;2T07a1jSGFP5UjUKo+gDOFyZDORlL6pHil/nO+jERAA5B5VdXM11cy3Mzcpp3aSVvFnPJj95zknk&#10;rzFZfl/5j17yt5mc2Fve38uo6VqUoIhmSYAEFxspCrH/AJKtzVuP7XWdo6SWvw48+D95KGMYsuMf&#10;XDg/Ev8AYuo02YaecseT0iUuOEnoPmbR7rzbo+la7oi/Wpra1Szv7NCDLG0dTUL1b4mb/Y8WxT82&#10;PMOheYNCs7nSbqPV9P0HU7O812K2/eqts/qKCduLdGUrX4f2sj2HpMuDLKOQHDPPiyY8HH6f3npT&#10;r80MkAYnjjjnGWSv5qzyBpGq6RqlzBqED6fearY3Nvpck3wEzLwYgftL1U1yvzd8zeWfM3lmx0Xy&#10;/eQarreoXcB02K0cSSQsDUyOF+KGiVU8+LLy/wAlsewdHn02eWXNGWLFjhLxOP0xn/R/p+pe0M0M&#10;sBGBE5yI4eFv8vdE1vRNbutT1e2lsNMtLeUXr3ClEkBFAi8tpKtv8OCPKfmDSfLn5hed7PzBfQ6f&#10;JczW11by3LrCsyem3IpyIBPxL8Kn/iOV67S5NRpNPLDGWQRE4S4PXwer+Jlgyxx5sgmeG+GXqUdf&#10;0nUNZ8oeWLjSbWS7SGOeCaOBTI0bcxQNxqex3OQHUNRs9Z8p+cr+AFrO+8yW0kXIEFonY8SR25Lm&#10;/wAWGWHUYIH6oaaf+mdfOYnjyEcpZQyy0s7jTdf8uWkpAubXRpkkpuA6qKj6DnSPzzRIdC8tGJRG&#10;Ydds1i4gDiBHLQLToNhnOezRJy5b64Mn+6g7LtMVCH/DI/pYZ+VzNJqmtCQl/U0q5MnI15EvHufH&#10;rgHyVrGjeWfPnnWz8x3MOm39/ffXLO5u3WJJrR2dowsr0X4A32eX/EGy7tHT5NTpcEsIOSGPH4c4&#10;w9XBl9PF6P6TDTZI4suQTPDKUuIcX8xFeZtO1LW/Knlq40aCS9tbS1+r3ENupdo7hQocsi1b4ivW&#10;n/EsMdUvLW9/ODyfd2kqz20+nXjwzIaq6lGoynuDmPgxyh2dnjIcMo5MbZOQlqcZHLhkg7C2ntvy&#10;78xW9xG0U8V5bLJGwoysGFQRi35E/wDKDv8A8x93/wAnMh7Tf41/yTh9zLsv+6/zpKf5p/8AKUL/&#10;AMwlv/xDJd5p0Q61oVzYI/o3LBZbO47xXMLCSCT/AGEqqc1Oi1Pg5RM7x5Tj/Pxz9OSP+kcvPi44&#10;Edf4f638LHtC1P8ARmqQXbL6kIJS5h/35DICkqf7JGbOOeb0v/N8mnyWnlquqW8ZtxPHIYFt7uIk&#10;TRzUXf0rg0hQSJy5+py+P4Ov0BhpBISy/u5Hj4a4/ExS/u5Y9/48f956ZfTw/wALptReaqh6h/sZ&#10;/wAXF/nfS9G8vNaeXku0n1qljM4mMTp6pmt3FYni+L/dkI/eNwb7PD9n4oZpWj20Ur6dpdqs2sXh&#10;gntDycx3EKOr3FkK8HXi6RN6g+N41m+Lg2bnPqJEcczWKHFGfLixz+nFn/m/Tx+n+dwfxOHjxgem&#10;I9Uq/wA7+djZJf6jNIi3l9OY9OthLFcCih4pGVlhuduSmqs44fZV/T/aye6ld6fefVLnTkaKyktL&#10;b0InLMyARKOLM3xMykcSx+1nrHsFGWPssDIfVHJn45fTH+9n6v6LwvtKRLWHhHOOP/cRQ/lqC7tt&#10;OlivXD3KXNx6sgAVWPqseQA2UEb0/ZwX5Y+sRa3ZTQp6ryRG4tQpH7xZIDJEVJ2+MFcq9rtbh1fY&#10;efJjlxYzUOL+b4eohjycX9Vn2Jp8mDtHHGYqf1f6bHKUUP5rmtbryxffvOMQcQzMa/AUnVJAR1+E&#10;g5DPO+m30Gp3l95gtrKwubxJJ7C0ESr6z23po8szVJQSU2T7M3xcU/eZ5F2bmjKEY4TPJGFRyTv6&#10;PE4uGGP+r/sP53pe81MCJEzEYmX0/wCb/Ob8sXtrLZW1rpM1zdw2zJFd3Bcn01n5sqRilG4fzf7r&#10;/m+DJD5Gi8m2F3f3t5aRS6ZBpFrf2SeoJWjEQeK4geMU5SyXMrrwl/vJPsr8Ktmv7SlqckYxjIjJ&#10;LNPFPbh4uKp48kZfzI4oR9UPpi5GlGKJJI9PBGcf99H/AE6UeaJPMl3b2ltbXEiX0uoT2ly3AoH5&#10;lXilVjWkaQRq3JPsJiGu/m5F5V8vyaTo7x3PmrUZJbvV7tCHgtbi4NWjQ/ZkkgThAg/u09JeX8mW&#10;absE6rMMmS46bGBjww/jy48f8X9GOT+8/nS4/wDOY5df4UOGO+SXqn/QlL/ifpVdK/L6TXtXS/1F&#10;Xh0GzRLfT7dqrLPDEKB27okrcpW/bbn/ALLOH3V1c3dzLdXUrTXEzGSaaQlmZmNSzE9Sc7aEIwiI&#10;xHDGLo5SJNnm9Pgght4UggRYoYlCRxoKKqjYAAYlkkL8/9Hypir6pye/lt+bmt+TZRauDfaJI1Zb&#10;FmoUJ6vCx+y3+R9h/wDh80XbHYOLWDi+jN/P/nf13P0evlh2+qH83/iWKedPy+0zzHGZ1ItdTRaR&#10;3SioanRZB+0P8r7S/wDC56Y8qedvLfmqy+taNdrNxAM1u3wzRE9pIzuP9b7Dfstnmuu7OzaWXDkj&#10;w/0v4Jf1ZPTYNTDKLiXimv8AlnWtBufQ1K3MdSfTmHxRuB3Rxsfl9rD3MFyErwu1Py75f1VlbVNM&#10;tL9k+y1zBHMR8uatmRh1ebF9E54/6kpQ/wBy1Twwn9QEv6wRdlrGr2ClbG+uLVW+0IJXjB+fEjHj&#10;RNFGnfowafbDTaU+o+jH6FCa/wB1Th1/ycH5nJx8fFLxP5/EeP8A0/1J8KPDw0OH+atOp6kbz68b&#10;ub671+teo/q1pT7deXT3x2m6PpGlxNDpljb2MLGrR20SQqT4kIFGDNqMmU3OUpn+nIz/AN0mGOMd&#10;ogR/qtXuo6hfSCS+uprqRRRXnkaRgPCrE4i3lny217JftpVmb6UMJbo28XqsHFGDPx5NyH2t8n+c&#10;zcIhxz4B/BxS4P8ASsfBhd8Mb9yqNb1kWyWov7kWsZBjgEr+mpXcUWvEUxePSdKie3eOzgR7MMto&#10;yxIDErijCMgfAGH2uOQOfIbuUvX9e/1/1v5zIY4ithsovqF+6zK9zKy3BDXALsRIVNQXqfip/lYo&#10;9hYvdpevbxNeRKUiuSimVVNaqrkcgN/HIjLIR4QTwn+H+FPCLut1q3V0tu1sszrbuQzwhiEZh0JW&#10;tCdsDyaBoUmpLqkmnWr6mlOF80MZnFBQUlK8xt/lZYNVlEOASn4f8zilwf6T6WJxQ4uKhxfzq9Sq&#10;mraqlk1il5Otk32rUSOIjU13SvH8Mh+heV/NOpeeI/NvmqC1s20+1NrpVjauZiGkr6kryED9lnVR&#10;/lf5Px7fU63Bj0p0+Azn4kuPLOfo+n6YRj+P+Jw8WDJLL4mQAcI4YRiyLVNc0Ky8rv5f0KWe4W7n&#10;E99dTqIwQlOEaoCe6qx/z4z/ADQOwYngXUNK0zUoPQ1GzgvYK19K4jSVK9PsuCMtxZ54zcJSgf6B&#10;4WE4RkKkOJXs7++spfVs7iW2l6epC7RtT5qQcS03QdD0yKSLTdOtbGKanrR20McKvStOQQKG6nrk&#10;s2qy5SDOUpkfz5Sn/ukQxQj9IEV95quqXzpJe3k908f9280jyFa0+yWJp0xmn+W/LunXD3On6XaW&#10;dxJX1JreCKJ2r1qyKCcll1mbIOGc5zj/AE5SkiGGETYEYn3LrvWdYvIlhvL64uYUpxjmleRRTpQM&#10;SMdqPl/QdTljm1LTbW9lh/uZLmCOVk3r8JdWK7+GDFqsuMEQnOAP8yUof7lM8UJbyAl8GrPV9Vso&#10;3jsr2e2jk/vEhleMN2+IKRXHNoeisksbafbNHM4lmQwxkPIvR2FPiYfzHANTlBB4pen0/UfpXwo9&#10;wWjVNTVkcXcwaNTHGwkeqoeqqa7L7Yvd2FjeIiXlvFcpG4kjWZFkCutQGUMDRhX7WQx5ZQ3iTG/5&#10;rKURLmLU7e6urZma3meFnUo7RsUJU9VNCKqadMQ1PQtE1ZUXVNPtr9Y941uoY5gpPWnqBqZPDqcu&#10;L+7lLHf8yUof7ljPFGf1AS/rKtjqmp2BZrG8ntGfZzBI8ZNPHiRj4tJ0uF7d4rOCN7RPStWSNFMU&#10;ZFOEZA+BafsrkZZ8hBBlL1+qW/1y/pJGOIrYbLJL++kWVZLmV1uG5zqzsRI/Xk9T8Te5xS0srOzi&#10;9GzgjtoalvThRUXk3U0UAVORyZJTNyJkf6SYxEdgKWXFzc3MnqXErzSUC85GLNQdBU1xfIMlPOa/&#10;mJ5aNvdyavFdzafpOolI9ZuLenK2mFEiveJ29OgWO5pxZeMM3+65M6TsnWcURjMY5MmP+5jP/Kw/&#10;jwf1v4sX+fD+KLrNXho8V8MZfX/R/wBs/wCLZp5P1oTW6ae9vHd39mGfTYpq0mjNWe2qP26lng/1&#10;pI/20yDeevy+tvK2n6bfNfwap9VMolsJo3BmS8ZY/UBSQs3CR/V+2n/Ff2Ph3fZvastVOcOGWLi4&#10;f3kSPR4Nz4fp/m+j+L+l9Tg6rSDEAbEq/h/rso8rebptdu721FrLY+v6Zjuo2UiNrYM/AhkCjki+&#10;n9lv8v7WSHWvL9lq19Bot1PJokVxZ2sJ9FVPpkwKDCa7BT9jlne9n5NWPZvxNN++MMueeWP8ebB4&#10;2Ti4P93KH8cP9JPmNSMH8rcOX0XDHGH9DJwR+r/c/wBGX+xrSdT1Gy8syalZRrqbw3VzK4kLAyKJ&#10;mPqCnU/t8clhsNI07UPLWgxM0t7p9ulqbnYN6EduY150/aanMfy/7LOR7IjrZ9ja/US9OjzVKGM/&#10;x6nx8fHPF/QhH93k/wBU9P8AqTutdLTjX6fEN88Pql/tXhy9M/8AdR/m/wCexm0uNYu9C8yaxIBH&#10;p97KZ1gNSDO86uxSv7Kg8G/m/wBhkb82flZ5Y0/QNRvL6S6urmeF4oIoKKPV+KWJUWjsFWQc2HLg&#10;7fG6s2c7oe28+TLGMRGMYn1cX836J/7H/iYu3z6HHGBJslFaB571y71azt7VIIIYpFeWSX4jw2jc&#10;saqCSnwjbkv2VbON+bvMLQaYvlyBI47kuJdcuIeA9WWOohgJjCKy24+1t8Uv2/ii5Z2Gg0nFPxjf&#10;DXDgjL+CMvryer/VP9x/XdNqMtR4Bz/yn/E/5r0fy9pCy3zazKzvAFMelwy8jwjf+8lHMswMx+z/&#10;AJH2f7zjkLzcuEyTNirs2Kuz/9Lypir6pzYq7BOn6lqGm3cd5p9zJa3URrHPCxRx9IyvLhhkiYzA&#10;nE/wyZQmYmwaKjeWVpe27213Ck8DijxSKGU/Qc7D5Q/5yS1W1CW3mezF/CKA3tsFjn+bRmkUh/1f&#10;RzkNf7IY5erBLwz/ADJ+qH+m+uP+zdxp+2JDbIOL+lH6nnfmH8mLCflNodwbSQ7i2nJeL5K+7p9P&#10;qZ2Pyz+Y3kzzIqDS9Tie4an+iSn0pwfD03ozf7DkucfrOyNTpv7yB4f58fVD/TRdzh1mLJ9J3ec6&#10;35N8yaKWN9YyLCv/AB8IPUip481qB/sskua1yklzYq7Nirs2KuzYq7Nirs2KuzYq7Nirs2KuzYq7&#10;Nirs2KuzYq7Nirs2KuzYq7NirsZLFFLE8UqLJFIpWSNgGVlYUIIOxBGSjIg2OaCLbR3jdZI2KOhD&#10;I6mhBG4IIzn99ZaZ5UntLfW4xdeUkmX9FXkpJbTpSwKQzmvx2vL+5lfl6P8AdS/BxfN9jyT1QkcR&#10;4dTX72Ef+RMf9Ux/zc38+H8f1wdfKMcRAnvi/gl/qX9GX9D+b/NZda3N9r0VxNpjmDzA0bfX7aMA&#10;C8QKQ0sW3wz0/vI1/vPtx/F8OFHnx0fzLO6MGRkiZWU1BBjBBBGfQX/AzFdi4wf5+X/prN8w9rT/&#10;AIfP+rD/AHEWZ/l2rL5Vt1YEMHlDKdiCJDscZ5Snmm82WU08hkkZ2Lu5qTSNupOX+2+nx4ews+PH&#10;EY4RhHhhAcMf76DX7PZZZO0ccpEykZH1S/qSVPOVvDB5OvoYI1jiVFCRoKAVkU7AYUfnB+d0CxT+&#10;XvK04klaqXuqRmqoO6QMOr+Mo+x/uv4viTw7sD2cJIzZxt/Bi/32T/iP9N/S9G7Q7SH0Y/8AOn/x&#10;KV/l3+WMrSRavrsRSMfFbWLijMezSjsv/Ff7X7fw/a4F1zvXQPWMrFXZsVdmxV2f/9Pypir6pzYq&#10;7Nirs2Kuy+mKuyW+XvzX8/aCFjstWlkt12Ftc0uI6eAEnIoP+MbJmp1fYekz7ygOL+dD93L/AGP+&#10;+cvFr82PlLb+l6mP6v5C8p6qWe50+NJm/wB3QVievieFA3+zDZ0XRP8AnJ28XimuaNHL/NPZyGM/&#10;8i5Odf8Akauc9qfYyJ3xZCP6OQcX+zjw/wC4dlj7aP8AHH/SsP1P8kLdqtpmpOnhFcoH/wCHTj/x&#10;DJxpP5//AJcX9BPdTadIf2bqFqV/1ovVT/gmzSZ/ZbWQ5COT+pL/AIvgc7H2rhlzPD/WYvqH5S+c&#10;rSpigivEH7UEi9P9WT02+4ZLtN85eUtTA+oazZXJO/COeMv9KV5D6Rmozdn6jH9cJx/zZOZDUY5c&#10;pRPxY9eeXPMFkT9b025hA/aeJwv0NTicOcw25Ls2KuzYq7Nirs2KuzYq7Nirs2KuzYq7Nirs2Kuw&#10;s1HzP5b00H9IaraWhFaiaeOM7ezMDmVi0WbJ9EJz/qxk1Tzwj9Uoj4o2z0PWr2n1OwuLiveKJ3G/&#10;uBkV1P8APH8tbDkv6U+tyL/uu1ikkr8n4iP/AIfNph9mtbk/g4B/TlGP/Hv9i4k+08Ef4r/qp9Y/&#10;lf51u6H6j9XQ/tzuiU/2NS//AAuQ3V/+cndMQMuj6LNMf2ZLuRYgPfhH6tf+DXNxg9jJn+8yRj/w&#10;scf+64P9y4eTtqP8Mf8ATMj0/wDJC9Yg6jqccQ7pbo0hP+yf06f8DkE1v8/vzE1IMlvcQ6XE2xW0&#10;iHKn+vKZHB/1CmbzTey2jx8xLKf9sP8AvYcDgZe1c0uR4f6rKtM/KbyfZUaWGS+kG/K4c0r/AKqc&#10;F/4LlkC1LV9V1Sc3GpXk17Oa/vLiRpG392JzfYcGPEKhGMB/RHC4E8kpG5HiZXZafYWMXo2VvFbR&#10;fyRIqD7lAw98t+fNQ0pEtLtTfacuyRM1JIh/xVJQ8R/kMGT/AFW+LNjoO0M+kkZYTQl9eOXqw5P8&#10;3+Gf+2Q4Zfz+OPpcPVaPHqBUxv8Awzj9cf8Ajv8ARl/m8KEvdFjldp7Rxb3LbvtWOQ+Lpt8X+WpV&#10;v5uX2cU8xfmBf6hG9pp6mxsXBWQg1mlU7EO4pxQ/77T/AFZGkyfaPaefWH96fQPpww/uo/8AVWf9&#10;Kf8AWx48bHSaHFpx6B6v9Ul9f/HI/iUpLbPRFV1nvWFxMpDRxgUiQjcEKftMP53/ANgqZE8wHLTT&#10;Nirs2KuzYq7Nirs//9Typir6pzYq7Nirs2KuzYq7Nirs2KuzYq7NirsnXkb/AHX/AMpN1H/HC/1l&#10;+z/n9rjmj7S6/wCK/wDWy5+l/wCSv/JJi/mn9v8A44nf/jqfI9c61pP6W4j6t/j+lNvrf6Nr07/W&#10;d85TP4f8X8n/AOZ4/wD06dtj4un5j/O8P/fvP9Q+oVPr/wCE613+r/XKdf8AijJdp/8Aieo9f/EH&#10;2j/vR+gOlP8Aijt/w2ajL4HT8v8A5n5z/p45kOPr4n/Sn/eseu/0JQ+l+ien+6f0t1r/AMW4f2n1&#10;6kfq/W61+L1vqlaV/a9Lt/qZg5OHeuD/ADfE/wB+3xvz/wBilVx9Vq/D6v029P6x4duf/G2GOYza&#10;g82KuzYq7Cu5/SHA+n9drX/dX1Kv/JTbMqHBe/B8fF/3rVK/6X+wRsH1TmOf1alP2/rNP+E3wjv/&#10;APE9T6H+IPtbfV/0B0p/xf2/4bM7F4HX8v8A535z/p20T8Tp4n/Sn/fJrafoOg9X9EdP92/pbr/z&#10;y75EtV/S/E/Wf8fU7/Vf0bXoen1bfNrg8P8Ah/k//P8AH/6euHk4uv5j/N8P/eJ/Yfo+o9H/AAnX&#10;/i/67Tr/AMXZyvzx9iX/AJSvo3/Hc6dD9r+OdT2bzH+Kf9azqtT/AMlv+SrO/K/2k/44Hb/jl9eo&#10;+znPs37r2XZsVdmxV2bFXZsVdmxV2bFXZsVdmxV2bFXZsVdmxV2f/9lQSwMEFAAGAAgAAAAhAJp5&#10;AXjeAAAACAEAAA8AAABkcnMvZG93bnJldi54bWxMj0FLw0AQhe+C/2EZwZvdpKI1aTalFPVUBFtB&#10;eptmp0lodjZkt0n6792c7GlmeI8338tWo2lET52rLSuIZxEI4sLqmksFP/uPpzcQziNrbCyTgis5&#10;WOX3dxmm2g78Tf3OlyKEsEtRQeV9m0rpiooMupltiYN2sp1BH86ulLrDIYSbRs6j6FUarDl8qLCl&#10;TUXFeXcxCj4HHNbP8Xu/PZ8218P+5et3G5NSjw/jegnC0+j/zTDhB3TIA9PRXlg70SgIRbyC+SLM&#10;SY0WUQLiOG1JAjLP5G2B/A8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BFgsqjrgIAAAMIAAAOAAAAAAAAAAAAAAAAAEQCAABkcnMvZTJvRG9j&#10;LnhtbFBLAQItAAoAAAAAAAAAIQCBDRRSfxUAAH8VAAAUAAAAAAAAAAAAAAAAAB4FAABkcnMvbWVk&#10;aWEvaW1hZ2UxLnBuZ1BLAQItAAoAAAAAAAAAIQDwScYByCsJAMgrCQAVAAAAAAAAAAAAAAAAAM8a&#10;AABkcnMvbWVkaWEvaW1hZ2UyLmpwZWdQSwECLQAUAAYACAAAACEAmnkBeN4AAAAIAQAADwAAAAAA&#10;AAAAAAAAAADKRgkAZHJzL2Rvd25yZXYueG1sUEsBAi0AFAAGAAgAAAAhAIyaf7vIAAAApgEAABkA&#10;AAAAAAAAAAAAAAAA1UcJAGRycy9fcmVscy9lMm9Eb2MueG1sLnJlbHNQSwUGAAAAAAcABwC/AQAA&#10;1E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3779;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ziwQAAANsAAAAPAAAAZHJzL2Rvd25yZXYueG1sRE/bisIw&#10;EH1f8B/CCL4sa6q44lajqCB4wQfd/YChGZtiMylN1PbvjSDs2xzOdWaLxpbiTrUvHCsY9BMQxJnT&#10;BecK/n43XxMQPiBrLB2TgpY8LOadjxmm2j34RPdzyEUMYZ+iAhNClUrpM0MWfd9VxJG7uNpiiLDO&#10;pa7xEcNtKYdJMpYWC44NBitaG8qu55tV8NkUOxNGh0yudvv2uxr8LFt/VKrXbZZTEIGa8C9+u7c6&#10;zh/C65d4gJw/AQAA//8DAFBLAQItABQABgAIAAAAIQDb4fbL7gAAAIUBAAATAAAAAAAAAAAAAAAA&#10;AAAAAABbQ29udGVudF9UeXBlc10ueG1sUEsBAi0AFAAGAAgAAAAhAFr0LFu/AAAAFQEAAAsAAAAA&#10;AAAAAAAAAAAAHwEAAF9yZWxzLy5yZWxzUEsBAi0AFAAGAAgAAAAhAPDLjOLBAAAA2wAAAA8AAAAA&#10;AAAAAAAAAAAABwIAAGRycy9kb3ducmV2LnhtbFBLBQYAAAAAAwADALcAAAD1AgAAAAA=&#10;">
                  <v:imagedata r:id="rId14" o:title=""/>
                </v:shape>
                <v:shape id="Picture 8" o:spid="_x0000_s1028" type="#_x0000_t75" alt="DCC Logo 09 Std" style="position:absolute;left:55286;top:281;width:12719;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eUvwAAANoAAAAPAAAAZHJzL2Rvd25yZXYueG1sRE/LasJA&#10;FN0X/IfhCu7qJEKlREcJBsFtrZR2d8ncPDRzJ5kZY/z7zqLQ5eG8t/vJdGIk51vLCtJlAoK4tLrl&#10;WsHl8/j6DsIHZI2dZVLwJA/73exli5m2D/6g8RxqEUPYZ6igCaHPpPRlQwb90vbEkausMxgidLXU&#10;Dh8x3HRylSRrabDl2NBgT4eGytv5bhQMLn9LbbHGL66+f4pgi+FSXZVazKd8AyLQFP7Ff+6TVhC3&#10;xivxBsjdLwAAAP//AwBQSwECLQAUAAYACAAAACEA2+H2y+4AAACFAQAAEwAAAAAAAAAAAAAAAAAA&#10;AAAAW0NvbnRlbnRfVHlwZXNdLnhtbFBLAQItABQABgAIAAAAIQBa9CxbvwAAABUBAAALAAAAAAAA&#10;AAAAAAAAAB8BAABfcmVscy8ucmVsc1BLAQItABQABgAIAAAAIQCPOpeUvwAAANoAAAAPAAAAAAAA&#10;AAAAAAAAAAcCAABkcnMvZG93bnJldi54bWxQSwUGAAAAAAMAAwC3AAAA8wIAAAAA&#10;">
                  <v:imagedata r:id="rId15" o:title="DCC Logo 09 Std"/>
                </v:shape>
                <w10:wrap type="square"/>
              </v:group>
            </w:pict>
          </mc:Fallback>
        </mc:AlternateContent>
      </w:r>
    </w:p>
    <w:tbl>
      <w:tblPr>
        <w:tblStyle w:val="TableGrid"/>
        <w:tblW w:w="10485" w:type="dxa"/>
        <w:tblLook w:val="04A0" w:firstRow="1" w:lastRow="0" w:firstColumn="1" w:lastColumn="0" w:noHBand="0" w:noVBand="1"/>
      </w:tblPr>
      <w:tblGrid>
        <w:gridCol w:w="2552"/>
        <w:gridCol w:w="7933"/>
      </w:tblGrid>
      <w:tr w:rsidR="00845787" w:rsidRPr="009A4FDD" w14:paraId="6B7FC972" w14:textId="77777777" w:rsidTr="0063274D">
        <w:trPr>
          <w:trHeight w:val="433"/>
        </w:trPr>
        <w:tc>
          <w:tcPr>
            <w:tcW w:w="10485" w:type="dxa"/>
            <w:gridSpan w:val="2"/>
            <w:tcBorders>
              <w:top w:val="nil"/>
              <w:left w:val="nil"/>
              <w:right w:val="nil"/>
            </w:tcBorders>
            <w:shd w:val="clear" w:color="auto" w:fill="auto"/>
            <w:vAlign w:val="center"/>
          </w:tcPr>
          <w:p w14:paraId="0BFFB2EC" w14:textId="77777777" w:rsidR="00845787" w:rsidRPr="0063274D" w:rsidRDefault="007C7799" w:rsidP="00D70625">
            <w:pPr>
              <w:rPr>
                <w:rFonts w:cs="Arial"/>
                <w:b/>
                <w:sz w:val="32"/>
                <w:szCs w:val="32"/>
              </w:rPr>
            </w:pPr>
            <w:r w:rsidRPr="0063274D">
              <w:rPr>
                <w:b/>
                <w:noProof/>
                <w:sz w:val="32"/>
                <w:szCs w:val="32"/>
                <w:lang w:eastAsia="en-GB"/>
              </w:rPr>
              <w:t>Job Description</w:t>
            </w:r>
          </w:p>
        </w:tc>
      </w:tr>
      <w:tr w:rsidR="00845787" w:rsidRPr="009A4FDD" w14:paraId="02139A2F" w14:textId="77777777" w:rsidTr="00D70625">
        <w:trPr>
          <w:trHeight w:val="709"/>
        </w:trPr>
        <w:tc>
          <w:tcPr>
            <w:tcW w:w="2552" w:type="dxa"/>
            <w:shd w:val="clear" w:color="auto" w:fill="F2F2F2" w:themeFill="background1" w:themeFillShade="F2"/>
            <w:vAlign w:val="center"/>
          </w:tcPr>
          <w:p w14:paraId="205FFFB8" w14:textId="77777777" w:rsidR="00845787" w:rsidRPr="00C676CB" w:rsidRDefault="007C7799" w:rsidP="00D70625">
            <w:pPr>
              <w:rPr>
                <w:rFonts w:cs="Arial"/>
                <w:b/>
                <w:szCs w:val="24"/>
              </w:rPr>
            </w:pPr>
            <w:r>
              <w:rPr>
                <w:rFonts w:cs="Arial"/>
                <w:b/>
                <w:szCs w:val="24"/>
              </w:rPr>
              <w:t>Post t</w:t>
            </w:r>
            <w:r w:rsidR="00845787" w:rsidRPr="00C676CB">
              <w:rPr>
                <w:rFonts w:cs="Arial"/>
                <w:b/>
                <w:szCs w:val="24"/>
              </w:rPr>
              <w:t>itle</w:t>
            </w:r>
          </w:p>
        </w:tc>
        <w:tc>
          <w:tcPr>
            <w:tcW w:w="7933" w:type="dxa"/>
            <w:vAlign w:val="center"/>
          </w:tcPr>
          <w:p w14:paraId="1DE1FF80" w14:textId="47593E91" w:rsidR="00845787" w:rsidRPr="00C676CB" w:rsidRDefault="00B641F8" w:rsidP="00D70625">
            <w:pPr>
              <w:rPr>
                <w:rFonts w:cs="Arial"/>
                <w:szCs w:val="24"/>
              </w:rPr>
            </w:pPr>
            <w:r>
              <w:rPr>
                <w:rFonts w:cs="Arial"/>
                <w:szCs w:val="24"/>
              </w:rPr>
              <w:t>Interpretation &amp; Exhibitions</w:t>
            </w:r>
            <w:r w:rsidR="001A242E">
              <w:rPr>
                <w:rFonts w:cs="Arial"/>
                <w:szCs w:val="24"/>
              </w:rPr>
              <w:t xml:space="preserve"> Officer</w:t>
            </w:r>
          </w:p>
        </w:tc>
      </w:tr>
      <w:tr w:rsidR="00845787" w:rsidRPr="009A4FDD" w14:paraId="17DCE4DF" w14:textId="77777777" w:rsidTr="00D70625">
        <w:trPr>
          <w:trHeight w:val="709"/>
        </w:trPr>
        <w:tc>
          <w:tcPr>
            <w:tcW w:w="2552" w:type="dxa"/>
            <w:shd w:val="clear" w:color="auto" w:fill="F2F2F2" w:themeFill="background1" w:themeFillShade="F2"/>
            <w:vAlign w:val="center"/>
          </w:tcPr>
          <w:p w14:paraId="450EB7E5" w14:textId="77777777" w:rsidR="00845787" w:rsidRPr="00C676CB" w:rsidRDefault="00BF483E" w:rsidP="00D70625">
            <w:pPr>
              <w:rPr>
                <w:rFonts w:cs="Arial"/>
                <w:b/>
                <w:szCs w:val="24"/>
              </w:rPr>
            </w:pPr>
            <w:r>
              <w:rPr>
                <w:rFonts w:cs="Arial"/>
                <w:b/>
                <w:szCs w:val="24"/>
              </w:rPr>
              <w:t>JE Reference No</w:t>
            </w:r>
          </w:p>
        </w:tc>
        <w:tc>
          <w:tcPr>
            <w:tcW w:w="7933" w:type="dxa"/>
            <w:vAlign w:val="center"/>
          </w:tcPr>
          <w:p w14:paraId="60B19639" w14:textId="72C39322" w:rsidR="00845787" w:rsidRPr="00C676CB" w:rsidRDefault="008D6A98" w:rsidP="00D70625">
            <w:pPr>
              <w:rPr>
                <w:rFonts w:cs="Arial"/>
                <w:szCs w:val="24"/>
              </w:rPr>
            </w:pPr>
            <w:r>
              <w:rPr>
                <w:rFonts w:cs="Arial"/>
                <w:szCs w:val="24"/>
              </w:rPr>
              <w:t>N10872</w:t>
            </w:r>
          </w:p>
        </w:tc>
      </w:tr>
      <w:tr w:rsidR="00845787" w:rsidRPr="009A4FDD" w14:paraId="0E1CBEA0" w14:textId="77777777" w:rsidTr="00D70625">
        <w:trPr>
          <w:trHeight w:val="709"/>
        </w:trPr>
        <w:tc>
          <w:tcPr>
            <w:tcW w:w="2552" w:type="dxa"/>
            <w:shd w:val="clear" w:color="auto" w:fill="F2F2F2" w:themeFill="background1" w:themeFillShade="F2"/>
            <w:vAlign w:val="center"/>
          </w:tcPr>
          <w:p w14:paraId="10450286" w14:textId="77777777" w:rsidR="00845787" w:rsidRPr="00C676CB" w:rsidRDefault="00845787" w:rsidP="00D70625">
            <w:pPr>
              <w:rPr>
                <w:rFonts w:cs="Arial"/>
                <w:b/>
                <w:szCs w:val="24"/>
              </w:rPr>
            </w:pPr>
            <w:r w:rsidRPr="00C676CB">
              <w:rPr>
                <w:rFonts w:cs="Arial"/>
                <w:b/>
                <w:szCs w:val="24"/>
              </w:rPr>
              <w:t>Grade</w:t>
            </w:r>
          </w:p>
        </w:tc>
        <w:tc>
          <w:tcPr>
            <w:tcW w:w="7933" w:type="dxa"/>
            <w:vAlign w:val="center"/>
          </w:tcPr>
          <w:p w14:paraId="427E9B68" w14:textId="29F57F8E" w:rsidR="00845787" w:rsidRPr="00C676CB" w:rsidRDefault="008D6A98" w:rsidP="00D70625">
            <w:pPr>
              <w:rPr>
                <w:rFonts w:cs="Arial"/>
                <w:szCs w:val="24"/>
              </w:rPr>
            </w:pPr>
            <w:r>
              <w:rPr>
                <w:rFonts w:cs="Arial"/>
                <w:szCs w:val="24"/>
              </w:rPr>
              <w:t>Grade 9</w:t>
            </w:r>
          </w:p>
        </w:tc>
      </w:tr>
      <w:tr w:rsidR="00845787" w:rsidRPr="009A4FDD" w14:paraId="22B62CC8" w14:textId="77777777" w:rsidTr="00D70625">
        <w:trPr>
          <w:trHeight w:val="709"/>
        </w:trPr>
        <w:tc>
          <w:tcPr>
            <w:tcW w:w="2552" w:type="dxa"/>
            <w:shd w:val="clear" w:color="auto" w:fill="F2F2F2" w:themeFill="background1" w:themeFillShade="F2"/>
            <w:vAlign w:val="center"/>
          </w:tcPr>
          <w:p w14:paraId="7FC9AB6E" w14:textId="77777777" w:rsidR="00845787" w:rsidRPr="00C676CB" w:rsidRDefault="00845787" w:rsidP="00D70625">
            <w:pPr>
              <w:rPr>
                <w:rFonts w:cs="Arial"/>
                <w:b/>
                <w:szCs w:val="24"/>
              </w:rPr>
            </w:pPr>
            <w:r w:rsidRPr="00C676CB">
              <w:rPr>
                <w:rFonts w:cs="Arial"/>
                <w:b/>
                <w:szCs w:val="24"/>
              </w:rPr>
              <w:t>Service</w:t>
            </w:r>
          </w:p>
        </w:tc>
        <w:tc>
          <w:tcPr>
            <w:tcW w:w="7933" w:type="dxa"/>
            <w:vAlign w:val="center"/>
          </w:tcPr>
          <w:p w14:paraId="76C29AB6" w14:textId="6315439E" w:rsidR="00845787" w:rsidRPr="00C676CB" w:rsidRDefault="001A242E" w:rsidP="00D70625">
            <w:pPr>
              <w:rPr>
                <w:rFonts w:cs="Arial"/>
                <w:szCs w:val="24"/>
              </w:rPr>
            </w:pPr>
            <w:r>
              <w:rPr>
                <w:rFonts w:cs="Arial"/>
                <w:szCs w:val="24"/>
              </w:rPr>
              <w:t>Re</w:t>
            </w:r>
            <w:r w:rsidR="00214071">
              <w:rPr>
                <w:rFonts w:cs="Arial"/>
                <w:szCs w:val="24"/>
              </w:rPr>
              <w:t>generation, Economy and Growth</w:t>
            </w:r>
          </w:p>
        </w:tc>
      </w:tr>
      <w:tr w:rsidR="00845787" w:rsidRPr="009A4FDD" w14:paraId="15B08FDF" w14:textId="77777777" w:rsidTr="00D70625">
        <w:trPr>
          <w:trHeight w:val="709"/>
        </w:trPr>
        <w:tc>
          <w:tcPr>
            <w:tcW w:w="2552" w:type="dxa"/>
            <w:shd w:val="clear" w:color="auto" w:fill="F2F2F2" w:themeFill="background1" w:themeFillShade="F2"/>
            <w:vAlign w:val="center"/>
          </w:tcPr>
          <w:p w14:paraId="41E0C774" w14:textId="77777777" w:rsidR="00845787" w:rsidRPr="00C676CB" w:rsidRDefault="00845787" w:rsidP="00D70625">
            <w:pPr>
              <w:rPr>
                <w:rFonts w:cs="Arial"/>
                <w:b/>
                <w:szCs w:val="24"/>
              </w:rPr>
            </w:pPr>
            <w:r w:rsidRPr="00C676CB">
              <w:rPr>
                <w:rFonts w:cs="Arial"/>
                <w:b/>
                <w:szCs w:val="24"/>
              </w:rPr>
              <w:t>Service Area</w:t>
            </w:r>
          </w:p>
        </w:tc>
        <w:tc>
          <w:tcPr>
            <w:tcW w:w="7933" w:type="dxa"/>
            <w:vAlign w:val="center"/>
          </w:tcPr>
          <w:p w14:paraId="67507BF7" w14:textId="55B821A5" w:rsidR="00845787" w:rsidRPr="00C676CB" w:rsidRDefault="00214071" w:rsidP="00D70625">
            <w:pPr>
              <w:rPr>
                <w:rFonts w:cs="Arial"/>
                <w:szCs w:val="24"/>
              </w:rPr>
            </w:pPr>
            <w:r>
              <w:rPr>
                <w:rFonts w:cs="Arial"/>
                <w:szCs w:val="24"/>
              </w:rPr>
              <w:t>Culture, Sport and Tourism</w:t>
            </w:r>
          </w:p>
        </w:tc>
      </w:tr>
      <w:tr w:rsidR="00845787" w:rsidRPr="009A4FDD" w14:paraId="75E5D35F" w14:textId="77777777" w:rsidTr="00D70625">
        <w:trPr>
          <w:trHeight w:val="709"/>
        </w:trPr>
        <w:tc>
          <w:tcPr>
            <w:tcW w:w="2552" w:type="dxa"/>
            <w:tcBorders>
              <w:bottom w:val="single" w:sz="4" w:space="0" w:color="000000"/>
            </w:tcBorders>
            <w:shd w:val="clear" w:color="auto" w:fill="F2F2F2" w:themeFill="background1" w:themeFillShade="F2"/>
            <w:vAlign w:val="center"/>
          </w:tcPr>
          <w:p w14:paraId="318C0906" w14:textId="77777777" w:rsidR="00845787" w:rsidRPr="00C676CB" w:rsidRDefault="00845787" w:rsidP="00D70625">
            <w:pPr>
              <w:rPr>
                <w:rFonts w:cs="Arial"/>
                <w:szCs w:val="24"/>
              </w:rPr>
            </w:pPr>
            <w:r w:rsidRPr="00C676CB">
              <w:rPr>
                <w:rFonts w:cs="Arial"/>
                <w:b/>
                <w:szCs w:val="24"/>
              </w:rPr>
              <w:t>Reporting to</w:t>
            </w:r>
          </w:p>
        </w:tc>
        <w:tc>
          <w:tcPr>
            <w:tcW w:w="7933" w:type="dxa"/>
            <w:tcBorders>
              <w:bottom w:val="single" w:sz="4" w:space="0" w:color="000000"/>
            </w:tcBorders>
            <w:vAlign w:val="center"/>
          </w:tcPr>
          <w:p w14:paraId="6442E8B2" w14:textId="55818997" w:rsidR="00845787" w:rsidRPr="00C676CB" w:rsidRDefault="001A242E" w:rsidP="00D70625">
            <w:pPr>
              <w:rPr>
                <w:rFonts w:cs="Arial"/>
                <w:szCs w:val="24"/>
              </w:rPr>
            </w:pPr>
            <w:r>
              <w:rPr>
                <w:rFonts w:cs="Arial"/>
                <w:szCs w:val="24"/>
              </w:rPr>
              <w:t>Durham History Centre Programme Lead</w:t>
            </w:r>
          </w:p>
        </w:tc>
      </w:tr>
      <w:tr w:rsidR="00845787" w:rsidRPr="009A4FDD" w14:paraId="43B5492C" w14:textId="77777777" w:rsidTr="00D70625">
        <w:trPr>
          <w:trHeight w:val="709"/>
        </w:trPr>
        <w:tc>
          <w:tcPr>
            <w:tcW w:w="2552" w:type="dxa"/>
            <w:tcBorders>
              <w:bottom w:val="single" w:sz="4" w:space="0" w:color="000000"/>
            </w:tcBorders>
            <w:shd w:val="clear" w:color="auto" w:fill="F2F2F2" w:themeFill="background1" w:themeFillShade="F2"/>
            <w:vAlign w:val="center"/>
          </w:tcPr>
          <w:p w14:paraId="0CEAD422" w14:textId="77777777" w:rsidR="00845787" w:rsidRPr="00C676CB" w:rsidRDefault="00845787" w:rsidP="00D70625">
            <w:pPr>
              <w:rPr>
                <w:rFonts w:cs="Arial"/>
                <w:b/>
                <w:szCs w:val="24"/>
              </w:rPr>
            </w:pPr>
            <w:r>
              <w:rPr>
                <w:rFonts w:cs="Arial"/>
                <w:b/>
                <w:szCs w:val="24"/>
              </w:rPr>
              <w:t>Location</w:t>
            </w:r>
          </w:p>
        </w:tc>
        <w:tc>
          <w:tcPr>
            <w:tcW w:w="7933" w:type="dxa"/>
            <w:tcBorders>
              <w:bottom w:val="single" w:sz="4" w:space="0" w:color="000000"/>
            </w:tcBorders>
            <w:vAlign w:val="center"/>
          </w:tcPr>
          <w:p w14:paraId="27D8D021" w14:textId="4CFF13B2" w:rsidR="00845787" w:rsidRPr="00E14818" w:rsidRDefault="00845787" w:rsidP="00D70625">
            <w:pPr>
              <w:rPr>
                <w:rFonts w:cs="Arial"/>
                <w:szCs w:val="24"/>
              </w:rPr>
            </w:pPr>
            <w:r w:rsidRPr="00E14818">
              <w:rPr>
                <w:rFonts w:cs="Arial"/>
                <w:szCs w:val="24"/>
              </w:rPr>
              <w:t xml:space="preserve">Your normal place of work will be </w:t>
            </w:r>
            <w:r>
              <w:rPr>
                <w:rFonts w:cs="Arial"/>
                <w:szCs w:val="24"/>
              </w:rPr>
              <w:t>[</w:t>
            </w:r>
            <w:r w:rsidR="000D1501">
              <w:rPr>
                <w:rFonts w:cs="Arial"/>
                <w:szCs w:val="24"/>
              </w:rPr>
              <w:t xml:space="preserve">County Hall </w:t>
            </w:r>
            <w:r w:rsidR="007E560E">
              <w:rPr>
                <w:rFonts w:cs="Arial"/>
                <w:szCs w:val="24"/>
              </w:rPr>
              <w:t xml:space="preserve">moving to the Durham History Centre </w:t>
            </w:r>
            <w:r w:rsidR="00A44799">
              <w:rPr>
                <w:rFonts w:cs="Arial"/>
                <w:szCs w:val="24"/>
              </w:rPr>
              <w:t>in 2023</w:t>
            </w:r>
            <w:r>
              <w:rPr>
                <w:rFonts w:cs="Arial"/>
                <w:szCs w:val="24"/>
              </w:rPr>
              <w:t>]</w:t>
            </w:r>
            <w:r w:rsidRPr="00E14818">
              <w:rPr>
                <w:rFonts w:cs="Arial"/>
                <w:szCs w:val="24"/>
              </w:rPr>
              <w:t>, but you may be required to work at any Council</w:t>
            </w:r>
            <w:r>
              <w:rPr>
                <w:rFonts w:cs="Arial"/>
                <w:szCs w:val="24"/>
              </w:rPr>
              <w:t xml:space="preserve"> workplace within County Durham.</w:t>
            </w:r>
          </w:p>
        </w:tc>
      </w:tr>
      <w:tr w:rsidR="00845787" w:rsidRPr="00D90B5D" w14:paraId="48B42B8D" w14:textId="77777777" w:rsidTr="00D70625">
        <w:trPr>
          <w:trHeight w:val="80"/>
        </w:trPr>
        <w:tc>
          <w:tcPr>
            <w:tcW w:w="10485" w:type="dxa"/>
            <w:gridSpan w:val="2"/>
            <w:tcBorders>
              <w:left w:val="nil"/>
              <w:right w:val="nil"/>
            </w:tcBorders>
            <w:shd w:val="clear" w:color="auto" w:fill="auto"/>
            <w:vAlign w:val="center"/>
          </w:tcPr>
          <w:p w14:paraId="1CC4E5E4" w14:textId="77777777" w:rsidR="00845787" w:rsidRPr="00C676CB" w:rsidRDefault="00845787" w:rsidP="00D70625">
            <w:pPr>
              <w:jc w:val="right"/>
              <w:rPr>
                <w:rFonts w:cs="Arial"/>
                <w:szCs w:val="24"/>
              </w:rPr>
            </w:pPr>
          </w:p>
        </w:tc>
      </w:tr>
      <w:tr w:rsidR="00845787" w:rsidRPr="00D90B5D" w14:paraId="111A597E" w14:textId="77777777" w:rsidTr="00D70625">
        <w:trPr>
          <w:trHeight w:val="709"/>
        </w:trPr>
        <w:tc>
          <w:tcPr>
            <w:tcW w:w="2552" w:type="dxa"/>
            <w:shd w:val="clear" w:color="auto" w:fill="F2F2F2" w:themeFill="background1" w:themeFillShade="F2"/>
            <w:vAlign w:val="center"/>
          </w:tcPr>
          <w:p w14:paraId="42F7A441" w14:textId="77777777" w:rsidR="00845787" w:rsidRPr="00C676CB" w:rsidRDefault="00845787" w:rsidP="00D70625">
            <w:pPr>
              <w:rPr>
                <w:rFonts w:cs="Arial"/>
                <w:b/>
                <w:szCs w:val="24"/>
              </w:rPr>
            </w:pPr>
            <w:r w:rsidRPr="00C676CB">
              <w:rPr>
                <w:rFonts w:cs="Arial"/>
                <w:b/>
                <w:szCs w:val="24"/>
              </w:rPr>
              <w:t>DBS</w:t>
            </w:r>
          </w:p>
        </w:tc>
        <w:tc>
          <w:tcPr>
            <w:tcW w:w="7933" w:type="dxa"/>
            <w:vAlign w:val="center"/>
          </w:tcPr>
          <w:p w14:paraId="0E529492" w14:textId="2CC24009" w:rsidR="00845787" w:rsidRPr="00C676CB" w:rsidRDefault="00132428" w:rsidP="00D70625">
            <w:pPr>
              <w:rPr>
                <w:rFonts w:cs="Arial"/>
                <w:szCs w:val="24"/>
              </w:rPr>
            </w:pPr>
            <w:r w:rsidRPr="00C676CB">
              <w:rPr>
                <w:rFonts w:cs="Arial"/>
                <w:szCs w:val="24"/>
              </w:rPr>
              <w:t xml:space="preserve">This post </w:t>
            </w:r>
            <w:r w:rsidRPr="0046742B">
              <w:rPr>
                <w:rFonts w:cs="Arial"/>
                <w:b/>
                <w:szCs w:val="24"/>
              </w:rPr>
              <w:t>is</w:t>
            </w:r>
            <w:r w:rsidRPr="00C676CB">
              <w:rPr>
                <w:rFonts w:cs="Arial"/>
                <w:szCs w:val="24"/>
              </w:rPr>
              <w:t xml:space="preserve"> subject to </w:t>
            </w:r>
            <w:r>
              <w:rPr>
                <w:rFonts w:cs="Arial"/>
                <w:szCs w:val="24"/>
              </w:rPr>
              <w:t>a</w:t>
            </w:r>
            <w:r w:rsidR="009A677C">
              <w:rPr>
                <w:rFonts w:cs="Arial"/>
                <w:szCs w:val="24"/>
              </w:rPr>
              <w:t xml:space="preserve">n </w:t>
            </w:r>
            <w:r w:rsidRPr="0046742B">
              <w:rPr>
                <w:rFonts w:cs="Arial"/>
                <w:b/>
                <w:szCs w:val="24"/>
              </w:rPr>
              <w:t>enhanced disclosure</w:t>
            </w:r>
            <w:r w:rsidRPr="00C676CB">
              <w:rPr>
                <w:rFonts w:cs="Arial"/>
                <w:szCs w:val="24"/>
              </w:rPr>
              <w:t>.</w:t>
            </w:r>
          </w:p>
        </w:tc>
      </w:tr>
      <w:tr w:rsidR="00845787" w:rsidRPr="00D90B5D" w14:paraId="108428D1" w14:textId="77777777" w:rsidTr="00D70625">
        <w:trPr>
          <w:trHeight w:val="709"/>
        </w:trPr>
        <w:tc>
          <w:tcPr>
            <w:tcW w:w="2552" w:type="dxa"/>
            <w:shd w:val="clear" w:color="auto" w:fill="F2F2F2" w:themeFill="background1" w:themeFillShade="F2"/>
            <w:vAlign w:val="center"/>
          </w:tcPr>
          <w:p w14:paraId="3AE7EFF2" w14:textId="77777777" w:rsidR="00845787" w:rsidRPr="00C676CB" w:rsidRDefault="00845787" w:rsidP="00D70625">
            <w:pPr>
              <w:rPr>
                <w:rFonts w:cs="Arial"/>
                <w:b/>
                <w:szCs w:val="24"/>
              </w:rPr>
            </w:pPr>
            <w:r>
              <w:rPr>
                <w:rFonts w:cs="Arial"/>
                <w:b/>
                <w:szCs w:val="24"/>
              </w:rPr>
              <w:t>Flexitime</w:t>
            </w:r>
          </w:p>
        </w:tc>
        <w:tc>
          <w:tcPr>
            <w:tcW w:w="7933" w:type="dxa"/>
            <w:vAlign w:val="center"/>
          </w:tcPr>
          <w:p w14:paraId="6EECE117" w14:textId="33744336" w:rsidR="00845787" w:rsidRPr="00C676CB" w:rsidRDefault="00845787" w:rsidP="00D70625">
            <w:pPr>
              <w:rPr>
                <w:rFonts w:cs="Arial"/>
                <w:szCs w:val="24"/>
              </w:rPr>
            </w:pPr>
            <w:r>
              <w:rPr>
                <w:rFonts w:cs="Arial"/>
                <w:szCs w:val="24"/>
              </w:rPr>
              <w:t xml:space="preserve">This post </w:t>
            </w:r>
            <w:r w:rsidRPr="0046742B">
              <w:rPr>
                <w:rFonts w:cs="Arial"/>
                <w:b/>
                <w:szCs w:val="24"/>
              </w:rPr>
              <w:t>is</w:t>
            </w:r>
            <w:r>
              <w:rPr>
                <w:rFonts w:cs="Arial"/>
                <w:szCs w:val="24"/>
              </w:rPr>
              <w:t xml:space="preserve"> eligible for flexitime.</w:t>
            </w:r>
          </w:p>
        </w:tc>
      </w:tr>
      <w:tr w:rsidR="00845787" w:rsidRPr="00D90B5D" w14:paraId="1A39190A" w14:textId="77777777" w:rsidTr="007C7799">
        <w:trPr>
          <w:trHeight w:val="1320"/>
        </w:trPr>
        <w:tc>
          <w:tcPr>
            <w:tcW w:w="2552" w:type="dxa"/>
            <w:tcBorders>
              <w:bottom w:val="single" w:sz="4" w:space="0" w:color="000000"/>
            </w:tcBorders>
            <w:shd w:val="clear" w:color="auto" w:fill="F2F2F2" w:themeFill="background1" w:themeFillShade="F2"/>
            <w:vAlign w:val="center"/>
          </w:tcPr>
          <w:p w14:paraId="391E9E56" w14:textId="77777777" w:rsidR="00845787" w:rsidRDefault="00845787" w:rsidP="00D70625">
            <w:pPr>
              <w:rPr>
                <w:rFonts w:cs="Arial"/>
                <w:b/>
                <w:szCs w:val="24"/>
              </w:rPr>
            </w:pPr>
            <w:r>
              <w:rPr>
                <w:rFonts w:cs="Arial"/>
                <w:b/>
                <w:szCs w:val="24"/>
              </w:rPr>
              <w:t>Politically restricted</w:t>
            </w:r>
          </w:p>
        </w:tc>
        <w:tc>
          <w:tcPr>
            <w:tcW w:w="7933" w:type="dxa"/>
            <w:tcBorders>
              <w:bottom w:val="single" w:sz="4" w:space="0" w:color="000000"/>
            </w:tcBorders>
            <w:vAlign w:val="center"/>
          </w:tcPr>
          <w:p w14:paraId="66AD1CDC" w14:textId="2F650755" w:rsidR="00845787" w:rsidRDefault="00845787" w:rsidP="00D70625">
            <w:pPr>
              <w:rPr>
                <w:rFonts w:cs="Arial"/>
                <w:szCs w:val="24"/>
              </w:rPr>
            </w:pPr>
            <w:r>
              <w:rPr>
                <w:rFonts w:cs="Arial"/>
                <w:szCs w:val="24"/>
              </w:rPr>
              <w:t xml:space="preserve">This post </w:t>
            </w:r>
            <w:r w:rsidRPr="0046742B">
              <w:rPr>
                <w:rFonts w:cs="Arial"/>
                <w:b/>
                <w:szCs w:val="24"/>
              </w:rPr>
              <w:t>is not</w:t>
            </w:r>
            <w:r>
              <w:rPr>
                <w:rFonts w:cs="Arial"/>
                <w:szCs w:val="24"/>
              </w:rPr>
              <w:t xml:space="preserve"> designated as a politically restricted pos</w:t>
            </w:r>
            <w:r w:rsidR="007C7799">
              <w:rPr>
                <w:rFonts w:cs="Arial"/>
                <w:szCs w:val="24"/>
              </w:rPr>
              <w:t>t in accordance with the requirements of Section 1(5) of the Local Government and Housing Act 1989 and by regulations made from time to time by the Secretary of State.</w:t>
            </w:r>
          </w:p>
        </w:tc>
      </w:tr>
      <w:tr w:rsidR="00681A84" w:rsidRPr="00D90B5D" w14:paraId="5BC59237" w14:textId="77777777" w:rsidTr="00681A84">
        <w:trPr>
          <w:trHeight w:val="1320"/>
        </w:trPr>
        <w:tc>
          <w:tcPr>
            <w:tcW w:w="2552" w:type="dxa"/>
            <w:tcBorders>
              <w:bottom w:val="single" w:sz="4" w:space="0" w:color="auto"/>
            </w:tcBorders>
            <w:shd w:val="clear" w:color="auto" w:fill="F2F2F2" w:themeFill="background1" w:themeFillShade="F2"/>
            <w:vAlign w:val="center"/>
          </w:tcPr>
          <w:p w14:paraId="1B824471" w14:textId="77777777" w:rsidR="00681A84" w:rsidRDefault="00681A84" w:rsidP="00D70625">
            <w:pPr>
              <w:rPr>
                <w:rFonts w:cs="Arial"/>
                <w:b/>
                <w:szCs w:val="24"/>
              </w:rPr>
            </w:pPr>
          </w:p>
        </w:tc>
        <w:tc>
          <w:tcPr>
            <w:tcW w:w="7933" w:type="dxa"/>
            <w:tcBorders>
              <w:bottom w:val="single" w:sz="4" w:space="0" w:color="auto"/>
            </w:tcBorders>
            <w:vAlign w:val="center"/>
          </w:tcPr>
          <w:p w14:paraId="6F88522E" w14:textId="77777777" w:rsidR="00681A84" w:rsidRDefault="00681A84" w:rsidP="00D70625">
            <w:pPr>
              <w:rPr>
                <w:rFonts w:cs="Arial"/>
                <w:szCs w:val="24"/>
              </w:rPr>
            </w:pPr>
          </w:p>
        </w:tc>
      </w:tr>
    </w:tbl>
    <w:p w14:paraId="45872A36" w14:textId="77777777" w:rsidR="00681A84" w:rsidRDefault="00681A84"/>
    <w:tbl>
      <w:tblPr>
        <w:tblStyle w:val="TableGrid"/>
        <w:tblW w:w="0" w:type="auto"/>
        <w:tblLook w:val="04A0" w:firstRow="1" w:lastRow="0" w:firstColumn="1" w:lastColumn="0" w:noHBand="0" w:noVBand="1"/>
      </w:tblPr>
      <w:tblGrid>
        <w:gridCol w:w="10456"/>
      </w:tblGrid>
      <w:tr w:rsidR="003F5F22" w14:paraId="45627883" w14:textId="77777777" w:rsidTr="003F5F22">
        <w:trPr>
          <w:trHeight w:val="624"/>
        </w:trPr>
        <w:tc>
          <w:tcPr>
            <w:tcW w:w="10456" w:type="dxa"/>
            <w:shd w:val="clear" w:color="auto" w:fill="F2F2F2" w:themeFill="background1" w:themeFillShade="F2"/>
            <w:vAlign w:val="center"/>
          </w:tcPr>
          <w:p w14:paraId="6D6B3879" w14:textId="77777777" w:rsidR="003F5F22" w:rsidRDefault="003F5F22" w:rsidP="003F5F22">
            <w:pPr>
              <w:rPr>
                <w:rFonts w:cs="Arial"/>
                <w:b/>
                <w:szCs w:val="24"/>
              </w:rPr>
            </w:pPr>
            <w:r w:rsidRPr="00681A84">
              <w:rPr>
                <w:rFonts w:cs="Arial"/>
                <w:b/>
                <w:szCs w:val="24"/>
              </w:rPr>
              <w:t>Description of role</w:t>
            </w:r>
          </w:p>
        </w:tc>
      </w:tr>
    </w:tbl>
    <w:p w14:paraId="6DB60B7C" w14:textId="77777777" w:rsidR="003F5F22" w:rsidRDefault="003F5F22" w:rsidP="008B0A72">
      <w:pPr>
        <w:rPr>
          <w:rFonts w:cs="Arial"/>
          <w:b/>
          <w:szCs w:val="24"/>
        </w:rPr>
      </w:pPr>
    </w:p>
    <w:p w14:paraId="4FBBA8E7" w14:textId="77777777" w:rsidR="00DE2F7C" w:rsidRDefault="00DE2F7C" w:rsidP="00DE2F7C">
      <w:pPr>
        <w:pStyle w:val="ListParagraph"/>
        <w:numPr>
          <w:ilvl w:val="0"/>
          <w:numId w:val="29"/>
        </w:numPr>
        <w:rPr>
          <w:rFonts w:cs="Arial"/>
          <w:szCs w:val="24"/>
        </w:rPr>
      </w:pPr>
      <w:r w:rsidRPr="0050195D">
        <w:rPr>
          <w:rFonts w:cs="Arial"/>
          <w:szCs w:val="24"/>
        </w:rPr>
        <w:t xml:space="preserve">The post holder will be responsible for the development and delivery of </w:t>
      </w:r>
      <w:proofErr w:type="gramStart"/>
      <w:r w:rsidRPr="0050195D">
        <w:rPr>
          <w:rFonts w:cs="Arial"/>
          <w:szCs w:val="24"/>
        </w:rPr>
        <w:t>high quality</w:t>
      </w:r>
      <w:proofErr w:type="gramEnd"/>
      <w:r w:rsidRPr="0050195D">
        <w:rPr>
          <w:rFonts w:cs="Arial"/>
          <w:szCs w:val="24"/>
        </w:rPr>
        <w:t xml:space="preserve"> exhibition and interpretation projects for the History Centre to be delivered both within and without the venue in line with </w:t>
      </w:r>
      <w:r w:rsidRPr="005C5C37">
        <w:rPr>
          <w:rFonts w:cs="Arial"/>
          <w:szCs w:val="24"/>
        </w:rPr>
        <w:t>the approved purposes of the National Lottery Heritage Fund funded Durham History Centre: A Whole New Story</w:t>
      </w:r>
      <w:r>
        <w:rPr>
          <w:rFonts w:cs="Arial"/>
          <w:szCs w:val="24"/>
        </w:rPr>
        <w:t xml:space="preserve"> Project.</w:t>
      </w:r>
      <w:r w:rsidRPr="005C5C37">
        <w:rPr>
          <w:rFonts w:cs="Arial"/>
          <w:szCs w:val="24"/>
        </w:rPr>
        <w:t xml:space="preserve"> </w:t>
      </w:r>
    </w:p>
    <w:p w14:paraId="6D4B8FDE" w14:textId="77777777" w:rsidR="00DE2F7C" w:rsidRPr="0050195D" w:rsidRDefault="00DE2F7C" w:rsidP="00DE2F7C">
      <w:pPr>
        <w:pStyle w:val="ListParagraph"/>
        <w:numPr>
          <w:ilvl w:val="0"/>
          <w:numId w:val="29"/>
        </w:numPr>
        <w:rPr>
          <w:rFonts w:cs="Arial"/>
          <w:szCs w:val="24"/>
        </w:rPr>
      </w:pPr>
      <w:r w:rsidRPr="0050195D">
        <w:rPr>
          <w:rFonts w:cs="Arial"/>
          <w:szCs w:val="24"/>
        </w:rPr>
        <w:t xml:space="preserve">The post holder will </w:t>
      </w:r>
      <w:r>
        <w:rPr>
          <w:rFonts w:cs="Arial"/>
          <w:szCs w:val="24"/>
        </w:rPr>
        <w:t>s</w:t>
      </w:r>
      <w:r w:rsidRPr="0050195D">
        <w:rPr>
          <w:rFonts w:cs="Arial"/>
          <w:szCs w:val="24"/>
        </w:rPr>
        <w:t>upport the development and provision of learning and engagement activity related to interpretation and exhibitions in line with the History Centre’s NLHF Activity Plan</w:t>
      </w:r>
      <w:r>
        <w:rPr>
          <w:rFonts w:cs="Arial"/>
          <w:szCs w:val="24"/>
        </w:rPr>
        <w:t>.</w:t>
      </w:r>
      <w:r w:rsidRPr="0050195D">
        <w:rPr>
          <w:rFonts w:cs="Arial"/>
          <w:szCs w:val="24"/>
        </w:rPr>
        <w:t xml:space="preserve"> </w:t>
      </w:r>
    </w:p>
    <w:p w14:paraId="06DB225A" w14:textId="719D91B6" w:rsidR="00DE2F7C" w:rsidRDefault="00DE2F7C" w:rsidP="00DE2F7C">
      <w:pPr>
        <w:pStyle w:val="ListParagraph"/>
        <w:numPr>
          <w:ilvl w:val="0"/>
          <w:numId w:val="29"/>
        </w:numPr>
      </w:pPr>
      <w:r w:rsidRPr="006E4ED7">
        <w:rPr>
          <w:rFonts w:cs="Arial"/>
          <w:szCs w:val="24"/>
        </w:rPr>
        <w:t xml:space="preserve">In collaboration with other NLHF posts, learning, collections and registration colleagues, volunteers, </w:t>
      </w:r>
      <w:proofErr w:type="gramStart"/>
      <w:r w:rsidRPr="006E4ED7">
        <w:rPr>
          <w:rFonts w:cs="Arial"/>
          <w:szCs w:val="24"/>
        </w:rPr>
        <w:t>partners</w:t>
      </w:r>
      <w:proofErr w:type="gramEnd"/>
      <w:r w:rsidRPr="006E4ED7">
        <w:rPr>
          <w:rFonts w:cs="Arial"/>
          <w:szCs w:val="24"/>
        </w:rPr>
        <w:t xml:space="preserve"> and the communit</w:t>
      </w:r>
      <w:r w:rsidR="00ED58BD">
        <w:rPr>
          <w:rFonts w:cs="Arial"/>
          <w:szCs w:val="24"/>
        </w:rPr>
        <w:t>ies of County Durham</w:t>
      </w:r>
      <w:r w:rsidRPr="006E4ED7">
        <w:rPr>
          <w:rFonts w:cs="Arial"/>
          <w:szCs w:val="24"/>
        </w:rPr>
        <w:t xml:space="preserve"> the post holder will </w:t>
      </w:r>
      <w:r>
        <w:t xml:space="preserve">inspire and facilitate people to make the most of the Centre’s assets to uncover the </w:t>
      </w:r>
      <w:r w:rsidRPr="000E76C8">
        <w:t xml:space="preserve">wealth of personal </w:t>
      </w:r>
      <w:r w:rsidRPr="000E76C8">
        <w:lastRenderedPageBreak/>
        <w:t xml:space="preserve">stories and potential for visitors to </w:t>
      </w:r>
      <w:r>
        <w:t xml:space="preserve">see themselves reflected </w:t>
      </w:r>
      <w:r w:rsidRPr="000E76C8">
        <w:t xml:space="preserve">in </w:t>
      </w:r>
      <w:r>
        <w:t>interpretation and exhibition products, supporting widening participation and audience development.</w:t>
      </w:r>
    </w:p>
    <w:p w14:paraId="44EBF664" w14:textId="77777777" w:rsidR="00A8187E" w:rsidRDefault="00A8187E" w:rsidP="00A8187E">
      <w:pPr>
        <w:pStyle w:val="ListParagraph"/>
      </w:pPr>
    </w:p>
    <w:tbl>
      <w:tblPr>
        <w:tblStyle w:val="TableGrid"/>
        <w:tblW w:w="0" w:type="auto"/>
        <w:tblLook w:val="04A0" w:firstRow="1" w:lastRow="0" w:firstColumn="1" w:lastColumn="0" w:noHBand="0" w:noVBand="1"/>
      </w:tblPr>
      <w:tblGrid>
        <w:gridCol w:w="10456"/>
      </w:tblGrid>
      <w:tr w:rsidR="003F5F22" w14:paraId="1F3F0DD2" w14:textId="77777777" w:rsidTr="00300F4A">
        <w:trPr>
          <w:trHeight w:val="624"/>
        </w:trPr>
        <w:tc>
          <w:tcPr>
            <w:tcW w:w="10456" w:type="dxa"/>
            <w:shd w:val="clear" w:color="auto" w:fill="F2F2F2" w:themeFill="background1" w:themeFillShade="F2"/>
            <w:vAlign w:val="center"/>
          </w:tcPr>
          <w:p w14:paraId="3BE36FA6" w14:textId="1DAF8567" w:rsidR="003F5F22" w:rsidRPr="00B22010" w:rsidRDefault="0063274D" w:rsidP="00B22010">
            <w:pPr>
              <w:rPr>
                <w:rFonts w:cs="Arial"/>
                <w:b/>
                <w:szCs w:val="24"/>
              </w:rPr>
            </w:pPr>
            <w:r>
              <w:rPr>
                <w:rFonts w:cs="Arial"/>
                <w:b/>
                <w:szCs w:val="24"/>
              </w:rPr>
              <w:br w:type="page"/>
            </w:r>
            <w:r w:rsidR="003F5F22" w:rsidRPr="00B22010">
              <w:rPr>
                <w:rFonts w:cs="Arial"/>
                <w:b/>
                <w:szCs w:val="24"/>
              </w:rPr>
              <w:t>Duties and responsibilities</w:t>
            </w:r>
          </w:p>
        </w:tc>
      </w:tr>
    </w:tbl>
    <w:p w14:paraId="5101F4F3" w14:textId="77777777" w:rsidR="00681A84" w:rsidRDefault="00681A84" w:rsidP="00F85A42">
      <w:pPr>
        <w:ind w:left="426"/>
        <w:rPr>
          <w:rFonts w:cs="Arial"/>
          <w:b/>
          <w:szCs w:val="24"/>
        </w:rPr>
      </w:pPr>
    </w:p>
    <w:p w14:paraId="4A99E0A2" w14:textId="39E5989F" w:rsidR="00E660AB" w:rsidRDefault="00E660AB" w:rsidP="00E660AB">
      <w:pPr>
        <w:pStyle w:val="ListParagraph"/>
        <w:numPr>
          <w:ilvl w:val="0"/>
          <w:numId w:val="24"/>
        </w:numPr>
        <w:spacing w:after="200" w:line="276" w:lineRule="auto"/>
        <w:ind w:left="426"/>
      </w:pPr>
      <w:r>
        <w:t>To be responsible for the development and delivery of exhibition and interpretation projects for the History Centre to be delivered both within and without the venue and in line with the NLHF Activity Plan, agreed priorities, objectives and targets and as directed by the History Centre Programme Lead.</w:t>
      </w:r>
    </w:p>
    <w:p w14:paraId="0C4B7202" w14:textId="3C91BC92" w:rsidR="00E660AB" w:rsidRDefault="00E660AB" w:rsidP="00E660AB">
      <w:pPr>
        <w:pStyle w:val="ListParagraph"/>
        <w:numPr>
          <w:ilvl w:val="0"/>
          <w:numId w:val="24"/>
        </w:numPr>
        <w:spacing w:after="200" w:line="276" w:lineRule="auto"/>
        <w:ind w:left="426"/>
      </w:pPr>
      <w:r>
        <w:t xml:space="preserve">To develop clear exhibition briefs to achieve stimulating and cost-effective exhibitions and to manage the delivery of content, providing an interface between subject specialists and designers. </w:t>
      </w:r>
    </w:p>
    <w:p w14:paraId="45617152" w14:textId="3BCE04CC" w:rsidR="00E660AB" w:rsidRPr="009A4832" w:rsidRDefault="00E660AB" w:rsidP="00E660AB">
      <w:pPr>
        <w:pStyle w:val="ListParagraph"/>
        <w:numPr>
          <w:ilvl w:val="0"/>
          <w:numId w:val="24"/>
        </w:numPr>
        <w:spacing w:after="200" w:line="276" w:lineRule="auto"/>
        <w:ind w:left="426"/>
      </w:pPr>
      <w:r>
        <w:t xml:space="preserve">To </w:t>
      </w:r>
      <w:r w:rsidR="00DC766F">
        <w:t>coordinat</w:t>
      </w:r>
      <w:r w:rsidR="00942B58">
        <w:t>e</w:t>
      </w:r>
      <w:r>
        <w:t xml:space="preserve"> multi-disciplinary exhibition projects, ensuring effective internal communication so that all team members understand their roles and responsibilities on exhibition and interpretation projects. </w:t>
      </w:r>
    </w:p>
    <w:p w14:paraId="46453247" w14:textId="476EF2C8" w:rsidR="00E660AB" w:rsidRDefault="00AE26E2" w:rsidP="00E660AB">
      <w:pPr>
        <w:pStyle w:val="ListParagraph"/>
        <w:numPr>
          <w:ilvl w:val="0"/>
          <w:numId w:val="24"/>
        </w:numPr>
        <w:spacing w:after="200" w:line="276" w:lineRule="auto"/>
        <w:ind w:left="426"/>
      </w:pPr>
      <w:r>
        <w:t>To</w:t>
      </w:r>
      <w:r w:rsidR="00E660AB" w:rsidRPr="009A4832">
        <w:t xml:space="preserve"> maintain the highest standards of best practice in documentation for loans in</w:t>
      </w:r>
      <w:r w:rsidR="00E660AB">
        <w:t xml:space="preserve"> and loans out </w:t>
      </w:r>
      <w:r w:rsidR="00E660AB" w:rsidRPr="009A4832">
        <w:t>to temporary exhibitions meeting the Accreditation Standard and the SPECTRUM</w:t>
      </w:r>
      <w:r w:rsidR="00E660AB">
        <w:t xml:space="preserve"> S</w:t>
      </w:r>
      <w:r w:rsidR="00E660AB" w:rsidRPr="009A4832">
        <w:t xml:space="preserve">tandard, in line with </w:t>
      </w:r>
      <w:r w:rsidR="00E660AB">
        <w:t>t</w:t>
      </w:r>
      <w:r w:rsidR="00E660AB" w:rsidRPr="009A4832">
        <w:t xml:space="preserve">he </w:t>
      </w:r>
      <w:r w:rsidR="00E660AB">
        <w:t>H</w:t>
      </w:r>
      <w:r w:rsidR="00E660AB" w:rsidRPr="009A4832">
        <w:t xml:space="preserve">istory </w:t>
      </w:r>
      <w:r w:rsidR="00E660AB">
        <w:t>C</w:t>
      </w:r>
      <w:r w:rsidR="00E660AB" w:rsidRPr="009A4832">
        <w:t>entre’s collection polic</w:t>
      </w:r>
      <w:r w:rsidR="00D9233B">
        <w:t>ies</w:t>
      </w:r>
      <w:r w:rsidR="00E660AB" w:rsidRPr="009A4832">
        <w:t xml:space="preserve"> and procedures.</w:t>
      </w:r>
    </w:p>
    <w:p w14:paraId="67A69F50" w14:textId="77777777" w:rsidR="00E660AB" w:rsidRDefault="00E660AB" w:rsidP="00E660AB">
      <w:pPr>
        <w:pStyle w:val="ListParagraph"/>
        <w:numPr>
          <w:ilvl w:val="0"/>
          <w:numId w:val="24"/>
        </w:numPr>
        <w:spacing w:after="200" w:line="276" w:lineRule="auto"/>
        <w:ind w:left="426"/>
      </w:pPr>
      <w:r>
        <w:t>To take responsibility for the n</w:t>
      </w:r>
      <w:r w:rsidRPr="00EA15DC">
        <w:t xml:space="preserve">egotiation and administration of all </w:t>
      </w:r>
      <w:r>
        <w:t xml:space="preserve">interpretation and exhibition related </w:t>
      </w:r>
      <w:r w:rsidRPr="00EA15DC">
        <w:t>loan correspondence including, loan agreements,</w:t>
      </w:r>
      <w:r>
        <w:t xml:space="preserve"> </w:t>
      </w:r>
      <w:r w:rsidRPr="00EA15DC">
        <w:t xml:space="preserve">corresponding with lenders, visiting </w:t>
      </w:r>
      <w:proofErr w:type="gramStart"/>
      <w:r w:rsidRPr="00EA15DC">
        <w:t>curators</w:t>
      </w:r>
      <w:proofErr w:type="gramEnd"/>
      <w:r w:rsidRPr="00EA15DC">
        <w:t xml:space="preserve"> and collaborating venues.</w:t>
      </w:r>
    </w:p>
    <w:p w14:paraId="7E3AB1E0" w14:textId="77777777" w:rsidR="00E660AB" w:rsidRDefault="00E660AB" w:rsidP="00E660AB">
      <w:pPr>
        <w:pStyle w:val="ListParagraph"/>
        <w:numPr>
          <w:ilvl w:val="0"/>
          <w:numId w:val="24"/>
        </w:numPr>
        <w:spacing w:after="200" w:line="276" w:lineRule="auto"/>
        <w:ind w:left="426"/>
      </w:pPr>
      <w:r>
        <w:t>To ensure d</w:t>
      </w:r>
      <w:r w:rsidRPr="00EA15DC">
        <w:t xml:space="preserve">ue </w:t>
      </w:r>
      <w:r>
        <w:t>d</w:t>
      </w:r>
      <w:r w:rsidRPr="00EA15DC">
        <w:t xml:space="preserve">iligence </w:t>
      </w:r>
      <w:r>
        <w:t xml:space="preserve">in </w:t>
      </w:r>
      <w:r w:rsidRPr="00EA15DC">
        <w:t>conducting research and</w:t>
      </w:r>
      <w:r>
        <w:t xml:space="preserve"> </w:t>
      </w:r>
      <w:r w:rsidRPr="00EA15DC">
        <w:t>keeping accurate records of research</w:t>
      </w:r>
      <w:r>
        <w:t>, copyright and IP details for interpretation and exhibition products</w:t>
      </w:r>
    </w:p>
    <w:p w14:paraId="2CC6DB35" w14:textId="77777777" w:rsidR="00E660AB" w:rsidRDefault="00E660AB" w:rsidP="00E660AB">
      <w:pPr>
        <w:pStyle w:val="ListParagraph"/>
        <w:numPr>
          <w:ilvl w:val="0"/>
          <w:numId w:val="24"/>
        </w:numPr>
        <w:spacing w:after="200" w:line="276" w:lineRule="auto"/>
        <w:ind w:left="426"/>
      </w:pPr>
      <w:r>
        <w:t>To liaise with conservators to ensure effective m</w:t>
      </w:r>
      <w:r w:rsidRPr="00E65909">
        <w:t xml:space="preserve">onitoring of environmental and display conditions, ensuring lender conditions </w:t>
      </w:r>
      <w:r>
        <w:t>for</w:t>
      </w:r>
      <w:r w:rsidRPr="00E65909">
        <w:t xml:space="preserve"> loans in are met</w:t>
      </w:r>
      <w:r>
        <w:t>, and History Centre Exhibition conditions are</w:t>
      </w:r>
      <w:r w:rsidRPr="00E65909">
        <w:t xml:space="preserve"> in line with National Standards</w:t>
      </w:r>
      <w:r w:rsidRPr="00EA15DC">
        <w:t>.</w:t>
      </w:r>
    </w:p>
    <w:p w14:paraId="63D44B68" w14:textId="77777777" w:rsidR="00E660AB" w:rsidRDefault="00E660AB" w:rsidP="00E660AB">
      <w:pPr>
        <w:pStyle w:val="ListParagraph"/>
        <w:numPr>
          <w:ilvl w:val="0"/>
          <w:numId w:val="24"/>
        </w:numPr>
        <w:spacing w:after="200" w:line="276" w:lineRule="auto"/>
        <w:ind w:left="426"/>
      </w:pPr>
      <w:r>
        <w:t xml:space="preserve">To provide creative input into display projects and display maintenance as required </w:t>
      </w:r>
    </w:p>
    <w:p w14:paraId="625DB5BD" w14:textId="4D299823" w:rsidR="00E660AB" w:rsidRDefault="00E660AB" w:rsidP="00E660AB">
      <w:pPr>
        <w:pStyle w:val="ListParagraph"/>
        <w:numPr>
          <w:ilvl w:val="0"/>
          <w:numId w:val="24"/>
        </w:numPr>
        <w:spacing w:after="200" w:line="276" w:lineRule="auto"/>
        <w:ind w:left="426"/>
      </w:pPr>
      <w:r>
        <w:t xml:space="preserve">To engage with local community networks and groups to ensure the interpretation and exhibition programme delivers opportunities for co-curation and co-production; and alongside the </w:t>
      </w:r>
      <w:r w:rsidR="007046DB">
        <w:t xml:space="preserve">NLHF </w:t>
      </w:r>
      <w:r>
        <w:t xml:space="preserve">Community Engagement Officer strengthen relationships between the Centre and the communities of County Durham. </w:t>
      </w:r>
    </w:p>
    <w:p w14:paraId="6D917F73" w14:textId="7DB2789C" w:rsidR="00850A85" w:rsidRDefault="00850A85" w:rsidP="001864F8">
      <w:pPr>
        <w:pStyle w:val="ListParagraph"/>
        <w:numPr>
          <w:ilvl w:val="0"/>
          <w:numId w:val="24"/>
        </w:numPr>
        <w:spacing w:after="200" w:line="276" w:lineRule="auto"/>
        <w:ind w:left="426"/>
      </w:pPr>
      <w:r>
        <w:t>To support the d</w:t>
      </w:r>
      <w:r w:rsidRPr="00407F01">
        <w:t>evelopment and provision of</w:t>
      </w:r>
      <w:r w:rsidRPr="00F46787">
        <w:t xml:space="preserve"> learning and engagement activity</w:t>
      </w:r>
      <w:r w:rsidRPr="00407F01">
        <w:t xml:space="preserve"> </w:t>
      </w:r>
      <w:r w:rsidR="003838A6">
        <w:t xml:space="preserve">related to interpretation </w:t>
      </w:r>
      <w:r w:rsidR="00AE33D0">
        <w:t xml:space="preserve">and </w:t>
      </w:r>
      <w:r w:rsidR="003838A6">
        <w:t xml:space="preserve">exhibitions </w:t>
      </w:r>
      <w:r>
        <w:t xml:space="preserve">in line with the History Centre’s NLHF Activity Plan, agreed priorities, </w:t>
      </w:r>
      <w:proofErr w:type="gramStart"/>
      <w:r>
        <w:t>objectives</w:t>
      </w:r>
      <w:proofErr w:type="gramEnd"/>
      <w:r>
        <w:t xml:space="preserve"> and targets and in liaison with colleagues, volunteers, partners and the</w:t>
      </w:r>
      <w:r w:rsidR="0000362E">
        <w:t xml:space="preserve"> </w:t>
      </w:r>
      <w:r>
        <w:t>communit</w:t>
      </w:r>
      <w:r w:rsidR="0000362E">
        <w:t>y</w:t>
      </w:r>
      <w:r>
        <w:t>.</w:t>
      </w:r>
    </w:p>
    <w:p w14:paraId="4011EF26" w14:textId="77777777" w:rsidR="00E660AB" w:rsidRDefault="00E660AB" w:rsidP="00E660AB">
      <w:pPr>
        <w:pStyle w:val="ListParagraph"/>
        <w:numPr>
          <w:ilvl w:val="0"/>
          <w:numId w:val="24"/>
        </w:numPr>
        <w:spacing w:after="200" w:line="276" w:lineRule="auto"/>
        <w:ind w:left="426"/>
      </w:pPr>
      <w:r>
        <w:t>To contribute to the marketing and communication of exhibition and interpretation products to support audience development and to raise public awareness and participation.</w:t>
      </w:r>
    </w:p>
    <w:p w14:paraId="0B105655" w14:textId="77777777" w:rsidR="00E660AB" w:rsidRDefault="00E660AB" w:rsidP="00E660AB">
      <w:pPr>
        <w:pStyle w:val="ListParagraph"/>
        <w:numPr>
          <w:ilvl w:val="0"/>
          <w:numId w:val="24"/>
        </w:numPr>
        <w:spacing w:after="200" w:line="276" w:lineRule="auto"/>
        <w:ind w:left="426"/>
      </w:pPr>
      <w:r>
        <w:t xml:space="preserve">To manage the tendering, </w:t>
      </w:r>
      <w:proofErr w:type="gramStart"/>
      <w:r>
        <w:t>procurement</w:t>
      </w:r>
      <w:proofErr w:type="gramEnd"/>
      <w:r>
        <w:t xml:space="preserve"> and appointment process for commissioning of external services in line with DCC’s financial procedures; and manage project related contractors and consultants effectively.  </w:t>
      </w:r>
    </w:p>
    <w:p w14:paraId="0CCC9FF9" w14:textId="77777777" w:rsidR="00E660AB" w:rsidRPr="00795075" w:rsidRDefault="00E660AB" w:rsidP="00E660AB">
      <w:pPr>
        <w:pStyle w:val="ListParagraph"/>
        <w:numPr>
          <w:ilvl w:val="0"/>
          <w:numId w:val="24"/>
        </w:numPr>
        <w:spacing w:after="200" w:line="276" w:lineRule="auto"/>
        <w:ind w:left="426"/>
      </w:pPr>
      <w:r>
        <w:t>To c</w:t>
      </w:r>
      <w:r w:rsidRPr="00795075">
        <w:t>oordinate installation/de-installation teams and schedules (</w:t>
      </w:r>
      <w:proofErr w:type="gramStart"/>
      <w:r w:rsidRPr="00795075">
        <w:t>e.g.</w:t>
      </w:r>
      <w:proofErr w:type="gramEnd"/>
      <w:r w:rsidRPr="00795075">
        <w:t xml:space="preserve"> conservators, art handlers,</w:t>
      </w:r>
      <w:r>
        <w:t xml:space="preserve"> </w:t>
      </w:r>
      <w:r w:rsidRPr="00795075">
        <w:t>contractors, designers, lighting, in house and freelance)</w:t>
      </w:r>
    </w:p>
    <w:p w14:paraId="2121C390" w14:textId="407568C9" w:rsidR="00E660AB" w:rsidRDefault="00E660AB" w:rsidP="00E660AB">
      <w:pPr>
        <w:pStyle w:val="ListParagraph"/>
        <w:numPr>
          <w:ilvl w:val="0"/>
          <w:numId w:val="24"/>
        </w:numPr>
        <w:spacing w:after="200" w:line="276" w:lineRule="auto"/>
        <w:ind w:left="426"/>
      </w:pPr>
      <w:r>
        <w:t>To manage project budgets</w:t>
      </w:r>
      <w:r w:rsidR="001F098A">
        <w:t xml:space="preserve"> as assigned</w:t>
      </w:r>
      <w:r>
        <w:t xml:space="preserve"> in accordance with DCC financial procedures, ensuring exhibition and interpretation projects are delivered on time and to budget. </w:t>
      </w:r>
    </w:p>
    <w:p w14:paraId="27583651" w14:textId="77777777" w:rsidR="00E660AB" w:rsidRDefault="00E660AB" w:rsidP="00E660AB">
      <w:pPr>
        <w:pStyle w:val="ListParagraph"/>
        <w:numPr>
          <w:ilvl w:val="0"/>
          <w:numId w:val="24"/>
        </w:numPr>
        <w:spacing w:after="200" w:line="276" w:lineRule="auto"/>
        <w:ind w:left="426"/>
      </w:pPr>
      <w:r>
        <w:t xml:space="preserve">To act as an ambassador for exhibition and interpretation projects to a wide range of stakeholders and partners both internally and externally. </w:t>
      </w:r>
    </w:p>
    <w:p w14:paraId="7E289471" w14:textId="77777777" w:rsidR="00E660AB" w:rsidRDefault="00E660AB" w:rsidP="00E660AB">
      <w:pPr>
        <w:pStyle w:val="ListParagraph"/>
        <w:numPr>
          <w:ilvl w:val="0"/>
          <w:numId w:val="24"/>
        </w:numPr>
        <w:spacing w:after="200" w:line="276" w:lineRule="auto"/>
        <w:ind w:left="426"/>
      </w:pPr>
      <w:r>
        <w:lastRenderedPageBreak/>
        <w:t xml:space="preserve">To evaluate interpretation and exhibition products and implement recommendations to the programme. </w:t>
      </w:r>
    </w:p>
    <w:p w14:paraId="75D3BD24" w14:textId="77777777" w:rsidR="00E660AB" w:rsidRPr="007E066F" w:rsidRDefault="00E660AB" w:rsidP="00E660AB">
      <w:pPr>
        <w:pStyle w:val="ListParagraph"/>
        <w:numPr>
          <w:ilvl w:val="0"/>
          <w:numId w:val="24"/>
        </w:numPr>
        <w:spacing w:after="200" w:line="276" w:lineRule="auto"/>
        <w:ind w:left="426"/>
      </w:pPr>
      <w:r w:rsidRPr="007E066F">
        <w:t xml:space="preserve">Provision of appropriate reports, attendance at meetings and maintenance of accurate records of </w:t>
      </w:r>
      <w:r>
        <w:t>s</w:t>
      </w:r>
      <w:r w:rsidRPr="007E066F">
        <w:t>ervice</w:t>
      </w:r>
      <w:r>
        <w:t xml:space="preserve"> uptake and other relevant data used to m</w:t>
      </w:r>
      <w:r w:rsidRPr="007E066F">
        <w:t>onitor</w:t>
      </w:r>
      <w:r>
        <w:t xml:space="preserve"> and evaluate interpretation and exhibition</w:t>
      </w:r>
      <w:r w:rsidRPr="007E066F">
        <w:t xml:space="preserve"> activities using appropriate frameworks</w:t>
      </w:r>
      <w:r>
        <w:t>.</w:t>
      </w:r>
    </w:p>
    <w:p w14:paraId="570C054A" w14:textId="77777777" w:rsidR="00E660AB" w:rsidRDefault="00E660AB" w:rsidP="00E660AB">
      <w:pPr>
        <w:pStyle w:val="ListParagraph"/>
        <w:numPr>
          <w:ilvl w:val="0"/>
          <w:numId w:val="24"/>
        </w:numPr>
        <w:spacing w:after="200" w:line="276" w:lineRule="auto"/>
        <w:ind w:left="426"/>
      </w:pPr>
      <w:r w:rsidRPr="007E066F">
        <w:t xml:space="preserve">Provision of subject specialist information </w:t>
      </w:r>
      <w:r>
        <w:t>and general advice</w:t>
      </w:r>
      <w:r w:rsidRPr="007E066F">
        <w:t xml:space="preserve"> in a</w:t>
      </w:r>
      <w:r>
        <w:t xml:space="preserve">n interpretation </w:t>
      </w:r>
      <w:r w:rsidRPr="007E066F">
        <w:t>context</w:t>
      </w:r>
      <w:r>
        <w:t xml:space="preserve"> </w:t>
      </w:r>
      <w:r w:rsidRPr="007E066F">
        <w:t>on a</w:t>
      </w:r>
      <w:r>
        <w:t xml:space="preserve"> History Centre-</w:t>
      </w:r>
      <w:r w:rsidRPr="007E066F">
        <w:t>wide basis</w:t>
      </w:r>
      <w:r>
        <w:t xml:space="preserve">. </w:t>
      </w:r>
    </w:p>
    <w:p w14:paraId="0333C16D" w14:textId="39184C80" w:rsidR="00E660AB" w:rsidRDefault="00E660AB" w:rsidP="00E660AB">
      <w:pPr>
        <w:pStyle w:val="ListParagraph"/>
        <w:numPr>
          <w:ilvl w:val="0"/>
          <w:numId w:val="24"/>
        </w:numPr>
        <w:spacing w:after="200" w:line="276" w:lineRule="auto"/>
        <w:ind w:left="426"/>
      </w:pPr>
      <w:r>
        <w:t xml:space="preserve">To identify, initiate, develop and maintain appropriate partnerships with local, </w:t>
      </w:r>
      <w:proofErr w:type="gramStart"/>
      <w:r>
        <w:t>regional</w:t>
      </w:r>
      <w:proofErr w:type="gramEnd"/>
      <w:r>
        <w:t xml:space="preserve"> and national bodies and to contribute towards the History Centre’s policy development in th</w:t>
      </w:r>
      <w:r w:rsidR="000F017C">
        <w:t>e</w:t>
      </w:r>
      <w:r>
        <w:t xml:space="preserve"> area</w:t>
      </w:r>
      <w:r w:rsidR="000F017C">
        <w:t xml:space="preserve"> of exhibitions and interpretation</w:t>
      </w:r>
      <w:r>
        <w:t>.</w:t>
      </w:r>
    </w:p>
    <w:p w14:paraId="73902865" w14:textId="3AAE3F6B" w:rsidR="00E660AB" w:rsidRDefault="004F07F6" w:rsidP="00E660AB">
      <w:pPr>
        <w:pStyle w:val="ListParagraph"/>
        <w:numPr>
          <w:ilvl w:val="0"/>
          <w:numId w:val="24"/>
        </w:numPr>
        <w:spacing w:after="200" w:line="276" w:lineRule="auto"/>
        <w:ind w:left="426"/>
      </w:pPr>
      <w:r>
        <w:t>Supervis</w:t>
      </w:r>
      <w:r w:rsidR="00B37BEE">
        <w:t>ion</w:t>
      </w:r>
      <w:r w:rsidR="00E660AB">
        <w:t xml:space="preserve"> of </w:t>
      </w:r>
      <w:r w:rsidR="00E660AB" w:rsidRPr="007E066F">
        <w:t>volunteers as appropriate.</w:t>
      </w:r>
    </w:p>
    <w:p w14:paraId="771D01EF" w14:textId="77777777" w:rsidR="004E7E11" w:rsidRDefault="004E7E11" w:rsidP="004E7E11">
      <w:pPr>
        <w:pStyle w:val="ListParagraph"/>
        <w:numPr>
          <w:ilvl w:val="0"/>
          <w:numId w:val="24"/>
        </w:numPr>
        <w:spacing w:after="200" w:line="276" w:lineRule="auto"/>
        <w:ind w:left="426"/>
      </w:pPr>
      <w:r>
        <w:t>To maintain and promote a culture of excellence in customer service.</w:t>
      </w:r>
    </w:p>
    <w:p w14:paraId="2EE012FB" w14:textId="77777777" w:rsidR="004E7E11" w:rsidRPr="007E066F" w:rsidRDefault="004E7E11" w:rsidP="004E7E11">
      <w:pPr>
        <w:pStyle w:val="ListParagraph"/>
        <w:numPr>
          <w:ilvl w:val="0"/>
          <w:numId w:val="24"/>
        </w:numPr>
        <w:spacing w:after="200" w:line="276" w:lineRule="auto"/>
        <w:ind w:left="426"/>
      </w:pPr>
      <w:r w:rsidRPr="007E066F">
        <w:t>To pro</w:t>
      </w:r>
      <w:r w:rsidRPr="008D39CE">
        <w:t>mote and implement the Authority’s</w:t>
      </w:r>
      <w:r w:rsidRPr="007E066F">
        <w:t xml:space="preserve"> equal opportunities policies in all aspects of employment and service delivery.</w:t>
      </w:r>
    </w:p>
    <w:p w14:paraId="6544E30D" w14:textId="2E4B00EA" w:rsidR="004E7E11" w:rsidRDefault="004E7E11" w:rsidP="004E7E11">
      <w:pPr>
        <w:pStyle w:val="ListParagraph"/>
        <w:numPr>
          <w:ilvl w:val="0"/>
          <w:numId w:val="24"/>
        </w:numPr>
        <w:spacing w:after="200" w:line="276" w:lineRule="auto"/>
        <w:ind w:left="426"/>
      </w:pPr>
      <w:r w:rsidRPr="007E066F">
        <w:t xml:space="preserve">To assist in maintaining a healthy, </w:t>
      </w:r>
      <w:proofErr w:type="gramStart"/>
      <w:r w:rsidRPr="007E066F">
        <w:t>safe</w:t>
      </w:r>
      <w:proofErr w:type="gramEnd"/>
      <w:r w:rsidRPr="007E066F">
        <w:t xml:space="preserve"> and secure environment </w:t>
      </w:r>
      <w:r>
        <w:t>in accordance with Health and Safety policies, including ensuring risk assessments are carried out for all interpretation and exhibition activities.</w:t>
      </w:r>
    </w:p>
    <w:p w14:paraId="1E339EA3" w14:textId="77777777" w:rsidR="0063274D" w:rsidRPr="00681A84" w:rsidRDefault="0063274D" w:rsidP="00F85A42">
      <w:pPr>
        <w:pStyle w:val="ListParagraph"/>
        <w:ind w:left="567"/>
        <w:rPr>
          <w:rFonts w:cs="Arial"/>
          <w:b/>
          <w:szCs w:val="24"/>
        </w:rPr>
      </w:pPr>
    </w:p>
    <w:tbl>
      <w:tblPr>
        <w:tblStyle w:val="TableGrid"/>
        <w:tblW w:w="0" w:type="auto"/>
        <w:tblLook w:val="04A0" w:firstRow="1" w:lastRow="0" w:firstColumn="1" w:lastColumn="0" w:noHBand="0" w:noVBand="1"/>
      </w:tblPr>
      <w:tblGrid>
        <w:gridCol w:w="10456"/>
      </w:tblGrid>
      <w:tr w:rsidR="003F5F22" w14:paraId="38BCD720" w14:textId="77777777" w:rsidTr="00300F4A">
        <w:trPr>
          <w:trHeight w:val="624"/>
        </w:trPr>
        <w:tc>
          <w:tcPr>
            <w:tcW w:w="10456" w:type="dxa"/>
            <w:shd w:val="clear" w:color="auto" w:fill="F2F2F2" w:themeFill="background1" w:themeFillShade="F2"/>
            <w:vAlign w:val="center"/>
          </w:tcPr>
          <w:p w14:paraId="32AD2DA5" w14:textId="77777777" w:rsidR="003F5F22" w:rsidRDefault="003F5F22" w:rsidP="00300F4A">
            <w:pPr>
              <w:rPr>
                <w:rFonts w:cs="Arial"/>
                <w:b/>
                <w:szCs w:val="24"/>
              </w:rPr>
            </w:pPr>
            <w:r>
              <w:rPr>
                <w:rFonts w:cs="Arial"/>
                <w:b/>
                <w:szCs w:val="24"/>
              </w:rPr>
              <w:t>Organisational responsibilities</w:t>
            </w:r>
          </w:p>
        </w:tc>
      </w:tr>
    </w:tbl>
    <w:p w14:paraId="3F95CBB4" w14:textId="77777777" w:rsidR="00681A84" w:rsidRDefault="00681A84">
      <w:pPr>
        <w:rPr>
          <w:b/>
        </w:rPr>
      </w:pPr>
    </w:p>
    <w:p w14:paraId="70B49380" w14:textId="77777777" w:rsidR="00681A84" w:rsidRDefault="00681A84" w:rsidP="003F5F22">
      <w:pPr>
        <w:pStyle w:val="ListParagraph"/>
        <w:numPr>
          <w:ilvl w:val="0"/>
          <w:numId w:val="21"/>
        </w:numPr>
        <w:ind w:left="567" w:hanging="425"/>
        <w:rPr>
          <w:rFonts w:cs="Arial"/>
          <w:b/>
          <w:szCs w:val="24"/>
        </w:rPr>
      </w:pPr>
      <w:r>
        <w:rPr>
          <w:rFonts w:cs="Arial"/>
          <w:b/>
          <w:szCs w:val="24"/>
        </w:rPr>
        <w:t>Values and behaviours</w:t>
      </w:r>
    </w:p>
    <w:p w14:paraId="5A8B90E8" w14:textId="77777777" w:rsidR="00681A84" w:rsidRDefault="00681A84" w:rsidP="003F5F22">
      <w:pPr>
        <w:pStyle w:val="ListParagraph"/>
        <w:ind w:left="567"/>
        <w:rPr>
          <w:rFonts w:cs="Arial"/>
          <w:szCs w:val="24"/>
        </w:rPr>
      </w:pPr>
      <w:r>
        <w:rPr>
          <w:rFonts w:cs="Arial"/>
          <w:szCs w:val="24"/>
        </w:rPr>
        <w:t>To demonstrate and be a role model for the council’s values and behaviours to promote and encourage positive behaviours, enhancing the quality and integrity of the services we provide.</w:t>
      </w:r>
    </w:p>
    <w:p w14:paraId="3742F46A" w14:textId="77777777" w:rsidR="00681A84" w:rsidRPr="00681A84" w:rsidRDefault="00681A84" w:rsidP="003F5F22">
      <w:pPr>
        <w:pStyle w:val="ListParagraph"/>
        <w:ind w:left="567" w:hanging="425"/>
        <w:rPr>
          <w:rFonts w:cs="Arial"/>
          <w:szCs w:val="24"/>
        </w:rPr>
      </w:pPr>
    </w:p>
    <w:p w14:paraId="1EA76213" w14:textId="77777777" w:rsidR="00681A84" w:rsidRDefault="00681A84" w:rsidP="003F5F22">
      <w:pPr>
        <w:pStyle w:val="ListParagraph"/>
        <w:numPr>
          <w:ilvl w:val="0"/>
          <w:numId w:val="21"/>
        </w:numPr>
        <w:ind w:left="567" w:hanging="425"/>
        <w:rPr>
          <w:rFonts w:cs="Arial"/>
          <w:b/>
          <w:szCs w:val="24"/>
        </w:rPr>
      </w:pPr>
      <w:r>
        <w:rPr>
          <w:rFonts w:cs="Arial"/>
          <w:b/>
          <w:szCs w:val="24"/>
        </w:rPr>
        <w:t xml:space="preserve">Smarter working, </w:t>
      </w:r>
      <w:proofErr w:type="gramStart"/>
      <w:r>
        <w:rPr>
          <w:rFonts w:cs="Arial"/>
          <w:b/>
          <w:szCs w:val="24"/>
        </w:rPr>
        <w:t>transformation</w:t>
      </w:r>
      <w:proofErr w:type="gramEnd"/>
      <w:r>
        <w:rPr>
          <w:rFonts w:cs="Arial"/>
          <w:b/>
          <w:szCs w:val="24"/>
        </w:rPr>
        <w:t xml:space="preserve"> and design principles</w:t>
      </w:r>
    </w:p>
    <w:p w14:paraId="166A2508" w14:textId="77777777" w:rsidR="00681A84" w:rsidRDefault="00681A84" w:rsidP="003F5F22">
      <w:pPr>
        <w:pStyle w:val="ListParagraph"/>
        <w:ind w:left="567"/>
        <w:rPr>
          <w:rFonts w:cs="Arial"/>
          <w:szCs w:val="24"/>
        </w:rPr>
      </w:pPr>
      <w:r>
        <w:rPr>
          <w:rFonts w:cs="Arial"/>
          <w:szCs w:val="24"/>
        </w:rPr>
        <w:t xml:space="preserve">To seek new and innovative ideas to work smarter, irrespective of job role, and to be creative, </w:t>
      </w:r>
      <w:proofErr w:type="gramStart"/>
      <w:r>
        <w:rPr>
          <w:rFonts w:cs="Arial"/>
          <w:szCs w:val="24"/>
        </w:rPr>
        <w:t>innovative</w:t>
      </w:r>
      <w:proofErr w:type="gramEnd"/>
      <w:r>
        <w:rPr>
          <w:rFonts w:cs="Arial"/>
          <w:szCs w:val="24"/>
        </w:rPr>
        <w:t xml:space="preserve"> and empowered. Understand the operational impact of transformational change and service design principles to support new ways of working and to meet customer needs.</w:t>
      </w:r>
    </w:p>
    <w:p w14:paraId="011B6B3E" w14:textId="77777777" w:rsidR="00681A84" w:rsidRPr="00681A84" w:rsidRDefault="00681A84" w:rsidP="00681A84">
      <w:pPr>
        <w:pStyle w:val="ListParagraph"/>
        <w:rPr>
          <w:rFonts w:cs="Arial"/>
          <w:szCs w:val="24"/>
        </w:rPr>
      </w:pPr>
    </w:p>
    <w:p w14:paraId="13EDDA01" w14:textId="77777777" w:rsidR="00681A84" w:rsidRDefault="00681A84" w:rsidP="003F5F22">
      <w:pPr>
        <w:pStyle w:val="ListParagraph"/>
        <w:numPr>
          <w:ilvl w:val="0"/>
          <w:numId w:val="21"/>
        </w:numPr>
        <w:ind w:left="567" w:hanging="425"/>
        <w:rPr>
          <w:rFonts w:cs="Arial"/>
          <w:b/>
          <w:szCs w:val="24"/>
        </w:rPr>
      </w:pPr>
      <w:r>
        <w:rPr>
          <w:rFonts w:cs="Arial"/>
          <w:b/>
          <w:szCs w:val="24"/>
        </w:rPr>
        <w:t>Communication</w:t>
      </w:r>
    </w:p>
    <w:p w14:paraId="26D11FD9" w14:textId="77777777" w:rsidR="00681A84" w:rsidRDefault="00681A84" w:rsidP="003F5F22">
      <w:pPr>
        <w:pStyle w:val="ListParagraph"/>
        <w:ind w:left="567"/>
        <w:rPr>
          <w:rFonts w:cs="Arial"/>
          <w:szCs w:val="24"/>
        </w:rPr>
      </w:pPr>
      <w:r>
        <w:rPr>
          <w:rFonts w:cs="Arial"/>
          <w:szCs w:val="24"/>
        </w:rPr>
        <w:t xml:space="preserve">To communicate effectively with our customers, managers, </w:t>
      </w:r>
      <w:proofErr w:type="gramStart"/>
      <w:r>
        <w:rPr>
          <w:rFonts w:cs="Arial"/>
          <w:szCs w:val="24"/>
        </w:rPr>
        <w:t>peers</w:t>
      </w:r>
      <w:proofErr w:type="gramEnd"/>
      <w:r>
        <w:rPr>
          <w:rFonts w:cs="Arial"/>
          <w:szCs w:val="24"/>
        </w:rPr>
        <w:t xml:space="preserve"> and partners and to work collaboratively to provide the best possible public service.</w:t>
      </w:r>
      <w:r w:rsidR="001B7696">
        <w:rPr>
          <w:rFonts w:cs="Arial"/>
          <w:szCs w:val="24"/>
        </w:rPr>
        <w:t xml:space="preserve"> </w:t>
      </w:r>
      <w:r>
        <w:rPr>
          <w:rFonts w:cs="Arial"/>
          <w:szCs w:val="24"/>
        </w:rPr>
        <w:t>Communication between teams, services and partner organisations is imperative in providing the best possible service to our public.</w:t>
      </w:r>
    </w:p>
    <w:p w14:paraId="3FBF91C0" w14:textId="77777777" w:rsidR="00681A84" w:rsidRPr="00681A84" w:rsidRDefault="00681A84" w:rsidP="003F5F22">
      <w:pPr>
        <w:pStyle w:val="ListParagraph"/>
        <w:ind w:left="567" w:hanging="425"/>
        <w:rPr>
          <w:rFonts w:cs="Arial"/>
          <w:szCs w:val="24"/>
        </w:rPr>
      </w:pPr>
    </w:p>
    <w:p w14:paraId="334740A4" w14:textId="77777777" w:rsidR="00681A84" w:rsidRDefault="00681A84" w:rsidP="003F5F22">
      <w:pPr>
        <w:pStyle w:val="ListParagraph"/>
        <w:numPr>
          <w:ilvl w:val="0"/>
          <w:numId w:val="21"/>
        </w:numPr>
        <w:ind w:left="567" w:hanging="425"/>
        <w:rPr>
          <w:rFonts w:cs="Arial"/>
          <w:b/>
          <w:szCs w:val="24"/>
        </w:rPr>
      </w:pPr>
      <w:bookmarkStart w:id="0" w:name="_Hlk26438203"/>
      <w:r>
        <w:rPr>
          <w:rFonts w:cs="Arial"/>
          <w:b/>
          <w:szCs w:val="24"/>
        </w:rPr>
        <w:t>Health</w:t>
      </w:r>
      <w:r w:rsidR="001D2B80">
        <w:rPr>
          <w:rFonts w:cs="Arial"/>
          <w:b/>
          <w:szCs w:val="24"/>
        </w:rPr>
        <w:t>, Safety and Wellbeing</w:t>
      </w:r>
      <w:r>
        <w:rPr>
          <w:rFonts w:cs="Arial"/>
          <w:b/>
          <w:szCs w:val="24"/>
        </w:rPr>
        <w:t xml:space="preserve"> </w:t>
      </w:r>
    </w:p>
    <w:p w14:paraId="4F87931E" w14:textId="77777777" w:rsidR="00681A84" w:rsidRDefault="00681A84" w:rsidP="003F5F22">
      <w:pPr>
        <w:pStyle w:val="ListParagraph"/>
        <w:ind w:left="567"/>
        <w:rPr>
          <w:rFonts w:cs="Arial"/>
          <w:szCs w:val="24"/>
        </w:rPr>
      </w:pPr>
      <w:r>
        <w:rPr>
          <w:rFonts w:cs="Arial"/>
          <w:szCs w:val="24"/>
        </w:rPr>
        <w:t xml:space="preserve">To </w:t>
      </w:r>
      <w:r w:rsidR="001D2B80">
        <w:rPr>
          <w:rFonts w:cs="Arial"/>
          <w:szCs w:val="24"/>
        </w:rPr>
        <w:t>take responsibility for</w:t>
      </w:r>
      <w:r>
        <w:rPr>
          <w:rFonts w:cs="Arial"/>
          <w:szCs w:val="24"/>
        </w:rPr>
        <w:t xml:space="preserve"> health</w:t>
      </w:r>
      <w:r w:rsidR="001D2B80">
        <w:rPr>
          <w:rFonts w:cs="Arial"/>
          <w:szCs w:val="24"/>
        </w:rPr>
        <w:t xml:space="preserve">, </w:t>
      </w:r>
      <w:proofErr w:type="gramStart"/>
      <w:r>
        <w:rPr>
          <w:rFonts w:cs="Arial"/>
          <w:szCs w:val="24"/>
        </w:rPr>
        <w:t>safety</w:t>
      </w:r>
      <w:proofErr w:type="gramEnd"/>
      <w:r w:rsidR="001D2B80">
        <w:rPr>
          <w:rFonts w:cs="Arial"/>
          <w:szCs w:val="24"/>
        </w:rPr>
        <w:t xml:space="preserve"> and wellbeing</w:t>
      </w:r>
      <w:r>
        <w:rPr>
          <w:rFonts w:cs="Arial"/>
          <w:szCs w:val="24"/>
        </w:rPr>
        <w:t xml:space="preserve"> in accordance with the council’s Health and Safety </w:t>
      </w:r>
      <w:r w:rsidR="001B7696">
        <w:rPr>
          <w:rFonts w:cs="Arial"/>
          <w:szCs w:val="24"/>
        </w:rPr>
        <w:t>p</w:t>
      </w:r>
      <w:r>
        <w:rPr>
          <w:rFonts w:cs="Arial"/>
          <w:szCs w:val="24"/>
        </w:rPr>
        <w:t>olicy and procedures</w:t>
      </w:r>
      <w:r w:rsidR="0063274D">
        <w:rPr>
          <w:rFonts w:cs="Arial"/>
          <w:szCs w:val="24"/>
        </w:rPr>
        <w:t xml:space="preserve">. </w:t>
      </w:r>
    </w:p>
    <w:p w14:paraId="1F23C0F0" w14:textId="77777777" w:rsidR="0063274D" w:rsidRPr="00681A84" w:rsidRDefault="0063274D" w:rsidP="003F5F22">
      <w:pPr>
        <w:pStyle w:val="ListParagraph"/>
        <w:ind w:left="567" w:hanging="425"/>
        <w:rPr>
          <w:rFonts w:cs="Arial"/>
          <w:szCs w:val="24"/>
        </w:rPr>
      </w:pPr>
    </w:p>
    <w:p w14:paraId="39AD8543" w14:textId="77777777" w:rsidR="00681A84" w:rsidRDefault="00681A84" w:rsidP="003F5F22">
      <w:pPr>
        <w:pStyle w:val="ListParagraph"/>
        <w:numPr>
          <w:ilvl w:val="0"/>
          <w:numId w:val="21"/>
        </w:numPr>
        <w:ind w:left="567" w:hanging="425"/>
        <w:rPr>
          <w:rFonts w:cs="Arial"/>
          <w:b/>
          <w:szCs w:val="24"/>
        </w:rPr>
      </w:pPr>
      <w:r>
        <w:rPr>
          <w:rFonts w:cs="Arial"/>
          <w:b/>
          <w:szCs w:val="24"/>
        </w:rPr>
        <w:t>Equality and diversity</w:t>
      </w:r>
    </w:p>
    <w:p w14:paraId="50DE3F85" w14:textId="77777777" w:rsidR="0063274D" w:rsidRDefault="0063274D" w:rsidP="003F5F22">
      <w:pPr>
        <w:pStyle w:val="ListParagraph"/>
        <w:ind w:left="567"/>
        <w:rPr>
          <w:rFonts w:cs="Arial"/>
          <w:szCs w:val="24"/>
        </w:rPr>
      </w:pPr>
      <w:r>
        <w:rPr>
          <w:rFonts w:cs="Arial"/>
          <w:szCs w:val="24"/>
        </w:rPr>
        <w:t>To promote a society that gives everyone an equal chan</w:t>
      </w:r>
      <w:r w:rsidR="00D94B67">
        <w:rPr>
          <w:rFonts w:cs="Arial"/>
          <w:szCs w:val="24"/>
        </w:rPr>
        <w:t>c</w:t>
      </w:r>
      <w:r>
        <w:rPr>
          <w:rFonts w:cs="Arial"/>
          <w:szCs w:val="24"/>
        </w:rPr>
        <w:t>e to learn, work and live, free from discrimination and prejudice and ensure our commitment is put into practice.</w:t>
      </w:r>
      <w:r w:rsidR="001B7696">
        <w:rPr>
          <w:rFonts w:cs="Arial"/>
          <w:szCs w:val="24"/>
        </w:rPr>
        <w:t xml:space="preserve"> </w:t>
      </w:r>
      <w:r>
        <w:rPr>
          <w:rFonts w:cs="Arial"/>
          <w:szCs w:val="24"/>
        </w:rPr>
        <w:t>All employees are responsible for eliminating unfair and unlawful discrimination in everything that they do.</w:t>
      </w:r>
    </w:p>
    <w:p w14:paraId="7937A588" w14:textId="77777777" w:rsidR="0063274D" w:rsidRPr="0063274D" w:rsidRDefault="0063274D" w:rsidP="003F5F22">
      <w:pPr>
        <w:pStyle w:val="ListParagraph"/>
        <w:ind w:left="567" w:hanging="425"/>
        <w:rPr>
          <w:rFonts w:cs="Arial"/>
          <w:szCs w:val="24"/>
        </w:rPr>
      </w:pPr>
      <w:r>
        <w:rPr>
          <w:rFonts w:cs="Arial"/>
          <w:szCs w:val="24"/>
        </w:rPr>
        <w:t xml:space="preserve"> </w:t>
      </w:r>
    </w:p>
    <w:p w14:paraId="66D658E7" w14:textId="77777777" w:rsidR="00681A84" w:rsidRDefault="00681A84" w:rsidP="003F5F22">
      <w:pPr>
        <w:pStyle w:val="ListParagraph"/>
        <w:numPr>
          <w:ilvl w:val="0"/>
          <w:numId w:val="21"/>
        </w:numPr>
        <w:ind w:left="567" w:hanging="425"/>
        <w:rPr>
          <w:rFonts w:cs="Arial"/>
          <w:b/>
          <w:szCs w:val="24"/>
        </w:rPr>
      </w:pPr>
      <w:r>
        <w:rPr>
          <w:rFonts w:cs="Arial"/>
          <w:b/>
          <w:szCs w:val="24"/>
        </w:rPr>
        <w:t>Confidentiality</w:t>
      </w:r>
    </w:p>
    <w:p w14:paraId="481D718E" w14:textId="2B583D29" w:rsidR="0063274D" w:rsidRDefault="0063274D" w:rsidP="003F5F22">
      <w:pPr>
        <w:pStyle w:val="ListParagraph"/>
        <w:ind w:left="567"/>
        <w:rPr>
          <w:rFonts w:cs="Arial"/>
          <w:szCs w:val="24"/>
        </w:rPr>
      </w:pPr>
      <w:r>
        <w:rPr>
          <w:rFonts w:cs="Arial"/>
          <w:szCs w:val="24"/>
        </w:rPr>
        <w:t>To work in a way that does not divulge personal and/or confidential information and follow the council’s policies and procedures in relation to data protection and security of information.</w:t>
      </w:r>
    </w:p>
    <w:p w14:paraId="732F17C5" w14:textId="77777777" w:rsidR="00A8187E" w:rsidRDefault="00A8187E" w:rsidP="003F5F22">
      <w:pPr>
        <w:pStyle w:val="ListParagraph"/>
        <w:ind w:left="567"/>
        <w:rPr>
          <w:rFonts w:cs="Arial"/>
          <w:szCs w:val="24"/>
        </w:rPr>
      </w:pPr>
    </w:p>
    <w:bookmarkEnd w:id="0"/>
    <w:p w14:paraId="2C9A340C" w14:textId="77777777" w:rsidR="005360F5" w:rsidRDefault="005360F5" w:rsidP="003F5F22">
      <w:pPr>
        <w:pStyle w:val="ListParagraph"/>
        <w:ind w:left="567"/>
        <w:rPr>
          <w:rFonts w:cs="Arial"/>
          <w:szCs w:val="24"/>
        </w:rPr>
      </w:pPr>
    </w:p>
    <w:p w14:paraId="32CB7392" w14:textId="77777777" w:rsidR="00581EEF" w:rsidRDefault="005360F5" w:rsidP="00581EEF">
      <w:pPr>
        <w:numPr>
          <w:ilvl w:val="0"/>
          <w:numId w:val="22"/>
        </w:numPr>
        <w:ind w:left="360" w:hanging="218"/>
        <w:contextualSpacing/>
        <w:rPr>
          <w:rFonts w:cs="Arial"/>
          <w:b/>
          <w:bCs/>
          <w:sz w:val="22"/>
          <w:lang w:bidi="ar-SA"/>
        </w:rPr>
      </w:pPr>
      <w:r>
        <w:rPr>
          <w:rFonts w:cs="Arial"/>
          <w:szCs w:val="24"/>
        </w:rPr>
        <w:lastRenderedPageBreak/>
        <w:t xml:space="preserve">   </w:t>
      </w:r>
      <w:r w:rsidR="00581EEF">
        <w:rPr>
          <w:rFonts w:cs="Arial"/>
          <w:b/>
          <w:bCs/>
        </w:rPr>
        <w:t>Climate Change</w:t>
      </w:r>
    </w:p>
    <w:p w14:paraId="421D7F41" w14:textId="77777777" w:rsidR="0063274D" w:rsidRDefault="00581EEF" w:rsidP="00581EEF">
      <w:pPr>
        <w:ind w:left="567"/>
        <w:rPr>
          <w:rFonts w:cs="Arial"/>
        </w:rPr>
      </w:pPr>
      <w:r>
        <w:rPr>
          <w:rFonts w:cs="Arial"/>
        </w:rPr>
        <w:t xml:space="preserve">To contribute to our corporate responsibility in relation to climate change by considering and limiting the carbon impact of activities </w:t>
      </w:r>
      <w:proofErr w:type="gramStart"/>
      <w:r>
        <w:rPr>
          <w:rFonts w:cs="Arial"/>
        </w:rPr>
        <w:t>during the course of</w:t>
      </w:r>
      <w:proofErr w:type="gramEnd"/>
      <w:r>
        <w:rPr>
          <w:rFonts w:cs="Arial"/>
        </w:rPr>
        <w:t xml:space="preserve"> your work, wherever possible.</w:t>
      </w:r>
    </w:p>
    <w:p w14:paraId="00A7CAF1" w14:textId="77777777" w:rsidR="00581EEF" w:rsidRDefault="00581EEF" w:rsidP="00581EEF">
      <w:pPr>
        <w:ind w:left="567"/>
        <w:rPr>
          <w:rFonts w:cs="Arial"/>
        </w:rPr>
      </w:pPr>
    </w:p>
    <w:p w14:paraId="41B914CB" w14:textId="77777777" w:rsidR="00681A84" w:rsidRDefault="00681A84" w:rsidP="003F5F22">
      <w:pPr>
        <w:pStyle w:val="ListParagraph"/>
        <w:numPr>
          <w:ilvl w:val="0"/>
          <w:numId w:val="21"/>
        </w:numPr>
        <w:ind w:left="567" w:hanging="425"/>
        <w:rPr>
          <w:rFonts w:cs="Arial"/>
          <w:b/>
          <w:szCs w:val="24"/>
        </w:rPr>
      </w:pPr>
      <w:r>
        <w:rPr>
          <w:rFonts w:cs="Arial"/>
          <w:b/>
          <w:szCs w:val="24"/>
        </w:rPr>
        <w:t>Performance management</w:t>
      </w:r>
    </w:p>
    <w:p w14:paraId="745F8B15" w14:textId="77777777" w:rsidR="0063274D" w:rsidRDefault="0063274D" w:rsidP="003F5F22">
      <w:pPr>
        <w:pStyle w:val="ListParagraph"/>
        <w:ind w:left="567"/>
        <w:rPr>
          <w:rFonts w:cs="Arial"/>
          <w:szCs w:val="24"/>
        </w:rPr>
      </w:pPr>
      <w:r>
        <w:rPr>
          <w:rFonts w:cs="Arial"/>
          <w:szCs w:val="24"/>
        </w:rPr>
        <w:t>To promote a culture whereby performance management is ingrained and the highest of standards and performance are achieved by all.</w:t>
      </w:r>
      <w:r w:rsidR="001B7696">
        <w:rPr>
          <w:rFonts w:cs="Arial"/>
          <w:szCs w:val="24"/>
        </w:rPr>
        <w:t xml:space="preserve"> </w:t>
      </w:r>
      <w:r w:rsidR="001D2B80">
        <w:rPr>
          <w:rFonts w:cs="Arial"/>
          <w:szCs w:val="24"/>
        </w:rPr>
        <w:t xml:space="preserve">Contribute to </w:t>
      </w:r>
      <w:r>
        <w:rPr>
          <w:rFonts w:cs="Arial"/>
          <w:szCs w:val="24"/>
        </w:rPr>
        <w:t xml:space="preserve">the council’s Performance and Development Review processes to ensure continuous learning and improvement and </w:t>
      </w:r>
      <w:r w:rsidR="001D2B80">
        <w:rPr>
          <w:rFonts w:cs="Arial"/>
          <w:szCs w:val="24"/>
        </w:rPr>
        <w:t xml:space="preserve">to </w:t>
      </w:r>
      <w:r>
        <w:rPr>
          <w:rFonts w:cs="Arial"/>
          <w:szCs w:val="24"/>
        </w:rPr>
        <w:t>increase organisational performance.</w:t>
      </w:r>
    </w:p>
    <w:p w14:paraId="10678E95" w14:textId="77777777" w:rsidR="0063274D" w:rsidRPr="0063274D" w:rsidRDefault="0063274D" w:rsidP="003F5F22">
      <w:pPr>
        <w:pStyle w:val="ListParagraph"/>
        <w:ind w:left="567" w:hanging="425"/>
        <w:rPr>
          <w:rFonts w:cs="Arial"/>
          <w:szCs w:val="24"/>
        </w:rPr>
      </w:pPr>
    </w:p>
    <w:p w14:paraId="6FD5979C" w14:textId="77777777" w:rsidR="00681A84" w:rsidRDefault="00681A84" w:rsidP="003F5F22">
      <w:pPr>
        <w:pStyle w:val="ListParagraph"/>
        <w:numPr>
          <w:ilvl w:val="0"/>
          <w:numId w:val="21"/>
        </w:numPr>
        <w:ind w:left="567" w:hanging="425"/>
        <w:rPr>
          <w:rFonts w:cs="Arial"/>
          <w:b/>
          <w:szCs w:val="24"/>
        </w:rPr>
      </w:pPr>
      <w:r>
        <w:rPr>
          <w:rFonts w:cs="Arial"/>
          <w:b/>
          <w:szCs w:val="24"/>
        </w:rPr>
        <w:t>Quality assurance (for applicable posts)</w:t>
      </w:r>
    </w:p>
    <w:p w14:paraId="70261F53" w14:textId="77777777" w:rsidR="0063274D" w:rsidRDefault="0063274D" w:rsidP="003F5F22">
      <w:pPr>
        <w:pStyle w:val="ListParagraph"/>
        <w:ind w:left="567"/>
        <w:rPr>
          <w:rFonts w:cs="Arial"/>
          <w:szCs w:val="24"/>
        </w:rPr>
      </w:pPr>
      <w:r>
        <w:rPr>
          <w:rFonts w:cs="Arial"/>
          <w:szCs w:val="24"/>
        </w:rPr>
        <w:t xml:space="preserve">To set, monitor and evaluate standards at individual, </w:t>
      </w:r>
      <w:proofErr w:type="gramStart"/>
      <w:r>
        <w:rPr>
          <w:rFonts w:cs="Arial"/>
          <w:szCs w:val="24"/>
        </w:rPr>
        <w:t>team</w:t>
      </w:r>
      <w:proofErr w:type="gramEnd"/>
      <w:r>
        <w:rPr>
          <w:rFonts w:cs="Arial"/>
          <w:szCs w:val="24"/>
        </w:rPr>
        <w:t xml:space="preserve"> and service level so that the highest standards of service are delivered and maintained.</w:t>
      </w:r>
      <w:r w:rsidR="001B7696">
        <w:rPr>
          <w:rFonts w:cs="Arial"/>
          <w:szCs w:val="24"/>
        </w:rPr>
        <w:t xml:space="preserve"> </w:t>
      </w:r>
      <w:r>
        <w:rPr>
          <w:rFonts w:cs="Arial"/>
          <w:szCs w:val="24"/>
        </w:rPr>
        <w:t xml:space="preserve">Use data, where appropriate, to enhance the </w:t>
      </w:r>
      <w:proofErr w:type="gramStart"/>
      <w:r>
        <w:rPr>
          <w:rFonts w:cs="Arial"/>
          <w:szCs w:val="24"/>
        </w:rPr>
        <w:t>quality of service</w:t>
      </w:r>
      <w:proofErr w:type="gramEnd"/>
      <w:r>
        <w:rPr>
          <w:rFonts w:cs="Arial"/>
          <w:szCs w:val="24"/>
        </w:rPr>
        <w:t xml:space="preserve"> provision and support decision making processes.</w:t>
      </w:r>
    </w:p>
    <w:p w14:paraId="018CA379" w14:textId="77777777" w:rsidR="0063274D" w:rsidRPr="0063274D" w:rsidRDefault="0063274D" w:rsidP="003F5F22">
      <w:pPr>
        <w:pStyle w:val="ListParagraph"/>
        <w:ind w:left="567" w:hanging="425"/>
        <w:rPr>
          <w:rFonts w:cs="Arial"/>
          <w:szCs w:val="24"/>
        </w:rPr>
      </w:pPr>
    </w:p>
    <w:p w14:paraId="0B68173A" w14:textId="77777777" w:rsidR="00681A84" w:rsidRDefault="00681A84" w:rsidP="003F5F22">
      <w:pPr>
        <w:pStyle w:val="ListParagraph"/>
        <w:numPr>
          <w:ilvl w:val="0"/>
          <w:numId w:val="21"/>
        </w:numPr>
        <w:ind w:left="567" w:hanging="425"/>
        <w:rPr>
          <w:rFonts w:cs="Arial"/>
          <w:b/>
          <w:szCs w:val="24"/>
        </w:rPr>
      </w:pPr>
      <w:r>
        <w:rPr>
          <w:rFonts w:cs="Arial"/>
          <w:b/>
          <w:szCs w:val="24"/>
        </w:rPr>
        <w:t>Management and leadership (for applicable posts)</w:t>
      </w:r>
    </w:p>
    <w:p w14:paraId="334FBD60" w14:textId="77777777" w:rsidR="0063274D" w:rsidRDefault="0063274D" w:rsidP="003F5F22">
      <w:pPr>
        <w:pStyle w:val="ListParagraph"/>
        <w:ind w:left="567"/>
        <w:rPr>
          <w:rFonts w:cs="Arial"/>
          <w:szCs w:val="24"/>
        </w:rPr>
      </w:pPr>
      <w:r>
        <w:rPr>
          <w:rFonts w:cs="Arial"/>
          <w:szCs w:val="24"/>
        </w:rPr>
        <w:t>To provide vision and leadership to inspire and empower all employees so they can reach their full potential and contribute to the council’s values and behaviours. Managers and leaders must engage in personal development to ensure they are equipped to lead transformational change; always searching for better ways to do things differently to meet organisational changes and service priorities.</w:t>
      </w:r>
    </w:p>
    <w:p w14:paraId="1520DEC9" w14:textId="77777777" w:rsidR="0063274D" w:rsidRPr="0063274D" w:rsidRDefault="0063274D" w:rsidP="003F5F22">
      <w:pPr>
        <w:pStyle w:val="ListParagraph"/>
        <w:ind w:left="567" w:hanging="425"/>
        <w:rPr>
          <w:rFonts w:cs="Arial"/>
          <w:szCs w:val="24"/>
        </w:rPr>
      </w:pPr>
    </w:p>
    <w:p w14:paraId="290F8B1E" w14:textId="77777777" w:rsidR="00681A84" w:rsidRDefault="00681A84" w:rsidP="003F5F22">
      <w:pPr>
        <w:pStyle w:val="ListParagraph"/>
        <w:numPr>
          <w:ilvl w:val="0"/>
          <w:numId w:val="21"/>
        </w:numPr>
        <w:ind w:left="567" w:hanging="425"/>
        <w:rPr>
          <w:rFonts w:cs="Arial"/>
          <w:b/>
          <w:szCs w:val="24"/>
        </w:rPr>
      </w:pPr>
      <w:r>
        <w:rPr>
          <w:rFonts w:cs="Arial"/>
          <w:b/>
          <w:szCs w:val="24"/>
        </w:rPr>
        <w:t>Financial management (for applicable posts)</w:t>
      </w:r>
    </w:p>
    <w:p w14:paraId="5458C1AC" w14:textId="77777777" w:rsidR="0063274D" w:rsidRPr="0063274D" w:rsidRDefault="0063274D" w:rsidP="003F5F22">
      <w:pPr>
        <w:pStyle w:val="ListParagraph"/>
        <w:ind w:left="567"/>
        <w:rPr>
          <w:rFonts w:cs="Arial"/>
          <w:szCs w:val="24"/>
        </w:rPr>
      </w:pPr>
      <w:r>
        <w:rPr>
          <w:rFonts w:cs="Arial"/>
          <w:szCs w:val="24"/>
        </w:rPr>
        <w:t>To manage a designated budget, ensuring that the service achieves value for money in all circumstances through the monitoring of expenditure and the early identification of any financial irregularity.</w:t>
      </w:r>
    </w:p>
    <w:p w14:paraId="6C0AB56B" w14:textId="77777777" w:rsidR="00681A84" w:rsidRPr="00681A84" w:rsidRDefault="00681A84"/>
    <w:p w14:paraId="71DEA86E" w14:textId="77777777" w:rsidR="00681A84" w:rsidRPr="00681A84" w:rsidRDefault="0063274D" w:rsidP="00681A84">
      <w:pPr>
        <w:rPr>
          <w:b/>
        </w:rPr>
      </w:pPr>
      <w:r w:rsidRPr="00845787">
        <w:rPr>
          <w:rFonts w:cs="Arial"/>
          <w:i/>
          <w:sz w:val="22"/>
          <w:szCs w:val="24"/>
        </w:rPr>
        <w:t>The above is not exhaustive and the post holder will be expected to undertake any duties which may reasonably fall within the level of responsibility and the competence of the post as directed by your manager.</w:t>
      </w:r>
      <w:r w:rsidR="00681A84" w:rsidRPr="00681A84">
        <w:rPr>
          <w:b/>
        </w:rPr>
        <w:br w:type="page"/>
      </w:r>
    </w:p>
    <w:p w14:paraId="05F066CC" w14:textId="77777777" w:rsidR="008061D3" w:rsidRDefault="008061D3" w:rsidP="00845787">
      <w:pPr>
        <w:pStyle w:val="aTitle"/>
        <w:tabs>
          <w:tab w:val="clear" w:pos="4513"/>
        </w:tabs>
        <w:ind w:right="3662"/>
        <w:rPr>
          <w:b w:val="0"/>
          <w:noProof/>
          <w:sz w:val="24"/>
          <w:szCs w:val="24"/>
          <w:lang w:eastAsia="en-GB"/>
        </w:rPr>
        <w:sectPr w:rsidR="008061D3" w:rsidSect="00845787">
          <w:pgSz w:w="11906" w:h="16838"/>
          <w:pgMar w:top="720" w:right="720" w:bottom="720" w:left="720" w:header="567" w:footer="113" w:gutter="0"/>
          <w:cols w:space="708"/>
          <w:formProt w:val="0"/>
          <w:docGrid w:linePitch="360"/>
        </w:sectPr>
      </w:pPr>
    </w:p>
    <w:tbl>
      <w:tblPr>
        <w:tblStyle w:val="TableGrid"/>
        <w:tblW w:w="15734" w:type="dxa"/>
        <w:tblInd w:w="284" w:type="dxa"/>
        <w:tblLook w:val="04A0" w:firstRow="1" w:lastRow="0" w:firstColumn="1" w:lastColumn="0" w:noHBand="0" w:noVBand="1"/>
      </w:tblPr>
      <w:tblGrid>
        <w:gridCol w:w="1671"/>
        <w:gridCol w:w="9102"/>
        <w:gridCol w:w="4961"/>
      </w:tblGrid>
      <w:tr w:rsidR="00845787" w14:paraId="22C60E95" w14:textId="77777777" w:rsidTr="0063274D">
        <w:trPr>
          <w:trHeight w:val="431"/>
        </w:trPr>
        <w:tc>
          <w:tcPr>
            <w:tcW w:w="15734" w:type="dxa"/>
            <w:gridSpan w:val="3"/>
            <w:tcBorders>
              <w:top w:val="nil"/>
              <w:left w:val="nil"/>
              <w:right w:val="nil"/>
            </w:tcBorders>
            <w:vAlign w:val="center"/>
          </w:tcPr>
          <w:p w14:paraId="72A443B3" w14:textId="77777777" w:rsidR="00845787" w:rsidRPr="0063274D" w:rsidRDefault="00845787" w:rsidP="00D70625">
            <w:pPr>
              <w:pStyle w:val="aTitle"/>
              <w:tabs>
                <w:tab w:val="clear" w:pos="4513"/>
              </w:tabs>
              <w:rPr>
                <w:rFonts w:cs="Arial"/>
                <w:noProof/>
                <w:color w:val="auto"/>
                <w:sz w:val="32"/>
                <w:szCs w:val="32"/>
                <w:lang w:eastAsia="en-GB"/>
              </w:rPr>
            </w:pPr>
            <w:r w:rsidRPr="0063274D">
              <w:rPr>
                <w:rFonts w:cs="Arial"/>
                <w:noProof/>
                <w:color w:val="auto"/>
                <w:sz w:val="32"/>
                <w:szCs w:val="32"/>
                <w:lang w:eastAsia="en-GB"/>
              </w:rPr>
              <w:lastRenderedPageBreak/>
              <w:t>Person specification</w:t>
            </w:r>
          </w:p>
        </w:tc>
      </w:tr>
      <w:tr w:rsidR="00040EE4" w14:paraId="24BCB71D" w14:textId="77777777" w:rsidTr="00040EE4">
        <w:trPr>
          <w:trHeight w:val="567"/>
        </w:trPr>
        <w:tc>
          <w:tcPr>
            <w:tcW w:w="1671" w:type="dxa"/>
            <w:shd w:val="clear" w:color="auto" w:fill="F2F2F2" w:themeFill="background1" w:themeFillShade="F2"/>
            <w:vAlign w:val="center"/>
          </w:tcPr>
          <w:p w14:paraId="232A3AFB" w14:textId="77777777" w:rsidR="00845787" w:rsidRPr="00845787" w:rsidRDefault="00845787" w:rsidP="00D70625">
            <w:pPr>
              <w:pStyle w:val="aTitle"/>
              <w:tabs>
                <w:tab w:val="clear" w:pos="4513"/>
              </w:tabs>
              <w:rPr>
                <w:rFonts w:cs="Arial"/>
                <w:b w:val="0"/>
                <w:noProof/>
                <w:color w:val="auto"/>
                <w:sz w:val="22"/>
                <w:lang w:eastAsia="en-GB"/>
              </w:rPr>
            </w:pPr>
          </w:p>
        </w:tc>
        <w:tc>
          <w:tcPr>
            <w:tcW w:w="9102" w:type="dxa"/>
            <w:shd w:val="clear" w:color="auto" w:fill="F2F2F2" w:themeFill="background1" w:themeFillShade="F2"/>
            <w:vAlign w:val="center"/>
          </w:tcPr>
          <w:p w14:paraId="26256249" w14:textId="77777777" w:rsidR="00845787" w:rsidRPr="00845787" w:rsidRDefault="00845787" w:rsidP="00D70625">
            <w:pPr>
              <w:pStyle w:val="aTitle"/>
              <w:tabs>
                <w:tab w:val="clear" w:pos="4513"/>
                <w:tab w:val="clear" w:pos="9026"/>
              </w:tabs>
              <w:rPr>
                <w:rFonts w:cs="Arial"/>
                <w:noProof/>
                <w:color w:val="auto"/>
                <w:sz w:val="22"/>
                <w:lang w:eastAsia="en-GB"/>
              </w:rPr>
            </w:pPr>
            <w:r w:rsidRPr="00845787">
              <w:rPr>
                <w:rFonts w:cs="Arial"/>
                <w:noProof/>
                <w:color w:val="auto"/>
                <w:sz w:val="22"/>
                <w:lang w:eastAsia="en-GB"/>
              </w:rPr>
              <w:t>Essential</w:t>
            </w:r>
          </w:p>
        </w:tc>
        <w:tc>
          <w:tcPr>
            <w:tcW w:w="4961" w:type="dxa"/>
            <w:shd w:val="clear" w:color="auto" w:fill="F2F2F2" w:themeFill="background1" w:themeFillShade="F2"/>
            <w:vAlign w:val="center"/>
          </w:tcPr>
          <w:p w14:paraId="03385FB8" w14:textId="77777777" w:rsidR="00845787" w:rsidRPr="00845787" w:rsidRDefault="00845787" w:rsidP="00D70625">
            <w:pPr>
              <w:pStyle w:val="aTitle"/>
              <w:tabs>
                <w:tab w:val="clear" w:pos="4513"/>
              </w:tabs>
              <w:rPr>
                <w:rFonts w:cs="Arial"/>
                <w:noProof/>
                <w:color w:val="auto"/>
                <w:sz w:val="22"/>
                <w:lang w:eastAsia="en-GB"/>
              </w:rPr>
            </w:pPr>
            <w:r w:rsidRPr="00845787">
              <w:rPr>
                <w:rFonts w:cs="Arial"/>
                <w:noProof/>
                <w:color w:val="auto"/>
                <w:sz w:val="22"/>
                <w:lang w:eastAsia="en-GB"/>
              </w:rPr>
              <w:t>Desirable</w:t>
            </w:r>
          </w:p>
        </w:tc>
      </w:tr>
      <w:tr w:rsidR="00040EE4" w14:paraId="111959BE" w14:textId="77777777" w:rsidTr="00780BE1">
        <w:trPr>
          <w:trHeight w:val="1115"/>
        </w:trPr>
        <w:tc>
          <w:tcPr>
            <w:tcW w:w="1671" w:type="dxa"/>
            <w:shd w:val="clear" w:color="auto" w:fill="F2F2F2" w:themeFill="background1" w:themeFillShade="F2"/>
          </w:tcPr>
          <w:p w14:paraId="76C99FE3" w14:textId="77777777" w:rsidR="00845787" w:rsidRPr="00845787" w:rsidRDefault="00845787" w:rsidP="00D70625">
            <w:pPr>
              <w:pStyle w:val="aTitle"/>
              <w:tabs>
                <w:tab w:val="clear" w:pos="4513"/>
              </w:tabs>
              <w:rPr>
                <w:rFonts w:cs="Arial"/>
                <w:noProof/>
                <w:color w:val="auto"/>
                <w:sz w:val="22"/>
                <w:lang w:eastAsia="en-GB"/>
              </w:rPr>
            </w:pPr>
          </w:p>
          <w:p w14:paraId="3007BBD4" w14:textId="77777777" w:rsidR="00845787" w:rsidRPr="00845787" w:rsidRDefault="00845787" w:rsidP="00D70625">
            <w:pPr>
              <w:pStyle w:val="aTitle"/>
              <w:tabs>
                <w:tab w:val="clear" w:pos="4513"/>
              </w:tabs>
              <w:rPr>
                <w:rFonts w:cs="Arial"/>
                <w:noProof/>
                <w:color w:val="auto"/>
                <w:sz w:val="22"/>
                <w:lang w:eastAsia="en-GB"/>
              </w:rPr>
            </w:pPr>
            <w:r w:rsidRPr="00845787">
              <w:rPr>
                <w:rFonts w:cs="Arial"/>
                <w:noProof/>
                <w:color w:val="auto"/>
                <w:sz w:val="22"/>
                <w:lang w:eastAsia="en-GB"/>
              </w:rPr>
              <w:t>Qualifications</w:t>
            </w:r>
          </w:p>
        </w:tc>
        <w:tc>
          <w:tcPr>
            <w:tcW w:w="9102" w:type="dxa"/>
          </w:tcPr>
          <w:p w14:paraId="33BD914D" w14:textId="77777777" w:rsidR="00845787" w:rsidRPr="00845787" w:rsidRDefault="00845787" w:rsidP="00D70625">
            <w:pPr>
              <w:pStyle w:val="aTitle"/>
              <w:tabs>
                <w:tab w:val="clear" w:pos="4513"/>
                <w:tab w:val="clear" w:pos="9026"/>
              </w:tabs>
              <w:ind w:left="325"/>
              <w:rPr>
                <w:rFonts w:cs="Arial"/>
                <w:b w:val="0"/>
                <w:noProof/>
                <w:color w:val="auto"/>
                <w:sz w:val="22"/>
                <w:lang w:eastAsia="en-GB"/>
              </w:rPr>
            </w:pPr>
          </w:p>
          <w:p w14:paraId="36EB8235" w14:textId="187270FB" w:rsidR="002E6C03" w:rsidRPr="00780BE1" w:rsidRDefault="00837B06" w:rsidP="00780BE1">
            <w:pPr>
              <w:pStyle w:val="aTitle"/>
              <w:numPr>
                <w:ilvl w:val="0"/>
                <w:numId w:val="17"/>
              </w:numPr>
              <w:tabs>
                <w:tab w:val="clear" w:pos="4513"/>
                <w:tab w:val="clear" w:pos="9026"/>
              </w:tabs>
              <w:ind w:left="325" w:hanging="283"/>
              <w:rPr>
                <w:rFonts w:cs="Arial"/>
                <w:b w:val="0"/>
                <w:noProof/>
                <w:color w:val="auto"/>
                <w:sz w:val="22"/>
                <w:lang w:eastAsia="en-GB"/>
              </w:rPr>
            </w:pPr>
            <w:r w:rsidRPr="00111980">
              <w:rPr>
                <w:rFonts w:cs="Arial"/>
                <w:b w:val="0"/>
                <w:noProof/>
                <w:color w:val="auto"/>
                <w:sz w:val="22"/>
                <w:lang w:eastAsia="en-GB"/>
              </w:rPr>
              <w:t xml:space="preserve">Educated to degree level or equivalent </w:t>
            </w:r>
            <w:r w:rsidR="002B1CCE">
              <w:rPr>
                <w:rFonts w:cs="Arial"/>
                <w:b w:val="0"/>
                <w:noProof/>
                <w:color w:val="auto"/>
                <w:sz w:val="22"/>
                <w:lang w:eastAsia="en-GB"/>
              </w:rPr>
              <w:t>experience</w:t>
            </w:r>
            <w:r w:rsidRPr="00111980">
              <w:rPr>
                <w:rFonts w:cs="Arial"/>
                <w:b w:val="0"/>
                <w:noProof/>
                <w:color w:val="auto"/>
                <w:sz w:val="22"/>
                <w:lang w:eastAsia="en-GB"/>
              </w:rPr>
              <w:t xml:space="preserve"> in </w:t>
            </w:r>
            <w:r w:rsidR="00D76C9A">
              <w:rPr>
                <w:rFonts w:cs="Arial"/>
                <w:b w:val="0"/>
                <w:noProof/>
                <w:color w:val="auto"/>
                <w:sz w:val="22"/>
                <w:lang w:eastAsia="en-GB"/>
              </w:rPr>
              <w:t>a relevant subject</w:t>
            </w:r>
            <w:r w:rsidR="00814794">
              <w:rPr>
                <w:rFonts w:cs="Arial"/>
                <w:b w:val="0"/>
                <w:noProof/>
                <w:color w:val="auto"/>
                <w:sz w:val="22"/>
                <w:lang w:eastAsia="en-GB"/>
              </w:rPr>
              <w:t xml:space="preserve"> or related field</w:t>
            </w:r>
            <w:r w:rsidR="00D76C9A">
              <w:rPr>
                <w:rFonts w:cs="Arial"/>
                <w:b w:val="0"/>
                <w:noProof/>
                <w:color w:val="auto"/>
                <w:sz w:val="22"/>
                <w:lang w:eastAsia="en-GB"/>
              </w:rPr>
              <w:t xml:space="preserve"> such as</w:t>
            </w:r>
            <w:r w:rsidR="00814794">
              <w:rPr>
                <w:rFonts w:cs="Arial"/>
                <w:b w:val="0"/>
                <w:noProof/>
                <w:color w:val="auto"/>
                <w:sz w:val="22"/>
                <w:lang w:eastAsia="en-GB"/>
              </w:rPr>
              <w:t xml:space="preserve"> </w:t>
            </w:r>
            <w:r w:rsidR="00B22E8F">
              <w:rPr>
                <w:rFonts w:cs="Arial"/>
                <w:b w:val="0"/>
                <w:noProof/>
                <w:color w:val="auto"/>
                <w:sz w:val="22"/>
                <w:lang w:eastAsia="en-GB"/>
              </w:rPr>
              <w:t xml:space="preserve">public engagement, </w:t>
            </w:r>
            <w:r w:rsidR="00814794">
              <w:rPr>
                <w:rFonts w:cs="Arial"/>
                <w:b w:val="0"/>
                <w:noProof/>
                <w:color w:val="auto"/>
                <w:sz w:val="22"/>
                <w:lang w:eastAsia="en-GB"/>
              </w:rPr>
              <w:t xml:space="preserve">archives </w:t>
            </w:r>
            <w:r w:rsidR="00271F26">
              <w:rPr>
                <w:rFonts w:cs="Arial"/>
                <w:b w:val="0"/>
                <w:noProof/>
                <w:color w:val="auto"/>
                <w:sz w:val="22"/>
                <w:lang w:eastAsia="en-GB"/>
              </w:rPr>
              <w:t>administration</w:t>
            </w:r>
            <w:r w:rsidR="00B22E8F">
              <w:rPr>
                <w:rFonts w:cs="Arial"/>
                <w:b w:val="0"/>
                <w:noProof/>
                <w:color w:val="auto"/>
                <w:sz w:val="22"/>
                <w:lang w:eastAsia="en-GB"/>
              </w:rPr>
              <w:t>,</w:t>
            </w:r>
            <w:r w:rsidR="005F5997">
              <w:rPr>
                <w:rFonts w:cs="Arial"/>
                <w:b w:val="0"/>
                <w:noProof/>
                <w:color w:val="auto"/>
                <w:sz w:val="22"/>
                <w:lang w:eastAsia="en-GB"/>
              </w:rPr>
              <w:t xml:space="preserve"> history,</w:t>
            </w:r>
            <w:r w:rsidR="00814794">
              <w:rPr>
                <w:rFonts w:cs="Arial"/>
                <w:b w:val="0"/>
                <w:noProof/>
                <w:color w:val="auto"/>
                <w:sz w:val="22"/>
                <w:lang w:eastAsia="en-GB"/>
              </w:rPr>
              <w:t xml:space="preserve"> museum studies</w:t>
            </w:r>
            <w:r w:rsidR="005F5997">
              <w:rPr>
                <w:rFonts w:cs="Arial"/>
                <w:b w:val="0"/>
                <w:noProof/>
                <w:color w:val="auto"/>
                <w:sz w:val="22"/>
                <w:lang w:eastAsia="en-GB"/>
              </w:rPr>
              <w:t xml:space="preserve"> etc</w:t>
            </w:r>
            <w:r>
              <w:rPr>
                <w:rFonts w:cs="Arial"/>
                <w:b w:val="0"/>
                <w:noProof/>
                <w:color w:val="auto"/>
                <w:sz w:val="22"/>
                <w:lang w:eastAsia="en-GB"/>
              </w:rPr>
              <w:t>.</w:t>
            </w:r>
          </w:p>
        </w:tc>
        <w:tc>
          <w:tcPr>
            <w:tcW w:w="4961" w:type="dxa"/>
          </w:tcPr>
          <w:p w14:paraId="03EEEE78" w14:textId="77777777" w:rsidR="00845787" w:rsidRPr="00845787" w:rsidRDefault="00845787" w:rsidP="00D70625">
            <w:pPr>
              <w:pStyle w:val="aTitle"/>
              <w:tabs>
                <w:tab w:val="clear" w:pos="4513"/>
              </w:tabs>
              <w:ind w:left="312"/>
              <w:rPr>
                <w:rFonts w:cs="Arial"/>
                <w:b w:val="0"/>
                <w:noProof/>
                <w:color w:val="auto"/>
                <w:sz w:val="22"/>
                <w:lang w:eastAsia="en-GB"/>
              </w:rPr>
            </w:pPr>
          </w:p>
          <w:p w14:paraId="003F2274" w14:textId="5788607E" w:rsidR="00845787" w:rsidRPr="00845787" w:rsidRDefault="00845787" w:rsidP="00915EFA">
            <w:pPr>
              <w:pStyle w:val="aTitle"/>
              <w:tabs>
                <w:tab w:val="clear" w:pos="4513"/>
              </w:tabs>
              <w:ind w:left="312"/>
              <w:rPr>
                <w:rFonts w:cs="Arial"/>
                <w:b w:val="0"/>
                <w:noProof/>
                <w:color w:val="auto"/>
                <w:sz w:val="22"/>
                <w:lang w:eastAsia="en-GB"/>
              </w:rPr>
            </w:pPr>
          </w:p>
        </w:tc>
      </w:tr>
      <w:tr w:rsidR="00040EE4" w14:paraId="167BC0BD" w14:textId="77777777" w:rsidTr="00040EE4">
        <w:trPr>
          <w:trHeight w:val="1712"/>
        </w:trPr>
        <w:tc>
          <w:tcPr>
            <w:tcW w:w="1671" w:type="dxa"/>
            <w:shd w:val="clear" w:color="auto" w:fill="F2F2F2" w:themeFill="background1" w:themeFillShade="F2"/>
          </w:tcPr>
          <w:p w14:paraId="149477D6" w14:textId="77777777" w:rsidR="00845787" w:rsidRPr="00845787" w:rsidRDefault="00845787" w:rsidP="00D70625">
            <w:pPr>
              <w:pStyle w:val="aTitle"/>
              <w:tabs>
                <w:tab w:val="clear" w:pos="4513"/>
              </w:tabs>
              <w:rPr>
                <w:rFonts w:cs="Arial"/>
                <w:noProof/>
                <w:color w:val="auto"/>
                <w:sz w:val="22"/>
                <w:lang w:eastAsia="en-GB"/>
              </w:rPr>
            </w:pPr>
          </w:p>
          <w:p w14:paraId="1EC61C3A" w14:textId="77777777" w:rsidR="00845787" w:rsidRPr="00845787" w:rsidRDefault="00845787" w:rsidP="00D70625">
            <w:pPr>
              <w:pStyle w:val="aTitle"/>
              <w:tabs>
                <w:tab w:val="clear" w:pos="4513"/>
              </w:tabs>
              <w:rPr>
                <w:rFonts w:cs="Arial"/>
                <w:noProof/>
                <w:color w:val="auto"/>
                <w:sz w:val="22"/>
                <w:lang w:eastAsia="en-GB"/>
              </w:rPr>
            </w:pPr>
            <w:r w:rsidRPr="00845787">
              <w:rPr>
                <w:rFonts w:cs="Arial"/>
                <w:noProof/>
                <w:color w:val="auto"/>
                <w:sz w:val="22"/>
                <w:lang w:eastAsia="en-GB"/>
              </w:rPr>
              <w:t>Experience</w:t>
            </w:r>
          </w:p>
        </w:tc>
        <w:tc>
          <w:tcPr>
            <w:tcW w:w="9102" w:type="dxa"/>
          </w:tcPr>
          <w:p w14:paraId="31358DAE" w14:textId="77777777" w:rsidR="00845787" w:rsidRPr="00845787" w:rsidRDefault="00845787" w:rsidP="00555F03">
            <w:pPr>
              <w:pStyle w:val="aTitle"/>
              <w:tabs>
                <w:tab w:val="clear" w:pos="4513"/>
                <w:tab w:val="clear" w:pos="9026"/>
              </w:tabs>
              <w:ind w:left="325"/>
              <w:rPr>
                <w:rFonts w:cs="Arial"/>
                <w:b w:val="0"/>
                <w:noProof/>
                <w:color w:val="auto"/>
                <w:sz w:val="22"/>
                <w:lang w:eastAsia="en-GB"/>
              </w:rPr>
            </w:pPr>
          </w:p>
          <w:p w14:paraId="2CBBE1C5" w14:textId="7117586C" w:rsidR="005511E9" w:rsidRPr="00796089" w:rsidRDefault="00377448" w:rsidP="00555F03">
            <w:pPr>
              <w:pStyle w:val="ListParagraph"/>
              <w:numPr>
                <w:ilvl w:val="0"/>
                <w:numId w:val="17"/>
              </w:numPr>
              <w:spacing w:after="200" w:line="276" w:lineRule="auto"/>
              <w:ind w:left="341" w:hanging="283"/>
              <w:rPr>
                <w:rFonts w:cs="Arial"/>
                <w:noProof/>
                <w:sz w:val="22"/>
                <w:lang w:eastAsia="en-GB"/>
              </w:rPr>
            </w:pPr>
            <w:r>
              <w:rPr>
                <w:rFonts w:cs="Arial"/>
                <w:noProof/>
                <w:sz w:val="22"/>
                <w:lang w:eastAsia="en-GB"/>
              </w:rPr>
              <w:t>Demonstrable recent</w:t>
            </w:r>
            <w:r w:rsidR="00E052D9" w:rsidRPr="00796089">
              <w:rPr>
                <w:rFonts w:cs="Arial"/>
                <w:noProof/>
                <w:sz w:val="22"/>
                <w:lang w:eastAsia="en-GB"/>
              </w:rPr>
              <w:t xml:space="preserve"> experience of developing visitor-focussed interpretation plans for exhibitions, interpre</w:t>
            </w:r>
            <w:r w:rsidR="009A6FE6">
              <w:rPr>
                <w:rFonts w:cs="Arial"/>
                <w:noProof/>
                <w:sz w:val="22"/>
                <w:lang w:eastAsia="en-GB"/>
              </w:rPr>
              <w:t>t</w:t>
            </w:r>
            <w:r w:rsidR="00E052D9" w:rsidRPr="00796089">
              <w:rPr>
                <w:rFonts w:cs="Arial"/>
                <w:noProof/>
                <w:sz w:val="22"/>
                <w:lang w:eastAsia="en-GB"/>
              </w:rPr>
              <w:t>ation or other relevant projects</w:t>
            </w:r>
          </w:p>
          <w:p w14:paraId="414409B5" w14:textId="535F8854" w:rsidR="00D44C14" w:rsidRDefault="00D44C14" w:rsidP="00555F03">
            <w:pPr>
              <w:pStyle w:val="ListParagraph"/>
              <w:numPr>
                <w:ilvl w:val="0"/>
                <w:numId w:val="17"/>
              </w:numPr>
              <w:spacing w:after="200" w:line="276" w:lineRule="auto"/>
              <w:ind w:left="341" w:hanging="283"/>
              <w:rPr>
                <w:rFonts w:cs="Arial"/>
                <w:noProof/>
                <w:sz w:val="22"/>
                <w:lang w:eastAsia="en-GB"/>
              </w:rPr>
            </w:pPr>
            <w:r w:rsidRPr="00796089">
              <w:rPr>
                <w:rFonts w:cs="Arial"/>
                <w:noProof/>
                <w:sz w:val="22"/>
                <w:lang w:eastAsia="en-GB"/>
              </w:rPr>
              <w:t xml:space="preserve">Demonstrable </w:t>
            </w:r>
            <w:r w:rsidR="00377448">
              <w:rPr>
                <w:rFonts w:cs="Arial"/>
                <w:noProof/>
                <w:sz w:val="22"/>
                <w:lang w:eastAsia="en-GB"/>
              </w:rPr>
              <w:t xml:space="preserve">recent </w:t>
            </w:r>
            <w:r w:rsidRPr="00796089">
              <w:rPr>
                <w:rFonts w:cs="Arial"/>
                <w:noProof/>
                <w:sz w:val="22"/>
                <w:lang w:eastAsia="en-GB"/>
              </w:rPr>
              <w:t xml:space="preserve">experience of </w:t>
            </w:r>
            <w:r w:rsidR="00EE6FE7" w:rsidRPr="00796089">
              <w:rPr>
                <w:rFonts w:cs="Arial"/>
                <w:noProof/>
                <w:sz w:val="22"/>
                <w:lang w:eastAsia="en-GB"/>
              </w:rPr>
              <w:t xml:space="preserve">initiating, </w:t>
            </w:r>
            <w:r w:rsidRPr="00796089">
              <w:rPr>
                <w:rFonts w:cs="Arial"/>
                <w:noProof/>
                <w:sz w:val="22"/>
                <w:lang w:eastAsia="en-GB"/>
              </w:rPr>
              <w:t>developing, coordinating and delivering exhibitions in a museum, archive or gallery environment</w:t>
            </w:r>
          </w:p>
          <w:p w14:paraId="7A5610AF" w14:textId="77777777" w:rsidR="00796089" w:rsidRPr="00796089" w:rsidRDefault="00796089" w:rsidP="00555F03">
            <w:pPr>
              <w:pStyle w:val="ListParagraph"/>
              <w:numPr>
                <w:ilvl w:val="0"/>
                <w:numId w:val="17"/>
              </w:numPr>
              <w:spacing w:after="200" w:line="276" w:lineRule="auto"/>
              <w:ind w:left="341" w:hanging="283"/>
              <w:rPr>
                <w:rFonts w:cs="Arial"/>
                <w:noProof/>
                <w:sz w:val="22"/>
                <w:lang w:eastAsia="en-GB"/>
              </w:rPr>
            </w:pPr>
            <w:r w:rsidRPr="00796089">
              <w:rPr>
                <w:rFonts w:cs="Arial"/>
                <w:noProof/>
                <w:sz w:val="22"/>
                <w:lang w:eastAsia="en-GB"/>
              </w:rPr>
              <w:t>Experience of digital interpretation approaches and a willingness to develop innovative exhibition/ interpretation products in this area</w:t>
            </w:r>
          </w:p>
          <w:p w14:paraId="35EFE04D" w14:textId="18DCFCE5" w:rsidR="00547935" w:rsidRPr="00796089" w:rsidRDefault="00547935" w:rsidP="00555F03">
            <w:pPr>
              <w:pStyle w:val="ListParagraph"/>
              <w:numPr>
                <w:ilvl w:val="0"/>
                <w:numId w:val="17"/>
              </w:numPr>
              <w:spacing w:after="200" w:line="276" w:lineRule="auto"/>
              <w:ind w:left="341" w:hanging="283"/>
              <w:rPr>
                <w:rFonts w:cs="Arial"/>
                <w:noProof/>
                <w:sz w:val="22"/>
                <w:lang w:eastAsia="en-GB"/>
              </w:rPr>
            </w:pPr>
            <w:r w:rsidRPr="00BB159E">
              <w:rPr>
                <w:rFonts w:cs="Arial"/>
                <w:noProof/>
                <w:sz w:val="22"/>
                <w:lang w:eastAsia="en-GB"/>
              </w:rPr>
              <w:t xml:space="preserve">Demonstrable experience of establishing, developing and maintaining key partnerships and relationships to support work programmes. </w:t>
            </w:r>
          </w:p>
          <w:p w14:paraId="1E46D4BE" w14:textId="77777777" w:rsidR="00AC7B97" w:rsidRPr="00AC7B97" w:rsidRDefault="00AC7B97"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 xml:space="preserve">Demonstrable experience of coordinating and supervising external consultants and contractors </w:t>
            </w:r>
          </w:p>
          <w:p w14:paraId="70DE9AC8" w14:textId="045A7BAA" w:rsidR="005E0A2D" w:rsidRPr="00796089" w:rsidRDefault="005E0A2D" w:rsidP="00555F03">
            <w:pPr>
              <w:pStyle w:val="ListParagraph"/>
              <w:numPr>
                <w:ilvl w:val="0"/>
                <w:numId w:val="17"/>
              </w:numPr>
              <w:spacing w:after="200" w:line="276" w:lineRule="auto"/>
              <w:ind w:left="341" w:hanging="283"/>
              <w:rPr>
                <w:rFonts w:cs="Arial"/>
                <w:noProof/>
                <w:sz w:val="22"/>
                <w:lang w:eastAsia="en-GB"/>
              </w:rPr>
            </w:pPr>
            <w:r w:rsidRPr="00BB159E">
              <w:rPr>
                <w:rFonts w:cs="Arial"/>
                <w:noProof/>
                <w:sz w:val="22"/>
                <w:lang w:eastAsia="en-GB"/>
              </w:rPr>
              <w:t xml:space="preserve">Experience of copy writing and producing accessible </w:t>
            </w:r>
            <w:r w:rsidR="00141A1F" w:rsidRPr="00796089">
              <w:rPr>
                <w:rFonts w:cs="Arial"/>
                <w:noProof/>
                <w:sz w:val="22"/>
                <w:lang w:eastAsia="en-GB"/>
              </w:rPr>
              <w:t>interpetation</w:t>
            </w:r>
            <w:r w:rsidRPr="00BB159E">
              <w:rPr>
                <w:rFonts w:cs="Arial"/>
                <w:noProof/>
                <w:sz w:val="22"/>
                <w:lang w:eastAsia="en-GB"/>
              </w:rPr>
              <w:t xml:space="preserve"> content</w:t>
            </w:r>
          </w:p>
          <w:p w14:paraId="76BF1CF6" w14:textId="77777777" w:rsidR="00AB31C2" w:rsidRPr="00BB159E" w:rsidRDefault="00AB31C2" w:rsidP="00555F03">
            <w:pPr>
              <w:pStyle w:val="ListParagraph"/>
              <w:numPr>
                <w:ilvl w:val="0"/>
                <w:numId w:val="17"/>
              </w:numPr>
              <w:spacing w:after="200" w:line="276" w:lineRule="auto"/>
              <w:ind w:left="341" w:hanging="283"/>
              <w:rPr>
                <w:rFonts w:cs="Arial"/>
                <w:noProof/>
                <w:sz w:val="22"/>
                <w:lang w:eastAsia="en-GB"/>
              </w:rPr>
            </w:pPr>
            <w:r w:rsidRPr="00BB159E">
              <w:rPr>
                <w:rFonts w:cs="Arial"/>
                <w:noProof/>
                <w:sz w:val="22"/>
                <w:lang w:eastAsia="en-GB"/>
              </w:rPr>
              <w:t xml:space="preserve">Experience of initiating and developing projects </w:t>
            </w:r>
          </w:p>
          <w:p w14:paraId="55F50D0D" w14:textId="2C28BC19" w:rsidR="00621974" w:rsidRPr="00AB31C2" w:rsidRDefault="00E842DC" w:rsidP="00555F03">
            <w:pPr>
              <w:pStyle w:val="ListParagraph"/>
              <w:numPr>
                <w:ilvl w:val="0"/>
                <w:numId w:val="17"/>
              </w:numPr>
              <w:spacing w:after="200" w:line="276" w:lineRule="auto"/>
              <w:ind w:left="341" w:hanging="283"/>
              <w:rPr>
                <w:rFonts w:cs="Arial"/>
                <w:b/>
                <w:noProof/>
                <w:sz w:val="22"/>
                <w:lang w:eastAsia="en-GB"/>
              </w:rPr>
            </w:pPr>
            <w:r w:rsidRPr="00796089">
              <w:rPr>
                <w:rFonts w:cs="Arial"/>
                <w:noProof/>
                <w:sz w:val="22"/>
                <w:lang w:eastAsia="en-GB"/>
              </w:rPr>
              <w:t>Experience of supervising volunteers and ability to plan</w:t>
            </w:r>
            <w:r w:rsidRPr="00555F03">
              <w:rPr>
                <w:rFonts w:cs="Arial"/>
                <w:noProof/>
                <w:sz w:val="22"/>
                <w:lang w:eastAsia="en-GB"/>
              </w:rPr>
              <w:t xml:space="preserve"> and organise workloads of assigned volunteers.</w:t>
            </w:r>
          </w:p>
        </w:tc>
        <w:tc>
          <w:tcPr>
            <w:tcW w:w="4961" w:type="dxa"/>
          </w:tcPr>
          <w:p w14:paraId="35028B2F" w14:textId="77777777" w:rsidR="00845787" w:rsidRPr="00845787" w:rsidRDefault="00845787" w:rsidP="001647B6">
            <w:pPr>
              <w:pStyle w:val="aTitle"/>
              <w:tabs>
                <w:tab w:val="clear" w:pos="4513"/>
              </w:tabs>
              <w:ind w:left="312"/>
              <w:rPr>
                <w:rFonts w:cs="Arial"/>
                <w:b w:val="0"/>
                <w:noProof/>
                <w:color w:val="auto"/>
                <w:sz w:val="22"/>
                <w:lang w:eastAsia="en-GB"/>
              </w:rPr>
            </w:pPr>
          </w:p>
          <w:p w14:paraId="21329005" w14:textId="73E3F2C5" w:rsidR="001647B6" w:rsidRDefault="001647B6" w:rsidP="00077E9A">
            <w:pPr>
              <w:pStyle w:val="ListParagraph"/>
              <w:numPr>
                <w:ilvl w:val="0"/>
                <w:numId w:val="17"/>
              </w:numPr>
              <w:spacing w:after="200" w:line="276" w:lineRule="auto"/>
              <w:ind w:left="323"/>
              <w:rPr>
                <w:rFonts w:cs="Arial"/>
                <w:noProof/>
                <w:sz w:val="22"/>
                <w:lang w:eastAsia="en-GB"/>
              </w:rPr>
            </w:pPr>
            <w:r w:rsidRPr="001647B6">
              <w:rPr>
                <w:rFonts w:cs="Arial"/>
                <w:noProof/>
                <w:sz w:val="22"/>
                <w:lang w:eastAsia="en-GB"/>
              </w:rPr>
              <w:t>Experience of working on a National Lottery Heritage Fund Funded Project</w:t>
            </w:r>
          </w:p>
          <w:p w14:paraId="51F39ACF" w14:textId="77777777" w:rsidR="0041004D" w:rsidRDefault="0041004D" w:rsidP="00077E9A">
            <w:pPr>
              <w:pStyle w:val="ListParagraph"/>
              <w:numPr>
                <w:ilvl w:val="0"/>
                <w:numId w:val="17"/>
              </w:numPr>
              <w:spacing w:after="200" w:line="276" w:lineRule="auto"/>
              <w:ind w:left="323"/>
              <w:rPr>
                <w:rFonts w:cs="Arial"/>
                <w:noProof/>
                <w:sz w:val="22"/>
                <w:lang w:eastAsia="en-GB"/>
              </w:rPr>
            </w:pPr>
            <w:r>
              <w:rPr>
                <w:rFonts w:cs="Arial"/>
                <w:noProof/>
                <w:sz w:val="22"/>
                <w:lang w:eastAsia="en-GB"/>
              </w:rPr>
              <w:t>Experience of initiating and developing projects through national and regional funding mechanisms</w:t>
            </w:r>
          </w:p>
          <w:p w14:paraId="2BCBE28A" w14:textId="14490FE6" w:rsidR="001647B6" w:rsidRDefault="001647B6" w:rsidP="00077E9A">
            <w:pPr>
              <w:pStyle w:val="ListParagraph"/>
              <w:numPr>
                <w:ilvl w:val="0"/>
                <w:numId w:val="17"/>
              </w:numPr>
              <w:spacing w:after="200" w:line="276" w:lineRule="auto"/>
              <w:ind w:left="323"/>
              <w:rPr>
                <w:rFonts w:cs="Arial"/>
                <w:noProof/>
                <w:sz w:val="22"/>
                <w:lang w:eastAsia="en-GB"/>
              </w:rPr>
            </w:pPr>
            <w:r w:rsidRPr="001647B6">
              <w:rPr>
                <w:rFonts w:cs="Arial"/>
                <w:noProof/>
                <w:sz w:val="22"/>
                <w:lang w:eastAsia="en-GB"/>
              </w:rPr>
              <w:t xml:space="preserve">Experience of working with business and third-party providers </w:t>
            </w:r>
          </w:p>
          <w:p w14:paraId="27CEF4EA" w14:textId="40F2C90D" w:rsidR="004254E4" w:rsidRPr="001647B6" w:rsidRDefault="004254E4" w:rsidP="00077E9A">
            <w:pPr>
              <w:pStyle w:val="ListParagraph"/>
              <w:numPr>
                <w:ilvl w:val="0"/>
                <w:numId w:val="17"/>
              </w:numPr>
              <w:spacing w:after="200" w:line="276" w:lineRule="auto"/>
              <w:ind w:left="323"/>
              <w:rPr>
                <w:rFonts w:cs="Arial"/>
                <w:noProof/>
                <w:sz w:val="22"/>
                <w:lang w:eastAsia="en-GB"/>
              </w:rPr>
            </w:pPr>
            <w:r>
              <w:rPr>
                <w:rFonts w:cs="Arial"/>
                <w:noProof/>
                <w:sz w:val="22"/>
                <w:lang w:eastAsia="en-GB"/>
              </w:rPr>
              <w:t>Experience of delivering exhibitions in non-traditional and community venues</w:t>
            </w:r>
          </w:p>
          <w:p w14:paraId="38D33DB2" w14:textId="77777777" w:rsidR="00845787" w:rsidRPr="00AC021C" w:rsidRDefault="00DF1ADF" w:rsidP="00DA4845">
            <w:pPr>
              <w:pStyle w:val="ListParagraph"/>
              <w:numPr>
                <w:ilvl w:val="0"/>
                <w:numId w:val="17"/>
              </w:numPr>
              <w:spacing w:after="200" w:line="276" w:lineRule="auto"/>
              <w:ind w:left="323"/>
              <w:rPr>
                <w:rFonts w:cs="Arial"/>
                <w:noProof/>
                <w:sz w:val="22"/>
                <w:lang w:eastAsia="en-GB"/>
              </w:rPr>
            </w:pPr>
            <w:r>
              <w:rPr>
                <w:rFonts w:cs="Arial"/>
                <w:bCs/>
                <w:noProof/>
                <w:sz w:val="22"/>
                <w:lang w:eastAsia="en-GB"/>
              </w:rPr>
              <w:t xml:space="preserve">Experience of </w:t>
            </w:r>
            <w:r w:rsidR="000F7751">
              <w:rPr>
                <w:rFonts w:cs="Arial"/>
                <w:bCs/>
                <w:noProof/>
                <w:sz w:val="22"/>
                <w:lang w:eastAsia="en-GB"/>
              </w:rPr>
              <w:t xml:space="preserve">supporting </w:t>
            </w:r>
            <w:r>
              <w:rPr>
                <w:rFonts w:cs="Arial"/>
                <w:bCs/>
                <w:noProof/>
                <w:sz w:val="22"/>
                <w:lang w:eastAsia="en-GB"/>
              </w:rPr>
              <w:t xml:space="preserve">funding, </w:t>
            </w:r>
            <w:r w:rsidR="0041004D">
              <w:rPr>
                <w:rFonts w:cs="Arial"/>
                <w:bCs/>
                <w:noProof/>
                <w:sz w:val="22"/>
                <w:lang w:eastAsia="en-GB"/>
              </w:rPr>
              <w:t>bid writing and sponsorship</w:t>
            </w:r>
          </w:p>
          <w:p w14:paraId="3E2907BB" w14:textId="77777777" w:rsidR="00AC021C" w:rsidRPr="008F5B26" w:rsidRDefault="00AC021C" w:rsidP="00DA4845">
            <w:pPr>
              <w:pStyle w:val="ListParagraph"/>
              <w:numPr>
                <w:ilvl w:val="0"/>
                <w:numId w:val="17"/>
              </w:numPr>
              <w:spacing w:after="200" w:line="276" w:lineRule="auto"/>
              <w:ind w:left="323"/>
              <w:rPr>
                <w:rFonts w:cs="Arial"/>
                <w:b/>
                <w:noProof/>
                <w:sz w:val="22"/>
                <w:lang w:eastAsia="en-GB"/>
              </w:rPr>
            </w:pPr>
            <w:r w:rsidRPr="00AC021C">
              <w:rPr>
                <w:rFonts w:cs="Arial"/>
                <w:noProof/>
                <w:sz w:val="22"/>
                <w:lang w:eastAsia="en-GB"/>
              </w:rPr>
              <w:t>Experience of Microsoft Project</w:t>
            </w:r>
          </w:p>
          <w:p w14:paraId="1F600250" w14:textId="77777777" w:rsidR="0094763F" w:rsidRPr="009D3E91" w:rsidRDefault="0094763F" w:rsidP="0094763F">
            <w:pPr>
              <w:pStyle w:val="ListParagraph"/>
              <w:numPr>
                <w:ilvl w:val="0"/>
                <w:numId w:val="17"/>
              </w:numPr>
              <w:spacing w:after="200" w:line="276" w:lineRule="auto"/>
              <w:ind w:left="323"/>
              <w:rPr>
                <w:rFonts w:cs="Arial"/>
                <w:bCs/>
                <w:noProof/>
                <w:sz w:val="22"/>
                <w:lang w:eastAsia="en-GB"/>
              </w:rPr>
            </w:pPr>
            <w:r w:rsidRPr="009D3E91">
              <w:rPr>
                <w:rFonts w:cs="Arial"/>
                <w:bCs/>
                <w:noProof/>
                <w:sz w:val="22"/>
                <w:lang w:eastAsia="en-GB"/>
              </w:rPr>
              <w:t>Experience of human centred design principles and approaches</w:t>
            </w:r>
          </w:p>
          <w:p w14:paraId="3DA24D49" w14:textId="43FB48D2" w:rsidR="008F5B26" w:rsidRPr="00845787" w:rsidRDefault="008F5B26" w:rsidP="00141468">
            <w:pPr>
              <w:pStyle w:val="ListParagraph"/>
              <w:spacing w:after="200" w:line="276" w:lineRule="auto"/>
              <w:ind w:left="323"/>
              <w:rPr>
                <w:rFonts w:cs="Arial"/>
                <w:b/>
                <w:noProof/>
                <w:sz w:val="22"/>
                <w:lang w:eastAsia="en-GB"/>
              </w:rPr>
            </w:pPr>
          </w:p>
        </w:tc>
      </w:tr>
      <w:tr w:rsidR="00040EE4" w14:paraId="7671945A" w14:textId="77777777" w:rsidTr="00040EE4">
        <w:trPr>
          <w:trHeight w:val="1962"/>
        </w:trPr>
        <w:tc>
          <w:tcPr>
            <w:tcW w:w="1671" w:type="dxa"/>
            <w:shd w:val="clear" w:color="auto" w:fill="F2F2F2" w:themeFill="background1" w:themeFillShade="F2"/>
          </w:tcPr>
          <w:p w14:paraId="249DD69F" w14:textId="77777777" w:rsidR="00845787" w:rsidRPr="00845787" w:rsidRDefault="00845787" w:rsidP="00D70625">
            <w:pPr>
              <w:pStyle w:val="aTitle"/>
              <w:tabs>
                <w:tab w:val="clear" w:pos="4513"/>
              </w:tabs>
              <w:rPr>
                <w:rFonts w:cs="Arial"/>
                <w:noProof/>
                <w:color w:val="auto"/>
                <w:sz w:val="22"/>
                <w:lang w:eastAsia="en-GB"/>
              </w:rPr>
            </w:pPr>
          </w:p>
          <w:p w14:paraId="563F61EF" w14:textId="77777777" w:rsidR="00845787" w:rsidRPr="00845787" w:rsidRDefault="00845787" w:rsidP="00D70625">
            <w:pPr>
              <w:pStyle w:val="aTitle"/>
              <w:tabs>
                <w:tab w:val="clear" w:pos="4513"/>
              </w:tabs>
              <w:rPr>
                <w:rFonts w:cs="Arial"/>
                <w:noProof/>
                <w:color w:val="auto"/>
                <w:sz w:val="22"/>
                <w:lang w:eastAsia="en-GB"/>
              </w:rPr>
            </w:pPr>
            <w:r w:rsidRPr="00845787">
              <w:rPr>
                <w:rFonts w:cs="Arial"/>
                <w:noProof/>
                <w:color w:val="auto"/>
                <w:sz w:val="22"/>
                <w:lang w:eastAsia="en-GB"/>
              </w:rPr>
              <w:t>Skills &amp; Knowledge</w:t>
            </w:r>
          </w:p>
        </w:tc>
        <w:tc>
          <w:tcPr>
            <w:tcW w:w="9102" w:type="dxa"/>
          </w:tcPr>
          <w:p w14:paraId="614CF306" w14:textId="77777777" w:rsidR="00212781" w:rsidRPr="00555F03" w:rsidRDefault="0021278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Working knowledge and awareness of relevant national agendas, research and initiatives in the field of interpretation and exhibitions</w:t>
            </w:r>
          </w:p>
          <w:p w14:paraId="6014181A" w14:textId="77777777" w:rsidR="00212781" w:rsidRPr="00555F03" w:rsidRDefault="0021278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Working knowledge of Museum/ Archive Standards and relevant sector policy and procedure including experience of loans-in procedures</w:t>
            </w:r>
          </w:p>
          <w:p w14:paraId="0AAAB48A" w14:textId="1DF81F44" w:rsidR="007717BC" w:rsidRPr="00555F03" w:rsidRDefault="007717BC" w:rsidP="007717BC">
            <w:pPr>
              <w:pStyle w:val="ListParagraph"/>
              <w:numPr>
                <w:ilvl w:val="0"/>
                <w:numId w:val="17"/>
              </w:numPr>
              <w:spacing w:after="200" w:line="276" w:lineRule="auto"/>
              <w:ind w:left="341" w:hanging="283"/>
              <w:rPr>
                <w:rFonts w:cs="Arial"/>
                <w:noProof/>
                <w:sz w:val="22"/>
                <w:lang w:eastAsia="en-GB"/>
              </w:rPr>
            </w:pPr>
            <w:r>
              <w:rPr>
                <w:rFonts w:cs="Arial"/>
                <w:noProof/>
                <w:sz w:val="22"/>
                <w:lang w:eastAsia="en-GB"/>
              </w:rPr>
              <w:t>Experience and strong u</w:t>
            </w:r>
            <w:r w:rsidRPr="00555F03">
              <w:rPr>
                <w:rFonts w:cs="Arial"/>
                <w:noProof/>
                <w:sz w:val="22"/>
                <w:lang w:eastAsia="en-GB"/>
              </w:rPr>
              <w:t>nderstanding of object/ artefact handling, conservation, packing and display standards and considerations</w:t>
            </w:r>
          </w:p>
          <w:p w14:paraId="5123B501" w14:textId="77777777" w:rsidR="00212781" w:rsidRPr="00555F03" w:rsidRDefault="0021278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Understanding of copyright, intellectual property, reproduction and digital rights</w:t>
            </w:r>
          </w:p>
          <w:p w14:paraId="358F5BC4" w14:textId="77777777" w:rsidR="00C33862" w:rsidRPr="00555F03" w:rsidRDefault="0021278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Strong comprehension of IT and data systems, record keeping and version control</w:t>
            </w:r>
          </w:p>
          <w:p w14:paraId="65A7D613" w14:textId="77777777" w:rsidR="00E14C71" w:rsidRPr="00555F03" w:rsidRDefault="00E14C7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Ability to manage revenue and project budgets.</w:t>
            </w:r>
          </w:p>
          <w:p w14:paraId="72CC7B01" w14:textId="77777777" w:rsidR="00E14C71" w:rsidRPr="00555F03" w:rsidRDefault="00E14C7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Ability to provide appropriate reports and analytics and maintain accurate records of service uptake.</w:t>
            </w:r>
          </w:p>
          <w:p w14:paraId="2997C8FB" w14:textId="77777777" w:rsidR="00E14C71" w:rsidRPr="00555F03" w:rsidRDefault="00E14C7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lastRenderedPageBreak/>
              <w:t>Ability to monitor and evaluate all digital activities carried out using appropriate frameworks.</w:t>
            </w:r>
          </w:p>
          <w:p w14:paraId="3F060326" w14:textId="77777777" w:rsidR="00E14C71" w:rsidRPr="00555F03" w:rsidRDefault="00E14C7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Ability to work on own initiative and collaboratively with a wide range of partners.</w:t>
            </w:r>
          </w:p>
          <w:p w14:paraId="64B3AAF5" w14:textId="77777777" w:rsidR="00E14C71" w:rsidRPr="00555F03" w:rsidRDefault="00E14C7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Ability to manage multiple priorities.</w:t>
            </w:r>
          </w:p>
          <w:p w14:paraId="5BB27742" w14:textId="77777777" w:rsidR="00E14C71" w:rsidRPr="00555F03" w:rsidRDefault="00E14C71"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Ability to think creatively and use problem solving skills.</w:t>
            </w:r>
          </w:p>
          <w:p w14:paraId="468D2010" w14:textId="77777777" w:rsidR="00A066C9" w:rsidRPr="00555F03" w:rsidRDefault="00A066C9"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Excellent organisational and project management skills.</w:t>
            </w:r>
          </w:p>
          <w:p w14:paraId="2F13E7F8" w14:textId="77777777" w:rsidR="00A066C9" w:rsidRPr="00555F03" w:rsidRDefault="00A066C9"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Excellent negotiation and advocacy skills including the ability to motivate and influence others to adopt a course of action.</w:t>
            </w:r>
          </w:p>
          <w:p w14:paraId="5AC1E37D" w14:textId="775147A8" w:rsidR="003E547C" w:rsidRPr="00555F03" w:rsidRDefault="003E547C"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Excellent communication skills including written and verbal presentation to wide ranging audiences</w:t>
            </w:r>
            <w:r w:rsidR="00BB51E0" w:rsidRPr="00555F03">
              <w:rPr>
                <w:rFonts w:cs="Arial"/>
                <w:noProof/>
                <w:sz w:val="22"/>
                <w:lang w:eastAsia="en-GB"/>
              </w:rPr>
              <w:t xml:space="preserve"> and the</w:t>
            </w:r>
            <w:r w:rsidR="00BB51E0" w:rsidRPr="00BB51E0">
              <w:rPr>
                <w:rFonts w:cs="Arial"/>
                <w:noProof/>
                <w:sz w:val="22"/>
                <w:lang w:eastAsia="en-GB"/>
              </w:rPr>
              <w:t xml:space="preserve"> ability to converse at ease with customers and provide advice in accurate spoken English </w:t>
            </w:r>
          </w:p>
          <w:p w14:paraId="4C7360D1" w14:textId="77777777" w:rsidR="003827AB" w:rsidRPr="00555F03" w:rsidRDefault="003827AB" w:rsidP="00555F0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Excellent accuracy, attention to detail with a highly organised and methodical approach</w:t>
            </w:r>
          </w:p>
          <w:p w14:paraId="0A3BF3A6" w14:textId="1F1A937E" w:rsidR="00621974" w:rsidRPr="00555F03" w:rsidRDefault="003E547C" w:rsidP="00555F03">
            <w:pPr>
              <w:pStyle w:val="ListParagraph"/>
              <w:numPr>
                <w:ilvl w:val="0"/>
                <w:numId w:val="17"/>
              </w:numPr>
              <w:spacing w:after="200" w:line="276" w:lineRule="auto"/>
              <w:ind w:left="341" w:hanging="283"/>
              <w:rPr>
                <w:rFonts w:cs="Arial"/>
                <w:b/>
                <w:noProof/>
                <w:sz w:val="22"/>
                <w:lang w:eastAsia="en-GB"/>
              </w:rPr>
            </w:pPr>
            <w:r w:rsidRPr="00555F03">
              <w:rPr>
                <w:rFonts w:cs="Arial"/>
                <w:noProof/>
                <w:sz w:val="22"/>
                <w:lang w:eastAsia="en-GB"/>
              </w:rPr>
              <w:t>Excellent customer service skills.</w:t>
            </w:r>
          </w:p>
        </w:tc>
        <w:tc>
          <w:tcPr>
            <w:tcW w:w="4961" w:type="dxa"/>
          </w:tcPr>
          <w:p w14:paraId="38FED65C" w14:textId="77777777" w:rsidR="00845787" w:rsidRPr="00845787" w:rsidRDefault="00845787" w:rsidP="00C9583D">
            <w:pPr>
              <w:pStyle w:val="aTitle"/>
              <w:tabs>
                <w:tab w:val="clear" w:pos="4513"/>
              </w:tabs>
              <w:ind w:left="312"/>
              <w:rPr>
                <w:rFonts w:cs="Arial"/>
                <w:b w:val="0"/>
                <w:noProof/>
                <w:color w:val="auto"/>
                <w:sz w:val="22"/>
                <w:lang w:eastAsia="en-GB"/>
              </w:rPr>
            </w:pPr>
          </w:p>
          <w:p w14:paraId="2BDDB38C" w14:textId="2C4BBB4E" w:rsidR="00433445" w:rsidRDefault="0013287D" w:rsidP="00433445">
            <w:pPr>
              <w:pStyle w:val="ListParagraph"/>
              <w:numPr>
                <w:ilvl w:val="0"/>
                <w:numId w:val="17"/>
              </w:numPr>
              <w:spacing w:after="200" w:line="276" w:lineRule="auto"/>
              <w:ind w:left="323"/>
              <w:rPr>
                <w:rFonts w:cs="Arial"/>
                <w:noProof/>
                <w:sz w:val="22"/>
                <w:lang w:eastAsia="en-GB"/>
              </w:rPr>
            </w:pPr>
            <w:r>
              <w:rPr>
                <w:rFonts w:cs="Arial"/>
                <w:noProof/>
                <w:sz w:val="22"/>
                <w:lang w:eastAsia="en-GB"/>
              </w:rPr>
              <w:t>Exper</w:t>
            </w:r>
            <w:r w:rsidR="009D3E91">
              <w:rPr>
                <w:rFonts w:cs="Arial"/>
                <w:noProof/>
                <w:sz w:val="22"/>
                <w:lang w:eastAsia="en-GB"/>
              </w:rPr>
              <w:t>ie</w:t>
            </w:r>
            <w:r>
              <w:rPr>
                <w:rFonts w:cs="Arial"/>
                <w:noProof/>
                <w:sz w:val="22"/>
                <w:lang w:eastAsia="en-GB"/>
              </w:rPr>
              <w:t>n</w:t>
            </w:r>
            <w:r w:rsidR="009D3E91">
              <w:rPr>
                <w:rFonts w:cs="Arial"/>
                <w:noProof/>
                <w:sz w:val="22"/>
                <w:lang w:eastAsia="en-GB"/>
              </w:rPr>
              <w:t>c</w:t>
            </w:r>
            <w:r>
              <w:rPr>
                <w:rFonts w:cs="Arial"/>
                <w:noProof/>
                <w:sz w:val="22"/>
                <w:lang w:eastAsia="en-GB"/>
              </w:rPr>
              <w:t xml:space="preserve">e of </w:t>
            </w:r>
            <w:r w:rsidR="004D349C">
              <w:rPr>
                <w:rFonts w:cs="Arial"/>
                <w:noProof/>
                <w:sz w:val="22"/>
                <w:lang w:eastAsia="en-GB"/>
              </w:rPr>
              <w:t>interpretation App development</w:t>
            </w:r>
          </w:p>
          <w:p w14:paraId="1EFF4662" w14:textId="5FF36E3B" w:rsidR="004D349C" w:rsidRDefault="004D349C" w:rsidP="00433445">
            <w:pPr>
              <w:pStyle w:val="ListParagraph"/>
              <w:numPr>
                <w:ilvl w:val="0"/>
                <w:numId w:val="17"/>
              </w:numPr>
              <w:spacing w:after="200" w:line="276" w:lineRule="auto"/>
              <w:ind w:left="323"/>
              <w:rPr>
                <w:rFonts w:cs="Arial"/>
                <w:noProof/>
                <w:sz w:val="22"/>
                <w:lang w:eastAsia="en-GB"/>
              </w:rPr>
            </w:pPr>
            <w:r>
              <w:rPr>
                <w:rFonts w:cs="Arial"/>
                <w:noProof/>
                <w:sz w:val="22"/>
                <w:lang w:eastAsia="en-GB"/>
              </w:rPr>
              <w:t>Experience of design software</w:t>
            </w:r>
          </w:p>
          <w:p w14:paraId="254F4700" w14:textId="77777777" w:rsidR="0094763F" w:rsidRPr="0094763F" w:rsidRDefault="0094763F" w:rsidP="00433445">
            <w:pPr>
              <w:pStyle w:val="ListParagraph"/>
              <w:numPr>
                <w:ilvl w:val="0"/>
                <w:numId w:val="17"/>
              </w:numPr>
              <w:spacing w:after="200" w:line="276" w:lineRule="auto"/>
              <w:ind w:left="323"/>
              <w:rPr>
                <w:rFonts w:cs="Arial"/>
                <w:bCs/>
                <w:noProof/>
                <w:sz w:val="22"/>
                <w:lang w:eastAsia="en-GB"/>
              </w:rPr>
            </w:pPr>
            <w:r w:rsidRPr="0094763F">
              <w:rPr>
                <w:rFonts w:cs="Arial"/>
                <w:bCs/>
                <w:noProof/>
                <w:sz w:val="22"/>
                <w:lang w:eastAsia="en-GB"/>
              </w:rPr>
              <w:t xml:space="preserve">Interest in  human centred design principles and approaches </w:t>
            </w:r>
          </w:p>
          <w:p w14:paraId="237263F6" w14:textId="6D646D6E" w:rsidR="00433445" w:rsidRPr="00077E9A" w:rsidRDefault="00433445" w:rsidP="0094763F">
            <w:pPr>
              <w:pStyle w:val="ListParagraph"/>
              <w:spacing w:after="200" w:line="276" w:lineRule="auto"/>
              <w:ind w:left="323"/>
              <w:rPr>
                <w:rFonts w:cs="Arial"/>
                <w:noProof/>
                <w:sz w:val="22"/>
                <w:lang w:eastAsia="en-GB"/>
              </w:rPr>
            </w:pPr>
          </w:p>
        </w:tc>
      </w:tr>
      <w:tr w:rsidR="00040EE4" w14:paraId="42B86BFF" w14:textId="77777777" w:rsidTr="00040EE4">
        <w:trPr>
          <w:trHeight w:val="2794"/>
        </w:trPr>
        <w:tc>
          <w:tcPr>
            <w:tcW w:w="1671" w:type="dxa"/>
            <w:shd w:val="clear" w:color="auto" w:fill="F2F2F2" w:themeFill="background1" w:themeFillShade="F2"/>
          </w:tcPr>
          <w:p w14:paraId="7E55458A" w14:textId="77777777" w:rsidR="00845787" w:rsidRPr="00845787" w:rsidRDefault="00845787" w:rsidP="00D70625">
            <w:pPr>
              <w:pStyle w:val="aTitle"/>
              <w:tabs>
                <w:tab w:val="clear" w:pos="4513"/>
              </w:tabs>
              <w:rPr>
                <w:rFonts w:cs="Arial"/>
                <w:noProof/>
                <w:color w:val="auto"/>
                <w:sz w:val="22"/>
                <w:lang w:eastAsia="en-GB"/>
              </w:rPr>
            </w:pPr>
          </w:p>
          <w:p w14:paraId="2859C149" w14:textId="77777777" w:rsidR="00845787" w:rsidRPr="00845787" w:rsidRDefault="00845787" w:rsidP="00D70625">
            <w:pPr>
              <w:pStyle w:val="aTitle"/>
              <w:tabs>
                <w:tab w:val="clear" w:pos="4513"/>
              </w:tabs>
              <w:rPr>
                <w:rFonts w:cs="Arial"/>
                <w:noProof/>
                <w:color w:val="auto"/>
                <w:sz w:val="22"/>
                <w:lang w:eastAsia="en-GB"/>
              </w:rPr>
            </w:pPr>
            <w:r w:rsidRPr="00845787">
              <w:rPr>
                <w:rFonts w:cs="Arial"/>
                <w:noProof/>
                <w:color w:val="auto"/>
                <w:sz w:val="22"/>
                <w:lang w:eastAsia="en-GB"/>
              </w:rPr>
              <w:t>Personal Qualities</w:t>
            </w:r>
          </w:p>
        </w:tc>
        <w:tc>
          <w:tcPr>
            <w:tcW w:w="9102" w:type="dxa"/>
          </w:tcPr>
          <w:p w14:paraId="32CEC097" w14:textId="77777777" w:rsidR="00F67406" w:rsidRPr="001D45A3" w:rsidRDefault="00775C2A"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Ability to travel to sites across County Durham.</w:t>
            </w:r>
            <w:r w:rsidR="00F67406" w:rsidRPr="001D45A3">
              <w:rPr>
                <w:rFonts w:cs="Arial"/>
                <w:noProof/>
                <w:sz w:val="22"/>
                <w:lang w:eastAsia="en-GB"/>
              </w:rPr>
              <w:t xml:space="preserve"> </w:t>
            </w:r>
          </w:p>
          <w:p w14:paraId="0C9C1C25" w14:textId="2CA0E06F" w:rsidR="00775C2A" w:rsidRPr="001D45A3" w:rsidRDefault="00F67406"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Ability to travel to sites in the UK and abroad in order to fulfil the requirements of the post</w:t>
            </w:r>
          </w:p>
          <w:p w14:paraId="5BF072DC" w14:textId="70D3A414" w:rsidR="00775C2A" w:rsidRPr="001D45A3" w:rsidRDefault="00775C2A"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Ability to work a flexible working pattern including working some evenings, weekends and over-night stays away from home.</w:t>
            </w:r>
          </w:p>
          <w:p w14:paraId="0244918E" w14:textId="77777777" w:rsidR="00A65B00" w:rsidRPr="001D45A3" w:rsidRDefault="00A65B00"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Energetic, enthusiastic, confident and self-motivated</w:t>
            </w:r>
          </w:p>
          <w:p w14:paraId="652E7ECA" w14:textId="77777777" w:rsidR="0090723D" w:rsidRPr="00555F03" w:rsidRDefault="0090723D" w:rsidP="001D45A3">
            <w:pPr>
              <w:pStyle w:val="ListParagraph"/>
              <w:numPr>
                <w:ilvl w:val="0"/>
                <w:numId w:val="17"/>
              </w:numPr>
              <w:spacing w:after="200" w:line="276" w:lineRule="auto"/>
              <w:ind w:left="341" w:hanging="283"/>
              <w:rPr>
                <w:rFonts w:cs="Arial"/>
                <w:noProof/>
                <w:sz w:val="22"/>
                <w:lang w:eastAsia="en-GB"/>
              </w:rPr>
            </w:pPr>
            <w:r w:rsidRPr="00555F03">
              <w:rPr>
                <w:rFonts w:cs="Arial"/>
                <w:noProof/>
                <w:sz w:val="22"/>
                <w:lang w:eastAsia="en-GB"/>
              </w:rPr>
              <w:t>Creative flair and an eye for good design</w:t>
            </w:r>
          </w:p>
          <w:p w14:paraId="2641EFB9" w14:textId="77777777" w:rsidR="001D45A3" w:rsidRPr="001D45A3" w:rsidRDefault="001D45A3"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Ability to think creatively and use problem solving skills</w:t>
            </w:r>
          </w:p>
          <w:p w14:paraId="1B909DCD" w14:textId="5CE2987D" w:rsidR="00A65B00" w:rsidRPr="001D45A3" w:rsidRDefault="00A65B00"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 xml:space="preserve">Ability to </w:t>
            </w:r>
            <w:r w:rsidR="00654711">
              <w:rPr>
                <w:rFonts w:cs="Arial"/>
                <w:noProof/>
                <w:sz w:val="22"/>
                <w:lang w:eastAsia="en-GB"/>
              </w:rPr>
              <w:t xml:space="preserve">manage multiple priorities and </w:t>
            </w:r>
            <w:r w:rsidRPr="001D45A3">
              <w:rPr>
                <w:rFonts w:cs="Arial"/>
                <w:noProof/>
                <w:sz w:val="22"/>
                <w:lang w:eastAsia="en-GB"/>
              </w:rPr>
              <w:t>operate under tight pressure timelines</w:t>
            </w:r>
          </w:p>
          <w:p w14:paraId="17BF6C9B" w14:textId="77777777" w:rsidR="00D55D77" w:rsidRPr="001D45A3" w:rsidRDefault="00D55D77"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Strong commitment to customer care, service delivery, best value and continuous improvement.</w:t>
            </w:r>
          </w:p>
          <w:p w14:paraId="024A950C" w14:textId="07939DD0" w:rsidR="00A65B00" w:rsidRPr="001D45A3" w:rsidRDefault="00A65B00"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Committed to the principles of equality and diversity</w:t>
            </w:r>
          </w:p>
          <w:p w14:paraId="759C887A" w14:textId="77777777" w:rsidR="00D55D77" w:rsidRPr="001D45A3" w:rsidRDefault="00D55D77"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Possess good inter-personal skills and be able to work in a multi-disciplinary environment</w:t>
            </w:r>
          </w:p>
          <w:p w14:paraId="7FC93CD3" w14:textId="77777777" w:rsidR="00D55D77" w:rsidRPr="001D45A3" w:rsidRDefault="00D55D77"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Able to work on own initiative with minimal supervision</w:t>
            </w:r>
          </w:p>
          <w:p w14:paraId="6704D09E" w14:textId="3F5FF969" w:rsidR="00040EE4" w:rsidRPr="001D45A3" w:rsidRDefault="00D55D77" w:rsidP="001D45A3">
            <w:pPr>
              <w:pStyle w:val="ListParagraph"/>
              <w:numPr>
                <w:ilvl w:val="0"/>
                <w:numId w:val="17"/>
              </w:numPr>
              <w:spacing w:after="200" w:line="276" w:lineRule="auto"/>
              <w:ind w:left="341" w:hanging="283"/>
              <w:rPr>
                <w:rFonts w:cs="Arial"/>
                <w:noProof/>
                <w:sz w:val="22"/>
                <w:lang w:eastAsia="en-GB"/>
              </w:rPr>
            </w:pPr>
            <w:r w:rsidRPr="001D45A3">
              <w:rPr>
                <w:rFonts w:cs="Arial"/>
                <w:noProof/>
                <w:sz w:val="22"/>
                <w:lang w:eastAsia="en-GB"/>
              </w:rPr>
              <w:t>Have a flexible approach to operating in a dynamic organisation</w:t>
            </w:r>
          </w:p>
        </w:tc>
        <w:tc>
          <w:tcPr>
            <w:tcW w:w="4961" w:type="dxa"/>
          </w:tcPr>
          <w:p w14:paraId="3EC42579" w14:textId="77777777" w:rsidR="00845787" w:rsidRPr="00845787" w:rsidRDefault="00845787" w:rsidP="00D70625">
            <w:pPr>
              <w:pStyle w:val="aTitle"/>
              <w:tabs>
                <w:tab w:val="clear" w:pos="4513"/>
              </w:tabs>
              <w:ind w:left="312"/>
              <w:rPr>
                <w:rFonts w:cs="Arial"/>
                <w:b w:val="0"/>
                <w:noProof/>
                <w:color w:val="auto"/>
                <w:sz w:val="22"/>
                <w:lang w:eastAsia="en-GB"/>
              </w:rPr>
            </w:pPr>
          </w:p>
          <w:p w14:paraId="05DE7844" w14:textId="661ABDE9" w:rsidR="00845787" w:rsidRPr="008061D3" w:rsidRDefault="00845787" w:rsidP="00915EFA">
            <w:pPr>
              <w:pStyle w:val="aTitle"/>
              <w:tabs>
                <w:tab w:val="clear" w:pos="4513"/>
                <w:tab w:val="clear" w:pos="9026"/>
              </w:tabs>
              <w:ind w:left="325"/>
              <w:rPr>
                <w:rFonts w:cs="Arial"/>
                <w:b w:val="0"/>
                <w:noProof/>
                <w:color w:val="auto"/>
                <w:sz w:val="22"/>
                <w:lang w:eastAsia="en-GB"/>
              </w:rPr>
            </w:pPr>
          </w:p>
        </w:tc>
      </w:tr>
    </w:tbl>
    <w:p w14:paraId="3813DE51" w14:textId="77777777" w:rsidR="004115C6" w:rsidRPr="00845787" w:rsidRDefault="004115C6" w:rsidP="00845787">
      <w:pPr>
        <w:spacing w:after="200" w:line="276" w:lineRule="auto"/>
        <w:rPr>
          <w:rFonts w:asciiTheme="minorHAnsi" w:eastAsiaTheme="minorHAnsi" w:hAnsiTheme="minorHAnsi" w:cstheme="minorBidi"/>
          <w:sz w:val="2"/>
          <w:lang w:bidi="ar-SA"/>
        </w:rPr>
      </w:pPr>
    </w:p>
    <w:sectPr w:rsidR="004115C6" w:rsidRPr="00845787" w:rsidSect="00040EE4">
      <w:footerReference w:type="default" r:id="rId16"/>
      <w:pgSz w:w="16838" w:h="11906" w:orient="landscape"/>
      <w:pgMar w:top="568" w:right="720" w:bottom="284" w:left="284" w:header="567" w:footer="53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1EC40" w14:textId="77777777" w:rsidR="006D0AEA" w:rsidRDefault="006D0AEA" w:rsidP="0077606C">
      <w:r>
        <w:separator/>
      </w:r>
    </w:p>
  </w:endnote>
  <w:endnote w:type="continuationSeparator" w:id="0">
    <w:p w14:paraId="1402B0E0" w14:textId="77777777" w:rsidR="006D0AEA" w:rsidRDefault="006D0AEA" w:rsidP="00776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CE1D2" w14:textId="77777777" w:rsidR="00ED7005" w:rsidRPr="00B45875" w:rsidRDefault="00ED7005" w:rsidP="00ED70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6AF0E" w14:textId="77777777" w:rsidR="006D0AEA" w:rsidRDefault="006D0AEA" w:rsidP="0077606C">
      <w:r>
        <w:separator/>
      </w:r>
    </w:p>
  </w:footnote>
  <w:footnote w:type="continuationSeparator" w:id="0">
    <w:p w14:paraId="39D436EB" w14:textId="77777777" w:rsidR="006D0AEA" w:rsidRDefault="006D0AEA" w:rsidP="00776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1279"/>
    <w:multiLevelType w:val="hybridMultilevel"/>
    <w:tmpl w:val="CDF6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03EBA"/>
    <w:multiLevelType w:val="hybridMultilevel"/>
    <w:tmpl w:val="6C56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E3CEC"/>
    <w:multiLevelType w:val="hybridMultilevel"/>
    <w:tmpl w:val="DEA0609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034B87"/>
    <w:multiLevelType w:val="hybridMultilevel"/>
    <w:tmpl w:val="C720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4606F"/>
    <w:multiLevelType w:val="multilevel"/>
    <w:tmpl w:val="CE68E350"/>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F408A0"/>
    <w:multiLevelType w:val="hybridMultilevel"/>
    <w:tmpl w:val="3964F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D0194"/>
    <w:multiLevelType w:val="hybridMultilevel"/>
    <w:tmpl w:val="8368D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10327"/>
    <w:multiLevelType w:val="multilevel"/>
    <w:tmpl w:val="26446C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522A0F"/>
    <w:multiLevelType w:val="hybridMultilevel"/>
    <w:tmpl w:val="9B16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B6241F"/>
    <w:multiLevelType w:val="hybridMultilevel"/>
    <w:tmpl w:val="E57A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43E38"/>
    <w:multiLevelType w:val="hybridMultilevel"/>
    <w:tmpl w:val="BF1C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64CA1"/>
    <w:multiLevelType w:val="hybridMultilevel"/>
    <w:tmpl w:val="204E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30609"/>
    <w:multiLevelType w:val="hybridMultilevel"/>
    <w:tmpl w:val="7D34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155364"/>
    <w:multiLevelType w:val="hybridMultilevel"/>
    <w:tmpl w:val="B9EA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95490"/>
    <w:multiLevelType w:val="hybridMultilevel"/>
    <w:tmpl w:val="B77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04624"/>
    <w:multiLevelType w:val="hybridMultilevel"/>
    <w:tmpl w:val="2AC6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951A66"/>
    <w:multiLevelType w:val="hybridMultilevel"/>
    <w:tmpl w:val="090086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DA42976"/>
    <w:multiLevelType w:val="hybridMultilevel"/>
    <w:tmpl w:val="8AF8C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C027F3"/>
    <w:multiLevelType w:val="hybridMultilevel"/>
    <w:tmpl w:val="ED20AD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1583D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9A4F9C"/>
    <w:multiLevelType w:val="hybridMultilevel"/>
    <w:tmpl w:val="BC7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C21AD"/>
    <w:multiLevelType w:val="hybridMultilevel"/>
    <w:tmpl w:val="32AE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F34927"/>
    <w:multiLevelType w:val="hybridMultilevel"/>
    <w:tmpl w:val="66867C9A"/>
    <w:lvl w:ilvl="0" w:tplc="6D84E4CA">
      <w:start w:val="1"/>
      <w:numFmt w:val="bullet"/>
      <w:lvlText w:val=""/>
      <w:lvlJc w:val="left"/>
      <w:pPr>
        <w:tabs>
          <w:tab w:val="num" w:pos="720"/>
        </w:tabs>
        <w:ind w:left="720" w:hanging="360"/>
      </w:pPr>
      <w:rPr>
        <w:rFonts w:ascii="Symbol" w:hAnsi="Symbol" w:hint="default"/>
        <w:sz w:val="24"/>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B006D0"/>
    <w:multiLevelType w:val="hybridMultilevel"/>
    <w:tmpl w:val="3A08AD48"/>
    <w:lvl w:ilvl="0" w:tplc="6D84E4CA">
      <w:start w:val="1"/>
      <w:numFmt w:val="bullet"/>
      <w:lvlText w:val=""/>
      <w:lvlJc w:val="left"/>
      <w:pPr>
        <w:tabs>
          <w:tab w:val="num" w:pos="720"/>
        </w:tabs>
        <w:ind w:left="720" w:hanging="360"/>
      </w:pPr>
      <w:rPr>
        <w:rFonts w:ascii="Symbol" w:hAnsi="Symbol" w:hint="default"/>
        <w:sz w:val="24"/>
      </w:rPr>
    </w:lvl>
    <w:lvl w:ilvl="1" w:tplc="1FD810BC">
      <w:numFmt w:val="bullet"/>
      <w:lvlText w:val="•"/>
      <w:lvlJc w:val="left"/>
      <w:pPr>
        <w:ind w:left="1800" w:hanging="720"/>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155C1C"/>
    <w:multiLevelType w:val="hybridMultilevel"/>
    <w:tmpl w:val="D8C8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631219"/>
    <w:multiLevelType w:val="hybridMultilevel"/>
    <w:tmpl w:val="10469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D1E4C"/>
    <w:multiLevelType w:val="hybridMultilevel"/>
    <w:tmpl w:val="E69C79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74D8504E"/>
    <w:multiLevelType w:val="hybridMultilevel"/>
    <w:tmpl w:val="914CA6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7"/>
  </w:num>
  <w:num w:numId="3">
    <w:abstractNumId w:val="4"/>
  </w:num>
  <w:num w:numId="4">
    <w:abstractNumId w:val="13"/>
  </w:num>
  <w:num w:numId="5">
    <w:abstractNumId w:val="1"/>
  </w:num>
  <w:num w:numId="6">
    <w:abstractNumId w:val="20"/>
  </w:num>
  <w:num w:numId="7">
    <w:abstractNumId w:val="25"/>
  </w:num>
  <w:num w:numId="8">
    <w:abstractNumId w:val="6"/>
  </w:num>
  <w:num w:numId="9">
    <w:abstractNumId w:val="24"/>
  </w:num>
  <w:num w:numId="10">
    <w:abstractNumId w:val="15"/>
  </w:num>
  <w:num w:numId="11">
    <w:abstractNumId w:val="5"/>
  </w:num>
  <w:num w:numId="12">
    <w:abstractNumId w:val="23"/>
  </w:num>
  <w:num w:numId="13">
    <w:abstractNumId w:val="22"/>
  </w:num>
  <w:num w:numId="14">
    <w:abstractNumId w:val="17"/>
  </w:num>
  <w:num w:numId="15">
    <w:abstractNumId w:val="12"/>
  </w:num>
  <w:num w:numId="16">
    <w:abstractNumId w:val="11"/>
  </w:num>
  <w:num w:numId="17">
    <w:abstractNumId w:val="3"/>
  </w:num>
  <w:num w:numId="18">
    <w:abstractNumId w:val="0"/>
  </w:num>
  <w:num w:numId="19">
    <w:abstractNumId w:val="8"/>
  </w:num>
  <w:num w:numId="20">
    <w:abstractNumId w:val="14"/>
  </w:num>
  <w:num w:numId="21">
    <w:abstractNumId w:val="10"/>
  </w:num>
  <w:num w:numId="22">
    <w:abstractNumId w:val="10"/>
  </w:num>
  <w:num w:numId="23">
    <w:abstractNumId w:val="26"/>
  </w:num>
  <w:num w:numId="24">
    <w:abstractNumId w:val="18"/>
  </w:num>
  <w:num w:numId="25">
    <w:abstractNumId w:val="27"/>
  </w:num>
  <w:num w:numId="26">
    <w:abstractNumId w:val="9"/>
  </w:num>
  <w:num w:numId="27">
    <w:abstractNumId w:val="16"/>
  </w:num>
  <w:num w:numId="28">
    <w:abstractNumId w:val="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787"/>
    <w:rsid w:val="0000362E"/>
    <w:rsid w:val="000170BC"/>
    <w:rsid w:val="000274CA"/>
    <w:rsid w:val="00040EE4"/>
    <w:rsid w:val="00046148"/>
    <w:rsid w:val="0004770C"/>
    <w:rsid w:val="00050063"/>
    <w:rsid w:val="00070C29"/>
    <w:rsid w:val="00077E9A"/>
    <w:rsid w:val="00084988"/>
    <w:rsid w:val="000A0D3F"/>
    <w:rsid w:val="000B6DB0"/>
    <w:rsid w:val="000C3086"/>
    <w:rsid w:val="000C7062"/>
    <w:rsid w:val="000D1501"/>
    <w:rsid w:val="000E17A1"/>
    <w:rsid w:val="000E1FAF"/>
    <w:rsid w:val="000F017C"/>
    <w:rsid w:val="000F1290"/>
    <w:rsid w:val="000F1FDD"/>
    <w:rsid w:val="000F5A71"/>
    <w:rsid w:val="000F7751"/>
    <w:rsid w:val="00100DFD"/>
    <w:rsid w:val="001151CC"/>
    <w:rsid w:val="00132428"/>
    <w:rsid w:val="0013287D"/>
    <w:rsid w:val="00141468"/>
    <w:rsid w:val="00141A1F"/>
    <w:rsid w:val="001647B6"/>
    <w:rsid w:val="00164A5A"/>
    <w:rsid w:val="00165BC7"/>
    <w:rsid w:val="00173195"/>
    <w:rsid w:val="001731A5"/>
    <w:rsid w:val="001864F8"/>
    <w:rsid w:val="00186648"/>
    <w:rsid w:val="001A242E"/>
    <w:rsid w:val="001B7696"/>
    <w:rsid w:val="001D2B80"/>
    <w:rsid w:val="001D45A3"/>
    <w:rsid w:val="001D651A"/>
    <w:rsid w:val="001D7B5D"/>
    <w:rsid w:val="001E2C10"/>
    <w:rsid w:val="001E3F6A"/>
    <w:rsid w:val="001E6CFB"/>
    <w:rsid w:val="001F098A"/>
    <w:rsid w:val="001F3088"/>
    <w:rsid w:val="00200FC1"/>
    <w:rsid w:val="0020508B"/>
    <w:rsid w:val="00207FC6"/>
    <w:rsid w:val="002120A1"/>
    <w:rsid w:val="00212781"/>
    <w:rsid w:val="00214071"/>
    <w:rsid w:val="00217193"/>
    <w:rsid w:val="0022618A"/>
    <w:rsid w:val="00230A2A"/>
    <w:rsid w:val="0023418E"/>
    <w:rsid w:val="0023792C"/>
    <w:rsid w:val="002659ED"/>
    <w:rsid w:val="00271F26"/>
    <w:rsid w:val="00287FE1"/>
    <w:rsid w:val="002A61FF"/>
    <w:rsid w:val="002B1CCE"/>
    <w:rsid w:val="002D0B5E"/>
    <w:rsid w:val="002E6C03"/>
    <w:rsid w:val="002F07F3"/>
    <w:rsid w:val="002F3062"/>
    <w:rsid w:val="003125AA"/>
    <w:rsid w:val="00314FE8"/>
    <w:rsid w:val="003213F9"/>
    <w:rsid w:val="003456B3"/>
    <w:rsid w:val="00345E56"/>
    <w:rsid w:val="00353857"/>
    <w:rsid w:val="00353A9F"/>
    <w:rsid w:val="003659EE"/>
    <w:rsid w:val="00366C08"/>
    <w:rsid w:val="00377448"/>
    <w:rsid w:val="003827AB"/>
    <w:rsid w:val="00382CEC"/>
    <w:rsid w:val="003838A6"/>
    <w:rsid w:val="00394D61"/>
    <w:rsid w:val="003B3B62"/>
    <w:rsid w:val="003D16A2"/>
    <w:rsid w:val="003D217C"/>
    <w:rsid w:val="003E547C"/>
    <w:rsid w:val="003F5F22"/>
    <w:rsid w:val="0041004D"/>
    <w:rsid w:val="004115C6"/>
    <w:rsid w:val="0042151C"/>
    <w:rsid w:val="00423961"/>
    <w:rsid w:val="00424741"/>
    <w:rsid w:val="00424FCD"/>
    <w:rsid w:val="004254E4"/>
    <w:rsid w:val="00433445"/>
    <w:rsid w:val="00435779"/>
    <w:rsid w:val="00441F13"/>
    <w:rsid w:val="004441F1"/>
    <w:rsid w:val="00447DB6"/>
    <w:rsid w:val="00452BE6"/>
    <w:rsid w:val="00454FBF"/>
    <w:rsid w:val="00461FF7"/>
    <w:rsid w:val="0046742B"/>
    <w:rsid w:val="004744C1"/>
    <w:rsid w:val="00484C90"/>
    <w:rsid w:val="0049235B"/>
    <w:rsid w:val="004A02C2"/>
    <w:rsid w:val="004A1EF0"/>
    <w:rsid w:val="004A5A24"/>
    <w:rsid w:val="004B49ED"/>
    <w:rsid w:val="004C40B7"/>
    <w:rsid w:val="004D2076"/>
    <w:rsid w:val="004D2FBE"/>
    <w:rsid w:val="004D319D"/>
    <w:rsid w:val="004D349C"/>
    <w:rsid w:val="004E7E11"/>
    <w:rsid w:val="004F07F6"/>
    <w:rsid w:val="0052110C"/>
    <w:rsid w:val="00523A05"/>
    <w:rsid w:val="005360F5"/>
    <w:rsid w:val="00537443"/>
    <w:rsid w:val="00542F17"/>
    <w:rsid w:val="00546EBC"/>
    <w:rsid w:val="00547935"/>
    <w:rsid w:val="005511E9"/>
    <w:rsid w:val="005528A3"/>
    <w:rsid w:val="00555F03"/>
    <w:rsid w:val="00561D93"/>
    <w:rsid w:val="0056786F"/>
    <w:rsid w:val="00567D7F"/>
    <w:rsid w:val="00573099"/>
    <w:rsid w:val="0057361B"/>
    <w:rsid w:val="005773BD"/>
    <w:rsid w:val="00581EEF"/>
    <w:rsid w:val="005857F2"/>
    <w:rsid w:val="005C7B57"/>
    <w:rsid w:val="005E0A2D"/>
    <w:rsid w:val="005E52E5"/>
    <w:rsid w:val="005F1121"/>
    <w:rsid w:val="005F2676"/>
    <w:rsid w:val="005F42BD"/>
    <w:rsid w:val="005F5997"/>
    <w:rsid w:val="005F5A06"/>
    <w:rsid w:val="005F7983"/>
    <w:rsid w:val="005F7A1B"/>
    <w:rsid w:val="00605215"/>
    <w:rsid w:val="006076F1"/>
    <w:rsid w:val="006147F1"/>
    <w:rsid w:val="00617151"/>
    <w:rsid w:val="00621974"/>
    <w:rsid w:val="00627339"/>
    <w:rsid w:val="0063139B"/>
    <w:rsid w:val="0063274D"/>
    <w:rsid w:val="00642409"/>
    <w:rsid w:val="0064423E"/>
    <w:rsid w:val="00654711"/>
    <w:rsid w:val="00657AD4"/>
    <w:rsid w:val="00664B97"/>
    <w:rsid w:val="00664BBD"/>
    <w:rsid w:val="00667F21"/>
    <w:rsid w:val="00671990"/>
    <w:rsid w:val="00672AF4"/>
    <w:rsid w:val="00677FB1"/>
    <w:rsid w:val="00681A84"/>
    <w:rsid w:val="00682444"/>
    <w:rsid w:val="006913A5"/>
    <w:rsid w:val="006A7EA4"/>
    <w:rsid w:val="006B4544"/>
    <w:rsid w:val="006B5221"/>
    <w:rsid w:val="006D0AEA"/>
    <w:rsid w:val="006D1472"/>
    <w:rsid w:val="006D1D05"/>
    <w:rsid w:val="006D62EF"/>
    <w:rsid w:val="006E06BD"/>
    <w:rsid w:val="006E3024"/>
    <w:rsid w:val="006E4ED7"/>
    <w:rsid w:val="006F1AAB"/>
    <w:rsid w:val="007046DB"/>
    <w:rsid w:val="00707FEB"/>
    <w:rsid w:val="00715012"/>
    <w:rsid w:val="007228F5"/>
    <w:rsid w:val="00734C3B"/>
    <w:rsid w:val="0073584D"/>
    <w:rsid w:val="00743418"/>
    <w:rsid w:val="007465C6"/>
    <w:rsid w:val="00754309"/>
    <w:rsid w:val="007717BC"/>
    <w:rsid w:val="00775C2A"/>
    <w:rsid w:val="0077606C"/>
    <w:rsid w:val="00780BE1"/>
    <w:rsid w:val="00785997"/>
    <w:rsid w:val="00790298"/>
    <w:rsid w:val="00796089"/>
    <w:rsid w:val="007C7799"/>
    <w:rsid w:val="007D0480"/>
    <w:rsid w:val="007D0B70"/>
    <w:rsid w:val="007D2D88"/>
    <w:rsid w:val="007E2246"/>
    <w:rsid w:val="007E3AFC"/>
    <w:rsid w:val="007E560E"/>
    <w:rsid w:val="007F7847"/>
    <w:rsid w:val="008061D3"/>
    <w:rsid w:val="00814794"/>
    <w:rsid w:val="00815FF5"/>
    <w:rsid w:val="008177B2"/>
    <w:rsid w:val="00817F2F"/>
    <w:rsid w:val="00834151"/>
    <w:rsid w:val="00837B06"/>
    <w:rsid w:val="008434E2"/>
    <w:rsid w:val="00845787"/>
    <w:rsid w:val="00850A85"/>
    <w:rsid w:val="00863413"/>
    <w:rsid w:val="00866DD5"/>
    <w:rsid w:val="00871835"/>
    <w:rsid w:val="008864D4"/>
    <w:rsid w:val="00886C91"/>
    <w:rsid w:val="008B0A72"/>
    <w:rsid w:val="008C6D44"/>
    <w:rsid w:val="008D6A98"/>
    <w:rsid w:val="008E5D50"/>
    <w:rsid w:val="008F20BF"/>
    <w:rsid w:val="008F34B3"/>
    <w:rsid w:val="008F4BDD"/>
    <w:rsid w:val="008F5B26"/>
    <w:rsid w:val="0090723D"/>
    <w:rsid w:val="00912182"/>
    <w:rsid w:val="00915EFA"/>
    <w:rsid w:val="00930249"/>
    <w:rsid w:val="00933CC1"/>
    <w:rsid w:val="00942B58"/>
    <w:rsid w:val="00944CE3"/>
    <w:rsid w:val="0094763F"/>
    <w:rsid w:val="00950EE4"/>
    <w:rsid w:val="00955B9A"/>
    <w:rsid w:val="009569FA"/>
    <w:rsid w:val="00966278"/>
    <w:rsid w:val="00991A67"/>
    <w:rsid w:val="00992861"/>
    <w:rsid w:val="009A0774"/>
    <w:rsid w:val="009A677C"/>
    <w:rsid w:val="009A6FE6"/>
    <w:rsid w:val="009C150C"/>
    <w:rsid w:val="009C2757"/>
    <w:rsid w:val="009C3715"/>
    <w:rsid w:val="009C73E4"/>
    <w:rsid w:val="009D3E91"/>
    <w:rsid w:val="009D5809"/>
    <w:rsid w:val="009F4FA9"/>
    <w:rsid w:val="009F6BC2"/>
    <w:rsid w:val="00A066C9"/>
    <w:rsid w:val="00A13BB0"/>
    <w:rsid w:val="00A1744E"/>
    <w:rsid w:val="00A25D28"/>
    <w:rsid w:val="00A30521"/>
    <w:rsid w:val="00A34036"/>
    <w:rsid w:val="00A35FEB"/>
    <w:rsid w:val="00A3622E"/>
    <w:rsid w:val="00A44799"/>
    <w:rsid w:val="00A64EB5"/>
    <w:rsid w:val="00A653A3"/>
    <w:rsid w:val="00A65B00"/>
    <w:rsid w:val="00A67C49"/>
    <w:rsid w:val="00A8187E"/>
    <w:rsid w:val="00A84DA4"/>
    <w:rsid w:val="00A862EB"/>
    <w:rsid w:val="00A87CC6"/>
    <w:rsid w:val="00AA084D"/>
    <w:rsid w:val="00AB31C2"/>
    <w:rsid w:val="00AB3B1A"/>
    <w:rsid w:val="00AC021C"/>
    <w:rsid w:val="00AC7B97"/>
    <w:rsid w:val="00AE26E2"/>
    <w:rsid w:val="00AE2D84"/>
    <w:rsid w:val="00AE33D0"/>
    <w:rsid w:val="00AF3604"/>
    <w:rsid w:val="00AF48DC"/>
    <w:rsid w:val="00B03439"/>
    <w:rsid w:val="00B05678"/>
    <w:rsid w:val="00B11826"/>
    <w:rsid w:val="00B22010"/>
    <w:rsid w:val="00B22E8F"/>
    <w:rsid w:val="00B3122A"/>
    <w:rsid w:val="00B34B3E"/>
    <w:rsid w:val="00B3765A"/>
    <w:rsid w:val="00B3780C"/>
    <w:rsid w:val="00B37BEE"/>
    <w:rsid w:val="00B42D8B"/>
    <w:rsid w:val="00B45875"/>
    <w:rsid w:val="00B50B6A"/>
    <w:rsid w:val="00B635F4"/>
    <w:rsid w:val="00B641F8"/>
    <w:rsid w:val="00B918FF"/>
    <w:rsid w:val="00BA0C7B"/>
    <w:rsid w:val="00BA1BCB"/>
    <w:rsid w:val="00BA3130"/>
    <w:rsid w:val="00BB159E"/>
    <w:rsid w:val="00BB51E0"/>
    <w:rsid w:val="00BE0AF6"/>
    <w:rsid w:val="00BF134E"/>
    <w:rsid w:val="00BF483E"/>
    <w:rsid w:val="00C10655"/>
    <w:rsid w:val="00C24B06"/>
    <w:rsid w:val="00C25C7C"/>
    <w:rsid w:val="00C30CD5"/>
    <w:rsid w:val="00C33862"/>
    <w:rsid w:val="00C4535B"/>
    <w:rsid w:val="00C51B00"/>
    <w:rsid w:val="00C54071"/>
    <w:rsid w:val="00C761B2"/>
    <w:rsid w:val="00C77FCE"/>
    <w:rsid w:val="00C834C7"/>
    <w:rsid w:val="00C839E2"/>
    <w:rsid w:val="00C86B50"/>
    <w:rsid w:val="00C9583D"/>
    <w:rsid w:val="00CC2879"/>
    <w:rsid w:val="00CE186A"/>
    <w:rsid w:val="00CE3127"/>
    <w:rsid w:val="00D0359E"/>
    <w:rsid w:val="00D151A4"/>
    <w:rsid w:val="00D25915"/>
    <w:rsid w:val="00D27E70"/>
    <w:rsid w:val="00D32419"/>
    <w:rsid w:val="00D44C14"/>
    <w:rsid w:val="00D55D77"/>
    <w:rsid w:val="00D63DC6"/>
    <w:rsid w:val="00D720CC"/>
    <w:rsid w:val="00D76C9A"/>
    <w:rsid w:val="00D8718F"/>
    <w:rsid w:val="00D9233B"/>
    <w:rsid w:val="00D94B67"/>
    <w:rsid w:val="00DA4845"/>
    <w:rsid w:val="00DA6A37"/>
    <w:rsid w:val="00DA7401"/>
    <w:rsid w:val="00DC766F"/>
    <w:rsid w:val="00DE17BA"/>
    <w:rsid w:val="00DE1999"/>
    <w:rsid w:val="00DE2F7C"/>
    <w:rsid w:val="00DE41CE"/>
    <w:rsid w:val="00DE46D4"/>
    <w:rsid w:val="00DF1ADF"/>
    <w:rsid w:val="00DF49C8"/>
    <w:rsid w:val="00DF54F5"/>
    <w:rsid w:val="00E017D3"/>
    <w:rsid w:val="00E052D9"/>
    <w:rsid w:val="00E078AA"/>
    <w:rsid w:val="00E1107B"/>
    <w:rsid w:val="00E14C71"/>
    <w:rsid w:val="00E25BE9"/>
    <w:rsid w:val="00E54875"/>
    <w:rsid w:val="00E54A4D"/>
    <w:rsid w:val="00E62F81"/>
    <w:rsid w:val="00E64A59"/>
    <w:rsid w:val="00E660AB"/>
    <w:rsid w:val="00E736CB"/>
    <w:rsid w:val="00E80711"/>
    <w:rsid w:val="00E842DC"/>
    <w:rsid w:val="00E845B4"/>
    <w:rsid w:val="00E872BE"/>
    <w:rsid w:val="00E95713"/>
    <w:rsid w:val="00E962DD"/>
    <w:rsid w:val="00EA7CCC"/>
    <w:rsid w:val="00EB620B"/>
    <w:rsid w:val="00EC457D"/>
    <w:rsid w:val="00ED4016"/>
    <w:rsid w:val="00ED58BD"/>
    <w:rsid w:val="00ED7005"/>
    <w:rsid w:val="00EE0CA0"/>
    <w:rsid w:val="00EE64CF"/>
    <w:rsid w:val="00EE6FE7"/>
    <w:rsid w:val="00EF495C"/>
    <w:rsid w:val="00EF6DC6"/>
    <w:rsid w:val="00F00BF2"/>
    <w:rsid w:val="00F054C0"/>
    <w:rsid w:val="00F05ECB"/>
    <w:rsid w:val="00F13D1D"/>
    <w:rsid w:val="00F16E58"/>
    <w:rsid w:val="00F201F9"/>
    <w:rsid w:val="00F2621B"/>
    <w:rsid w:val="00F262E1"/>
    <w:rsid w:val="00F270FA"/>
    <w:rsid w:val="00F30693"/>
    <w:rsid w:val="00F50AE5"/>
    <w:rsid w:val="00F56695"/>
    <w:rsid w:val="00F61903"/>
    <w:rsid w:val="00F634FB"/>
    <w:rsid w:val="00F65F96"/>
    <w:rsid w:val="00F67406"/>
    <w:rsid w:val="00F85A42"/>
    <w:rsid w:val="00F94D75"/>
    <w:rsid w:val="00FC06E3"/>
    <w:rsid w:val="00FC2FDA"/>
    <w:rsid w:val="00FC690C"/>
    <w:rsid w:val="00FE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AB7E19"/>
  <w15:docId w15:val="{9EAC396C-CD11-487B-A990-FA5186B9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Main body"/>
    <w:qFormat/>
    <w:rsid w:val="005F5A06"/>
    <w:rPr>
      <w:rFonts w:ascii="Arial" w:hAnsi="Arial"/>
      <w:sz w:val="24"/>
      <w:szCs w:val="22"/>
      <w:lang w:eastAsia="en-US" w:bidi="en-US"/>
    </w:rPr>
  </w:style>
  <w:style w:type="paragraph" w:styleId="Heading1">
    <w:name w:val="heading 1"/>
    <w:aliases w:val="aHeading 1"/>
    <w:basedOn w:val="Normal"/>
    <w:next w:val="Normal"/>
    <w:link w:val="Heading1Char"/>
    <w:uiPriority w:val="99"/>
    <w:qFormat/>
    <w:locked/>
    <w:rsid w:val="00ED7005"/>
    <w:pPr>
      <w:numPr>
        <w:numId w:val="3"/>
      </w:numPr>
      <w:spacing w:after="280"/>
      <w:ind w:left="0" w:firstLine="0"/>
      <w:outlineLvl w:val="0"/>
    </w:pPr>
    <w:rPr>
      <w:b/>
      <w:bCs/>
      <w:sz w:val="32"/>
      <w:szCs w:val="24"/>
    </w:rPr>
  </w:style>
  <w:style w:type="paragraph" w:styleId="Heading2">
    <w:name w:val="heading 2"/>
    <w:aliases w:val="aHeading 2"/>
    <w:basedOn w:val="Normal"/>
    <w:next w:val="Normal"/>
    <w:link w:val="Heading2Char"/>
    <w:uiPriority w:val="99"/>
    <w:unhideWhenUsed/>
    <w:qFormat/>
    <w:locked/>
    <w:rsid w:val="0022618A"/>
    <w:pPr>
      <w:numPr>
        <w:ilvl w:val="1"/>
        <w:numId w:val="3"/>
      </w:numPr>
      <w:spacing w:after="200"/>
      <w:ind w:left="0" w:firstLine="0"/>
      <w:outlineLvl w:val="1"/>
    </w:pPr>
    <w:rPr>
      <w:b/>
      <w:sz w:val="28"/>
      <w:szCs w:val="24"/>
    </w:rPr>
  </w:style>
  <w:style w:type="paragraph" w:styleId="Heading3">
    <w:name w:val="heading 3"/>
    <w:aliases w:val="aHeading 3"/>
    <w:basedOn w:val="Normal"/>
    <w:next w:val="Normal"/>
    <w:link w:val="Heading3Char"/>
    <w:uiPriority w:val="99"/>
    <w:unhideWhenUsed/>
    <w:qFormat/>
    <w:locked/>
    <w:rsid w:val="00EB620B"/>
    <w:pPr>
      <w:numPr>
        <w:ilvl w:val="2"/>
        <w:numId w:val="3"/>
      </w:numPr>
      <w:spacing w:after="200"/>
      <w:ind w:left="0" w:firstLine="0"/>
      <w:outlineLvl w:val="2"/>
    </w:pPr>
    <w:rPr>
      <w:b/>
      <w:szCs w:val="24"/>
    </w:rPr>
  </w:style>
  <w:style w:type="paragraph" w:styleId="Heading4">
    <w:name w:val="heading 4"/>
    <w:basedOn w:val="Normal"/>
    <w:next w:val="Normal"/>
    <w:link w:val="Heading4Char"/>
    <w:uiPriority w:val="99"/>
    <w:unhideWhenUsed/>
    <w:rsid w:val="0077606C"/>
    <w:pPr>
      <w:numPr>
        <w:ilvl w:val="3"/>
        <w:numId w:val="3"/>
      </w:numPr>
      <w:pBdr>
        <w:bottom w:val="single" w:sz="4" w:space="2" w:color="B8CCE4"/>
      </w:pBdr>
      <w:spacing w:before="200" w:after="80"/>
      <w:outlineLvl w:val="3"/>
    </w:pPr>
    <w:rPr>
      <w:rFonts w:ascii="Cambria" w:hAnsi="Cambria"/>
      <w:i/>
      <w:iCs/>
      <w:color w:val="4F81BD"/>
      <w:szCs w:val="24"/>
    </w:rPr>
  </w:style>
  <w:style w:type="paragraph" w:styleId="Heading5">
    <w:name w:val="heading 5"/>
    <w:basedOn w:val="Normal"/>
    <w:next w:val="Normal"/>
    <w:link w:val="Heading5Char"/>
    <w:uiPriority w:val="99"/>
    <w:unhideWhenUsed/>
    <w:rsid w:val="0077606C"/>
    <w:pPr>
      <w:numPr>
        <w:ilvl w:val="4"/>
        <w:numId w:val="3"/>
      </w:numPr>
      <w:spacing w:before="200" w:after="80"/>
      <w:outlineLvl w:val="4"/>
    </w:pPr>
    <w:rPr>
      <w:rFonts w:ascii="Cambria" w:hAnsi="Cambria"/>
      <w:color w:val="4F81BD"/>
    </w:rPr>
  </w:style>
  <w:style w:type="paragraph" w:styleId="Heading6">
    <w:name w:val="heading 6"/>
    <w:basedOn w:val="Normal"/>
    <w:next w:val="Normal"/>
    <w:link w:val="Heading6Char"/>
    <w:uiPriority w:val="99"/>
    <w:unhideWhenUsed/>
    <w:rsid w:val="0077606C"/>
    <w:pPr>
      <w:numPr>
        <w:ilvl w:val="5"/>
        <w:numId w:val="3"/>
      </w:numPr>
      <w:spacing w:before="280" w:after="100"/>
      <w:outlineLvl w:val="5"/>
    </w:pPr>
    <w:rPr>
      <w:rFonts w:ascii="Cambria" w:hAnsi="Cambria"/>
      <w:i/>
      <w:iCs/>
      <w:color w:val="4F81BD"/>
    </w:rPr>
  </w:style>
  <w:style w:type="paragraph" w:styleId="Heading7">
    <w:name w:val="heading 7"/>
    <w:basedOn w:val="Normal"/>
    <w:next w:val="Normal"/>
    <w:link w:val="Heading7Char"/>
    <w:uiPriority w:val="99"/>
    <w:unhideWhenUsed/>
    <w:rsid w:val="0077606C"/>
    <w:pPr>
      <w:numPr>
        <w:ilvl w:val="6"/>
        <w:numId w:val="3"/>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uiPriority w:val="99"/>
    <w:unhideWhenUsed/>
    <w:rsid w:val="0077606C"/>
    <w:pPr>
      <w:numPr>
        <w:ilvl w:val="7"/>
        <w:numId w:val="3"/>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uiPriority w:val="99"/>
    <w:unhideWhenUsed/>
    <w:rsid w:val="0077606C"/>
    <w:pPr>
      <w:numPr>
        <w:ilvl w:val="8"/>
        <w:numId w:val="3"/>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06C"/>
    <w:rPr>
      <w:rFonts w:ascii="Tahoma" w:hAnsi="Tahoma" w:cs="Tahoma"/>
      <w:sz w:val="16"/>
      <w:szCs w:val="16"/>
    </w:rPr>
  </w:style>
  <w:style w:type="character" w:customStyle="1" w:styleId="BalloonTextChar">
    <w:name w:val="Balloon Text Char"/>
    <w:link w:val="BalloonText"/>
    <w:uiPriority w:val="99"/>
    <w:semiHidden/>
    <w:rsid w:val="0077606C"/>
    <w:rPr>
      <w:rFonts w:ascii="Tahoma" w:hAnsi="Tahoma" w:cs="Tahoma"/>
      <w:sz w:val="16"/>
      <w:szCs w:val="16"/>
    </w:rPr>
  </w:style>
  <w:style w:type="paragraph" w:styleId="Header">
    <w:name w:val="header"/>
    <w:basedOn w:val="Normal"/>
    <w:link w:val="HeaderChar"/>
    <w:uiPriority w:val="99"/>
    <w:unhideWhenUsed/>
    <w:locked/>
    <w:rsid w:val="0077606C"/>
    <w:pPr>
      <w:tabs>
        <w:tab w:val="center" w:pos="4513"/>
        <w:tab w:val="right" w:pos="9026"/>
      </w:tabs>
    </w:pPr>
  </w:style>
  <w:style w:type="character" w:customStyle="1" w:styleId="HeaderChar">
    <w:name w:val="Header Char"/>
    <w:basedOn w:val="DefaultParagraphFont"/>
    <w:link w:val="Header"/>
    <w:uiPriority w:val="99"/>
    <w:rsid w:val="0077606C"/>
  </w:style>
  <w:style w:type="paragraph" w:styleId="Footer">
    <w:name w:val="footer"/>
    <w:basedOn w:val="Normal"/>
    <w:link w:val="FooterChar"/>
    <w:uiPriority w:val="99"/>
    <w:unhideWhenUsed/>
    <w:rsid w:val="0077606C"/>
    <w:pPr>
      <w:tabs>
        <w:tab w:val="center" w:pos="4513"/>
        <w:tab w:val="right" w:pos="9026"/>
      </w:tabs>
    </w:pPr>
  </w:style>
  <w:style w:type="character" w:customStyle="1" w:styleId="FooterChar">
    <w:name w:val="Footer Char"/>
    <w:basedOn w:val="DefaultParagraphFont"/>
    <w:link w:val="Footer"/>
    <w:uiPriority w:val="99"/>
    <w:rsid w:val="0077606C"/>
  </w:style>
  <w:style w:type="character" w:customStyle="1" w:styleId="Heading1Char">
    <w:name w:val="Heading 1 Char"/>
    <w:aliases w:val="aHeading 1 Char"/>
    <w:link w:val="Heading1"/>
    <w:uiPriority w:val="9"/>
    <w:rsid w:val="00ED7005"/>
    <w:rPr>
      <w:rFonts w:ascii="Arial" w:hAnsi="Arial"/>
      <w:b/>
      <w:bCs/>
      <w:sz w:val="32"/>
      <w:szCs w:val="24"/>
      <w:lang w:eastAsia="en-US" w:bidi="en-US"/>
    </w:rPr>
  </w:style>
  <w:style w:type="character" w:customStyle="1" w:styleId="Heading2Char">
    <w:name w:val="Heading 2 Char"/>
    <w:aliases w:val="aHeading 2 Char"/>
    <w:link w:val="Heading2"/>
    <w:uiPriority w:val="9"/>
    <w:rsid w:val="0022618A"/>
    <w:rPr>
      <w:rFonts w:ascii="Arial" w:eastAsia="Times New Roman" w:hAnsi="Arial" w:cs="Times New Roman"/>
      <w:b/>
      <w:sz w:val="28"/>
      <w:szCs w:val="24"/>
      <w:lang w:val="en-GB"/>
    </w:rPr>
  </w:style>
  <w:style w:type="character" w:customStyle="1" w:styleId="Heading3Char">
    <w:name w:val="Heading 3 Char"/>
    <w:aliases w:val="aHeading 3 Char"/>
    <w:link w:val="Heading3"/>
    <w:uiPriority w:val="9"/>
    <w:rsid w:val="00EB620B"/>
    <w:rPr>
      <w:rFonts w:ascii="Arial" w:eastAsia="Times New Roman" w:hAnsi="Arial" w:cs="Times New Roman"/>
      <w:b/>
      <w:sz w:val="24"/>
      <w:szCs w:val="24"/>
    </w:rPr>
  </w:style>
  <w:style w:type="character" w:customStyle="1" w:styleId="Heading4Char">
    <w:name w:val="Heading 4 Char"/>
    <w:link w:val="Heading4"/>
    <w:uiPriority w:val="9"/>
    <w:semiHidden/>
    <w:rsid w:val="0077606C"/>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77606C"/>
    <w:rPr>
      <w:rFonts w:ascii="Cambria" w:eastAsia="Times New Roman" w:hAnsi="Cambria" w:cs="Times New Roman"/>
      <w:color w:val="4F81BD"/>
      <w:sz w:val="24"/>
    </w:rPr>
  </w:style>
  <w:style w:type="character" w:customStyle="1" w:styleId="Heading6Char">
    <w:name w:val="Heading 6 Char"/>
    <w:link w:val="Heading6"/>
    <w:uiPriority w:val="9"/>
    <w:semiHidden/>
    <w:rsid w:val="0077606C"/>
    <w:rPr>
      <w:rFonts w:ascii="Cambria" w:eastAsia="Times New Roman" w:hAnsi="Cambria" w:cs="Times New Roman"/>
      <w:i/>
      <w:iCs/>
      <w:color w:val="4F81BD"/>
      <w:sz w:val="24"/>
    </w:rPr>
  </w:style>
  <w:style w:type="character" w:customStyle="1" w:styleId="Heading7Char">
    <w:name w:val="Heading 7 Char"/>
    <w:link w:val="Heading7"/>
    <w:uiPriority w:val="9"/>
    <w:semiHidden/>
    <w:rsid w:val="0077606C"/>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77606C"/>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77606C"/>
    <w:rPr>
      <w:rFonts w:ascii="Cambria" w:eastAsia="Times New Roman" w:hAnsi="Cambria" w:cs="Times New Roman"/>
      <w:i/>
      <w:iCs/>
      <w:color w:val="9BBB59"/>
      <w:sz w:val="20"/>
      <w:szCs w:val="20"/>
    </w:rPr>
  </w:style>
  <w:style w:type="paragraph" w:styleId="Title">
    <w:name w:val="Title"/>
    <w:basedOn w:val="Normal"/>
    <w:next w:val="Normal"/>
    <w:link w:val="TitleChar"/>
    <w:uiPriority w:val="10"/>
    <w:rsid w:val="0077606C"/>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uiPriority w:val="10"/>
    <w:rsid w:val="0077606C"/>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rsid w:val="0077606C"/>
    <w:pPr>
      <w:spacing w:before="200" w:after="900"/>
      <w:jc w:val="right"/>
    </w:pPr>
    <w:rPr>
      <w:i/>
      <w:iCs/>
      <w:szCs w:val="24"/>
    </w:rPr>
  </w:style>
  <w:style w:type="character" w:customStyle="1" w:styleId="SubtitleChar">
    <w:name w:val="Subtitle Char"/>
    <w:link w:val="Subtitle"/>
    <w:uiPriority w:val="11"/>
    <w:rsid w:val="0077606C"/>
    <w:rPr>
      <w:rFonts w:ascii="Calibri"/>
      <w:i/>
      <w:iCs/>
      <w:sz w:val="24"/>
      <w:szCs w:val="24"/>
    </w:rPr>
  </w:style>
  <w:style w:type="character" w:styleId="Strong">
    <w:name w:val="Strong"/>
    <w:uiPriority w:val="22"/>
    <w:rsid w:val="0077606C"/>
    <w:rPr>
      <w:b/>
      <w:bCs/>
      <w:spacing w:val="0"/>
    </w:rPr>
  </w:style>
  <w:style w:type="character" w:styleId="Emphasis">
    <w:name w:val="Emphasis"/>
    <w:uiPriority w:val="20"/>
    <w:rsid w:val="0077606C"/>
    <w:rPr>
      <w:b/>
      <w:bCs/>
      <w:i/>
      <w:iCs/>
      <w:color w:val="5A5A5A"/>
    </w:rPr>
  </w:style>
  <w:style w:type="paragraph" w:styleId="NoSpacing">
    <w:name w:val="No Spacing"/>
    <w:basedOn w:val="Normal"/>
    <w:link w:val="NoSpacingChar"/>
    <w:uiPriority w:val="1"/>
    <w:rsid w:val="0077606C"/>
  </w:style>
  <w:style w:type="paragraph" w:styleId="ListParagraph">
    <w:name w:val="List Paragraph"/>
    <w:basedOn w:val="Normal"/>
    <w:uiPriority w:val="34"/>
    <w:qFormat/>
    <w:rsid w:val="0077606C"/>
    <w:pPr>
      <w:ind w:left="720"/>
      <w:contextualSpacing/>
    </w:pPr>
  </w:style>
  <w:style w:type="paragraph" w:styleId="Quote">
    <w:name w:val="Quote"/>
    <w:basedOn w:val="Normal"/>
    <w:next w:val="Normal"/>
    <w:link w:val="QuoteChar"/>
    <w:uiPriority w:val="29"/>
    <w:rsid w:val="0077606C"/>
    <w:rPr>
      <w:rFonts w:ascii="Cambria" w:hAnsi="Cambria"/>
      <w:i/>
      <w:iCs/>
      <w:color w:val="5A5A5A"/>
    </w:rPr>
  </w:style>
  <w:style w:type="character" w:customStyle="1" w:styleId="QuoteChar">
    <w:name w:val="Quote Char"/>
    <w:link w:val="Quote"/>
    <w:uiPriority w:val="29"/>
    <w:rsid w:val="0077606C"/>
    <w:rPr>
      <w:rFonts w:ascii="Cambria" w:eastAsia="Times New Roman" w:hAnsi="Cambria" w:cs="Times New Roman"/>
      <w:i/>
      <w:iCs/>
      <w:color w:val="5A5A5A"/>
    </w:rPr>
  </w:style>
  <w:style w:type="paragraph" w:styleId="IntenseQuote">
    <w:name w:val="Intense Quote"/>
    <w:basedOn w:val="Normal"/>
    <w:next w:val="Normal"/>
    <w:link w:val="IntenseQuoteChar"/>
    <w:uiPriority w:val="30"/>
    <w:rsid w:val="0077606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IntenseQuoteChar">
    <w:name w:val="Intense Quote Char"/>
    <w:link w:val="IntenseQuote"/>
    <w:uiPriority w:val="30"/>
    <w:rsid w:val="0077606C"/>
    <w:rPr>
      <w:rFonts w:ascii="Cambria" w:eastAsia="Times New Roman" w:hAnsi="Cambria" w:cs="Times New Roman"/>
      <w:i/>
      <w:iCs/>
      <w:color w:val="FFFFFF"/>
      <w:sz w:val="24"/>
      <w:szCs w:val="24"/>
      <w:shd w:val="clear" w:color="auto" w:fill="4F81BD"/>
    </w:rPr>
  </w:style>
  <w:style w:type="character" w:styleId="SubtleEmphasis">
    <w:name w:val="Subtle Emphasis"/>
    <w:uiPriority w:val="19"/>
    <w:rsid w:val="0077606C"/>
    <w:rPr>
      <w:i/>
      <w:iCs/>
      <w:color w:val="5A5A5A"/>
    </w:rPr>
  </w:style>
  <w:style w:type="character" w:styleId="IntenseEmphasis">
    <w:name w:val="Intense Emphasis"/>
    <w:uiPriority w:val="21"/>
    <w:rsid w:val="0077606C"/>
    <w:rPr>
      <w:b/>
      <w:bCs/>
      <w:i/>
      <w:iCs/>
      <w:color w:val="4F81BD"/>
      <w:sz w:val="22"/>
      <w:szCs w:val="22"/>
    </w:rPr>
  </w:style>
  <w:style w:type="character" w:styleId="SubtleReference">
    <w:name w:val="Subtle Reference"/>
    <w:uiPriority w:val="31"/>
    <w:rsid w:val="0077606C"/>
    <w:rPr>
      <w:color w:val="auto"/>
      <w:u w:val="single" w:color="9BBB59"/>
    </w:rPr>
  </w:style>
  <w:style w:type="character" w:styleId="IntenseReference">
    <w:name w:val="Intense Reference"/>
    <w:uiPriority w:val="32"/>
    <w:rsid w:val="0077606C"/>
    <w:rPr>
      <w:b/>
      <w:bCs/>
      <w:color w:val="76923C"/>
      <w:u w:val="single" w:color="9BBB59"/>
    </w:rPr>
  </w:style>
  <w:style w:type="character" w:styleId="BookTitle">
    <w:name w:val="Book Title"/>
    <w:uiPriority w:val="33"/>
    <w:rsid w:val="0077606C"/>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77606C"/>
    <w:pPr>
      <w:outlineLvl w:val="9"/>
    </w:pPr>
  </w:style>
  <w:style w:type="paragraph" w:styleId="Caption">
    <w:name w:val="caption"/>
    <w:basedOn w:val="Normal"/>
    <w:next w:val="Normal"/>
    <w:uiPriority w:val="35"/>
    <w:semiHidden/>
    <w:unhideWhenUsed/>
    <w:qFormat/>
    <w:rsid w:val="0077606C"/>
    <w:rPr>
      <w:b/>
      <w:bCs/>
      <w:sz w:val="18"/>
      <w:szCs w:val="18"/>
    </w:rPr>
  </w:style>
  <w:style w:type="character" w:customStyle="1" w:styleId="NoSpacingChar">
    <w:name w:val="No Spacing Char"/>
    <w:basedOn w:val="DefaultParagraphFont"/>
    <w:link w:val="NoSpacing"/>
    <w:uiPriority w:val="1"/>
    <w:rsid w:val="0077606C"/>
  </w:style>
  <w:style w:type="character" w:styleId="Hyperlink">
    <w:name w:val="Hyperlink"/>
    <w:uiPriority w:val="99"/>
    <w:unhideWhenUsed/>
    <w:rsid w:val="003D16A2"/>
    <w:rPr>
      <w:color w:val="0000FF"/>
      <w:u w:val="single"/>
    </w:rPr>
  </w:style>
  <w:style w:type="paragraph" w:styleId="TOC1">
    <w:name w:val="toc 1"/>
    <w:basedOn w:val="Normal"/>
    <w:next w:val="Normal"/>
    <w:autoRedefine/>
    <w:uiPriority w:val="39"/>
    <w:unhideWhenUsed/>
    <w:rsid w:val="00627339"/>
    <w:pPr>
      <w:tabs>
        <w:tab w:val="left" w:pos="440"/>
        <w:tab w:val="right" w:leader="dot" w:pos="10456"/>
      </w:tabs>
      <w:spacing w:after="100"/>
    </w:pPr>
    <w:rPr>
      <w:b/>
      <w:noProof/>
      <w:sz w:val="32"/>
      <w:szCs w:val="36"/>
    </w:rPr>
  </w:style>
  <w:style w:type="paragraph" w:customStyle="1" w:styleId="aMainText">
    <w:name w:val="aMain Text"/>
    <w:basedOn w:val="Header"/>
    <w:link w:val="aMainTextCharChar"/>
    <w:rsid w:val="00EB620B"/>
    <w:pPr>
      <w:tabs>
        <w:tab w:val="clear" w:pos="4513"/>
        <w:tab w:val="clear" w:pos="9026"/>
      </w:tabs>
    </w:pPr>
    <w:rPr>
      <w:rFonts w:eastAsia="Times"/>
      <w:szCs w:val="24"/>
      <w:lang w:eastAsia="en-GB" w:bidi="ar-SA"/>
    </w:rPr>
  </w:style>
  <w:style w:type="character" w:customStyle="1" w:styleId="aMainTextCharChar">
    <w:name w:val="aMain Text Char Char"/>
    <w:link w:val="aMainText"/>
    <w:rsid w:val="00EB620B"/>
    <w:rPr>
      <w:rFonts w:ascii="Arial" w:eastAsia="Times" w:hAnsi="Arial" w:cs="Times New Roman"/>
      <w:sz w:val="24"/>
      <w:szCs w:val="24"/>
      <w:lang w:val="en-GB" w:eastAsia="en-GB" w:bidi="ar-SA"/>
    </w:rPr>
  </w:style>
  <w:style w:type="paragraph" w:styleId="TOC2">
    <w:name w:val="toc 2"/>
    <w:basedOn w:val="Normal"/>
    <w:next w:val="Normal"/>
    <w:autoRedefine/>
    <w:uiPriority w:val="39"/>
    <w:unhideWhenUsed/>
    <w:rsid w:val="00627339"/>
    <w:pPr>
      <w:tabs>
        <w:tab w:val="left" w:pos="880"/>
        <w:tab w:val="right" w:leader="dot" w:pos="10456"/>
      </w:tabs>
      <w:spacing w:after="100"/>
    </w:pPr>
    <w:rPr>
      <w:noProof/>
      <w:sz w:val="28"/>
      <w:szCs w:val="28"/>
    </w:rPr>
  </w:style>
  <w:style w:type="table" w:styleId="TableGrid">
    <w:name w:val="Table Grid"/>
    <w:basedOn w:val="TableNormal"/>
    <w:uiPriority w:val="59"/>
    <w:rsid w:val="00EB62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627339"/>
    <w:pPr>
      <w:spacing w:after="100"/>
    </w:pPr>
  </w:style>
  <w:style w:type="character" w:styleId="PlaceholderText">
    <w:name w:val="Placeholder Text"/>
    <w:uiPriority w:val="99"/>
    <w:semiHidden/>
    <w:rsid w:val="007E2246"/>
    <w:rPr>
      <w:color w:val="808080"/>
    </w:rPr>
  </w:style>
  <w:style w:type="paragraph" w:customStyle="1" w:styleId="Policytitle">
    <w:name w:val="Policy title"/>
    <w:basedOn w:val="Normal"/>
    <w:rsid w:val="00217193"/>
    <w:rPr>
      <w:color w:val="FFFFFF"/>
      <w:sz w:val="58"/>
      <w:szCs w:val="58"/>
    </w:rPr>
  </w:style>
  <w:style w:type="paragraph" w:styleId="TOC4">
    <w:name w:val="toc 4"/>
    <w:basedOn w:val="Normal"/>
    <w:next w:val="Normal"/>
    <w:autoRedefine/>
    <w:uiPriority w:val="39"/>
    <w:semiHidden/>
    <w:unhideWhenUsed/>
    <w:rsid w:val="00627339"/>
  </w:style>
  <w:style w:type="paragraph" w:customStyle="1" w:styleId="aTitle">
    <w:name w:val="aTitle"/>
    <w:basedOn w:val="Header"/>
    <w:link w:val="aTitleChar"/>
    <w:qFormat/>
    <w:rsid w:val="00886C91"/>
    <w:rPr>
      <w:b/>
      <w:color w:val="1F497D" w:themeColor="text2"/>
      <w:sz w:val="72"/>
    </w:rPr>
  </w:style>
  <w:style w:type="paragraph" w:customStyle="1" w:styleId="Pa2">
    <w:name w:val="Pa2"/>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character" w:customStyle="1" w:styleId="aTitleChar">
    <w:name w:val="aTitle Char"/>
    <w:basedOn w:val="HeaderChar"/>
    <w:link w:val="aTitle"/>
    <w:rsid w:val="00886C91"/>
    <w:rPr>
      <w:rFonts w:ascii="Arial" w:hAnsi="Arial"/>
      <w:b/>
      <w:color w:val="1F497D" w:themeColor="text2"/>
      <w:sz w:val="72"/>
      <w:szCs w:val="22"/>
      <w:lang w:eastAsia="en-US" w:bidi="en-US"/>
    </w:rPr>
  </w:style>
  <w:style w:type="paragraph" w:customStyle="1" w:styleId="Pa3">
    <w:name w:val="Pa3"/>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paragraph" w:customStyle="1" w:styleId="Pa1">
    <w:name w:val="Pa1"/>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paragraph" w:styleId="CommentText">
    <w:name w:val="annotation text"/>
    <w:basedOn w:val="Normal"/>
    <w:link w:val="CommentTextChar"/>
    <w:uiPriority w:val="99"/>
    <w:unhideWhenUsed/>
    <w:rsid w:val="00A1744E"/>
    <w:rPr>
      <w:sz w:val="20"/>
      <w:szCs w:val="20"/>
    </w:rPr>
  </w:style>
  <w:style w:type="character" w:customStyle="1" w:styleId="CommentTextChar">
    <w:name w:val="Comment Text Char"/>
    <w:basedOn w:val="DefaultParagraphFont"/>
    <w:link w:val="CommentText"/>
    <w:uiPriority w:val="99"/>
    <w:rsid w:val="00A1744E"/>
    <w:rPr>
      <w:rFonts w:ascii="Arial" w:hAnsi="Arial"/>
      <w:lang w:eastAsia="en-US" w:bidi="en-US"/>
    </w:rPr>
  </w:style>
  <w:style w:type="table" w:customStyle="1" w:styleId="TableGrid1">
    <w:name w:val="Table Grid1"/>
    <w:basedOn w:val="TableNormal"/>
    <w:next w:val="TableGrid"/>
    <w:uiPriority w:val="59"/>
    <w:rsid w:val="004115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F4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442473">
      <w:bodyDiv w:val="1"/>
      <w:marLeft w:val="0"/>
      <w:marRight w:val="0"/>
      <w:marTop w:val="0"/>
      <w:marBottom w:val="0"/>
      <w:divBdr>
        <w:top w:val="none" w:sz="0" w:space="0" w:color="auto"/>
        <w:left w:val="none" w:sz="0" w:space="0" w:color="auto"/>
        <w:bottom w:val="none" w:sz="0" w:space="0" w:color="auto"/>
        <w:right w:val="none" w:sz="0" w:space="0" w:color="auto"/>
      </w:divBdr>
    </w:div>
    <w:div w:id="1550610761">
      <w:bodyDiv w:val="1"/>
      <w:marLeft w:val="0"/>
      <w:marRight w:val="0"/>
      <w:marTop w:val="0"/>
      <w:marBottom w:val="0"/>
      <w:divBdr>
        <w:top w:val="none" w:sz="0" w:space="0" w:color="auto"/>
        <w:left w:val="none" w:sz="0" w:space="0" w:color="auto"/>
        <w:bottom w:val="none" w:sz="0" w:space="0" w:color="auto"/>
        <w:right w:val="none" w:sz="0" w:space="0" w:color="auto"/>
      </w:divBdr>
    </w:div>
    <w:div w:id="21159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9%20-%20Policies%20&amp;%20Guidance\-%20Policy%20Project\-%20Templates\Corporate\Supporting%20document%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Policy Title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F23CE400189499F7CE2E59BA23C5B" ma:contentTypeVersion="0" ma:contentTypeDescription="Create a new document." ma:contentTypeScope="" ma:versionID="de2ebd40a8b6414eaca81aed183fe6e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BF48D7-378E-4144-8832-1BBB09B08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F805117-8C10-4F27-B8A9-EE89164AEE3A}">
  <ds:schemaRefs>
    <ds:schemaRef ds:uri="http://schemas.openxmlformats.org/officeDocument/2006/bibliography"/>
  </ds:schemaRefs>
</ds:datastoreItem>
</file>

<file path=customXml/itemProps4.xml><?xml version="1.0" encoding="utf-8"?>
<ds:datastoreItem xmlns:ds="http://schemas.openxmlformats.org/officeDocument/2006/customXml" ds:itemID="{96A11953-461A-4275-AB6C-A19D186AB6A5}">
  <ds:schemaRefs>
    <ds:schemaRef ds:uri="http://schemas.microsoft.com/sharepoint/v3/contenttype/forms"/>
  </ds:schemaRefs>
</ds:datastoreItem>
</file>

<file path=customXml/itemProps5.xml><?xml version="1.0" encoding="utf-8"?>
<ds:datastoreItem xmlns:ds="http://schemas.openxmlformats.org/officeDocument/2006/customXml" ds:itemID="{A7511E7E-AB7F-4094-9962-2AF28A75450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Supporting document (Portrait).dotx</Template>
  <TotalTime>1</TotalTime>
  <Pages>6</Pages>
  <Words>2001</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13382</CharactersWithSpaces>
  <SharedDoc>false</SharedDoc>
  <HLinks>
    <vt:vector size="72" baseType="variant">
      <vt:variant>
        <vt:i4>1048630</vt:i4>
      </vt:variant>
      <vt:variant>
        <vt:i4>68</vt:i4>
      </vt:variant>
      <vt:variant>
        <vt:i4>0</vt:i4>
      </vt:variant>
      <vt:variant>
        <vt:i4>5</vt:i4>
      </vt:variant>
      <vt:variant>
        <vt:lpwstr/>
      </vt:variant>
      <vt:variant>
        <vt:lpwstr>_Toc346633065</vt:lpwstr>
      </vt:variant>
      <vt:variant>
        <vt:i4>1048630</vt:i4>
      </vt:variant>
      <vt:variant>
        <vt:i4>62</vt:i4>
      </vt:variant>
      <vt:variant>
        <vt:i4>0</vt:i4>
      </vt:variant>
      <vt:variant>
        <vt:i4>5</vt:i4>
      </vt:variant>
      <vt:variant>
        <vt:lpwstr/>
      </vt:variant>
      <vt:variant>
        <vt:lpwstr>_Toc346633064</vt:lpwstr>
      </vt:variant>
      <vt:variant>
        <vt:i4>1048630</vt:i4>
      </vt:variant>
      <vt:variant>
        <vt:i4>56</vt:i4>
      </vt:variant>
      <vt:variant>
        <vt:i4>0</vt:i4>
      </vt:variant>
      <vt:variant>
        <vt:i4>5</vt:i4>
      </vt:variant>
      <vt:variant>
        <vt:lpwstr/>
      </vt:variant>
      <vt:variant>
        <vt:lpwstr>_Toc346633063</vt:lpwstr>
      </vt:variant>
      <vt:variant>
        <vt:i4>1048630</vt:i4>
      </vt:variant>
      <vt:variant>
        <vt:i4>50</vt:i4>
      </vt:variant>
      <vt:variant>
        <vt:i4>0</vt:i4>
      </vt:variant>
      <vt:variant>
        <vt:i4>5</vt:i4>
      </vt:variant>
      <vt:variant>
        <vt:lpwstr/>
      </vt:variant>
      <vt:variant>
        <vt:lpwstr>_Toc346633062</vt:lpwstr>
      </vt:variant>
      <vt:variant>
        <vt:i4>1048630</vt:i4>
      </vt:variant>
      <vt:variant>
        <vt:i4>44</vt:i4>
      </vt:variant>
      <vt:variant>
        <vt:i4>0</vt:i4>
      </vt:variant>
      <vt:variant>
        <vt:i4>5</vt:i4>
      </vt:variant>
      <vt:variant>
        <vt:lpwstr/>
      </vt:variant>
      <vt:variant>
        <vt:lpwstr>_Toc346633061</vt:lpwstr>
      </vt:variant>
      <vt:variant>
        <vt:i4>1048630</vt:i4>
      </vt:variant>
      <vt:variant>
        <vt:i4>38</vt:i4>
      </vt:variant>
      <vt:variant>
        <vt:i4>0</vt:i4>
      </vt:variant>
      <vt:variant>
        <vt:i4>5</vt:i4>
      </vt:variant>
      <vt:variant>
        <vt:lpwstr/>
      </vt:variant>
      <vt:variant>
        <vt:lpwstr>_Toc346633060</vt:lpwstr>
      </vt:variant>
      <vt:variant>
        <vt:i4>1245238</vt:i4>
      </vt:variant>
      <vt:variant>
        <vt:i4>32</vt:i4>
      </vt:variant>
      <vt:variant>
        <vt:i4>0</vt:i4>
      </vt:variant>
      <vt:variant>
        <vt:i4>5</vt:i4>
      </vt:variant>
      <vt:variant>
        <vt:lpwstr/>
      </vt:variant>
      <vt:variant>
        <vt:lpwstr>_Toc346633059</vt:lpwstr>
      </vt:variant>
      <vt:variant>
        <vt:i4>1245238</vt:i4>
      </vt:variant>
      <vt:variant>
        <vt:i4>26</vt:i4>
      </vt:variant>
      <vt:variant>
        <vt:i4>0</vt:i4>
      </vt:variant>
      <vt:variant>
        <vt:i4>5</vt:i4>
      </vt:variant>
      <vt:variant>
        <vt:lpwstr/>
      </vt:variant>
      <vt:variant>
        <vt:lpwstr>_Toc346633058</vt:lpwstr>
      </vt:variant>
      <vt:variant>
        <vt:i4>1245238</vt:i4>
      </vt:variant>
      <vt:variant>
        <vt:i4>20</vt:i4>
      </vt:variant>
      <vt:variant>
        <vt:i4>0</vt:i4>
      </vt:variant>
      <vt:variant>
        <vt:i4>5</vt:i4>
      </vt:variant>
      <vt:variant>
        <vt:lpwstr/>
      </vt:variant>
      <vt:variant>
        <vt:lpwstr>_Toc346633057</vt:lpwstr>
      </vt:variant>
      <vt:variant>
        <vt:i4>1245238</vt:i4>
      </vt:variant>
      <vt:variant>
        <vt:i4>14</vt:i4>
      </vt:variant>
      <vt:variant>
        <vt:i4>0</vt:i4>
      </vt:variant>
      <vt:variant>
        <vt:i4>5</vt:i4>
      </vt:variant>
      <vt:variant>
        <vt:lpwstr/>
      </vt:variant>
      <vt:variant>
        <vt:lpwstr>_Toc346633056</vt:lpwstr>
      </vt:variant>
      <vt:variant>
        <vt:i4>1245238</vt:i4>
      </vt:variant>
      <vt:variant>
        <vt:i4>8</vt:i4>
      </vt:variant>
      <vt:variant>
        <vt:i4>0</vt:i4>
      </vt:variant>
      <vt:variant>
        <vt:i4>5</vt:i4>
      </vt:variant>
      <vt:variant>
        <vt:lpwstr/>
      </vt:variant>
      <vt:variant>
        <vt:lpwstr>_Toc346633055</vt:lpwstr>
      </vt:variant>
      <vt:variant>
        <vt:i4>1245238</vt:i4>
      </vt:variant>
      <vt:variant>
        <vt:i4>2</vt:i4>
      </vt:variant>
      <vt:variant>
        <vt:i4>0</vt:i4>
      </vt:variant>
      <vt:variant>
        <vt:i4>5</vt:i4>
      </vt:variant>
      <vt:variant>
        <vt:lpwstr/>
      </vt:variant>
      <vt:variant>
        <vt:lpwstr>_Toc346633054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Kaps</dc:creator>
  <dc:description>Policy and Procedure</dc:description>
  <cp:lastModifiedBy>Eileen</cp:lastModifiedBy>
  <cp:revision>6</cp:revision>
  <cp:lastPrinted>2018-08-31T10:37:00Z</cp:lastPrinted>
  <dcterms:created xsi:type="dcterms:W3CDTF">2021-08-07T19:45:00Z</dcterms:created>
  <dcterms:modified xsi:type="dcterms:W3CDTF">2021-11-06T23:41:00Z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0x0101003B6F23CE400189499F7CE2E59BA23C5B</vt:lpwstr>
  </property>
</Properties>
</file>