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AF09964" w:rsidR="00845787" w:rsidRPr="000128F7" w:rsidRDefault="003B63A1" w:rsidP="00B35AE7">
            <w:pPr>
              <w:rPr>
                <w:rFonts w:cs="Arial"/>
                <w:szCs w:val="24"/>
              </w:rPr>
            </w:pPr>
            <w:r>
              <w:rPr>
                <w:rFonts w:cs="Arial"/>
                <w:szCs w:val="24"/>
              </w:rPr>
              <w:t>Community Economic Development Support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53CAE21" w:rsidR="00845787" w:rsidRPr="000128F7" w:rsidRDefault="003B63A1" w:rsidP="00FB1A80">
            <w:pPr>
              <w:rPr>
                <w:szCs w:val="24"/>
              </w:rPr>
            </w:pPr>
            <w:r>
              <w:rPr>
                <w:szCs w:val="24"/>
              </w:rPr>
              <w:t>N6546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98B7B6E" w:rsidR="00845787" w:rsidRPr="000128F7" w:rsidRDefault="003B63A1" w:rsidP="00FB1A80">
            <w:pPr>
              <w:spacing w:before="120"/>
              <w:rPr>
                <w:rFonts w:cs="Arial"/>
                <w:szCs w:val="24"/>
              </w:rPr>
            </w:pPr>
            <w:r>
              <w:rPr>
                <w:rFonts w:cs="Arial"/>
                <w:szCs w:val="24"/>
              </w:rPr>
              <w:t>6</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0FDA99D" w:rsidR="00845787" w:rsidRPr="000128F7" w:rsidRDefault="003B63A1"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2294E1B" w:rsidR="00845787" w:rsidRPr="000128F7" w:rsidRDefault="003B63A1" w:rsidP="00D70625">
            <w:pPr>
              <w:rPr>
                <w:rFonts w:cs="Arial"/>
                <w:szCs w:val="24"/>
              </w:rPr>
            </w:pPr>
            <w:r>
              <w:rPr>
                <w:rFonts w:cs="Arial"/>
                <w:szCs w:val="24"/>
              </w:rPr>
              <w:t>Development &amp; Housing – Economic Development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D1F2D04" w:rsidR="00845787" w:rsidRPr="000128F7" w:rsidRDefault="003B63A1" w:rsidP="008626B8">
            <w:pPr>
              <w:rPr>
                <w:rFonts w:cs="Arial"/>
                <w:szCs w:val="24"/>
              </w:rPr>
            </w:pPr>
            <w:r>
              <w:rPr>
                <w:rFonts w:cs="Arial"/>
                <w:szCs w:val="24"/>
              </w:rPr>
              <w:t>Community Economic Development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082F9B7"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3B63A1">
              <w:rPr>
                <w:rFonts w:cs="Arial"/>
                <w:szCs w:val="24"/>
              </w:rPr>
              <w:t>Green Lane, Spennymoor</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0D7086CD" w14:textId="5DD149C4" w:rsidR="003B63A1" w:rsidRDefault="003B63A1" w:rsidP="003B63A1">
      <w:pPr>
        <w:rPr>
          <w:szCs w:val="24"/>
        </w:rPr>
      </w:pPr>
      <w:r w:rsidRPr="00357CA7">
        <w:rPr>
          <w:szCs w:val="24"/>
        </w:rPr>
        <w:t>The post holder is responsible for supporting the delivery of Community Economic Development activity in line with the following objectives:-</w:t>
      </w:r>
    </w:p>
    <w:p w14:paraId="4107C310" w14:textId="77777777" w:rsidR="00357CA7" w:rsidRPr="00357CA7" w:rsidRDefault="00357CA7" w:rsidP="003B63A1">
      <w:pPr>
        <w:rPr>
          <w:szCs w:val="24"/>
        </w:rPr>
      </w:pPr>
    </w:p>
    <w:p w14:paraId="30F016F4" w14:textId="77777777" w:rsidR="003B63A1" w:rsidRPr="00357CA7" w:rsidRDefault="003B63A1" w:rsidP="00357CA7">
      <w:pPr>
        <w:pStyle w:val="ListParagraph"/>
        <w:numPr>
          <w:ilvl w:val="0"/>
          <w:numId w:val="15"/>
        </w:numPr>
        <w:ind w:left="709" w:hanging="283"/>
        <w:rPr>
          <w:szCs w:val="24"/>
        </w:rPr>
      </w:pPr>
      <w:r w:rsidRPr="00357CA7">
        <w:rPr>
          <w:szCs w:val="24"/>
        </w:rPr>
        <w:t>Assisting in the development and implementation of projects</w:t>
      </w:r>
    </w:p>
    <w:p w14:paraId="05AD5620" w14:textId="77E9CE4B" w:rsidR="003B63A1" w:rsidRPr="00357CA7" w:rsidRDefault="003B63A1" w:rsidP="00357CA7">
      <w:pPr>
        <w:pStyle w:val="ListParagraph"/>
        <w:numPr>
          <w:ilvl w:val="0"/>
          <w:numId w:val="15"/>
        </w:numPr>
        <w:ind w:left="709" w:hanging="283"/>
        <w:rPr>
          <w:szCs w:val="24"/>
        </w:rPr>
      </w:pPr>
      <w:r w:rsidRPr="00357CA7">
        <w:rPr>
          <w:szCs w:val="24"/>
        </w:rPr>
        <w:t>Identifying and engaging with internal and external partnerships to assist in the delivery of comprehensive regeneration solutions</w:t>
      </w:r>
    </w:p>
    <w:p w14:paraId="227E0D37" w14:textId="5DC15B1D" w:rsidR="009941C6" w:rsidRPr="00357CA7" w:rsidRDefault="003B63A1" w:rsidP="00357CA7">
      <w:pPr>
        <w:pStyle w:val="ListParagraph"/>
        <w:numPr>
          <w:ilvl w:val="0"/>
          <w:numId w:val="15"/>
        </w:numPr>
        <w:ind w:left="709" w:hanging="283"/>
        <w:rPr>
          <w:szCs w:val="24"/>
        </w:rPr>
      </w:pPr>
      <w:r w:rsidRPr="00357CA7">
        <w:rPr>
          <w:szCs w:val="24"/>
        </w:rPr>
        <w:t>To ensure effective engagement and participation exercises are undertaken in line with Council priorities</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095E1A77" w14:textId="247A849B" w:rsidR="003B63A1" w:rsidRPr="00357CA7" w:rsidRDefault="003B63A1" w:rsidP="003B63A1">
      <w:pPr>
        <w:numPr>
          <w:ilvl w:val="0"/>
          <w:numId w:val="11"/>
        </w:numPr>
        <w:rPr>
          <w:bCs/>
          <w:szCs w:val="24"/>
        </w:rPr>
      </w:pPr>
      <w:r w:rsidRPr="00357CA7">
        <w:rPr>
          <w:bCs/>
          <w:szCs w:val="24"/>
        </w:rPr>
        <w:t xml:space="preserve">Support the delivery of project based activity for priority communities focussing on physical </w:t>
      </w:r>
      <w:r w:rsidR="009C460B">
        <w:rPr>
          <w:bCs/>
          <w:szCs w:val="24"/>
        </w:rPr>
        <w:t>social and economic regeneration priorities</w:t>
      </w:r>
    </w:p>
    <w:p w14:paraId="7A29F323" w14:textId="77777777" w:rsidR="003B63A1" w:rsidRPr="00357CA7" w:rsidRDefault="003B63A1" w:rsidP="003B63A1">
      <w:pPr>
        <w:numPr>
          <w:ilvl w:val="0"/>
          <w:numId w:val="11"/>
        </w:numPr>
        <w:rPr>
          <w:bCs/>
          <w:szCs w:val="24"/>
        </w:rPr>
      </w:pPr>
      <w:r w:rsidRPr="00357CA7">
        <w:rPr>
          <w:bCs/>
          <w:szCs w:val="24"/>
        </w:rPr>
        <w:t>Liaise with internal teams and external organisations to ensure effective service responses to priority communities</w:t>
      </w:r>
    </w:p>
    <w:p w14:paraId="3661707D" w14:textId="77777777" w:rsidR="003B63A1" w:rsidRPr="00357CA7" w:rsidRDefault="003B63A1" w:rsidP="003B63A1">
      <w:pPr>
        <w:numPr>
          <w:ilvl w:val="0"/>
          <w:numId w:val="11"/>
        </w:numPr>
        <w:rPr>
          <w:bCs/>
          <w:szCs w:val="24"/>
        </w:rPr>
      </w:pPr>
      <w:r w:rsidRPr="00357CA7">
        <w:rPr>
          <w:bCs/>
          <w:szCs w:val="24"/>
        </w:rPr>
        <w:t>To identify, understand and respond to the social regeneration and community economic development issues affecting urban and rural communities across the locality</w:t>
      </w:r>
    </w:p>
    <w:p w14:paraId="53253F1B" w14:textId="51FBA124" w:rsidR="003B63A1" w:rsidRPr="00357CA7" w:rsidRDefault="003B63A1" w:rsidP="003B63A1">
      <w:pPr>
        <w:numPr>
          <w:ilvl w:val="0"/>
          <w:numId w:val="11"/>
        </w:numPr>
        <w:rPr>
          <w:bCs/>
          <w:szCs w:val="24"/>
        </w:rPr>
      </w:pPr>
      <w:r w:rsidRPr="00357CA7">
        <w:rPr>
          <w:bCs/>
          <w:szCs w:val="24"/>
        </w:rPr>
        <w:t>To assist in the development of briefs and commissioning documents</w:t>
      </w:r>
    </w:p>
    <w:p w14:paraId="56F2C487" w14:textId="77777777" w:rsidR="003B63A1" w:rsidRPr="00357CA7" w:rsidRDefault="003B63A1" w:rsidP="003B63A1">
      <w:pPr>
        <w:numPr>
          <w:ilvl w:val="0"/>
          <w:numId w:val="11"/>
        </w:numPr>
        <w:rPr>
          <w:bCs/>
          <w:szCs w:val="24"/>
        </w:rPr>
      </w:pPr>
      <w:r w:rsidRPr="00357CA7">
        <w:rPr>
          <w:bCs/>
          <w:szCs w:val="24"/>
        </w:rPr>
        <w:lastRenderedPageBreak/>
        <w:t>To liaise and co-ordinate with other council departments and other outside bodies in the design and implementation of Community Economic Development initiatives</w:t>
      </w:r>
    </w:p>
    <w:p w14:paraId="3A6A4117" w14:textId="6905BCF5" w:rsidR="003B63A1" w:rsidRPr="00357CA7" w:rsidRDefault="003B63A1" w:rsidP="003B63A1">
      <w:pPr>
        <w:numPr>
          <w:ilvl w:val="0"/>
          <w:numId w:val="11"/>
        </w:numPr>
        <w:rPr>
          <w:bCs/>
          <w:szCs w:val="24"/>
        </w:rPr>
      </w:pPr>
      <w:r w:rsidRPr="00357CA7">
        <w:rPr>
          <w:bCs/>
          <w:szCs w:val="24"/>
        </w:rPr>
        <w:t xml:space="preserve">Support </w:t>
      </w:r>
      <w:r w:rsidR="009C460B">
        <w:rPr>
          <w:bCs/>
          <w:szCs w:val="24"/>
        </w:rPr>
        <w:t>the</w:t>
      </w:r>
      <w:r w:rsidRPr="00357CA7">
        <w:rPr>
          <w:bCs/>
          <w:szCs w:val="24"/>
        </w:rPr>
        <w:t xml:space="preserve"> Community Development team in securing and directing </w:t>
      </w:r>
      <w:r w:rsidR="009C460B">
        <w:rPr>
          <w:bCs/>
          <w:szCs w:val="24"/>
        </w:rPr>
        <w:t>c</w:t>
      </w:r>
      <w:r w:rsidRPr="00357CA7">
        <w:rPr>
          <w:bCs/>
          <w:szCs w:val="24"/>
        </w:rPr>
        <w:t>ommunity focused financial resources</w:t>
      </w:r>
    </w:p>
    <w:p w14:paraId="194FE53A" w14:textId="77777777" w:rsidR="003B63A1" w:rsidRPr="00357CA7" w:rsidRDefault="003B63A1" w:rsidP="003B63A1">
      <w:pPr>
        <w:numPr>
          <w:ilvl w:val="0"/>
          <w:numId w:val="11"/>
        </w:numPr>
        <w:rPr>
          <w:bCs/>
          <w:szCs w:val="24"/>
        </w:rPr>
      </w:pPr>
      <w:r w:rsidRPr="00357CA7">
        <w:rPr>
          <w:bCs/>
          <w:szCs w:val="24"/>
        </w:rPr>
        <w:t>To arrange and oversee consultation and participation events</w:t>
      </w:r>
    </w:p>
    <w:p w14:paraId="29199BB1" w14:textId="77777777" w:rsidR="003B63A1" w:rsidRPr="00357CA7" w:rsidRDefault="003B63A1" w:rsidP="003B63A1">
      <w:pPr>
        <w:numPr>
          <w:ilvl w:val="0"/>
          <w:numId w:val="11"/>
        </w:numPr>
        <w:rPr>
          <w:bCs/>
          <w:szCs w:val="24"/>
        </w:rPr>
      </w:pPr>
      <w:r w:rsidRPr="00357CA7">
        <w:rPr>
          <w:bCs/>
          <w:szCs w:val="24"/>
        </w:rPr>
        <w:t>To maintain a broad awareness of policies, programmes and best practice relevant to Community Economic Development</w:t>
      </w:r>
    </w:p>
    <w:p w14:paraId="5676A2ED" w14:textId="77777777" w:rsidR="003B63A1" w:rsidRPr="00357CA7" w:rsidRDefault="003B63A1" w:rsidP="003B63A1">
      <w:pPr>
        <w:numPr>
          <w:ilvl w:val="0"/>
          <w:numId w:val="11"/>
        </w:numPr>
        <w:rPr>
          <w:bCs/>
          <w:szCs w:val="24"/>
        </w:rPr>
      </w:pPr>
      <w:r w:rsidRPr="00357CA7">
        <w:rPr>
          <w:bCs/>
          <w:szCs w:val="24"/>
        </w:rPr>
        <w:t>To liaise, advise and support Elected Members, Council Committees and senior management where required</w:t>
      </w:r>
    </w:p>
    <w:p w14:paraId="7EB3FD5C" w14:textId="77777777" w:rsidR="003B63A1" w:rsidRPr="00357CA7" w:rsidRDefault="003B63A1" w:rsidP="003B63A1">
      <w:pPr>
        <w:numPr>
          <w:ilvl w:val="0"/>
          <w:numId w:val="11"/>
        </w:numPr>
        <w:rPr>
          <w:bCs/>
          <w:szCs w:val="24"/>
        </w:rPr>
      </w:pPr>
      <w:r w:rsidRPr="00357CA7">
        <w:rPr>
          <w:bCs/>
          <w:szCs w:val="24"/>
        </w:rPr>
        <w:t>To assist in the formulation of representations in respect of Community Economic Development issues</w:t>
      </w:r>
    </w:p>
    <w:p w14:paraId="5A0BBE89" w14:textId="77777777" w:rsidR="003B63A1" w:rsidRPr="00357CA7" w:rsidRDefault="003B63A1" w:rsidP="003B63A1">
      <w:pPr>
        <w:numPr>
          <w:ilvl w:val="0"/>
          <w:numId w:val="11"/>
        </w:numPr>
        <w:rPr>
          <w:bCs/>
          <w:szCs w:val="24"/>
        </w:rPr>
      </w:pPr>
      <w:r w:rsidRPr="00357CA7">
        <w:rPr>
          <w:bCs/>
          <w:szCs w:val="24"/>
        </w:rPr>
        <w:t>To develop and maintain constructive relationships with stakeholders with regard to the priorities of the service</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7383120F" w14:textId="77777777" w:rsidR="00357CA7" w:rsidRPr="00562BA0" w:rsidRDefault="00357CA7" w:rsidP="000E01D4">
      <w:pPr>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w:t>
      </w:r>
      <w:r w:rsidRPr="00562BA0">
        <w:rPr>
          <w:rFonts w:cs="Arial"/>
          <w:szCs w:val="24"/>
        </w:rPr>
        <w:lastRenderedPageBreak/>
        <w:t xml:space="preserve">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357CA7">
        <w:trPr>
          <w:trHeight w:val="1540"/>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65062BD7" w14:textId="1937EC25" w:rsidR="003B63A1" w:rsidRPr="00357CA7" w:rsidRDefault="003B63A1" w:rsidP="00357CA7">
            <w:pPr>
              <w:pStyle w:val="ListParagraph"/>
              <w:numPr>
                <w:ilvl w:val="0"/>
                <w:numId w:val="2"/>
              </w:numPr>
              <w:rPr>
                <w:sz w:val="22"/>
              </w:rPr>
            </w:pPr>
            <w:r w:rsidRPr="00357CA7">
              <w:rPr>
                <w:sz w:val="22"/>
              </w:rPr>
              <w:t>Educated to NVQ Level 3</w:t>
            </w:r>
            <w:r w:rsidR="005F76D9">
              <w:rPr>
                <w:sz w:val="22"/>
              </w:rPr>
              <w:t xml:space="preserve"> or equivalent</w:t>
            </w:r>
          </w:p>
          <w:p w14:paraId="6CFF7549" w14:textId="1626C1A7" w:rsidR="003B6969" w:rsidRPr="00700B76" w:rsidRDefault="003B6969" w:rsidP="00ED4BE4">
            <w:pPr>
              <w:rPr>
                <w:noProof/>
                <w:lang w:eastAsia="en-GB"/>
              </w:rPr>
            </w:pPr>
          </w:p>
        </w:tc>
        <w:tc>
          <w:tcPr>
            <w:tcW w:w="4957" w:type="dxa"/>
          </w:tcPr>
          <w:p w14:paraId="5DB59464" w14:textId="77777777" w:rsidR="00700B76" w:rsidRDefault="00700B76" w:rsidP="00ED4BE4">
            <w:pPr>
              <w:rPr>
                <w:noProof/>
                <w:lang w:eastAsia="en-GB"/>
              </w:rPr>
            </w:pPr>
          </w:p>
          <w:p w14:paraId="209087E4" w14:textId="77777777" w:rsidR="003B63A1" w:rsidRPr="00357CA7" w:rsidRDefault="003B63A1" w:rsidP="00357CA7">
            <w:pPr>
              <w:pStyle w:val="ListParagraph"/>
              <w:numPr>
                <w:ilvl w:val="0"/>
                <w:numId w:val="2"/>
              </w:numPr>
              <w:rPr>
                <w:sz w:val="22"/>
              </w:rPr>
            </w:pPr>
            <w:r w:rsidRPr="00357CA7">
              <w:rPr>
                <w:sz w:val="22"/>
              </w:rPr>
              <w:t>Educated to degree level or equivalent qualification in regeneration/economic development or related field</w:t>
            </w:r>
          </w:p>
          <w:p w14:paraId="7521A968" w14:textId="63BA0746" w:rsidR="003B6969" w:rsidRPr="00700B76" w:rsidRDefault="003B63A1" w:rsidP="00357CA7">
            <w:pPr>
              <w:pStyle w:val="ListParagraph"/>
              <w:numPr>
                <w:ilvl w:val="0"/>
                <w:numId w:val="2"/>
              </w:numPr>
              <w:rPr>
                <w:noProof/>
                <w:lang w:eastAsia="en-GB"/>
              </w:rPr>
            </w:pPr>
            <w:r w:rsidRPr="00357CA7">
              <w:rPr>
                <w:sz w:val="22"/>
              </w:rPr>
              <w:t>Project management qualification</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51CBB772" w14:textId="4D42977C" w:rsidR="003B63A1" w:rsidRPr="00357CA7" w:rsidRDefault="003B63A1" w:rsidP="00357CA7">
            <w:pPr>
              <w:pStyle w:val="ListParagraph"/>
              <w:numPr>
                <w:ilvl w:val="0"/>
                <w:numId w:val="13"/>
              </w:numPr>
              <w:ind w:left="341"/>
              <w:rPr>
                <w:sz w:val="22"/>
              </w:rPr>
            </w:pPr>
            <w:r w:rsidRPr="00357CA7">
              <w:rPr>
                <w:sz w:val="22"/>
              </w:rPr>
              <w:t>Experience o</w:t>
            </w:r>
            <w:r w:rsidR="009C460B">
              <w:rPr>
                <w:sz w:val="22"/>
              </w:rPr>
              <w:t>f</w:t>
            </w:r>
            <w:r w:rsidRPr="00357CA7">
              <w:rPr>
                <w:sz w:val="22"/>
              </w:rPr>
              <w:t xml:space="preserve"> delivering project activity</w:t>
            </w:r>
          </w:p>
          <w:p w14:paraId="0F496ED4" w14:textId="77777777" w:rsidR="003B63A1" w:rsidRPr="00357CA7" w:rsidRDefault="003B63A1" w:rsidP="00357CA7">
            <w:pPr>
              <w:pStyle w:val="ListParagraph"/>
              <w:numPr>
                <w:ilvl w:val="0"/>
                <w:numId w:val="13"/>
              </w:numPr>
              <w:ind w:left="341"/>
              <w:rPr>
                <w:sz w:val="22"/>
              </w:rPr>
            </w:pPr>
            <w:r w:rsidRPr="00357CA7">
              <w:rPr>
                <w:sz w:val="22"/>
              </w:rPr>
              <w:t>Experience of working with public sector partners, the voluntary/community sector and employers</w:t>
            </w:r>
          </w:p>
          <w:p w14:paraId="0F2D6966" w14:textId="77777777" w:rsidR="003B63A1" w:rsidRPr="00357CA7" w:rsidRDefault="003B63A1" w:rsidP="00357CA7">
            <w:pPr>
              <w:pStyle w:val="ListParagraph"/>
              <w:numPr>
                <w:ilvl w:val="0"/>
                <w:numId w:val="13"/>
              </w:numPr>
              <w:ind w:left="341"/>
              <w:rPr>
                <w:sz w:val="22"/>
              </w:rPr>
            </w:pPr>
            <w:r w:rsidRPr="00357CA7">
              <w:rPr>
                <w:sz w:val="22"/>
              </w:rPr>
              <w:t>Project management experience of Government / European and other funding sources</w:t>
            </w:r>
          </w:p>
          <w:p w14:paraId="5C31323D" w14:textId="77777777" w:rsidR="003B63A1" w:rsidRPr="00357CA7" w:rsidRDefault="003B63A1" w:rsidP="00357CA7">
            <w:pPr>
              <w:pStyle w:val="ListParagraph"/>
              <w:numPr>
                <w:ilvl w:val="0"/>
                <w:numId w:val="13"/>
              </w:numPr>
              <w:ind w:left="341"/>
              <w:rPr>
                <w:sz w:val="22"/>
              </w:rPr>
            </w:pPr>
            <w:r w:rsidRPr="00357CA7">
              <w:rPr>
                <w:sz w:val="22"/>
              </w:rPr>
              <w:t>Experience of area based regeneration and service co-ordination to address local priorities</w:t>
            </w:r>
          </w:p>
          <w:p w14:paraId="6661333D" w14:textId="77777777" w:rsidR="003B63A1" w:rsidRPr="00357CA7" w:rsidRDefault="003B63A1" w:rsidP="00357CA7">
            <w:pPr>
              <w:pStyle w:val="ListParagraph"/>
              <w:numPr>
                <w:ilvl w:val="0"/>
                <w:numId w:val="13"/>
              </w:numPr>
              <w:ind w:left="341"/>
              <w:rPr>
                <w:sz w:val="22"/>
              </w:rPr>
            </w:pPr>
            <w:r w:rsidRPr="00357CA7">
              <w:rPr>
                <w:sz w:val="22"/>
              </w:rPr>
              <w:t>Experience of utilising budgets relating to staff and project activity</w:t>
            </w:r>
          </w:p>
          <w:p w14:paraId="578071E2" w14:textId="77777777" w:rsidR="003B6969" w:rsidRPr="00357CA7" w:rsidRDefault="003B63A1" w:rsidP="00357CA7">
            <w:pPr>
              <w:pStyle w:val="ListParagraph"/>
              <w:numPr>
                <w:ilvl w:val="0"/>
                <w:numId w:val="13"/>
              </w:numPr>
              <w:ind w:left="341"/>
              <w:rPr>
                <w:noProof/>
                <w:lang w:eastAsia="en-GB"/>
              </w:rPr>
            </w:pPr>
            <w:r w:rsidRPr="00357CA7">
              <w:rPr>
                <w:sz w:val="22"/>
              </w:rPr>
              <w:t xml:space="preserve">Experience of supporting multiple staff from diverse teams including where appropriate </w:t>
            </w:r>
            <w:proofErr w:type="spellStart"/>
            <w:r w:rsidRPr="00357CA7">
              <w:rPr>
                <w:sz w:val="22"/>
              </w:rPr>
              <w:t>multi disciplined</w:t>
            </w:r>
            <w:proofErr w:type="spellEnd"/>
            <w:r w:rsidRPr="00357CA7">
              <w:rPr>
                <w:sz w:val="22"/>
              </w:rPr>
              <w:t xml:space="preserve"> teams and seconded staff</w:t>
            </w:r>
          </w:p>
          <w:p w14:paraId="0D8B1B05" w14:textId="2A13DFE1" w:rsidR="00357CA7" w:rsidRPr="00700B76" w:rsidRDefault="00357CA7" w:rsidP="00357CA7">
            <w:pPr>
              <w:pStyle w:val="ListParagraph"/>
              <w:rPr>
                <w:noProof/>
                <w:lang w:eastAsia="en-GB"/>
              </w:rPr>
            </w:pPr>
          </w:p>
        </w:tc>
        <w:tc>
          <w:tcPr>
            <w:tcW w:w="4957" w:type="dxa"/>
          </w:tcPr>
          <w:p w14:paraId="5B8E3BE6" w14:textId="77777777" w:rsidR="003B63A1" w:rsidRDefault="003B63A1" w:rsidP="00ED4BE4">
            <w:pPr>
              <w:rPr>
                <w:sz w:val="22"/>
              </w:rPr>
            </w:pPr>
          </w:p>
          <w:p w14:paraId="696A7AF3" w14:textId="35DC329B" w:rsidR="003B6969" w:rsidRPr="00700B76" w:rsidRDefault="003B63A1" w:rsidP="00357CA7">
            <w:pPr>
              <w:pStyle w:val="ListParagraph"/>
              <w:numPr>
                <w:ilvl w:val="0"/>
                <w:numId w:val="12"/>
              </w:numPr>
              <w:ind w:left="308"/>
              <w:rPr>
                <w:lang w:eastAsia="en-GB"/>
              </w:rPr>
            </w:pPr>
            <w:r w:rsidRPr="00357CA7">
              <w:rPr>
                <w:sz w:val="22"/>
              </w:rPr>
              <w:t>Experience in delivering area based regeneration and community Economic regeneration initiatives</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73F2D54E" w14:textId="77777777" w:rsidR="003B6969" w:rsidRDefault="003B6969" w:rsidP="00ED4BE4">
            <w:pPr>
              <w:rPr>
                <w:noProof/>
                <w:lang w:eastAsia="en-GB"/>
              </w:rPr>
            </w:pPr>
          </w:p>
          <w:p w14:paraId="45EDFA63" w14:textId="77777777" w:rsidR="00357CA7" w:rsidRPr="00357CA7" w:rsidRDefault="00357CA7" w:rsidP="00357CA7">
            <w:pPr>
              <w:pStyle w:val="ListParagraph"/>
              <w:numPr>
                <w:ilvl w:val="0"/>
                <w:numId w:val="12"/>
              </w:numPr>
              <w:ind w:left="341"/>
              <w:rPr>
                <w:sz w:val="22"/>
              </w:rPr>
            </w:pPr>
            <w:r w:rsidRPr="00357CA7">
              <w:rPr>
                <w:sz w:val="22"/>
              </w:rPr>
              <w:t>Practical and procedural knowledge of Regeneration and Economic Development activity</w:t>
            </w:r>
          </w:p>
          <w:p w14:paraId="55AB74EA" w14:textId="56EC6FD6" w:rsidR="00357CA7" w:rsidRPr="00357CA7" w:rsidRDefault="00357CA7" w:rsidP="00357CA7">
            <w:pPr>
              <w:pStyle w:val="ListParagraph"/>
              <w:numPr>
                <w:ilvl w:val="0"/>
                <w:numId w:val="12"/>
              </w:numPr>
              <w:ind w:left="341"/>
              <w:rPr>
                <w:sz w:val="22"/>
              </w:rPr>
            </w:pPr>
            <w:r w:rsidRPr="00357CA7">
              <w:rPr>
                <w:sz w:val="22"/>
              </w:rPr>
              <w:t>Ability to plan, formulate, manage and monitor area based regeneration initiatives</w:t>
            </w:r>
          </w:p>
          <w:p w14:paraId="2DB123C1" w14:textId="77777777" w:rsidR="00357CA7" w:rsidRPr="00357CA7" w:rsidRDefault="00357CA7" w:rsidP="00357CA7">
            <w:pPr>
              <w:pStyle w:val="ListParagraph"/>
              <w:numPr>
                <w:ilvl w:val="0"/>
                <w:numId w:val="12"/>
              </w:numPr>
              <w:ind w:left="341"/>
              <w:rPr>
                <w:sz w:val="22"/>
              </w:rPr>
            </w:pPr>
            <w:r w:rsidRPr="00357CA7">
              <w:rPr>
                <w:sz w:val="22"/>
              </w:rPr>
              <w:t>Ability to co-ordinate and best utilise staff and/or resources</w:t>
            </w:r>
          </w:p>
          <w:p w14:paraId="7FB5686B" w14:textId="77777777" w:rsidR="00357CA7" w:rsidRPr="00357CA7" w:rsidRDefault="00357CA7" w:rsidP="00357CA7">
            <w:pPr>
              <w:pStyle w:val="ListParagraph"/>
              <w:numPr>
                <w:ilvl w:val="0"/>
                <w:numId w:val="12"/>
              </w:numPr>
              <w:ind w:left="341"/>
              <w:rPr>
                <w:sz w:val="22"/>
              </w:rPr>
            </w:pPr>
            <w:r w:rsidRPr="00357CA7">
              <w:rPr>
                <w:sz w:val="22"/>
              </w:rPr>
              <w:t>Knowledge of good practice and effective methods of delivery in social regeneration</w:t>
            </w:r>
          </w:p>
          <w:p w14:paraId="6D73D1BF" w14:textId="77777777" w:rsidR="00357CA7" w:rsidRPr="00357CA7" w:rsidRDefault="00357CA7" w:rsidP="00357CA7">
            <w:pPr>
              <w:pStyle w:val="ListParagraph"/>
              <w:numPr>
                <w:ilvl w:val="0"/>
                <w:numId w:val="12"/>
              </w:numPr>
              <w:ind w:left="341"/>
              <w:rPr>
                <w:sz w:val="22"/>
              </w:rPr>
            </w:pPr>
            <w:r w:rsidRPr="00357CA7">
              <w:rPr>
                <w:sz w:val="22"/>
              </w:rPr>
              <w:t>Analytical skills, ability to translate complex information into simple terms</w:t>
            </w:r>
          </w:p>
          <w:p w14:paraId="27DDCD31" w14:textId="77777777" w:rsidR="00357CA7" w:rsidRPr="00357CA7" w:rsidRDefault="00357CA7" w:rsidP="00357CA7">
            <w:pPr>
              <w:pStyle w:val="ListParagraph"/>
              <w:numPr>
                <w:ilvl w:val="0"/>
                <w:numId w:val="12"/>
              </w:numPr>
              <w:ind w:left="341"/>
              <w:rPr>
                <w:noProof/>
                <w:lang w:eastAsia="en-GB"/>
              </w:rPr>
            </w:pPr>
            <w:r w:rsidRPr="00357CA7">
              <w:rPr>
                <w:sz w:val="22"/>
              </w:rPr>
              <w:t>Excellent written and verbal communication skills including the ability to produce and present reports and briefings to committee and at meetings involving other directorates, officers, agencies and organisations</w:t>
            </w:r>
          </w:p>
          <w:p w14:paraId="41067EA4" w14:textId="756E69CD" w:rsidR="00357CA7" w:rsidRPr="00700B76" w:rsidRDefault="00357CA7" w:rsidP="00357CA7">
            <w:pPr>
              <w:pStyle w:val="ListParagraph"/>
              <w:ind w:left="341"/>
              <w:rPr>
                <w:noProof/>
                <w:lang w:eastAsia="en-GB"/>
              </w:rPr>
            </w:pPr>
          </w:p>
        </w:tc>
        <w:tc>
          <w:tcPr>
            <w:tcW w:w="4957" w:type="dxa"/>
          </w:tcPr>
          <w:p w14:paraId="6474279D" w14:textId="77777777" w:rsidR="00700B76" w:rsidRDefault="00700B76" w:rsidP="00ED4BE4">
            <w:pPr>
              <w:rPr>
                <w:noProof/>
                <w:lang w:eastAsia="en-GB"/>
              </w:rPr>
            </w:pPr>
          </w:p>
          <w:p w14:paraId="61E29774" w14:textId="70908B38" w:rsidR="009526DD" w:rsidRPr="003B6969" w:rsidRDefault="00357CA7" w:rsidP="00357CA7">
            <w:pPr>
              <w:pStyle w:val="ListParagraph"/>
              <w:numPr>
                <w:ilvl w:val="0"/>
                <w:numId w:val="12"/>
              </w:numPr>
              <w:ind w:left="308"/>
              <w:rPr>
                <w:noProof/>
                <w:lang w:eastAsia="en-GB"/>
              </w:rPr>
            </w:pPr>
            <w:r w:rsidRPr="00357CA7">
              <w:rPr>
                <w:sz w:val="22"/>
              </w:rPr>
              <w:t>Knowledge of organisational policies, practices and procedures gained in an equivalent setting</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502BBA33" w14:textId="77777777" w:rsidR="00357CA7" w:rsidRPr="00357CA7" w:rsidRDefault="00357CA7" w:rsidP="00357CA7">
            <w:pPr>
              <w:pStyle w:val="ListParagraph"/>
              <w:numPr>
                <w:ilvl w:val="0"/>
                <w:numId w:val="14"/>
              </w:numPr>
              <w:ind w:left="341"/>
              <w:rPr>
                <w:sz w:val="22"/>
              </w:rPr>
            </w:pPr>
            <w:r w:rsidRPr="00357CA7">
              <w:rPr>
                <w:sz w:val="22"/>
              </w:rPr>
              <w:t>Strong commitment to customer care, service delivery, best value and continuous improvement</w:t>
            </w:r>
          </w:p>
          <w:p w14:paraId="3893189C" w14:textId="77777777" w:rsidR="00357CA7" w:rsidRPr="00357CA7" w:rsidRDefault="00357CA7" w:rsidP="00357CA7">
            <w:pPr>
              <w:pStyle w:val="ListParagraph"/>
              <w:numPr>
                <w:ilvl w:val="0"/>
                <w:numId w:val="14"/>
              </w:numPr>
              <w:ind w:left="341"/>
              <w:rPr>
                <w:sz w:val="22"/>
              </w:rPr>
            </w:pPr>
            <w:r w:rsidRPr="00357CA7">
              <w:rPr>
                <w:sz w:val="22"/>
              </w:rPr>
              <w:t>Possess good inter-personal skills and be able to work in a multi-disciplinary environment</w:t>
            </w:r>
          </w:p>
          <w:p w14:paraId="7E23E997" w14:textId="77777777" w:rsidR="00357CA7" w:rsidRPr="00357CA7" w:rsidRDefault="00357CA7" w:rsidP="00357CA7">
            <w:pPr>
              <w:pStyle w:val="ListParagraph"/>
              <w:numPr>
                <w:ilvl w:val="0"/>
                <w:numId w:val="14"/>
              </w:numPr>
              <w:ind w:left="341"/>
              <w:rPr>
                <w:sz w:val="22"/>
              </w:rPr>
            </w:pPr>
            <w:r w:rsidRPr="00357CA7">
              <w:rPr>
                <w:sz w:val="22"/>
              </w:rPr>
              <w:t>Politically aware</w:t>
            </w:r>
          </w:p>
          <w:p w14:paraId="42C54CA7" w14:textId="77777777" w:rsidR="00357CA7" w:rsidRPr="00357CA7" w:rsidRDefault="00357CA7" w:rsidP="00357CA7">
            <w:pPr>
              <w:pStyle w:val="ListParagraph"/>
              <w:numPr>
                <w:ilvl w:val="0"/>
                <w:numId w:val="14"/>
              </w:numPr>
              <w:ind w:left="341"/>
              <w:rPr>
                <w:sz w:val="22"/>
              </w:rPr>
            </w:pPr>
            <w:r w:rsidRPr="00357CA7">
              <w:rPr>
                <w:sz w:val="22"/>
              </w:rPr>
              <w:t>Ability to willingness to work on own initiative and to take a proactive approach to project and partnership development</w:t>
            </w:r>
          </w:p>
          <w:p w14:paraId="261A73D1" w14:textId="77777777" w:rsidR="00357CA7" w:rsidRPr="00357CA7" w:rsidRDefault="00357CA7" w:rsidP="00357CA7">
            <w:pPr>
              <w:pStyle w:val="ListParagraph"/>
              <w:numPr>
                <w:ilvl w:val="0"/>
                <w:numId w:val="14"/>
              </w:numPr>
              <w:ind w:left="341"/>
              <w:rPr>
                <w:sz w:val="22"/>
              </w:rPr>
            </w:pPr>
            <w:r w:rsidRPr="00357CA7">
              <w:rPr>
                <w:sz w:val="22"/>
              </w:rPr>
              <w:t>Ability to handle heavy workloads under pressure and meet tight deadlines</w:t>
            </w:r>
          </w:p>
          <w:p w14:paraId="5FD9E7E6" w14:textId="77777777" w:rsidR="00357CA7" w:rsidRPr="00357CA7" w:rsidRDefault="00357CA7" w:rsidP="00357CA7">
            <w:pPr>
              <w:pStyle w:val="ListParagraph"/>
              <w:numPr>
                <w:ilvl w:val="0"/>
                <w:numId w:val="14"/>
              </w:numPr>
              <w:ind w:left="341"/>
              <w:rPr>
                <w:sz w:val="22"/>
              </w:rPr>
            </w:pPr>
            <w:r w:rsidRPr="00357CA7">
              <w:rPr>
                <w:sz w:val="22"/>
              </w:rPr>
              <w:t>Possess tact, diplomacy and be sensitive to the needs of others</w:t>
            </w:r>
          </w:p>
          <w:p w14:paraId="45A24DA1" w14:textId="77777777" w:rsidR="00357CA7" w:rsidRPr="00357CA7" w:rsidRDefault="00357CA7" w:rsidP="00357CA7">
            <w:pPr>
              <w:pStyle w:val="ListParagraph"/>
              <w:numPr>
                <w:ilvl w:val="0"/>
                <w:numId w:val="14"/>
              </w:numPr>
              <w:ind w:left="341"/>
              <w:rPr>
                <w:sz w:val="22"/>
              </w:rPr>
            </w:pPr>
            <w:r w:rsidRPr="00357CA7">
              <w:rPr>
                <w:sz w:val="22"/>
              </w:rPr>
              <w:t>Have a flexible approach to operating in a dynamic organisation</w:t>
            </w:r>
          </w:p>
          <w:p w14:paraId="7E88E29D" w14:textId="77777777" w:rsidR="00357CA7" w:rsidRPr="00357CA7" w:rsidRDefault="00357CA7" w:rsidP="00357CA7">
            <w:pPr>
              <w:pStyle w:val="ListParagraph"/>
              <w:numPr>
                <w:ilvl w:val="0"/>
                <w:numId w:val="14"/>
              </w:numPr>
              <w:ind w:left="341"/>
              <w:rPr>
                <w:sz w:val="22"/>
              </w:rPr>
            </w:pPr>
            <w:r w:rsidRPr="00357CA7">
              <w:rPr>
                <w:sz w:val="22"/>
              </w:rPr>
              <w:t>Access to a car or means of mobility support (if driving must have a current valid driving licence and appropriate insurance)</w:t>
            </w:r>
          </w:p>
          <w:p w14:paraId="284442E1" w14:textId="77777777" w:rsidR="003B6969" w:rsidRPr="00357CA7" w:rsidRDefault="00357CA7" w:rsidP="00357CA7">
            <w:pPr>
              <w:pStyle w:val="ListParagraph"/>
              <w:numPr>
                <w:ilvl w:val="0"/>
                <w:numId w:val="14"/>
              </w:numPr>
              <w:ind w:left="341"/>
              <w:rPr>
                <w:noProof/>
                <w:lang w:eastAsia="en-GB"/>
              </w:rPr>
            </w:pPr>
            <w:r w:rsidRPr="00357CA7">
              <w:rPr>
                <w:sz w:val="22"/>
              </w:rPr>
              <w:t>May be required to work outside of normal office hours</w:t>
            </w:r>
          </w:p>
          <w:p w14:paraId="69ADC98F" w14:textId="57CB2B2D" w:rsidR="00357CA7" w:rsidRPr="00700B76" w:rsidRDefault="00357CA7" w:rsidP="00357CA7">
            <w:pPr>
              <w:pStyle w:val="ListParagraph"/>
              <w:rPr>
                <w:noProof/>
                <w:lang w:eastAsia="en-GB"/>
              </w:rPr>
            </w:pPr>
          </w:p>
        </w:tc>
        <w:tc>
          <w:tcPr>
            <w:tcW w:w="4957" w:type="dxa"/>
          </w:tcPr>
          <w:p w14:paraId="2B56349E" w14:textId="77777777" w:rsidR="00700B76" w:rsidRPr="00ED4BE4" w:rsidRDefault="00700B76" w:rsidP="00ED4BE4">
            <w:pPr>
              <w:rPr>
                <w:bCs/>
                <w:noProof/>
                <w:lang w:eastAsia="en-GB"/>
              </w:rPr>
            </w:pPr>
          </w:p>
          <w:p w14:paraId="50AF3D14" w14:textId="09B76C56" w:rsidR="003B6969" w:rsidRPr="00357CA7" w:rsidRDefault="00357CA7" w:rsidP="00357CA7">
            <w:pPr>
              <w:pStyle w:val="ListParagraph"/>
              <w:numPr>
                <w:ilvl w:val="0"/>
                <w:numId w:val="14"/>
              </w:numPr>
              <w:ind w:left="308"/>
              <w:rPr>
                <w:bCs/>
                <w:noProof/>
                <w:lang w:eastAsia="en-GB"/>
              </w:rPr>
            </w:pPr>
            <w:r w:rsidRPr="00357CA7">
              <w:rPr>
                <w:sz w:val="22"/>
              </w:rPr>
              <w:t>Ability to work occasional unsociable hours / weekends as required</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042"/>
    <w:multiLevelType w:val="hybridMultilevel"/>
    <w:tmpl w:val="65E4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56D00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4C757C19"/>
    <w:multiLevelType w:val="hybridMultilevel"/>
    <w:tmpl w:val="45BA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FB10BA"/>
    <w:multiLevelType w:val="hybridMultilevel"/>
    <w:tmpl w:val="BA84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6D7C7D2C"/>
    <w:multiLevelType w:val="hybridMultilevel"/>
    <w:tmpl w:val="8428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07484A"/>
    <w:multiLevelType w:val="hybridMultilevel"/>
    <w:tmpl w:val="AAEC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A26017"/>
    <w:multiLevelType w:val="hybridMultilevel"/>
    <w:tmpl w:val="3D38017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2"/>
  </w:num>
  <w:num w:numId="2">
    <w:abstractNumId w:val="5"/>
  </w:num>
  <w:num w:numId="3">
    <w:abstractNumId w:val="5"/>
  </w:num>
  <w:num w:numId="4">
    <w:abstractNumId w:val="3"/>
  </w:num>
  <w:num w:numId="5">
    <w:abstractNumId w:val="7"/>
  </w:num>
  <w:num w:numId="6">
    <w:abstractNumId w:val="4"/>
  </w:num>
  <w:num w:numId="7">
    <w:abstractNumId w:val="10"/>
  </w:num>
  <w:num w:numId="8">
    <w:abstractNumId w:val="6"/>
  </w:num>
  <w:num w:numId="9">
    <w:abstractNumId w:val="1"/>
  </w:num>
  <w:num w:numId="10">
    <w:abstractNumId w:val="8"/>
  </w:num>
  <w:num w:numId="11">
    <w:abstractNumId w:val="9"/>
  </w:num>
  <w:num w:numId="12">
    <w:abstractNumId w:val="12"/>
  </w:num>
  <w:num w:numId="13">
    <w:abstractNumId w:val="11"/>
  </w:num>
  <w:num w:numId="14">
    <w:abstractNumId w:val="0"/>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01D4"/>
    <w:rsid w:val="000E17A1"/>
    <w:rsid w:val="000E1FAF"/>
    <w:rsid w:val="000F1FDD"/>
    <w:rsid w:val="000F5A71"/>
    <w:rsid w:val="001151CC"/>
    <w:rsid w:val="00165BC7"/>
    <w:rsid w:val="00173195"/>
    <w:rsid w:val="001731A5"/>
    <w:rsid w:val="00186648"/>
    <w:rsid w:val="00195C27"/>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57CA7"/>
    <w:rsid w:val="003659EE"/>
    <w:rsid w:val="00394D61"/>
    <w:rsid w:val="003B3B62"/>
    <w:rsid w:val="003B63A1"/>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6D9"/>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00E6"/>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460B"/>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3B63A1"/>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50</TotalTime>
  <Pages>5</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8133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2021-11-12T10:29:00Z</dcterms:created>
  <dcterms:modified xsi:type="dcterms:W3CDTF">2021-11-15T08:17:00Z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