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ED5842" w14:textId="55504FF0" w:rsidR="003A0FD4" w:rsidRPr="004E3A52" w:rsidRDefault="00245B78" w:rsidP="00245B78">
      <w:pPr>
        <w:ind w:right="180"/>
        <w:rPr>
          <w:rFonts w:ascii="Arial" w:hAnsi="Arial" w:cs="Arial"/>
          <w:b/>
          <w:bCs/>
          <w:sz w:val="32"/>
          <w:szCs w:val="32"/>
        </w:rPr>
      </w:pPr>
      <w:r w:rsidRPr="004E3A52">
        <w:rPr>
          <w:rFonts w:ascii="Arial" w:hAnsi="Arial" w:cs="Arial"/>
          <w:b/>
          <w:bCs/>
          <w:sz w:val="32"/>
          <w:szCs w:val="32"/>
        </w:rPr>
        <w:t>Job Description</w:t>
      </w:r>
    </w:p>
    <w:p w14:paraId="0517842E" w14:textId="77777777" w:rsidR="00245B78" w:rsidRPr="002A70E2" w:rsidRDefault="00245B78" w:rsidP="00245B78">
      <w:pPr>
        <w:ind w:right="180"/>
        <w:rPr>
          <w:rFonts w:ascii="Arial" w:hAnsi="Arial" w:cs="Arial"/>
        </w:rPr>
      </w:pPr>
    </w:p>
    <w:p w14:paraId="755FC09A" w14:textId="77777777" w:rsidR="003A0FD4" w:rsidRPr="002A70E2" w:rsidRDefault="003A0FD4">
      <w:pPr>
        <w:ind w:right="180"/>
        <w:rPr>
          <w:rFonts w:ascii="Arial" w:hAnsi="Arial" w:cs="Arial"/>
          <w:sz w:val="16"/>
          <w:szCs w:val="16"/>
        </w:rPr>
      </w:pPr>
    </w:p>
    <w:tbl>
      <w:tblPr>
        <w:tblW w:w="878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5880"/>
      </w:tblGrid>
      <w:tr w:rsidR="003A0FD4" w:rsidRPr="00E30234" w14:paraId="4747AE1D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6CD1F9" w14:textId="77777777" w:rsidR="003A0FD4" w:rsidRPr="00E30234" w:rsidRDefault="003B321B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  <w:color w:val="000000"/>
              </w:rPr>
              <w:t>Job title</w:t>
            </w:r>
          </w:p>
          <w:p w14:paraId="6AC02B60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94CEDB2" w14:textId="4A74C49E" w:rsidR="003A0FD4" w:rsidRPr="00E30234" w:rsidRDefault="00974CF3" w:rsidP="6D57BC90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974CF3">
              <w:rPr>
                <w:rFonts w:ascii="Arial" w:hAnsi="Arial" w:cs="Arial"/>
                <w:b/>
                <w:color w:val="000000"/>
              </w:rPr>
              <w:t>Welfare Rights Officer</w:t>
            </w:r>
          </w:p>
        </w:tc>
      </w:tr>
      <w:tr w:rsidR="002A70E2" w:rsidRPr="00E30234" w14:paraId="4FB9098F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8AD2B06" w14:textId="77777777" w:rsidR="002A70E2" w:rsidRPr="00E30234" w:rsidRDefault="002A70E2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E30234">
              <w:rPr>
                <w:rFonts w:ascii="Arial" w:hAnsi="Arial" w:cs="Arial"/>
                <w:b/>
                <w:bCs/>
                <w:color w:val="000000"/>
              </w:rPr>
              <w:t>Grade</w:t>
            </w:r>
          </w:p>
          <w:p w14:paraId="252768A1" w14:textId="60F31658" w:rsidR="002A70E2" w:rsidRPr="00E30234" w:rsidRDefault="002A70E2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7638644" w14:textId="77777777" w:rsidR="005A0FB6" w:rsidRPr="005A0FB6" w:rsidRDefault="005A0FB6" w:rsidP="005A0FB6">
            <w:p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eastAsia="Calibri" w:hAnsi="Arial" w:cs="Arial"/>
                <w:b/>
                <w:kern w:val="0"/>
                <w:lang w:eastAsia="en-US"/>
              </w:rPr>
            </w:pPr>
            <w:r w:rsidRPr="005A0FB6">
              <w:rPr>
                <w:rFonts w:ascii="Arial" w:eastAsia="Calibri" w:hAnsi="Arial" w:cs="Arial"/>
                <w:b/>
                <w:kern w:val="0"/>
                <w:lang w:eastAsia="en-US"/>
              </w:rPr>
              <w:t>Grade 7</w:t>
            </w:r>
          </w:p>
          <w:p w14:paraId="73E5BE0E" w14:textId="74A80617" w:rsidR="002A70E2" w:rsidRPr="00E30234" w:rsidRDefault="002A70E2" w:rsidP="6D57BC90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</w:tr>
      <w:tr w:rsidR="003A0FD4" w:rsidRPr="00E30234" w14:paraId="781E7AF7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EF7052" w14:textId="28748FA6" w:rsidR="003A0FD4" w:rsidRPr="00E30234" w:rsidRDefault="00BB7FAA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Service/Team</w:t>
            </w:r>
          </w:p>
          <w:p w14:paraId="33B4AED7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5A438A9" w14:textId="1137F3DA" w:rsidR="003A0FD4" w:rsidRPr="00E30234" w:rsidRDefault="00B86587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B86587">
              <w:rPr>
                <w:rFonts w:ascii="Arial" w:eastAsia="Calibri" w:hAnsi="Arial" w:cs="Arial"/>
                <w:b/>
                <w:kern w:val="0"/>
                <w:lang w:eastAsia="en-US"/>
              </w:rPr>
              <w:t>Welfare Rights Service</w:t>
            </w:r>
          </w:p>
        </w:tc>
      </w:tr>
      <w:tr w:rsidR="003A0FD4" w:rsidRPr="00E30234" w14:paraId="112442D8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4605230" w14:textId="46FD3D71" w:rsidR="003A0FD4" w:rsidRPr="00E30234" w:rsidRDefault="003B321B">
            <w:pPr>
              <w:spacing w:line="276" w:lineRule="auto"/>
              <w:ind w:right="180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</w:rPr>
              <w:t>Main purpose of job</w:t>
            </w:r>
            <w:r w:rsidR="008B3DC4">
              <w:rPr>
                <w:rFonts w:ascii="Arial" w:hAnsi="Arial" w:cs="Arial"/>
                <w:b/>
                <w:bCs/>
              </w:rPr>
              <w:t xml:space="preserve"> </w:t>
            </w:r>
            <w:r w:rsidR="008B3DC4" w:rsidRPr="008B3DC4">
              <w:rPr>
                <w:rFonts w:ascii="Arial" w:hAnsi="Arial" w:cs="Arial"/>
                <w:b/>
                <w:bCs/>
                <w:i/>
                <w:iCs/>
              </w:rPr>
              <w:t>(</w:t>
            </w:r>
            <w:proofErr w:type="spellStart"/>
            <w:r w:rsidR="008B3DC4" w:rsidRPr="008B3DC4">
              <w:rPr>
                <w:rFonts w:ascii="Arial" w:hAnsi="Arial" w:cs="Arial"/>
                <w:b/>
                <w:bCs/>
                <w:i/>
                <w:iCs/>
              </w:rPr>
              <w:t>i.e</w:t>
            </w:r>
            <w:proofErr w:type="spellEnd"/>
            <w:r w:rsidR="008B3DC4" w:rsidRPr="008B3DC4">
              <w:rPr>
                <w:rFonts w:ascii="Arial" w:hAnsi="Arial" w:cs="Arial"/>
                <w:b/>
                <w:bCs/>
                <w:i/>
                <w:iCs/>
              </w:rPr>
              <w:t xml:space="preserve"> why is post required?)</w:t>
            </w:r>
          </w:p>
          <w:p w14:paraId="769157C4" w14:textId="40701A5C" w:rsidR="003A0FD4" w:rsidRPr="00E30234" w:rsidRDefault="003A0FD4" w:rsidP="005C3046">
            <w:pPr>
              <w:spacing w:line="276" w:lineRule="auto"/>
              <w:ind w:right="180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88171E5" w14:textId="77777777" w:rsidR="00512D4B" w:rsidRPr="00512D4B" w:rsidRDefault="00512D4B" w:rsidP="00912DAF">
            <w:pPr>
              <w:pStyle w:val="ListParagraph"/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</w:rPr>
            </w:pPr>
          </w:p>
          <w:p w14:paraId="44D221A5" w14:textId="4C61944D" w:rsidR="005C3046" w:rsidRDefault="005C3046" w:rsidP="005C3046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Cs/>
              </w:rPr>
            </w:pPr>
            <w:r w:rsidRPr="005C3046">
              <w:rPr>
                <w:rFonts w:ascii="Arial" w:hAnsi="Arial" w:cs="Arial"/>
                <w:bCs/>
              </w:rPr>
              <w:t xml:space="preserve">To provide advice and assistance to residents of Sunderland in relation to their wellbeing. </w:t>
            </w:r>
          </w:p>
          <w:p w14:paraId="56833440" w14:textId="77777777" w:rsidR="005C3046" w:rsidRDefault="005C3046" w:rsidP="005C3046">
            <w:pPr>
              <w:pStyle w:val="ListParagraph"/>
              <w:rPr>
                <w:rFonts w:ascii="Arial" w:hAnsi="Arial" w:cs="Arial"/>
                <w:bCs/>
              </w:rPr>
            </w:pPr>
          </w:p>
          <w:p w14:paraId="57A73468" w14:textId="7B9246CD" w:rsidR="005C3046" w:rsidRPr="00531122" w:rsidRDefault="005C3046" w:rsidP="00531122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Cs/>
              </w:rPr>
            </w:pPr>
            <w:r w:rsidRPr="005C3046">
              <w:rPr>
                <w:rFonts w:ascii="Arial" w:hAnsi="Arial" w:cs="Arial"/>
              </w:rPr>
              <w:t>To manage a full case load in relation to benefits debt and employment up to and including</w:t>
            </w:r>
            <w:r w:rsidR="00DC649A" w:rsidRPr="00531122">
              <w:rPr>
                <w:rFonts w:ascii="Arial" w:hAnsi="Arial" w:cs="Arial"/>
              </w:rPr>
              <w:t xml:space="preserve"> </w:t>
            </w:r>
            <w:r w:rsidRPr="00531122">
              <w:rPr>
                <w:rFonts w:ascii="Arial" w:hAnsi="Arial" w:cs="Arial"/>
              </w:rPr>
              <w:t xml:space="preserve">representation at Social Security appeal </w:t>
            </w:r>
            <w:r w:rsidR="00531122" w:rsidRPr="00531122">
              <w:rPr>
                <w:rFonts w:ascii="Arial" w:hAnsi="Arial" w:cs="Arial"/>
              </w:rPr>
              <w:t>tribunal</w:t>
            </w:r>
            <w:r w:rsidR="00531122">
              <w:rPr>
                <w:rFonts w:ascii="Arial" w:hAnsi="Arial" w:cs="Arial"/>
              </w:rPr>
              <w:t>s,</w:t>
            </w:r>
            <w:r w:rsidR="00531122" w:rsidRPr="00531122">
              <w:rPr>
                <w:rFonts w:ascii="Arial" w:hAnsi="Arial" w:cs="Arial"/>
              </w:rPr>
              <w:t xml:space="preserve"> Employment</w:t>
            </w:r>
            <w:r w:rsidRPr="00531122">
              <w:rPr>
                <w:rFonts w:ascii="Arial" w:hAnsi="Arial" w:cs="Arial"/>
              </w:rPr>
              <w:t xml:space="preserve"> Tribunals.</w:t>
            </w:r>
          </w:p>
          <w:p w14:paraId="2BF081A2" w14:textId="2A90773E" w:rsidR="005C3046" w:rsidRDefault="005C3046" w:rsidP="005C3046">
            <w:pPr>
              <w:pStyle w:val="ListParagraph"/>
              <w:rPr>
                <w:rFonts w:ascii="Arial" w:hAnsi="Arial" w:cs="Arial"/>
              </w:rPr>
            </w:pPr>
            <w:r w:rsidRPr="00531984">
              <w:rPr>
                <w:rFonts w:ascii="Arial" w:hAnsi="Arial" w:cs="Arial"/>
              </w:rPr>
              <w:t>County Court application</w:t>
            </w:r>
            <w:r w:rsidR="00531122">
              <w:rPr>
                <w:rFonts w:ascii="Arial" w:hAnsi="Arial" w:cs="Arial"/>
              </w:rPr>
              <w:t>s</w:t>
            </w:r>
            <w:r w:rsidRPr="00531984">
              <w:rPr>
                <w:rFonts w:ascii="Arial" w:hAnsi="Arial" w:cs="Arial"/>
              </w:rPr>
              <w:t xml:space="preserve"> and representation.</w:t>
            </w:r>
          </w:p>
          <w:p w14:paraId="7EABE241" w14:textId="2313DEA3" w:rsidR="002A08FE" w:rsidRDefault="002A08FE" w:rsidP="005C3046">
            <w:pPr>
              <w:pStyle w:val="ListParagraph"/>
              <w:rPr>
                <w:rFonts w:ascii="Arial" w:hAnsi="Arial" w:cs="Arial"/>
              </w:rPr>
            </w:pPr>
          </w:p>
          <w:p w14:paraId="4C50D2FA" w14:textId="7213022D" w:rsidR="002A08FE" w:rsidRDefault="002A08FE" w:rsidP="002A08FE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support the creation and delivery of </w:t>
            </w:r>
            <w:r w:rsidR="00C764E1">
              <w:rPr>
                <w:rFonts w:ascii="Arial" w:hAnsi="Arial" w:cs="Arial"/>
              </w:rPr>
              <w:t>up-to-date</w:t>
            </w:r>
            <w:r>
              <w:rPr>
                <w:rFonts w:ascii="Arial" w:hAnsi="Arial" w:cs="Arial"/>
              </w:rPr>
              <w:t xml:space="preserve"> information (including digital information) and training ma</w:t>
            </w:r>
            <w:r w:rsidR="00C764E1">
              <w:rPr>
                <w:rFonts w:ascii="Arial" w:hAnsi="Arial" w:cs="Arial"/>
              </w:rPr>
              <w:t xml:space="preserve">terials </w:t>
            </w:r>
          </w:p>
          <w:p w14:paraId="468D96F5" w14:textId="77777777" w:rsidR="005C3046" w:rsidRDefault="005C3046" w:rsidP="005C3046">
            <w:pPr>
              <w:pStyle w:val="ListParagraph"/>
              <w:rPr>
                <w:rFonts w:ascii="Arial" w:hAnsi="Arial" w:cs="Arial"/>
              </w:rPr>
            </w:pPr>
          </w:p>
          <w:p w14:paraId="40E0F503" w14:textId="200E3F6F" w:rsidR="003A0FD4" w:rsidRPr="00E30234" w:rsidRDefault="003A0FD4" w:rsidP="521C2EB3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</w:tr>
      <w:tr w:rsidR="003A0FD4" w:rsidRPr="00E30234" w14:paraId="40A8B52A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7250846" w14:textId="4D104E9A" w:rsidR="003A0FD4" w:rsidRPr="00E30234" w:rsidRDefault="003B321B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</w:rPr>
              <w:t xml:space="preserve">Key </w:t>
            </w:r>
            <w:r w:rsidR="00194F97">
              <w:rPr>
                <w:rFonts w:ascii="Arial" w:hAnsi="Arial" w:cs="Arial"/>
                <w:b/>
                <w:bCs/>
              </w:rPr>
              <w:t>responsibilities</w:t>
            </w:r>
            <w:r w:rsidR="008B3DC4">
              <w:rPr>
                <w:rFonts w:ascii="Arial" w:hAnsi="Arial" w:cs="Arial"/>
                <w:b/>
                <w:bCs/>
              </w:rPr>
              <w:t xml:space="preserve"> </w:t>
            </w:r>
            <w:r w:rsidR="008B3DC4" w:rsidRPr="008B3DC4">
              <w:rPr>
                <w:rFonts w:ascii="Arial" w:hAnsi="Arial" w:cs="Arial"/>
                <w:b/>
                <w:bCs/>
                <w:i/>
                <w:iCs/>
              </w:rPr>
              <w:t>(</w:t>
            </w:r>
            <w:proofErr w:type="spellStart"/>
            <w:r w:rsidR="008B3DC4" w:rsidRPr="008B3DC4">
              <w:rPr>
                <w:rFonts w:ascii="Arial" w:hAnsi="Arial" w:cs="Arial"/>
                <w:b/>
                <w:bCs/>
                <w:i/>
                <w:iCs/>
              </w:rPr>
              <w:t>i.e</w:t>
            </w:r>
            <w:proofErr w:type="spellEnd"/>
            <w:r w:rsidR="008B3DC4" w:rsidRPr="008B3DC4">
              <w:rPr>
                <w:rFonts w:ascii="Arial" w:hAnsi="Arial" w:cs="Arial"/>
                <w:b/>
                <w:bCs/>
                <w:i/>
                <w:iCs/>
              </w:rPr>
              <w:t xml:space="preserve"> what does the post </w:t>
            </w:r>
            <w:r w:rsidR="008B3DC4">
              <w:rPr>
                <w:rFonts w:ascii="Arial" w:hAnsi="Arial" w:cs="Arial"/>
                <w:b/>
                <w:bCs/>
                <w:i/>
                <w:iCs/>
              </w:rPr>
              <w:t xml:space="preserve">broadly </w:t>
            </w:r>
            <w:r w:rsidR="008B3DC4" w:rsidRPr="008B3DC4">
              <w:rPr>
                <w:rFonts w:ascii="Arial" w:hAnsi="Arial" w:cs="Arial"/>
                <w:b/>
                <w:bCs/>
                <w:i/>
                <w:iCs/>
              </w:rPr>
              <w:t>do to achieve its purpose?)</w:t>
            </w:r>
          </w:p>
          <w:p w14:paraId="22BB3AED" w14:textId="6066C403" w:rsidR="003A0FD4" w:rsidRPr="00E30234" w:rsidRDefault="003A0FD4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  <w:p w14:paraId="03D0533E" w14:textId="77777777" w:rsidR="003A0FD4" w:rsidRPr="00E30234" w:rsidRDefault="003A0FD4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  <w:p w14:paraId="6A162D64" w14:textId="77777777" w:rsidR="003A0FD4" w:rsidRPr="00E30234" w:rsidRDefault="003A0FD4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  <w:p w14:paraId="6FD8342F" w14:textId="38A4A31A" w:rsidR="003A0FD4" w:rsidRPr="00E30234" w:rsidRDefault="003A0FD4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  <w:p w14:paraId="5456EDA1" w14:textId="77777777" w:rsidR="003A0FD4" w:rsidRPr="00E30234" w:rsidRDefault="003A0FD4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  <w:p w14:paraId="25E70B63" w14:textId="77777777" w:rsidR="003A0FD4" w:rsidRPr="00E30234" w:rsidRDefault="003A0FD4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  <w:p w14:paraId="2BAC9CE6" w14:textId="47169ACA" w:rsidR="003A0FD4" w:rsidRPr="00E30234" w:rsidRDefault="003A0FD4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  <w:p w14:paraId="180BE56B" w14:textId="77777777" w:rsidR="003A0FD4" w:rsidRPr="00E30234" w:rsidRDefault="003A0FD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A2A0DEA" w14:textId="77777777" w:rsidR="007A3B66" w:rsidRPr="009C544E" w:rsidRDefault="007A3B66" w:rsidP="009C544E">
            <w:pPr>
              <w:suppressAutoHyphens w:val="0"/>
              <w:overflowPunct/>
              <w:autoSpaceDE/>
              <w:autoSpaceDN/>
              <w:spacing w:after="200" w:line="276" w:lineRule="auto"/>
              <w:ind w:left="360"/>
              <w:textAlignment w:val="auto"/>
              <w:rPr>
                <w:rFonts w:ascii="Arial" w:hAnsi="Arial" w:cs="Arial"/>
              </w:rPr>
            </w:pPr>
          </w:p>
          <w:p w14:paraId="765D0DCC" w14:textId="7ECB1C65" w:rsidR="00CC5C72" w:rsidRDefault="00DC649A" w:rsidP="00CC5C72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107248">
              <w:rPr>
                <w:rFonts w:ascii="Arial" w:hAnsi="Arial" w:cs="Arial"/>
              </w:rPr>
              <w:t>To provide</w:t>
            </w:r>
            <w:r w:rsidR="00CD44CB">
              <w:rPr>
                <w:rFonts w:ascii="Arial" w:hAnsi="Arial" w:cs="Arial"/>
              </w:rPr>
              <w:t xml:space="preserve"> welfare rights advice in a variety of settings </w:t>
            </w:r>
            <w:r w:rsidR="00C764E1">
              <w:rPr>
                <w:rFonts w:ascii="Arial" w:hAnsi="Arial" w:cs="Arial"/>
              </w:rPr>
              <w:t xml:space="preserve">( 50% of which will be targeted support in the West of the city) </w:t>
            </w:r>
          </w:p>
          <w:p w14:paraId="510D42AE" w14:textId="77777777" w:rsidR="00F050FA" w:rsidRDefault="00F050FA" w:rsidP="00F050FA">
            <w:pPr>
              <w:pStyle w:val="ListParagraph"/>
              <w:rPr>
                <w:rFonts w:ascii="Arial" w:hAnsi="Arial" w:cs="Arial"/>
              </w:rPr>
            </w:pPr>
          </w:p>
          <w:p w14:paraId="5D6FA204" w14:textId="6F45BD31" w:rsidR="00F050FA" w:rsidRDefault="00F050FA" w:rsidP="00CC5C72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liaise with key partners in the West</w:t>
            </w:r>
          </w:p>
          <w:p w14:paraId="4532D9F7" w14:textId="77777777" w:rsidR="00CC5C72" w:rsidRDefault="00CC5C72" w:rsidP="00CC5C72">
            <w:pPr>
              <w:pStyle w:val="ListParagraph"/>
              <w:rPr>
                <w:rFonts w:ascii="Arial" w:hAnsi="Arial" w:cs="Arial"/>
              </w:rPr>
            </w:pPr>
          </w:p>
          <w:p w14:paraId="6401E7E2" w14:textId="69C85FF8" w:rsidR="00CC5C72" w:rsidRPr="00CC5C72" w:rsidRDefault="00CC5C72" w:rsidP="00CC5C72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CC5C72">
              <w:rPr>
                <w:rFonts w:ascii="Arial" w:hAnsi="Arial" w:cs="Arial"/>
                <w:color w:val="000000"/>
              </w:rPr>
              <w:t xml:space="preserve">To provide advice, information and guidance through training sessions to </w:t>
            </w:r>
            <w:r w:rsidR="00C5612E">
              <w:rPr>
                <w:rFonts w:ascii="Arial" w:hAnsi="Arial" w:cs="Arial"/>
                <w:color w:val="000000"/>
              </w:rPr>
              <w:t>VCS</w:t>
            </w:r>
            <w:r w:rsidR="0079498C">
              <w:rPr>
                <w:rFonts w:ascii="Arial" w:hAnsi="Arial" w:cs="Arial"/>
                <w:color w:val="000000"/>
              </w:rPr>
              <w:t xml:space="preserve"> </w:t>
            </w:r>
            <w:r w:rsidRPr="00CC5C72">
              <w:rPr>
                <w:rFonts w:ascii="Arial" w:hAnsi="Arial" w:cs="Arial"/>
                <w:color w:val="000000"/>
              </w:rPr>
              <w:t>organisations</w:t>
            </w:r>
            <w:r w:rsidR="00C5612E">
              <w:rPr>
                <w:rFonts w:ascii="Arial" w:hAnsi="Arial" w:cs="Arial"/>
                <w:color w:val="000000"/>
              </w:rPr>
              <w:t xml:space="preserve"> </w:t>
            </w:r>
            <w:r w:rsidRPr="00CC5C72">
              <w:rPr>
                <w:rFonts w:ascii="Arial" w:hAnsi="Arial" w:cs="Arial"/>
                <w:color w:val="000000"/>
              </w:rPr>
              <w:t>and other advice providers.</w:t>
            </w:r>
            <w:r w:rsidRPr="00CC5C72">
              <w:rPr>
                <w:rFonts w:ascii="Arial" w:hAnsi="Arial" w:cs="Arial"/>
                <w:color w:val="000000"/>
              </w:rPr>
              <w:br/>
            </w:r>
          </w:p>
          <w:p w14:paraId="71761118" w14:textId="597ABE94" w:rsidR="00C5612E" w:rsidRDefault="00CC5C72" w:rsidP="00C5612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/>
              </w:rPr>
            </w:pPr>
            <w:r w:rsidRPr="002A08FE">
              <w:rPr>
                <w:rFonts w:ascii="Arial" w:hAnsi="Arial" w:cs="Arial"/>
                <w:color w:val="000000"/>
              </w:rPr>
              <w:t>To contribute to</w:t>
            </w:r>
            <w:r w:rsidR="00C5612E">
              <w:rPr>
                <w:rFonts w:ascii="Arial" w:hAnsi="Arial" w:cs="Arial"/>
                <w:color w:val="000000"/>
              </w:rPr>
              <w:t xml:space="preserve"> </w:t>
            </w:r>
            <w:r w:rsidRPr="002A08FE">
              <w:rPr>
                <w:rFonts w:ascii="Arial" w:hAnsi="Arial" w:cs="Arial"/>
                <w:color w:val="000000"/>
              </w:rPr>
              <w:t>Welfare Rights Service web pages.</w:t>
            </w:r>
          </w:p>
          <w:p w14:paraId="54EE18B1" w14:textId="77777777" w:rsidR="00C5612E" w:rsidRDefault="00C5612E" w:rsidP="00C5612E">
            <w:pPr>
              <w:pStyle w:val="ListParagraph"/>
              <w:rPr>
                <w:rFonts w:ascii="Arial" w:hAnsi="Arial" w:cs="Arial"/>
                <w:color w:val="000000"/>
              </w:rPr>
            </w:pPr>
          </w:p>
          <w:p w14:paraId="2A8BB6D8" w14:textId="01353670" w:rsidR="00CC5C72" w:rsidRPr="00C5612E" w:rsidRDefault="00CC5C72" w:rsidP="00C5612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/>
              </w:rPr>
            </w:pPr>
            <w:r w:rsidRPr="00C5612E">
              <w:rPr>
                <w:rFonts w:ascii="Arial" w:hAnsi="Arial" w:cs="Arial"/>
                <w:color w:val="000000"/>
              </w:rPr>
              <w:t>To promote the service via liaison with, and attendance at meetings and forums, and presentation to the following:</w:t>
            </w:r>
          </w:p>
          <w:p w14:paraId="7C838E7D" w14:textId="77777777" w:rsidR="00C5612E" w:rsidRDefault="00C5612E" w:rsidP="00C5612E">
            <w:pPr>
              <w:spacing w:line="276" w:lineRule="auto"/>
              <w:ind w:left="7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- </w:t>
            </w:r>
            <w:r w:rsidR="00CC5C72" w:rsidRPr="00FD7546">
              <w:rPr>
                <w:rFonts w:ascii="Arial" w:hAnsi="Arial" w:cs="Arial"/>
                <w:color w:val="000000"/>
              </w:rPr>
              <w:t>Community organisations</w:t>
            </w:r>
          </w:p>
          <w:p w14:paraId="03ED94D3" w14:textId="61540FEE" w:rsidR="00EB5061" w:rsidRDefault="00EB5061" w:rsidP="00EB5061">
            <w:pPr>
              <w:spacing w:line="276" w:lineRule="auto"/>
              <w:ind w:left="388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-</w:t>
            </w:r>
            <w:r w:rsidR="00CC5C72" w:rsidRPr="00FD7546">
              <w:rPr>
                <w:rFonts w:ascii="Arial" w:hAnsi="Arial" w:cs="Arial"/>
                <w:color w:val="000000"/>
              </w:rPr>
              <w:t xml:space="preserve">Council departments </w:t>
            </w:r>
          </w:p>
          <w:p w14:paraId="4CF235CA" w14:textId="349E609B" w:rsidR="00CC5C72" w:rsidRDefault="00AA7F7B" w:rsidP="00AA7F7B">
            <w:pPr>
              <w:spacing w:line="276" w:lineRule="auto"/>
              <w:ind w:left="530" w:hanging="142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 xml:space="preserve">  </w:t>
            </w:r>
            <w:r w:rsidR="00EB5061">
              <w:rPr>
                <w:rFonts w:ascii="Arial" w:hAnsi="Arial" w:cs="Arial"/>
                <w:color w:val="000000"/>
              </w:rPr>
              <w:t xml:space="preserve">-Other </w:t>
            </w:r>
            <w:r w:rsidR="00CC5C72" w:rsidRPr="00FD7546">
              <w:rPr>
                <w:rFonts w:ascii="Arial" w:hAnsi="Arial" w:cs="Arial"/>
                <w:color w:val="000000"/>
              </w:rPr>
              <w:t xml:space="preserve">organisations such as ACAS, Her 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CC5C72" w:rsidRPr="00FD7546">
              <w:rPr>
                <w:rFonts w:ascii="Arial" w:hAnsi="Arial" w:cs="Arial"/>
                <w:color w:val="000000"/>
              </w:rPr>
              <w:t>Majesty’s Court and Tribunal Service, and the Department of Work and Pensions.</w:t>
            </w:r>
          </w:p>
          <w:p w14:paraId="3AECDF2B" w14:textId="77777777" w:rsidR="00042DE0" w:rsidRPr="00FD7546" w:rsidRDefault="00042DE0" w:rsidP="00AA7F7B">
            <w:pPr>
              <w:spacing w:line="276" w:lineRule="auto"/>
              <w:ind w:left="530" w:hanging="142"/>
              <w:rPr>
                <w:rFonts w:ascii="Arial" w:hAnsi="Arial" w:cs="Arial"/>
                <w:color w:val="000000"/>
              </w:rPr>
            </w:pPr>
          </w:p>
          <w:p w14:paraId="2C3A9796" w14:textId="75091487" w:rsidR="00042DE0" w:rsidRDefault="00042DE0" w:rsidP="00042DE0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  <w:color w:val="000000"/>
              </w:rPr>
            </w:pPr>
            <w:r w:rsidRPr="00042DE0">
              <w:rPr>
                <w:rFonts w:ascii="Arial" w:hAnsi="Arial" w:cs="Arial"/>
                <w:color w:val="000000"/>
              </w:rPr>
              <w:t xml:space="preserve">To attend </w:t>
            </w:r>
            <w:r w:rsidR="005363FB">
              <w:rPr>
                <w:rFonts w:ascii="Arial" w:hAnsi="Arial" w:cs="Arial"/>
                <w:color w:val="000000"/>
              </w:rPr>
              <w:t>p</w:t>
            </w:r>
            <w:r w:rsidR="00CC5C72" w:rsidRPr="00042DE0">
              <w:rPr>
                <w:rFonts w:ascii="Arial" w:hAnsi="Arial" w:cs="Arial"/>
                <w:color w:val="000000"/>
              </w:rPr>
              <w:t>rofessional meeting</w:t>
            </w:r>
            <w:r w:rsidR="005363FB">
              <w:rPr>
                <w:rFonts w:ascii="Arial" w:hAnsi="Arial" w:cs="Arial"/>
                <w:color w:val="000000"/>
              </w:rPr>
              <w:t>s</w:t>
            </w:r>
            <w:r w:rsidRPr="00042DE0">
              <w:rPr>
                <w:rFonts w:ascii="Arial" w:hAnsi="Arial" w:cs="Arial"/>
                <w:color w:val="000000"/>
              </w:rPr>
              <w:t xml:space="preserve"> as required </w:t>
            </w:r>
          </w:p>
          <w:p w14:paraId="5505F98C" w14:textId="77777777" w:rsidR="00042DE0" w:rsidRDefault="00042DE0" w:rsidP="00042DE0">
            <w:pPr>
              <w:pStyle w:val="ListParagraph"/>
              <w:spacing w:line="276" w:lineRule="auto"/>
              <w:rPr>
                <w:rFonts w:ascii="Arial" w:hAnsi="Arial" w:cs="Arial"/>
                <w:color w:val="000000"/>
              </w:rPr>
            </w:pPr>
          </w:p>
          <w:p w14:paraId="1B6D06C0" w14:textId="726026B3" w:rsidR="003A0FD4" w:rsidRPr="00042DE0" w:rsidRDefault="00CC5C72" w:rsidP="00CC5C72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  <w:color w:val="000000"/>
              </w:rPr>
            </w:pPr>
            <w:r w:rsidRPr="00042DE0">
              <w:rPr>
                <w:rFonts w:ascii="Arial" w:hAnsi="Arial" w:cs="Arial"/>
                <w:color w:val="000000"/>
              </w:rPr>
              <w:t>To promote the service though attendance at and/or providing information or presentations to a range of meetings and forums.</w:t>
            </w:r>
          </w:p>
        </w:tc>
      </w:tr>
      <w:tr w:rsidR="003A0FD4" w:rsidRPr="00E30234" w14:paraId="4989EF5A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3AD5B1" w14:textId="64ED15CB" w:rsidR="003A0FD4" w:rsidRPr="00E30234" w:rsidRDefault="003B321B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</w:rPr>
              <w:lastRenderedPageBreak/>
              <w:t xml:space="preserve">Key </w:t>
            </w:r>
            <w:r w:rsidR="00245B78" w:rsidRPr="00E30234">
              <w:rPr>
                <w:rFonts w:ascii="Arial" w:hAnsi="Arial" w:cs="Arial"/>
                <w:b/>
                <w:bCs/>
              </w:rPr>
              <w:t>tasks</w:t>
            </w:r>
            <w:r w:rsidR="008B3DC4">
              <w:rPr>
                <w:rFonts w:ascii="Arial" w:hAnsi="Arial" w:cs="Arial"/>
                <w:b/>
                <w:bCs/>
              </w:rPr>
              <w:t xml:space="preserve"> </w:t>
            </w:r>
            <w:r w:rsidR="008B3DC4" w:rsidRPr="008B3DC4">
              <w:rPr>
                <w:rFonts w:ascii="Arial" w:hAnsi="Arial" w:cs="Arial"/>
                <w:b/>
                <w:bCs/>
                <w:i/>
                <w:iCs/>
              </w:rPr>
              <w:t>(</w:t>
            </w:r>
            <w:proofErr w:type="spellStart"/>
            <w:r w:rsidR="008B3DC4" w:rsidRPr="008B3DC4">
              <w:rPr>
                <w:rFonts w:ascii="Arial" w:hAnsi="Arial" w:cs="Arial"/>
                <w:b/>
                <w:bCs/>
                <w:i/>
                <w:iCs/>
              </w:rPr>
              <w:t>i.e</w:t>
            </w:r>
            <w:proofErr w:type="spellEnd"/>
            <w:r w:rsidR="008B3DC4" w:rsidRPr="008B3DC4">
              <w:rPr>
                <w:rFonts w:ascii="Arial" w:hAnsi="Arial" w:cs="Arial"/>
                <w:b/>
                <w:bCs/>
                <w:i/>
                <w:iCs/>
              </w:rPr>
              <w:t xml:space="preserve"> the specific duties that are required to achieve </w:t>
            </w:r>
            <w:r w:rsidR="0094795B">
              <w:rPr>
                <w:rFonts w:ascii="Arial" w:hAnsi="Arial" w:cs="Arial"/>
                <w:b/>
                <w:bCs/>
                <w:i/>
                <w:iCs/>
              </w:rPr>
              <w:t>responsibilities</w:t>
            </w:r>
            <w:r w:rsidR="008B3DC4" w:rsidRPr="008B3DC4">
              <w:rPr>
                <w:rFonts w:ascii="Arial" w:hAnsi="Arial" w:cs="Arial"/>
                <w:b/>
                <w:bCs/>
                <w:i/>
                <w:iCs/>
              </w:rPr>
              <w:t>)</w:t>
            </w:r>
          </w:p>
          <w:p w14:paraId="23249B14" w14:textId="1CCDA047" w:rsidR="003A0FD4" w:rsidRPr="00E30234" w:rsidRDefault="003A0FD4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  <w:p w14:paraId="4E5E1572" w14:textId="77777777" w:rsidR="003A0FD4" w:rsidRPr="00E30234" w:rsidRDefault="003A0FD4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  <w:p w14:paraId="0A69A5B0" w14:textId="77777777" w:rsidR="003A0FD4" w:rsidRPr="00E30234" w:rsidRDefault="003A0FD4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  <w:p w14:paraId="1205FA4D" w14:textId="6A3A4225" w:rsidR="003A0FD4" w:rsidRPr="00E30234" w:rsidRDefault="003A0FD4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  <w:p w14:paraId="0A6019A4" w14:textId="77777777" w:rsidR="003A0FD4" w:rsidRPr="00E30234" w:rsidRDefault="003A0FD4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  <w:p w14:paraId="7672FC6B" w14:textId="77777777" w:rsidR="003A0FD4" w:rsidRPr="00E30234" w:rsidRDefault="003A0FD4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  <w:p w14:paraId="344A9AC5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C40D094" w14:textId="77777777" w:rsidR="00CC5C72" w:rsidRDefault="00CC5C72" w:rsidP="00CC5C72">
            <w:pPr>
              <w:pStyle w:val="ListParagraph"/>
              <w:ind w:left="672"/>
              <w:rPr>
                <w:rFonts w:ascii="Arial" w:hAnsi="Arial" w:cs="Arial"/>
              </w:rPr>
            </w:pPr>
          </w:p>
          <w:p w14:paraId="09FA784E" w14:textId="68E602B4" w:rsidR="00531122" w:rsidRDefault="00CC5C72" w:rsidP="00531122">
            <w:pPr>
              <w:pStyle w:val="ListParagraph"/>
              <w:numPr>
                <w:ilvl w:val="0"/>
                <w:numId w:val="12"/>
              </w:numPr>
              <w:ind w:left="672" w:hanging="425"/>
              <w:rPr>
                <w:rFonts w:ascii="Arial" w:hAnsi="Arial" w:cs="Arial"/>
              </w:rPr>
            </w:pPr>
            <w:r w:rsidRPr="00CC5C72">
              <w:rPr>
                <w:rFonts w:ascii="Arial" w:hAnsi="Arial" w:cs="Arial"/>
              </w:rPr>
              <w:t xml:space="preserve">To maintain and develop knowledge of welfare benefits, debt, employment rules and regulations. </w:t>
            </w:r>
          </w:p>
          <w:p w14:paraId="5B02A056" w14:textId="77777777" w:rsidR="00531122" w:rsidRDefault="00531122" w:rsidP="00531122">
            <w:pPr>
              <w:pStyle w:val="ListParagraph"/>
              <w:ind w:left="672"/>
              <w:rPr>
                <w:rFonts w:ascii="Arial" w:hAnsi="Arial" w:cs="Arial"/>
              </w:rPr>
            </w:pPr>
          </w:p>
          <w:p w14:paraId="7A814F16" w14:textId="77777777" w:rsidR="00531122" w:rsidRDefault="00531122" w:rsidP="00531122">
            <w:pPr>
              <w:pStyle w:val="ListParagraph"/>
              <w:numPr>
                <w:ilvl w:val="0"/>
                <w:numId w:val="12"/>
              </w:numPr>
              <w:ind w:left="672" w:hanging="425"/>
              <w:rPr>
                <w:rFonts w:ascii="Arial" w:hAnsi="Arial" w:cs="Arial"/>
              </w:rPr>
            </w:pPr>
            <w:r w:rsidRPr="00531122">
              <w:rPr>
                <w:rFonts w:ascii="Arial" w:hAnsi="Arial" w:cs="Arial"/>
              </w:rPr>
              <w:t>To manage an active caseload via diary and recall systems and provide detailed but succinct case recording.</w:t>
            </w:r>
          </w:p>
          <w:p w14:paraId="4DC400EB" w14:textId="77777777" w:rsidR="00531122" w:rsidRPr="00531122" w:rsidRDefault="00531122" w:rsidP="00531122">
            <w:pPr>
              <w:pStyle w:val="ListParagraph"/>
              <w:rPr>
                <w:rFonts w:ascii="Arial" w:hAnsi="Arial" w:cs="Arial"/>
              </w:rPr>
            </w:pPr>
          </w:p>
          <w:p w14:paraId="233742CD" w14:textId="77777777" w:rsidR="00605079" w:rsidRDefault="00CC5C72" w:rsidP="00605079">
            <w:pPr>
              <w:pStyle w:val="ListParagraph"/>
              <w:numPr>
                <w:ilvl w:val="0"/>
                <w:numId w:val="12"/>
              </w:numPr>
              <w:ind w:left="672" w:hanging="425"/>
              <w:rPr>
                <w:rFonts w:ascii="Arial" w:hAnsi="Arial" w:cs="Arial"/>
              </w:rPr>
            </w:pPr>
            <w:r w:rsidRPr="00531122">
              <w:rPr>
                <w:rFonts w:ascii="Arial" w:hAnsi="Arial" w:cs="Arial"/>
              </w:rPr>
              <w:t>To manage complex and higher risk cases to maintain or improve the wellbeing of vulnerable clients.</w:t>
            </w:r>
          </w:p>
          <w:p w14:paraId="1A0A7DEE" w14:textId="77777777" w:rsidR="00605079" w:rsidRPr="00605079" w:rsidRDefault="00605079" w:rsidP="00605079">
            <w:pPr>
              <w:pStyle w:val="ListParagraph"/>
              <w:rPr>
                <w:rFonts w:ascii="Arial" w:hAnsi="Arial" w:cs="Arial"/>
              </w:rPr>
            </w:pPr>
          </w:p>
          <w:p w14:paraId="76A6917F" w14:textId="6911BA75" w:rsidR="00605079" w:rsidRPr="00605079" w:rsidRDefault="00605079" w:rsidP="00605079">
            <w:pPr>
              <w:pStyle w:val="ListParagraph"/>
              <w:numPr>
                <w:ilvl w:val="0"/>
                <w:numId w:val="12"/>
              </w:numPr>
              <w:ind w:left="672" w:hanging="425"/>
              <w:rPr>
                <w:rFonts w:ascii="Arial" w:hAnsi="Arial" w:cs="Arial"/>
              </w:rPr>
            </w:pPr>
            <w:r w:rsidRPr="00605079">
              <w:rPr>
                <w:rFonts w:ascii="Arial" w:hAnsi="Arial" w:cs="Arial"/>
              </w:rPr>
              <w:t>To provide representation at Social Security appeal tribunals, Employment Tribunals</w:t>
            </w:r>
            <w:r>
              <w:rPr>
                <w:rFonts w:ascii="Arial" w:hAnsi="Arial" w:cs="Arial"/>
              </w:rPr>
              <w:t xml:space="preserve"> and </w:t>
            </w:r>
            <w:r w:rsidRPr="00605079">
              <w:rPr>
                <w:rFonts w:ascii="Arial" w:hAnsi="Arial" w:cs="Arial"/>
              </w:rPr>
              <w:t>County Court</w:t>
            </w:r>
          </w:p>
          <w:p w14:paraId="2D2041D2" w14:textId="3678CD9C" w:rsidR="003A0FD4" w:rsidRPr="00E30234" w:rsidRDefault="003A0FD4" w:rsidP="00FD7546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</w:tr>
      <w:tr w:rsidR="003A0FD4" w:rsidRPr="00E30234" w14:paraId="31342879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1541441" w14:textId="2C404240" w:rsidR="003A0FD4" w:rsidRPr="00E30234" w:rsidRDefault="00E30234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</w:rPr>
              <w:t>Other duties</w:t>
            </w:r>
            <w:r w:rsidR="008B3DC4">
              <w:rPr>
                <w:rFonts w:ascii="Arial" w:hAnsi="Arial" w:cs="Arial"/>
                <w:b/>
                <w:bCs/>
              </w:rPr>
              <w:t xml:space="preserve">/specific policies </w:t>
            </w:r>
            <w:proofErr w:type="gramStart"/>
            <w:r w:rsidR="008B3DC4">
              <w:rPr>
                <w:rFonts w:ascii="Arial" w:hAnsi="Arial" w:cs="Arial"/>
                <w:b/>
                <w:bCs/>
              </w:rPr>
              <w:t>e</w:t>
            </w:r>
            <w:r w:rsidR="004E3A52">
              <w:rPr>
                <w:rFonts w:ascii="Arial" w:hAnsi="Arial" w:cs="Arial"/>
                <w:b/>
                <w:bCs/>
              </w:rPr>
              <w:t>.</w:t>
            </w:r>
            <w:r w:rsidR="008B3DC4">
              <w:rPr>
                <w:rFonts w:ascii="Arial" w:hAnsi="Arial" w:cs="Arial"/>
                <w:b/>
                <w:bCs/>
              </w:rPr>
              <w:t>g.</w:t>
            </w:r>
            <w:proofErr w:type="gramEnd"/>
            <w:r w:rsidR="008B3DC4">
              <w:rPr>
                <w:rFonts w:ascii="Arial" w:hAnsi="Arial" w:cs="Arial"/>
                <w:b/>
                <w:bCs/>
              </w:rPr>
              <w:t xml:space="preserve"> DBS</w:t>
            </w:r>
          </w:p>
          <w:p w14:paraId="7A1DBFF4" w14:textId="1AD03A2A" w:rsidR="00245B78" w:rsidRPr="00E30234" w:rsidRDefault="00245B7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373DAA5" w14:textId="789657FF" w:rsidR="00E30234" w:rsidRPr="001D75D5" w:rsidRDefault="00E30234" w:rsidP="001D75D5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1D75D5">
              <w:rPr>
                <w:rFonts w:ascii="Arial" w:hAnsi="Arial" w:cs="Arial"/>
                <w:color w:val="000000"/>
              </w:rPr>
              <w:t>The post holder must carry out their duties with full regard to the Council’s Equal Opportunities Policy, Code of Conduct and all other Council Policies.</w:t>
            </w:r>
          </w:p>
          <w:p w14:paraId="6E97C960" w14:textId="77777777" w:rsidR="00E30234" w:rsidRPr="00E30234" w:rsidRDefault="00E30234" w:rsidP="00E3023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  <w:p w14:paraId="5015551F" w14:textId="290E9983" w:rsidR="00E30234" w:rsidRPr="001D75D5" w:rsidRDefault="00E30234" w:rsidP="001D75D5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1D75D5">
              <w:rPr>
                <w:rFonts w:ascii="Arial" w:hAnsi="Arial" w:cs="Arial"/>
                <w:color w:val="000000"/>
              </w:rPr>
              <w:t>The post holder must comply with the Council’s Health and safety rules and regulations and with Health and safety legislation.</w:t>
            </w:r>
          </w:p>
          <w:p w14:paraId="5D6F59CE" w14:textId="77777777" w:rsidR="00E30234" w:rsidRPr="00E30234" w:rsidRDefault="00E30234" w:rsidP="00E3023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  <w:p w14:paraId="13D521FC" w14:textId="725AC059" w:rsidR="00E30234" w:rsidRPr="001D75D5" w:rsidRDefault="00E30234" w:rsidP="001D75D5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1D75D5">
              <w:rPr>
                <w:rFonts w:ascii="Arial" w:hAnsi="Arial" w:cs="Arial"/>
                <w:color w:val="000000"/>
              </w:rPr>
              <w:t>The post holder must act in compliance with data protection principles in respecting the privacy of personal information held by the Council.</w:t>
            </w:r>
          </w:p>
          <w:p w14:paraId="72857478" w14:textId="77777777" w:rsidR="00E30234" w:rsidRPr="00E30234" w:rsidRDefault="00E30234" w:rsidP="00E3023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  <w:p w14:paraId="04D21B14" w14:textId="611EE97D" w:rsidR="00E30234" w:rsidRPr="001D75D5" w:rsidRDefault="00E30234" w:rsidP="001D75D5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1D75D5">
              <w:rPr>
                <w:rFonts w:ascii="Arial" w:hAnsi="Arial" w:cs="Arial"/>
                <w:color w:val="000000"/>
              </w:rPr>
              <w:t xml:space="preserve">The post holder must comply with the principles of the Freedom of Information Act 2000 in relation to the management of Council records and information. </w:t>
            </w:r>
          </w:p>
          <w:p w14:paraId="0B658EEF" w14:textId="77777777" w:rsidR="00E30234" w:rsidRPr="00E30234" w:rsidRDefault="00E30234" w:rsidP="00E3023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  <w:p w14:paraId="6259FC62" w14:textId="133075CF" w:rsidR="003A0FD4" w:rsidRPr="001D75D5" w:rsidRDefault="00E30234" w:rsidP="001D75D5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1D75D5">
              <w:rPr>
                <w:rFonts w:ascii="Arial" w:hAnsi="Arial" w:cs="Arial"/>
                <w:color w:val="000000"/>
              </w:rPr>
              <w:t xml:space="preserve">To comply with the principles and requirements of the Data Protection Act 2018 and GDPR in relation to the </w:t>
            </w:r>
            <w:r w:rsidRPr="001D75D5">
              <w:rPr>
                <w:rFonts w:ascii="Arial" w:hAnsi="Arial" w:cs="Arial"/>
                <w:color w:val="000000"/>
              </w:rPr>
              <w:lastRenderedPageBreak/>
              <w:t>management of Council records and information, and respect the privacy of personal information held by the Council</w:t>
            </w:r>
          </w:p>
        </w:tc>
      </w:tr>
    </w:tbl>
    <w:p w14:paraId="09B9DFD4" w14:textId="77777777" w:rsidR="003A0FD4" w:rsidRPr="00E30234" w:rsidRDefault="003A0FD4">
      <w:pPr>
        <w:ind w:right="180"/>
        <w:rPr>
          <w:rFonts w:ascii="Arial" w:hAnsi="Arial" w:cs="Arial"/>
        </w:rPr>
      </w:pPr>
    </w:p>
    <w:sectPr w:rsidR="003A0FD4" w:rsidRPr="00E30234" w:rsidSect="004E3A52">
      <w:headerReference w:type="default" r:id="rId10"/>
      <w:pgSz w:w="11906" w:h="16838"/>
      <w:pgMar w:top="1440" w:right="1531" w:bottom="1440" w:left="153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6A2818" w14:textId="77777777" w:rsidR="00A93EE8" w:rsidRDefault="00A93EE8" w:rsidP="00245B78">
      <w:r>
        <w:separator/>
      </w:r>
    </w:p>
  </w:endnote>
  <w:endnote w:type="continuationSeparator" w:id="0">
    <w:p w14:paraId="06231192" w14:textId="77777777" w:rsidR="00A93EE8" w:rsidRDefault="00A93EE8" w:rsidP="00245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DD3990" w14:textId="77777777" w:rsidR="00A93EE8" w:rsidRDefault="00A93EE8" w:rsidP="00245B78">
      <w:r>
        <w:separator/>
      </w:r>
    </w:p>
  </w:footnote>
  <w:footnote w:type="continuationSeparator" w:id="0">
    <w:p w14:paraId="20B726FB" w14:textId="77777777" w:rsidR="00A93EE8" w:rsidRDefault="00A93EE8" w:rsidP="00245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C10944" w14:textId="6625E73F" w:rsidR="00245B78" w:rsidRPr="00245B78" w:rsidRDefault="00245B78" w:rsidP="00245B78">
    <w:pPr>
      <w:pStyle w:val="Header"/>
      <w:ind w:firstLine="720"/>
    </w:pPr>
    <w:r>
      <w:tab/>
    </w:r>
    <w:r>
      <w:tab/>
    </w:r>
    <w:r w:rsidRPr="00FB3FAB">
      <w:rPr>
        <w:noProof/>
      </w:rPr>
      <w:drawing>
        <wp:inline distT="0" distB="0" distL="0" distR="0" wp14:anchorId="730C9079" wp14:editId="440F71DC">
          <wp:extent cx="1549400" cy="819150"/>
          <wp:effectExtent l="0" t="0" r="0" b="0"/>
          <wp:docPr id="1" name="Picture 1" descr="scc_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c_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4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26042"/>
    <w:multiLevelType w:val="hybridMultilevel"/>
    <w:tmpl w:val="77E4E6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F12BB"/>
    <w:multiLevelType w:val="hybridMultilevel"/>
    <w:tmpl w:val="E6841880"/>
    <w:lvl w:ilvl="0" w:tplc="0B4A53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404E1D"/>
    <w:multiLevelType w:val="hybridMultilevel"/>
    <w:tmpl w:val="BC3003DA"/>
    <w:lvl w:ilvl="0" w:tplc="3FDE72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E7C8D"/>
    <w:multiLevelType w:val="hybridMultilevel"/>
    <w:tmpl w:val="915040DA"/>
    <w:lvl w:ilvl="0" w:tplc="FF422B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2003B1"/>
    <w:multiLevelType w:val="hybridMultilevel"/>
    <w:tmpl w:val="BF2C838E"/>
    <w:lvl w:ilvl="0" w:tplc="7D128DB6">
      <w:start w:val="1"/>
      <w:numFmt w:val="decimal"/>
      <w:lvlText w:val="%1."/>
      <w:lvlJc w:val="left"/>
      <w:pPr>
        <w:ind w:left="720" w:hanging="360"/>
      </w:pPr>
    </w:lvl>
    <w:lvl w:ilvl="1" w:tplc="2760FCE2">
      <w:start w:val="1"/>
      <w:numFmt w:val="lowerLetter"/>
      <w:lvlText w:val="%2."/>
      <w:lvlJc w:val="left"/>
      <w:pPr>
        <w:ind w:left="1440" w:hanging="360"/>
      </w:pPr>
    </w:lvl>
    <w:lvl w:ilvl="2" w:tplc="F3C09F8E">
      <w:start w:val="1"/>
      <w:numFmt w:val="lowerRoman"/>
      <w:lvlText w:val="%3."/>
      <w:lvlJc w:val="right"/>
      <w:pPr>
        <w:ind w:left="2160" w:hanging="180"/>
      </w:pPr>
    </w:lvl>
    <w:lvl w:ilvl="3" w:tplc="B282D94E">
      <w:start w:val="1"/>
      <w:numFmt w:val="decimal"/>
      <w:lvlText w:val="%4."/>
      <w:lvlJc w:val="left"/>
      <w:pPr>
        <w:ind w:left="2880" w:hanging="360"/>
      </w:pPr>
    </w:lvl>
    <w:lvl w:ilvl="4" w:tplc="2EC0E908">
      <w:start w:val="1"/>
      <w:numFmt w:val="lowerLetter"/>
      <w:lvlText w:val="%5."/>
      <w:lvlJc w:val="left"/>
      <w:pPr>
        <w:ind w:left="3600" w:hanging="360"/>
      </w:pPr>
    </w:lvl>
    <w:lvl w:ilvl="5" w:tplc="689A54C8">
      <w:start w:val="1"/>
      <w:numFmt w:val="lowerRoman"/>
      <w:lvlText w:val="%6."/>
      <w:lvlJc w:val="right"/>
      <w:pPr>
        <w:ind w:left="4320" w:hanging="180"/>
      </w:pPr>
    </w:lvl>
    <w:lvl w:ilvl="6" w:tplc="06CC314E">
      <w:start w:val="1"/>
      <w:numFmt w:val="decimal"/>
      <w:lvlText w:val="%7."/>
      <w:lvlJc w:val="left"/>
      <w:pPr>
        <w:ind w:left="5040" w:hanging="360"/>
      </w:pPr>
    </w:lvl>
    <w:lvl w:ilvl="7" w:tplc="F6B2D426">
      <w:start w:val="1"/>
      <w:numFmt w:val="lowerLetter"/>
      <w:lvlText w:val="%8."/>
      <w:lvlJc w:val="left"/>
      <w:pPr>
        <w:ind w:left="5760" w:hanging="360"/>
      </w:pPr>
    </w:lvl>
    <w:lvl w:ilvl="8" w:tplc="3EA82A5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E5140"/>
    <w:multiLevelType w:val="hybridMultilevel"/>
    <w:tmpl w:val="A1FE2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231AB0"/>
    <w:multiLevelType w:val="hybridMultilevel"/>
    <w:tmpl w:val="6CA8C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550F1D"/>
    <w:multiLevelType w:val="hybridMultilevel"/>
    <w:tmpl w:val="E784573A"/>
    <w:lvl w:ilvl="0" w:tplc="D4E282FA">
      <w:start w:val="1"/>
      <w:numFmt w:val="decimal"/>
      <w:lvlText w:val="%1."/>
      <w:lvlJc w:val="left"/>
      <w:pPr>
        <w:ind w:left="720" w:hanging="360"/>
      </w:pPr>
    </w:lvl>
    <w:lvl w:ilvl="1" w:tplc="14D6B444">
      <w:start w:val="1"/>
      <w:numFmt w:val="lowerLetter"/>
      <w:lvlText w:val="%2."/>
      <w:lvlJc w:val="left"/>
      <w:pPr>
        <w:ind w:left="1440" w:hanging="360"/>
      </w:pPr>
    </w:lvl>
    <w:lvl w:ilvl="2" w:tplc="2CECDB14">
      <w:start w:val="1"/>
      <w:numFmt w:val="lowerRoman"/>
      <w:lvlText w:val="%3."/>
      <w:lvlJc w:val="right"/>
      <w:pPr>
        <w:ind w:left="2160" w:hanging="180"/>
      </w:pPr>
    </w:lvl>
    <w:lvl w:ilvl="3" w:tplc="1C368920">
      <w:start w:val="1"/>
      <w:numFmt w:val="decimal"/>
      <w:lvlText w:val="%4."/>
      <w:lvlJc w:val="left"/>
      <w:pPr>
        <w:ind w:left="2880" w:hanging="360"/>
      </w:pPr>
    </w:lvl>
    <w:lvl w:ilvl="4" w:tplc="0DB416C8">
      <w:start w:val="1"/>
      <w:numFmt w:val="lowerLetter"/>
      <w:lvlText w:val="%5."/>
      <w:lvlJc w:val="left"/>
      <w:pPr>
        <w:ind w:left="3600" w:hanging="360"/>
      </w:pPr>
    </w:lvl>
    <w:lvl w:ilvl="5" w:tplc="68864C04">
      <w:start w:val="1"/>
      <w:numFmt w:val="lowerRoman"/>
      <w:lvlText w:val="%6."/>
      <w:lvlJc w:val="right"/>
      <w:pPr>
        <w:ind w:left="4320" w:hanging="180"/>
      </w:pPr>
    </w:lvl>
    <w:lvl w:ilvl="6" w:tplc="BEE00E70">
      <w:start w:val="1"/>
      <w:numFmt w:val="decimal"/>
      <w:lvlText w:val="%7."/>
      <w:lvlJc w:val="left"/>
      <w:pPr>
        <w:ind w:left="5040" w:hanging="360"/>
      </w:pPr>
    </w:lvl>
    <w:lvl w:ilvl="7" w:tplc="511E76BE">
      <w:start w:val="1"/>
      <w:numFmt w:val="lowerLetter"/>
      <w:lvlText w:val="%8."/>
      <w:lvlJc w:val="left"/>
      <w:pPr>
        <w:ind w:left="5760" w:hanging="360"/>
      </w:pPr>
    </w:lvl>
    <w:lvl w:ilvl="8" w:tplc="C27ECE9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743E67"/>
    <w:multiLevelType w:val="hybridMultilevel"/>
    <w:tmpl w:val="B82043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C1CD3"/>
    <w:multiLevelType w:val="hybridMultilevel"/>
    <w:tmpl w:val="B82043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F529C1"/>
    <w:multiLevelType w:val="hybridMultilevel"/>
    <w:tmpl w:val="E6841880"/>
    <w:lvl w:ilvl="0" w:tplc="0B4A53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C344EA1"/>
    <w:multiLevelType w:val="hybridMultilevel"/>
    <w:tmpl w:val="B82043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C5A81"/>
    <w:multiLevelType w:val="hybridMultilevel"/>
    <w:tmpl w:val="7BB07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185B86"/>
    <w:multiLevelType w:val="hybridMultilevel"/>
    <w:tmpl w:val="E6841880"/>
    <w:lvl w:ilvl="0" w:tplc="0B4A53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11"/>
  </w:num>
  <w:num w:numId="8">
    <w:abstractNumId w:val="9"/>
  </w:num>
  <w:num w:numId="9">
    <w:abstractNumId w:val="0"/>
  </w:num>
  <w:num w:numId="10">
    <w:abstractNumId w:val="12"/>
  </w:num>
  <w:num w:numId="11">
    <w:abstractNumId w:val="8"/>
  </w:num>
  <w:num w:numId="12">
    <w:abstractNumId w:val="10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FD4"/>
    <w:rsid w:val="00042DE0"/>
    <w:rsid w:val="00141DA8"/>
    <w:rsid w:val="00194F97"/>
    <w:rsid w:val="001D75D5"/>
    <w:rsid w:val="0020037A"/>
    <w:rsid w:val="00245B78"/>
    <w:rsid w:val="002A08FE"/>
    <w:rsid w:val="002A70E2"/>
    <w:rsid w:val="002E7CCD"/>
    <w:rsid w:val="0036167D"/>
    <w:rsid w:val="003A0FD4"/>
    <w:rsid w:val="003B321B"/>
    <w:rsid w:val="003E779A"/>
    <w:rsid w:val="004549D9"/>
    <w:rsid w:val="004855EC"/>
    <w:rsid w:val="004E3A52"/>
    <w:rsid w:val="00512D4B"/>
    <w:rsid w:val="00531122"/>
    <w:rsid w:val="005363FB"/>
    <w:rsid w:val="00541ADD"/>
    <w:rsid w:val="005A0FB6"/>
    <w:rsid w:val="005C3046"/>
    <w:rsid w:val="00605079"/>
    <w:rsid w:val="00637DA3"/>
    <w:rsid w:val="00754306"/>
    <w:rsid w:val="0079498C"/>
    <w:rsid w:val="007A0C61"/>
    <w:rsid w:val="007A3B66"/>
    <w:rsid w:val="00832820"/>
    <w:rsid w:val="008B3DC4"/>
    <w:rsid w:val="008C50E0"/>
    <w:rsid w:val="008E740E"/>
    <w:rsid w:val="00912DAF"/>
    <w:rsid w:val="0094795B"/>
    <w:rsid w:val="00974CF3"/>
    <w:rsid w:val="009C05A3"/>
    <w:rsid w:val="009C544E"/>
    <w:rsid w:val="00A2774B"/>
    <w:rsid w:val="00A65F56"/>
    <w:rsid w:val="00A66FEE"/>
    <w:rsid w:val="00A93EE8"/>
    <w:rsid w:val="00AA7F7B"/>
    <w:rsid w:val="00B44459"/>
    <w:rsid w:val="00B5717D"/>
    <w:rsid w:val="00B85DAA"/>
    <w:rsid w:val="00B86587"/>
    <w:rsid w:val="00BB7FAA"/>
    <w:rsid w:val="00BE111F"/>
    <w:rsid w:val="00C333A6"/>
    <w:rsid w:val="00C45539"/>
    <w:rsid w:val="00C5612E"/>
    <w:rsid w:val="00C764E1"/>
    <w:rsid w:val="00CC5C72"/>
    <w:rsid w:val="00CD44CB"/>
    <w:rsid w:val="00CD482D"/>
    <w:rsid w:val="00CF5E17"/>
    <w:rsid w:val="00D33790"/>
    <w:rsid w:val="00D44FEF"/>
    <w:rsid w:val="00DC649A"/>
    <w:rsid w:val="00DF1AAB"/>
    <w:rsid w:val="00E30234"/>
    <w:rsid w:val="00E33FC6"/>
    <w:rsid w:val="00EB5061"/>
    <w:rsid w:val="00F050FA"/>
    <w:rsid w:val="00F12BE5"/>
    <w:rsid w:val="00F405FD"/>
    <w:rsid w:val="00F73B07"/>
    <w:rsid w:val="00FD7546"/>
    <w:rsid w:val="14298EAB"/>
    <w:rsid w:val="15F3F9DA"/>
    <w:rsid w:val="1C83EF4E"/>
    <w:rsid w:val="22DA0875"/>
    <w:rsid w:val="2FCFAC91"/>
    <w:rsid w:val="33E3EF32"/>
    <w:rsid w:val="457DDE41"/>
    <w:rsid w:val="51F6F899"/>
    <w:rsid w:val="521C2EB3"/>
    <w:rsid w:val="55AA7C5E"/>
    <w:rsid w:val="677663FE"/>
    <w:rsid w:val="6D57BC90"/>
    <w:rsid w:val="70326CF6"/>
    <w:rsid w:val="7750AD4F"/>
    <w:rsid w:val="78729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FF6AD"/>
  <w15:docId w15:val="{92758820-F2E6-44D1-9BC5-4B2326779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rPr>
      <w:sz w:val="24"/>
      <w:szCs w:val="24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E30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0" ma:contentTypeDescription="Create a new document." ma:contentTypeScope="" ma:versionID="afeea78261611cac1c54395208467ad5">
  <xsd:schema xmlns:xsd="http://www.w3.org/2001/XMLSchema" xmlns:xs="http://www.w3.org/2001/XMLSchema" xmlns:p="http://schemas.microsoft.com/office/2006/metadata/properties" xmlns:ns2="9f8b2057-8571-43f1-89d8-04dcb45c61d7" targetNamespace="http://schemas.microsoft.com/office/2006/metadata/properties" ma:root="true" ma:fieldsID="42cc85d978b404f2068362a5da2b4629" ns2:_="">
    <xsd:import namespace="9f8b2057-8571-43f1-89d8-04dcb45c61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CD34E1-8D90-4586-9C4A-F26C2C90AE7B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862de27-bf98-42c3-9af4-81ee2ef416fb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7DD94F8-FB63-461A-9A17-25EC1F779E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9FFD13-D04F-4F11-9658-7F5AE2E358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creator>dwebb</dc:creator>
  <cp:lastModifiedBy>Deborah Carney</cp:lastModifiedBy>
  <cp:revision>2</cp:revision>
  <dcterms:created xsi:type="dcterms:W3CDTF">2021-11-23T10:00:00Z</dcterms:created>
  <dcterms:modified xsi:type="dcterms:W3CDTF">2021-11-23T10:00:00Z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0x010100816BEC4DFA245A41A8A087C0AD8F4A65</vt:lpwstr>
  </property>
  <property fmtid="{D5CDD505-2E9C-101B-9397-08002B2CF9AE}" pid="3" name="TheHubStaffGuideTopic">
    <vt:lpwstr>73;#Guidance|13a7c330-c7f3-43e3-92fd-913469a8d5ef;#101;#Recruiting|6d0a5148-ce69-4421-b229-916b0ba3c588</vt:lpwstr>
  </property>
  <property fmtid="{D5CDD505-2E9C-101B-9397-08002B2CF9AE}" pid="4" name="TheHubStaffGuideType">
    <vt:lpwstr>20;#Form|bfd932db-456d-4649-a151-b51948a62179</vt:lpwstr>
  </property>
  <property fmtid="{D5CDD505-2E9C-101B-9397-08002B2CF9AE}" pid="5" name="TheHubServiceArea">
    <vt:lpwstr>24;#HR Advice|0b25a3c9-8d72-4df6-bdf6-2e52951dc5aa</vt:lpwstr>
  </property>
</Properties>
</file>