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4280E" w14:textId="77777777" w:rsidR="006B4D8E" w:rsidRPr="001427ED" w:rsidRDefault="00A27FD7" w:rsidP="003E65CA">
      <w:pPr>
        <w:pStyle w:val="NX2Indentfree"/>
        <w:ind w:left="0"/>
        <w:rPr>
          <w:rFonts w:asciiTheme="minorHAnsi" w:hAnsiTheme="minorHAnsi"/>
          <w:sz w:val="22"/>
          <w:szCs w:val="22"/>
        </w:rPr>
      </w:pPr>
      <w:r w:rsidRPr="001427ED">
        <w:rPr>
          <w:rFonts w:asciiTheme="minorHAnsi" w:hAnsiTheme="minorHAnsi"/>
          <w:noProof/>
          <w:sz w:val="22"/>
          <w:szCs w:val="22"/>
          <w:lang w:eastAsia="en-GB"/>
        </w:rPr>
        <w:drawing>
          <wp:anchor distT="0" distB="0" distL="114300" distR="114300" simplePos="0" relativeHeight="251658240" behindDoc="0" locked="0" layoutInCell="1" allowOverlap="1" wp14:anchorId="2E01E400" wp14:editId="1994B0B0">
            <wp:simplePos x="0" y="0"/>
            <wp:positionH relativeFrom="margin">
              <wp:posOffset>5301615</wp:posOffset>
            </wp:positionH>
            <wp:positionV relativeFrom="margin">
              <wp:posOffset>-85725</wp:posOffset>
            </wp:positionV>
            <wp:extent cx="918210" cy="1042670"/>
            <wp:effectExtent l="0" t="0" r="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2018.jpg"/>
                    <pic:cNvPicPr/>
                  </pic:nvPicPr>
                  <pic:blipFill>
                    <a:blip r:embed="rId8">
                      <a:extLst>
                        <a:ext uri="{28A0092B-C50C-407E-A947-70E740481C1C}">
                          <a14:useLocalDpi xmlns:a14="http://schemas.microsoft.com/office/drawing/2010/main" val="0"/>
                        </a:ext>
                      </a:extLst>
                    </a:blip>
                    <a:stretch>
                      <a:fillRect/>
                    </a:stretch>
                  </pic:blipFill>
                  <pic:spPr>
                    <a:xfrm>
                      <a:off x="0" y="0"/>
                      <a:ext cx="918210" cy="1042670"/>
                    </a:xfrm>
                    <a:prstGeom prst="rect">
                      <a:avLst/>
                    </a:prstGeom>
                  </pic:spPr>
                </pic:pic>
              </a:graphicData>
            </a:graphic>
            <wp14:sizeRelH relativeFrom="page">
              <wp14:pctWidth>0</wp14:pctWidth>
            </wp14:sizeRelH>
            <wp14:sizeRelV relativeFrom="page">
              <wp14:pctHeight>0</wp14:pctHeight>
            </wp14:sizeRelV>
          </wp:anchor>
        </w:drawing>
      </w:r>
    </w:p>
    <w:tbl>
      <w:tblPr>
        <w:tblW w:w="9781" w:type="dxa"/>
        <w:tblLook w:val="01E0" w:firstRow="1" w:lastRow="1" w:firstColumn="1" w:lastColumn="1" w:noHBand="0" w:noVBand="0"/>
      </w:tblPr>
      <w:tblGrid>
        <w:gridCol w:w="9781"/>
      </w:tblGrid>
      <w:tr w:rsidR="00A27FD7" w:rsidRPr="001427ED" w14:paraId="131DD3F5" w14:textId="77777777" w:rsidTr="00A27FD7">
        <w:tc>
          <w:tcPr>
            <w:tcW w:w="9781" w:type="dxa"/>
            <w:shd w:val="clear" w:color="auto" w:fill="auto"/>
          </w:tcPr>
          <w:p w14:paraId="288184F8" w14:textId="77777777" w:rsidR="00A27FD7" w:rsidRPr="001427ED" w:rsidRDefault="00A27FD7" w:rsidP="00A27FD7">
            <w:pPr>
              <w:ind w:left="1313" w:hanging="1313"/>
              <w:rPr>
                <w:rFonts w:asciiTheme="minorHAnsi" w:hAnsiTheme="minorHAnsi"/>
                <w:b/>
                <w:sz w:val="22"/>
                <w:szCs w:val="22"/>
              </w:rPr>
            </w:pPr>
            <w:r w:rsidRPr="001427ED">
              <w:rPr>
                <w:rFonts w:asciiTheme="minorHAnsi" w:hAnsiTheme="minorHAnsi"/>
                <w:b/>
                <w:sz w:val="22"/>
                <w:szCs w:val="22"/>
              </w:rPr>
              <w:t xml:space="preserve">Job Title:       </w:t>
            </w:r>
            <w:r w:rsidR="007B4E36">
              <w:rPr>
                <w:rFonts w:asciiTheme="minorHAnsi" w:hAnsiTheme="minorHAnsi"/>
                <w:b/>
                <w:sz w:val="22"/>
                <w:szCs w:val="22"/>
              </w:rPr>
              <w:t xml:space="preserve">Signals Technician </w:t>
            </w:r>
          </w:p>
          <w:p w14:paraId="0BD6D671" w14:textId="77777777" w:rsidR="00A27FD7" w:rsidRPr="001427ED" w:rsidRDefault="00A27FD7" w:rsidP="0090763E">
            <w:pPr>
              <w:rPr>
                <w:rFonts w:asciiTheme="minorHAnsi" w:hAnsiTheme="minorHAnsi"/>
                <w:b/>
                <w:sz w:val="22"/>
                <w:szCs w:val="22"/>
              </w:rPr>
            </w:pPr>
            <w:r w:rsidRPr="001427ED">
              <w:rPr>
                <w:rFonts w:asciiTheme="minorHAnsi" w:hAnsiTheme="minorHAnsi"/>
                <w:b/>
                <w:sz w:val="22"/>
                <w:szCs w:val="22"/>
              </w:rPr>
              <w:t xml:space="preserve">                             </w:t>
            </w:r>
          </w:p>
          <w:p w14:paraId="4BED774E" w14:textId="77777777" w:rsidR="00A27FD7" w:rsidRDefault="00A27FD7" w:rsidP="00A27FD7">
            <w:pPr>
              <w:ind w:left="1171" w:hanging="1171"/>
              <w:rPr>
                <w:rFonts w:asciiTheme="minorHAnsi" w:hAnsiTheme="minorHAnsi"/>
                <w:b/>
                <w:sz w:val="22"/>
                <w:szCs w:val="22"/>
              </w:rPr>
            </w:pPr>
            <w:r w:rsidRPr="001427ED">
              <w:rPr>
                <w:rFonts w:asciiTheme="minorHAnsi" w:hAnsiTheme="minorHAnsi"/>
                <w:b/>
                <w:sz w:val="22"/>
                <w:szCs w:val="22"/>
              </w:rPr>
              <w:t>Purpose:</w:t>
            </w:r>
            <w:r w:rsidRPr="001427ED">
              <w:rPr>
                <w:rFonts w:asciiTheme="minorHAnsi" w:hAnsiTheme="minorHAnsi"/>
                <w:b/>
                <w:sz w:val="22"/>
                <w:szCs w:val="22"/>
              </w:rPr>
              <w:tab/>
            </w:r>
            <w:r w:rsidR="00FB2DBB">
              <w:rPr>
                <w:rFonts w:asciiTheme="minorHAnsi" w:hAnsiTheme="minorHAnsi"/>
                <w:b/>
                <w:sz w:val="22"/>
                <w:szCs w:val="22"/>
              </w:rPr>
              <w:t>Maintenance, technical fau</w:t>
            </w:r>
            <w:r w:rsidR="007E4F79">
              <w:rPr>
                <w:rFonts w:asciiTheme="minorHAnsi" w:hAnsiTheme="minorHAnsi"/>
                <w:b/>
                <w:sz w:val="22"/>
                <w:szCs w:val="22"/>
              </w:rPr>
              <w:t>lt diagnosis and repair of all N</w:t>
            </w:r>
            <w:r w:rsidR="00FB2DBB">
              <w:rPr>
                <w:rFonts w:asciiTheme="minorHAnsi" w:hAnsiTheme="minorHAnsi"/>
                <w:b/>
                <w:sz w:val="22"/>
                <w:szCs w:val="22"/>
              </w:rPr>
              <w:t xml:space="preserve">exus signalling equipment and Systems, </w:t>
            </w:r>
            <w:r w:rsidR="00BB2189">
              <w:rPr>
                <w:rFonts w:asciiTheme="minorHAnsi" w:hAnsiTheme="minorHAnsi"/>
                <w:b/>
                <w:sz w:val="22"/>
                <w:szCs w:val="22"/>
              </w:rPr>
              <w:t>installation of all Nexus Signalling Equipment and S</w:t>
            </w:r>
            <w:r w:rsidR="00FB2DBB">
              <w:rPr>
                <w:rFonts w:asciiTheme="minorHAnsi" w:hAnsiTheme="minorHAnsi"/>
                <w:b/>
                <w:sz w:val="22"/>
                <w:szCs w:val="22"/>
              </w:rPr>
              <w:t xml:space="preserve">ystems. Provide </w:t>
            </w:r>
            <w:proofErr w:type="gramStart"/>
            <w:r w:rsidR="00FB2DBB">
              <w:rPr>
                <w:rFonts w:asciiTheme="minorHAnsi" w:hAnsiTheme="minorHAnsi"/>
                <w:b/>
                <w:sz w:val="22"/>
                <w:szCs w:val="22"/>
              </w:rPr>
              <w:t>24/7 365 day</w:t>
            </w:r>
            <w:proofErr w:type="gramEnd"/>
            <w:r w:rsidR="00FB2DBB">
              <w:rPr>
                <w:rFonts w:asciiTheme="minorHAnsi" w:hAnsiTheme="minorHAnsi"/>
                <w:b/>
                <w:sz w:val="22"/>
                <w:szCs w:val="22"/>
              </w:rPr>
              <w:t xml:space="preserve"> fault cover.</w:t>
            </w:r>
          </w:p>
          <w:p w14:paraId="7006C566" w14:textId="77777777" w:rsidR="00BF1E3B" w:rsidRDefault="00BF1E3B" w:rsidP="00A27FD7">
            <w:pPr>
              <w:ind w:left="1171" w:hanging="1171"/>
              <w:rPr>
                <w:rFonts w:asciiTheme="minorHAnsi" w:hAnsiTheme="minorHAnsi"/>
                <w:b/>
                <w:sz w:val="22"/>
                <w:szCs w:val="22"/>
              </w:rPr>
            </w:pPr>
          </w:p>
          <w:p w14:paraId="4ECFC0A2" w14:textId="77777777" w:rsidR="00A27FD7" w:rsidRPr="001427ED" w:rsidRDefault="00E47605" w:rsidP="00FB2DBB">
            <w:pPr>
              <w:ind w:left="38" w:hanging="38"/>
              <w:rPr>
                <w:rFonts w:asciiTheme="minorHAnsi" w:hAnsiTheme="minorHAnsi"/>
                <w:sz w:val="22"/>
                <w:szCs w:val="22"/>
              </w:rPr>
            </w:pPr>
            <w:r>
              <w:rPr>
                <w:rFonts w:asciiTheme="minorHAnsi" w:hAnsiTheme="minorHAnsi"/>
                <w:b/>
                <w:sz w:val="22"/>
                <w:szCs w:val="22"/>
              </w:rPr>
              <w:t xml:space="preserve">                       </w:t>
            </w:r>
            <w:r w:rsidR="00BF1E3B">
              <w:rPr>
                <w:rFonts w:asciiTheme="minorHAnsi" w:hAnsiTheme="minorHAnsi"/>
                <w:b/>
                <w:sz w:val="22"/>
                <w:szCs w:val="22"/>
              </w:rPr>
              <w:t xml:space="preserve">The post has been identified as a </w:t>
            </w:r>
            <w:r w:rsidR="00BF1E3B" w:rsidRPr="00FB2DBB">
              <w:rPr>
                <w:rFonts w:asciiTheme="minorHAnsi" w:hAnsiTheme="minorHAnsi"/>
                <w:b/>
                <w:sz w:val="22"/>
                <w:szCs w:val="22"/>
              </w:rPr>
              <w:t>Railway Safety Critical Post</w:t>
            </w:r>
          </w:p>
        </w:tc>
      </w:tr>
    </w:tbl>
    <w:p w14:paraId="7A590DF4" w14:textId="77777777" w:rsidR="00E73962" w:rsidRDefault="00E47605" w:rsidP="003E232C">
      <w:pPr>
        <w:widowControl w:val="0"/>
        <w:autoSpaceDE w:val="0"/>
        <w:autoSpaceDN w:val="0"/>
        <w:adjustRightInd w:val="0"/>
        <w:jc w:val="both"/>
        <w:rPr>
          <w:rFonts w:asciiTheme="minorHAnsi" w:hAnsiTheme="minorHAnsi"/>
          <w:b/>
          <w:bCs/>
          <w:sz w:val="22"/>
          <w:szCs w:val="22"/>
        </w:rPr>
      </w:pPr>
      <w:r>
        <w:rPr>
          <w:rFonts w:asciiTheme="minorHAnsi" w:hAnsiTheme="minorHAnsi"/>
          <w:b/>
          <w:bCs/>
          <w:sz w:val="22"/>
          <w:szCs w:val="22"/>
        </w:rPr>
        <w:t xml:space="preserve">                          </w:t>
      </w:r>
      <w:r w:rsidR="00E73962" w:rsidRPr="001427ED">
        <w:rPr>
          <w:rFonts w:asciiTheme="minorHAnsi" w:hAnsiTheme="minorHAnsi"/>
          <w:b/>
          <w:bCs/>
          <w:sz w:val="22"/>
          <w:szCs w:val="22"/>
        </w:rPr>
        <w:t>Remuneration:</w:t>
      </w:r>
      <w:r w:rsidR="00AD103C" w:rsidRPr="001427ED">
        <w:rPr>
          <w:rFonts w:asciiTheme="minorHAnsi" w:hAnsiTheme="minorHAnsi"/>
          <w:b/>
          <w:bCs/>
          <w:sz w:val="22"/>
          <w:szCs w:val="22"/>
        </w:rPr>
        <w:t xml:space="preserve">    </w:t>
      </w:r>
      <w:r w:rsidR="00FB2DBB">
        <w:rPr>
          <w:rFonts w:asciiTheme="minorHAnsi" w:hAnsiTheme="minorHAnsi"/>
          <w:b/>
          <w:bCs/>
          <w:sz w:val="22"/>
          <w:szCs w:val="22"/>
        </w:rPr>
        <w:t>Red Book Grade 7</w:t>
      </w:r>
    </w:p>
    <w:p w14:paraId="4579536F" w14:textId="77777777" w:rsidR="00763700" w:rsidRPr="001427ED" w:rsidRDefault="00763700" w:rsidP="003E232C">
      <w:pPr>
        <w:widowControl w:val="0"/>
        <w:autoSpaceDE w:val="0"/>
        <w:autoSpaceDN w:val="0"/>
        <w:adjustRightInd w:val="0"/>
        <w:jc w:val="both"/>
        <w:rPr>
          <w:rFonts w:asciiTheme="minorHAnsi" w:hAnsiTheme="minorHAnsi"/>
          <w:bCs/>
          <w:sz w:val="22"/>
          <w:szCs w:val="22"/>
        </w:rPr>
      </w:pPr>
    </w:p>
    <w:tbl>
      <w:tblPr>
        <w:tblW w:w="9855" w:type="dxa"/>
        <w:tblLayout w:type="fixed"/>
        <w:tblLook w:val="0000" w:firstRow="0" w:lastRow="0" w:firstColumn="0" w:lastColumn="0" w:noHBand="0" w:noVBand="0"/>
      </w:tblPr>
      <w:tblGrid>
        <w:gridCol w:w="675"/>
        <w:gridCol w:w="9"/>
        <w:gridCol w:w="666"/>
        <w:gridCol w:w="18"/>
        <w:gridCol w:w="900"/>
        <w:gridCol w:w="7587"/>
      </w:tblGrid>
      <w:tr w:rsidR="00763700" w:rsidRPr="001427ED" w14:paraId="5FC77F79" w14:textId="77777777" w:rsidTr="00763700">
        <w:tc>
          <w:tcPr>
            <w:tcW w:w="675" w:type="dxa"/>
          </w:tcPr>
          <w:p w14:paraId="5A82A4A9" w14:textId="77777777" w:rsidR="00763700" w:rsidRPr="001427ED" w:rsidRDefault="00763700" w:rsidP="004173DD">
            <w:pPr>
              <w:rPr>
                <w:rFonts w:asciiTheme="minorHAnsi" w:hAnsiTheme="minorHAnsi"/>
                <w:b/>
                <w:sz w:val="22"/>
                <w:szCs w:val="22"/>
              </w:rPr>
            </w:pPr>
            <w:r>
              <w:rPr>
                <w:rFonts w:asciiTheme="minorHAnsi" w:hAnsiTheme="minorHAnsi"/>
                <w:b/>
                <w:sz w:val="22"/>
                <w:szCs w:val="22"/>
              </w:rPr>
              <w:t>1.</w:t>
            </w:r>
          </w:p>
        </w:tc>
        <w:tc>
          <w:tcPr>
            <w:tcW w:w="9180" w:type="dxa"/>
            <w:gridSpan w:val="5"/>
          </w:tcPr>
          <w:p w14:paraId="60F3D157" w14:textId="77777777" w:rsidR="00763700" w:rsidRPr="001427ED" w:rsidRDefault="00763700" w:rsidP="00763700">
            <w:pPr>
              <w:ind w:left="2160" w:hanging="2160"/>
              <w:jc w:val="both"/>
              <w:rPr>
                <w:rFonts w:asciiTheme="minorHAnsi" w:hAnsiTheme="minorHAnsi"/>
                <w:b/>
                <w:sz w:val="22"/>
                <w:szCs w:val="22"/>
              </w:rPr>
            </w:pPr>
            <w:r>
              <w:rPr>
                <w:rFonts w:asciiTheme="minorHAnsi" w:hAnsiTheme="minorHAnsi"/>
                <w:b/>
                <w:sz w:val="22"/>
                <w:szCs w:val="22"/>
              </w:rPr>
              <w:t>Principal</w:t>
            </w:r>
            <w:r w:rsidRPr="001427ED">
              <w:rPr>
                <w:rFonts w:asciiTheme="minorHAnsi" w:hAnsiTheme="minorHAnsi"/>
                <w:b/>
                <w:sz w:val="22"/>
                <w:szCs w:val="22"/>
              </w:rPr>
              <w:t xml:space="preserve"> areas of responsibility</w:t>
            </w:r>
          </w:p>
          <w:p w14:paraId="04B2F0AB" w14:textId="77777777" w:rsidR="00763700" w:rsidRPr="00584545" w:rsidRDefault="00763700" w:rsidP="00763700">
            <w:pPr>
              <w:jc w:val="both"/>
              <w:rPr>
                <w:rFonts w:asciiTheme="minorHAnsi" w:hAnsiTheme="minorHAnsi"/>
                <w:b/>
                <w:sz w:val="22"/>
                <w:szCs w:val="22"/>
              </w:rPr>
            </w:pPr>
            <w:r w:rsidRPr="001427ED">
              <w:rPr>
                <w:rFonts w:asciiTheme="minorHAnsi" w:hAnsiTheme="minorHAnsi"/>
                <w:sz w:val="22"/>
                <w:szCs w:val="22"/>
              </w:rPr>
              <w:t>The following list is typical of the duties, which the post holder will be required to perform.</w:t>
            </w:r>
            <w:r>
              <w:rPr>
                <w:rFonts w:asciiTheme="minorHAnsi" w:hAnsiTheme="minorHAnsi"/>
                <w:sz w:val="22"/>
                <w:szCs w:val="22"/>
              </w:rPr>
              <w:t xml:space="preserve">  It </w:t>
            </w:r>
            <w:r w:rsidRPr="001427ED">
              <w:rPr>
                <w:rFonts w:asciiTheme="minorHAnsi" w:hAnsiTheme="minorHAnsi"/>
                <w:sz w:val="22"/>
                <w:szCs w:val="22"/>
              </w:rPr>
              <w:t>is not necessarily exhaustive and other duties of a similar typ</w:t>
            </w:r>
            <w:r>
              <w:rPr>
                <w:rFonts w:asciiTheme="minorHAnsi" w:hAnsiTheme="minorHAnsi"/>
                <w:sz w:val="22"/>
                <w:szCs w:val="22"/>
              </w:rPr>
              <w:t>e or level may be required from t</w:t>
            </w:r>
            <w:r w:rsidRPr="001427ED">
              <w:rPr>
                <w:rFonts w:asciiTheme="minorHAnsi" w:hAnsiTheme="minorHAnsi"/>
                <w:sz w:val="22"/>
                <w:szCs w:val="22"/>
              </w:rPr>
              <w:t>ime to time.</w:t>
            </w:r>
          </w:p>
        </w:tc>
      </w:tr>
      <w:tr w:rsidR="00763700" w:rsidRPr="001427ED" w14:paraId="433B0850" w14:textId="77777777" w:rsidTr="004173DD">
        <w:tc>
          <w:tcPr>
            <w:tcW w:w="675" w:type="dxa"/>
          </w:tcPr>
          <w:p w14:paraId="03723D5F" w14:textId="77777777" w:rsidR="00763700" w:rsidRPr="001427ED" w:rsidRDefault="00763700" w:rsidP="004173DD">
            <w:pPr>
              <w:rPr>
                <w:rFonts w:asciiTheme="minorHAnsi" w:hAnsiTheme="minorHAnsi"/>
                <w:sz w:val="22"/>
                <w:szCs w:val="22"/>
              </w:rPr>
            </w:pPr>
          </w:p>
        </w:tc>
        <w:tc>
          <w:tcPr>
            <w:tcW w:w="675" w:type="dxa"/>
            <w:gridSpan w:val="2"/>
          </w:tcPr>
          <w:p w14:paraId="50A91504" w14:textId="77777777" w:rsidR="00763700" w:rsidRPr="001427ED" w:rsidRDefault="00763700" w:rsidP="004173DD">
            <w:pPr>
              <w:jc w:val="both"/>
              <w:rPr>
                <w:rFonts w:asciiTheme="minorHAnsi" w:hAnsiTheme="minorHAnsi"/>
                <w:sz w:val="22"/>
                <w:szCs w:val="22"/>
              </w:rPr>
            </w:pPr>
            <w:r>
              <w:rPr>
                <w:rFonts w:asciiTheme="minorHAnsi" w:hAnsiTheme="minorHAnsi"/>
                <w:sz w:val="22"/>
                <w:szCs w:val="22"/>
              </w:rPr>
              <w:t>1.1</w:t>
            </w:r>
          </w:p>
        </w:tc>
        <w:tc>
          <w:tcPr>
            <w:tcW w:w="8505" w:type="dxa"/>
            <w:gridSpan w:val="3"/>
          </w:tcPr>
          <w:p w14:paraId="01981A71" w14:textId="77777777" w:rsidR="00763700" w:rsidRPr="00584545" w:rsidRDefault="00763700" w:rsidP="004173DD">
            <w:pPr>
              <w:jc w:val="both"/>
              <w:rPr>
                <w:rFonts w:asciiTheme="minorHAnsi" w:hAnsiTheme="minorHAnsi"/>
                <w:b/>
                <w:sz w:val="4"/>
                <w:szCs w:val="22"/>
              </w:rPr>
            </w:pPr>
            <w:r>
              <w:rPr>
                <w:rFonts w:asciiTheme="minorHAnsi" w:hAnsiTheme="minorHAnsi"/>
                <w:sz w:val="22"/>
                <w:szCs w:val="22"/>
              </w:rPr>
              <w:t xml:space="preserve">The Signalling Technician will be responsible for liaising directly with the Operations Department in regard to </w:t>
            </w:r>
            <w:proofErr w:type="gramStart"/>
            <w:r>
              <w:rPr>
                <w:rFonts w:asciiTheme="minorHAnsi" w:hAnsiTheme="minorHAnsi"/>
                <w:sz w:val="22"/>
                <w:szCs w:val="22"/>
              </w:rPr>
              <w:t>day to day</w:t>
            </w:r>
            <w:proofErr w:type="gramEnd"/>
            <w:r>
              <w:rPr>
                <w:rFonts w:asciiTheme="minorHAnsi" w:hAnsiTheme="minorHAnsi"/>
                <w:sz w:val="22"/>
                <w:szCs w:val="22"/>
              </w:rPr>
              <w:t xml:space="preserve"> performance of the systems and equipment within their control</w:t>
            </w:r>
            <w:r w:rsidRPr="00584545">
              <w:rPr>
                <w:rFonts w:asciiTheme="minorHAnsi" w:hAnsiTheme="minorHAnsi"/>
                <w:b/>
                <w:sz w:val="4"/>
                <w:szCs w:val="22"/>
              </w:rPr>
              <w:t xml:space="preserve"> </w:t>
            </w:r>
          </w:p>
        </w:tc>
      </w:tr>
      <w:tr w:rsidR="00763700" w:rsidRPr="001427ED" w14:paraId="74DE8A2F" w14:textId="77777777" w:rsidTr="004173DD">
        <w:tc>
          <w:tcPr>
            <w:tcW w:w="675" w:type="dxa"/>
          </w:tcPr>
          <w:p w14:paraId="4ABAC5CC" w14:textId="77777777" w:rsidR="00763700" w:rsidRPr="001427ED" w:rsidRDefault="00763700" w:rsidP="004173DD">
            <w:pPr>
              <w:rPr>
                <w:rFonts w:asciiTheme="minorHAnsi" w:hAnsiTheme="minorHAnsi"/>
                <w:sz w:val="22"/>
                <w:szCs w:val="22"/>
              </w:rPr>
            </w:pPr>
          </w:p>
        </w:tc>
        <w:tc>
          <w:tcPr>
            <w:tcW w:w="675" w:type="dxa"/>
            <w:gridSpan w:val="2"/>
          </w:tcPr>
          <w:p w14:paraId="7A42F527" w14:textId="77777777" w:rsidR="00763700" w:rsidRPr="001427ED" w:rsidRDefault="00763700" w:rsidP="004173DD">
            <w:pPr>
              <w:jc w:val="both"/>
              <w:rPr>
                <w:rFonts w:asciiTheme="minorHAnsi" w:hAnsiTheme="minorHAnsi"/>
                <w:sz w:val="22"/>
                <w:szCs w:val="22"/>
              </w:rPr>
            </w:pPr>
            <w:r>
              <w:rPr>
                <w:rFonts w:asciiTheme="minorHAnsi" w:hAnsiTheme="minorHAnsi"/>
                <w:sz w:val="22"/>
                <w:szCs w:val="22"/>
              </w:rPr>
              <w:t>1.2</w:t>
            </w:r>
          </w:p>
        </w:tc>
        <w:tc>
          <w:tcPr>
            <w:tcW w:w="8505" w:type="dxa"/>
            <w:gridSpan w:val="3"/>
          </w:tcPr>
          <w:p w14:paraId="75C3D565" w14:textId="77777777" w:rsidR="00763700" w:rsidRPr="00584545" w:rsidRDefault="00763700" w:rsidP="004173DD">
            <w:pPr>
              <w:jc w:val="both"/>
              <w:rPr>
                <w:rFonts w:asciiTheme="minorHAnsi" w:hAnsiTheme="minorHAnsi"/>
                <w:b/>
                <w:sz w:val="4"/>
                <w:szCs w:val="22"/>
              </w:rPr>
            </w:pPr>
            <w:r>
              <w:rPr>
                <w:rFonts w:asciiTheme="minorHAnsi" w:hAnsiTheme="minorHAnsi"/>
                <w:sz w:val="22"/>
                <w:szCs w:val="22"/>
              </w:rPr>
              <w:t>Because of the high safety critical content of the post, the Signalling Technician will ensure that all work carried out on these systems and equipment is carried out strictly in accordance with the organisational standards and procedures.</w:t>
            </w:r>
          </w:p>
        </w:tc>
      </w:tr>
      <w:tr w:rsidR="00763700" w:rsidRPr="001427ED" w14:paraId="0E5F1777" w14:textId="77777777" w:rsidTr="004173DD">
        <w:tc>
          <w:tcPr>
            <w:tcW w:w="675" w:type="dxa"/>
          </w:tcPr>
          <w:p w14:paraId="18682F14" w14:textId="77777777" w:rsidR="00763700" w:rsidRPr="001427ED" w:rsidRDefault="00763700" w:rsidP="00763700">
            <w:pPr>
              <w:rPr>
                <w:rFonts w:asciiTheme="minorHAnsi" w:hAnsiTheme="minorHAnsi"/>
                <w:sz w:val="22"/>
                <w:szCs w:val="22"/>
              </w:rPr>
            </w:pPr>
          </w:p>
        </w:tc>
        <w:tc>
          <w:tcPr>
            <w:tcW w:w="675" w:type="dxa"/>
            <w:gridSpan w:val="2"/>
          </w:tcPr>
          <w:p w14:paraId="6FE2CB6F" w14:textId="77777777" w:rsidR="00763700" w:rsidRPr="001427ED" w:rsidRDefault="00763700" w:rsidP="00763700">
            <w:pPr>
              <w:jc w:val="both"/>
              <w:rPr>
                <w:rFonts w:asciiTheme="minorHAnsi" w:hAnsiTheme="minorHAnsi"/>
                <w:sz w:val="22"/>
                <w:szCs w:val="22"/>
              </w:rPr>
            </w:pPr>
            <w:r>
              <w:rPr>
                <w:rFonts w:asciiTheme="minorHAnsi" w:hAnsiTheme="minorHAnsi"/>
                <w:sz w:val="22"/>
                <w:szCs w:val="22"/>
              </w:rPr>
              <w:t>1.3</w:t>
            </w:r>
          </w:p>
        </w:tc>
        <w:tc>
          <w:tcPr>
            <w:tcW w:w="8505" w:type="dxa"/>
            <w:gridSpan w:val="3"/>
          </w:tcPr>
          <w:p w14:paraId="6AA351DD" w14:textId="77777777" w:rsidR="00763700" w:rsidRDefault="00763700" w:rsidP="00763700">
            <w:pPr>
              <w:jc w:val="both"/>
              <w:rPr>
                <w:rFonts w:asciiTheme="minorHAnsi" w:hAnsiTheme="minorHAnsi"/>
                <w:sz w:val="22"/>
                <w:szCs w:val="22"/>
              </w:rPr>
            </w:pPr>
            <w:r>
              <w:rPr>
                <w:rFonts w:asciiTheme="minorHAnsi" w:hAnsiTheme="minorHAnsi"/>
                <w:sz w:val="22"/>
                <w:szCs w:val="22"/>
              </w:rPr>
              <w:t xml:space="preserve">Planning, </w:t>
            </w:r>
            <w:proofErr w:type="gramStart"/>
            <w:r>
              <w:rPr>
                <w:rFonts w:asciiTheme="minorHAnsi" w:hAnsiTheme="minorHAnsi"/>
                <w:sz w:val="22"/>
                <w:szCs w:val="22"/>
              </w:rPr>
              <w:t>organising</w:t>
            </w:r>
            <w:proofErr w:type="gramEnd"/>
            <w:r>
              <w:rPr>
                <w:rFonts w:asciiTheme="minorHAnsi" w:hAnsiTheme="minorHAnsi"/>
                <w:sz w:val="22"/>
                <w:szCs w:val="22"/>
              </w:rPr>
              <w:t xml:space="preserve"> and carrying out preventative maintenance within the Signalling Technician’s control and in collaboration with the Operations Department is also an important feature of this post</w:t>
            </w:r>
          </w:p>
          <w:p w14:paraId="168884E6" w14:textId="77777777" w:rsidR="00763700" w:rsidRPr="00763700" w:rsidRDefault="00763700" w:rsidP="00763700">
            <w:pPr>
              <w:jc w:val="both"/>
              <w:rPr>
                <w:rFonts w:asciiTheme="minorHAnsi" w:hAnsiTheme="minorHAnsi"/>
                <w:sz w:val="8"/>
                <w:szCs w:val="22"/>
              </w:rPr>
            </w:pPr>
          </w:p>
        </w:tc>
      </w:tr>
      <w:tr w:rsidR="00763700" w:rsidRPr="001427ED" w14:paraId="154D29DD" w14:textId="77777777" w:rsidTr="004173DD">
        <w:tc>
          <w:tcPr>
            <w:tcW w:w="675" w:type="dxa"/>
          </w:tcPr>
          <w:p w14:paraId="7113F4A3" w14:textId="77777777" w:rsidR="00763700" w:rsidRPr="001427ED" w:rsidRDefault="00763700" w:rsidP="00763700">
            <w:pPr>
              <w:rPr>
                <w:rFonts w:asciiTheme="minorHAnsi" w:hAnsiTheme="minorHAnsi"/>
                <w:sz w:val="22"/>
                <w:szCs w:val="22"/>
              </w:rPr>
            </w:pPr>
          </w:p>
        </w:tc>
        <w:tc>
          <w:tcPr>
            <w:tcW w:w="675" w:type="dxa"/>
            <w:gridSpan w:val="2"/>
          </w:tcPr>
          <w:p w14:paraId="259D0B33" w14:textId="77777777" w:rsidR="00763700" w:rsidRPr="001427ED" w:rsidRDefault="00763700" w:rsidP="00763700">
            <w:pPr>
              <w:jc w:val="both"/>
              <w:rPr>
                <w:rFonts w:asciiTheme="minorHAnsi" w:hAnsiTheme="minorHAnsi"/>
                <w:sz w:val="22"/>
                <w:szCs w:val="22"/>
              </w:rPr>
            </w:pPr>
            <w:r>
              <w:rPr>
                <w:rFonts w:asciiTheme="minorHAnsi" w:hAnsiTheme="minorHAnsi"/>
                <w:sz w:val="22"/>
                <w:szCs w:val="22"/>
              </w:rPr>
              <w:t>1.4</w:t>
            </w:r>
          </w:p>
        </w:tc>
        <w:tc>
          <w:tcPr>
            <w:tcW w:w="8505" w:type="dxa"/>
            <w:gridSpan w:val="3"/>
          </w:tcPr>
          <w:p w14:paraId="14C37248" w14:textId="77777777" w:rsidR="00763700" w:rsidRDefault="00763700" w:rsidP="00763700">
            <w:pPr>
              <w:jc w:val="both"/>
              <w:rPr>
                <w:rFonts w:asciiTheme="minorHAnsi" w:hAnsiTheme="minorHAnsi"/>
                <w:sz w:val="22"/>
                <w:szCs w:val="22"/>
                <w:u w:val="single"/>
              </w:rPr>
            </w:pPr>
            <w:r w:rsidRPr="00AF63E2">
              <w:rPr>
                <w:rFonts w:asciiTheme="minorHAnsi" w:hAnsiTheme="minorHAnsi"/>
                <w:sz w:val="22"/>
                <w:szCs w:val="22"/>
                <w:u w:val="single"/>
              </w:rPr>
              <w:t>Fault Response</w:t>
            </w:r>
          </w:p>
          <w:p w14:paraId="2903E3F6" w14:textId="77777777" w:rsidR="00763700" w:rsidRPr="00584545" w:rsidRDefault="00763700" w:rsidP="00763700">
            <w:pPr>
              <w:jc w:val="both"/>
              <w:rPr>
                <w:rFonts w:asciiTheme="minorHAnsi" w:hAnsiTheme="minorHAnsi"/>
                <w:b/>
                <w:sz w:val="4"/>
                <w:szCs w:val="22"/>
              </w:rPr>
            </w:pPr>
          </w:p>
        </w:tc>
      </w:tr>
      <w:tr w:rsidR="00763700" w:rsidRPr="001427ED" w14:paraId="50BD1276" w14:textId="77777777" w:rsidTr="004173DD">
        <w:tc>
          <w:tcPr>
            <w:tcW w:w="684" w:type="dxa"/>
            <w:gridSpan w:val="2"/>
          </w:tcPr>
          <w:p w14:paraId="4C4BC06D" w14:textId="77777777" w:rsidR="00763700" w:rsidRPr="001427ED" w:rsidRDefault="00763700" w:rsidP="004173DD">
            <w:pPr>
              <w:jc w:val="both"/>
              <w:rPr>
                <w:rFonts w:asciiTheme="minorHAnsi" w:hAnsiTheme="minorHAnsi"/>
                <w:sz w:val="22"/>
                <w:szCs w:val="22"/>
              </w:rPr>
            </w:pPr>
          </w:p>
        </w:tc>
        <w:tc>
          <w:tcPr>
            <w:tcW w:w="684" w:type="dxa"/>
            <w:gridSpan w:val="2"/>
          </w:tcPr>
          <w:p w14:paraId="1121F7D5" w14:textId="77777777" w:rsidR="00763700" w:rsidRPr="001427ED" w:rsidRDefault="00763700" w:rsidP="004173DD">
            <w:pPr>
              <w:jc w:val="both"/>
              <w:rPr>
                <w:rFonts w:asciiTheme="minorHAnsi" w:hAnsiTheme="minorHAnsi"/>
                <w:sz w:val="22"/>
                <w:szCs w:val="22"/>
              </w:rPr>
            </w:pPr>
          </w:p>
        </w:tc>
        <w:tc>
          <w:tcPr>
            <w:tcW w:w="900" w:type="dxa"/>
          </w:tcPr>
          <w:p w14:paraId="5F2D5EE0" w14:textId="77777777" w:rsidR="00763700" w:rsidRDefault="00763700" w:rsidP="004173DD">
            <w:pPr>
              <w:jc w:val="both"/>
              <w:rPr>
                <w:rFonts w:asciiTheme="minorHAnsi" w:hAnsiTheme="minorHAnsi"/>
                <w:sz w:val="22"/>
                <w:szCs w:val="22"/>
              </w:rPr>
            </w:pPr>
            <w:r>
              <w:rPr>
                <w:rFonts w:asciiTheme="minorHAnsi" w:hAnsiTheme="minorHAnsi"/>
                <w:sz w:val="22"/>
                <w:szCs w:val="22"/>
              </w:rPr>
              <w:t>1.4.1</w:t>
            </w:r>
          </w:p>
          <w:p w14:paraId="6A9D8F90" w14:textId="77777777" w:rsidR="00763700" w:rsidRPr="00235473" w:rsidRDefault="00763700" w:rsidP="004173DD">
            <w:pPr>
              <w:rPr>
                <w:rFonts w:asciiTheme="minorHAnsi" w:hAnsiTheme="minorHAnsi"/>
                <w:sz w:val="22"/>
                <w:szCs w:val="22"/>
              </w:rPr>
            </w:pPr>
          </w:p>
        </w:tc>
        <w:tc>
          <w:tcPr>
            <w:tcW w:w="7587" w:type="dxa"/>
          </w:tcPr>
          <w:p w14:paraId="39997F80" w14:textId="77777777" w:rsidR="00763700" w:rsidRPr="00763700" w:rsidRDefault="00763700" w:rsidP="00763700">
            <w:pPr>
              <w:rPr>
                <w:rFonts w:asciiTheme="minorHAnsi" w:hAnsiTheme="minorHAnsi"/>
                <w:sz w:val="22"/>
                <w:szCs w:val="22"/>
                <w:u w:val="single"/>
              </w:rPr>
            </w:pPr>
            <w:r w:rsidRPr="00763700">
              <w:rPr>
                <w:rFonts w:asciiTheme="minorHAnsi" w:hAnsiTheme="minorHAnsi"/>
                <w:sz w:val="22"/>
                <w:szCs w:val="22"/>
              </w:rPr>
              <w:t>Lead the testing, fault finding and rectification of failures and signalling systems and equipment.</w:t>
            </w:r>
          </w:p>
        </w:tc>
      </w:tr>
      <w:tr w:rsidR="00763700" w:rsidRPr="001427ED" w14:paraId="62E209BB" w14:textId="77777777" w:rsidTr="004173DD">
        <w:tc>
          <w:tcPr>
            <w:tcW w:w="684" w:type="dxa"/>
            <w:gridSpan w:val="2"/>
          </w:tcPr>
          <w:p w14:paraId="007A2538" w14:textId="77777777" w:rsidR="00763700" w:rsidRPr="001427ED" w:rsidRDefault="00763700" w:rsidP="004173DD">
            <w:pPr>
              <w:jc w:val="both"/>
              <w:rPr>
                <w:rFonts w:asciiTheme="minorHAnsi" w:hAnsiTheme="minorHAnsi"/>
                <w:sz w:val="22"/>
                <w:szCs w:val="22"/>
              </w:rPr>
            </w:pPr>
          </w:p>
        </w:tc>
        <w:tc>
          <w:tcPr>
            <w:tcW w:w="684" w:type="dxa"/>
            <w:gridSpan w:val="2"/>
          </w:tcPr>
          <w:p w14:paraId="68F27B7B" w14:textId="77777777" w:rsidR="00763700" w:rsidRPr="001427ED" w:rsidRDefault="00763700" w:rsidP="004173DD">
            <w:pPr>
              <w:jc w:val="both"/>
              <w:rPr>
                <w:rFonts w:asciiTheme="minorHAnsi" w:hAnsiTheme="minorHAnsi"/>
                <w:sz w:val="22"/>
                <w:szCs w:val="22"/>
              </w:rPr>
            </w:pPr>
          </w:p>
        </w:tc>
        <w:tc>
          <w:tcPr>
            <w:tcW w:w="900" w:type="dxa"/>
          </w:tcPr>
          <w:p w14:paraId="397808FC" w14:textId="77777777" w:rsidR="00763700" w:rsidRDefault="00763700" w:rsidP="004173DD">
            <w:pPr>
              <w:jc w:val="both"/>
              <w:rPr>
                <w:rFonts w:asciiTheme="minorHAnsi" w:hAnsiTheme="minorHAnsi"/>
                <w:sz w:val="22"/>
                <w:szCs w:val="22"/>
              </w:rPr>
            </w:pPr>
            <w:r>
              <w:rPr>
                <w:rFonts w:asciiTheme="minorHAnsi" w:hAnsiTheme="minorHAnsi"/>
                <w:sz w:val="22"/>
                <w:szCs w:val="22"/>
              </w:rPr>
              <w:t>1.4.2</w:t>
            </w:r>
          </w:p>
          <w:p w14:paraId="4CFD6EAF" w14:textId="77777777" w:rsidR="00763700" w:rsidRPr="00235473" w:rsidRDefault="00763700" w:rsidP="004173DD">
            <w:pPr>
              <w:rPr>
                <w:rFonts w:asciiTheme="minorHAnsi" w:hAnsiTheme="minorHAnsi"/>
                <w:sz w:val="22"/>
                <w:szCs w:val="22"/>
              </w:rPr>
            </w:pPr>
          </w:p>
        </w:tc>
        <w:tc>
          <w:tcPr>
            <w:tcW w:w="7587" w:type="dxa"/>
          </w:tcPr>
          <w:p w14:paraId="318BFFD3" w14:textId="77777777" w:rsidR="00763700" w:rsidRPr="00763700" w:rsidRDefault="00763700" w:rsidP="00763700">
            <w:pPr>
              <w:rPr>
                <w:rFonts w:asciiTheme="minorHAnsi" w:hAnsiTheme="minorHAnsi"/>
                <w:sz w:val="22"/>
                <w:szCs w:val="22"/>
                <w:u w:val="single"/>
              </w:rPr>
            </w:pPr>
            <w:r w:rsidRPr="00763700">
              <w:rPr>
                <w:rFonts w:asciiTheme="minorHAnsi" w:hAnsiTheme="minorHAnsi"/>
                <w:sz w:val="22"/>
                <w:szCs w:val="22"/>
              </w:rPr>
              <w:t>Undertake Signal Maintenance Testing of signalling and associated systems and equipment.</w:t>
            </w:r>
          </w:p>
        </w:tc>
      </w:tr>
      <w:tr w:rsidR="00763700" w:rsidRPr="001427ED" w14:paraId="1BD7FFFB" w14:textId="77777777" w:rsidTr="004173DD">
        <w:tc>
          <w:tcPr>
            <w:tcW w:w="684" w:type="dxa"/>
            <w:gridSpan w:val="2"/>
          </w:tcPr>
          <w:p w14:paraId="149C4119" w14:textId="77777777" w:rsidR="00763700" w:rsidRPr="001427ED" w:rsidRDefault="00763700" w:rsidP="004173DD">
            <w:pPr>
              <w:jc w:val="both"/>
              <w:rPr>
                <w:rFonts w:asciiTheme="minorHAnsi" w:hAnsiTheme="minorHAnsi"/>
                <w:sz w:val="22"/>
                <w:szCs w:val="22"/>
              </w:rPr>
            </w:pPr>
          </w:p>
        </w:tc>
        <w:tc>
          <w:tcPr>
            <w:tcW w:w="684" w:type="dxa"/>
            <w:gridSpan w:val="2"/>
          </w:tcPr>
          <w:p w14:paraId="497A20B7" w14:textId="77777777" w:rsidR="00763700" w:rsidRPr="001427ED" w:rsidRDefault="00763700" w:rsidP="004173DD">
            <w:pPr>
              <w:jc w:val="both"/>
              <w:rPr>
                <w:rFonts w:asciiTheme="minorHAnsi" w:hAnsiTheme="minorHAnsi"/>
                <w:sz w:val="22"/>
                <w:szCs w:val="22"/>
              </w:rPr>
            </w:pPr>
          </w:p>
        </w:tc>
        <w:tc>
          <w:tcPr>
            <w:tcW w:w="900" w:type="dxa"/>
          </w:tcPr>
          <w:p w14:paraId="6D45F501" w14:textId="77777777" w:rsidR="00763700" w:rsidRPr="00235473" w:rsidRDefault="00763700" w:rsidP="00763700">
            <w:pPr>
              <w:jc w:val="both"/>
              <w:rPr>
                <w:rFonts w:asciiTheme="minorHAnsi" w:hAnsiTheme="minorHAnsi"/>
                <w:sz w:val="22"/>
                <w:szCs w:val="22"/>
              </w:rPr>
            </w:pPr>
            <w:r>
              <w:rPr>
                <w:rFonts w:asciiTheme="minorHAnsi" w:hAnsiTheme="minorHAnsi"/>
                <w:sz w:val="22"/>
                <w:szCs w:val="22"/>
              </w:rPr>
              <w:t>1.4.3</w:t>
            </w:r>
          </w:p>
        </w:tc>
        <w:tc>
          <w:tcPr>
            <w:tcW w:w="7587" w:type="dxa"/>
          </w:tcPr>
          <w:p w14:paraId="2FD5101D" w14:textId="77777777" w:rsidR="00763700" w:rsidRPr="00763700" w:rsidRDefault="00763700" w:rsidP="004173DD">
            <w:pPr>
              <w:jc w:val="both"/>
              <w:rPr>
                <w:rFonts w:asciiTheme="minorHAnsi" w:hAnsiTheme="minorHAnsi"/>
                <w:sz w:val="22"/>
                <w:szCs w:val="22"/>
                <w:u w:val="single"/>
              </w:rPr>
            </w:pPr>
            <w:r w:rsidRPr="00763700">
              <w:rPr>
                <w:rFonts w:asciiTheme="minorHAnsi" w:hAnsiTheme="minorHAnsi"/>
                <w:sz w:val="22"/>
                <w:szCs w:val="22"/>
              </w:rPr>
              <w:t xml:space="preserve">Undertake the initial investigation of </w:t>
            </w:r>
            <w:proofErr w:type="spellStart"/>
            <w:r w:rsidRPr="00763700">
              <w:rPr>
                <w:rFonts w:asciiTheme="minorHAnsi" w:hAnsiTheme="minorHAnsi"/>
                <w:sz w:val="22"/>
                <w:szCs w:val="22"/>
              </w:rPr>
              <w:t>wrongside</w:t>
            </w:r>
            <w:proofErr w:type="spellEnd"/>
            <w:r w:rsidRPr="00763700">
              <w:rPr>
                <w:rFonts w:asciiTheme="minorHAnsi" w:hAnsiTheme="minorHAnsi"/>
                <w:sz w:val="22"/>
                <w:szCs w:val="22"/>
              </w:rPr>
              <w:t xml:space="preserve"> failures.</w:t>
            </w:r>
          </w:p>
        </w:tc>
      </w:tr>
      <w:tr w:rsidR="00763700" w:rsidRPr="001427ED" w14:paraId="368C4AE0" w14:textId="77777777" w:rsidTr="004173DD">
        <w:tc>
          <w:tcPr>
            <w:tcW w:w="684" w:type="dxa"/>
            <w:gridSpan w:val="2"/>
          </w:tcPr>
          <w:p w14:paraId="4883F2AF" w14:textId="77777777" w:rsidR="00763700" w:rsidRPr="001427ED" w:rsidRDefault="00763700" w:rsidP="004173DD">
            <w:pPr>
              <w:jc w:val="both"/>
              <w:rPr>
                <w:rFonts w:asciiTheme="minorHAnsi" w:hAnsiTheme="minorHAnsi"/>
                <w:sz w:val="22"/>
                <w:szCs w:val="22"/>
              </w:rPr>
            </w:pPr>
          </w:p>
        </w:tc>
        <w:tc>
          <w:tcPr>
            <w:tcW w:w="684" w:type="dxa"/>
            <w:gridSpan w:val="2"/>
          </w:tcPr>
          <w:p w14:paraId="09020DC0" w14:textId="77777777" w:rsidR="00763700" w:rsidRPr="001427ED" w:rsidRDefault="00763700" w:rsidP="004173DD">
            <w:pPr>
              <w:jc w:val="both"/>
              <w:rPr>
                <w:rFonts w:asciiTheme="minorHAnsi" w:hAnsiTheme="minorHAnsi"/>
                <w:sz w:val="22"/>
                <w:szCs w:val="22"/>
              </w:rPr>
            </w:pPr>
          </w:p>
        </w:tc>
        <w:tc>
          <w:tcPr>
            <w:tcW w:w="900" w:type="dxa"/>
          </w:tcPr>
          <w:p w14:paraId="2ED640FD" w14:textId="77777777" w:rsidR="00763700" w:rsidRPr="00235473" w:rsidRDefault="00763700" w:rsidP="00763700">
            <w:pPr>
              <w:jc w:val="both"/>
              <w:rPr>
                <w:rFonts w:asciiTheme="minorHAnsi" w:hAnsiTheme="minorHAnsi"/>
                <w:sz w:val="22"/>
                <w:szCs w:val="22"/>
              </w:rPr>
            </w:pPr>
            <w:r>
              <w:rPr>
                <w:rFonts w:asciiTheme="minorHAnsi" w:hAnsiTheme="minorHAnsi"/>
                <w:sz w:val="22"/>
                <w:szCs w:val="22"/>
              </w:rPr>
              <w:t>1.4.4</w:t>
            </w:r>
          </w:p>
        </w:tc>
        <w:tc>
          <w:tcPr>
            <w:tcW w:w="7587" w:type="dxa"/>
          </w:tcPr>
          <w:p w14:paraId="6C87F343" w14:textId="77777777" w:rsidR="00763700" w:rsidRPr="00763700" w:rsidRDefault="00763700" w:rsidP="004173DD">
            <w:pPr>
              <w:jc w:val="both"/>
              <w:rPr>
                <w:rFonts w:asciiTheme="minorHAnsi" w:hAnsiTheme="minorHAnsi"/>
                <w:sz w:val="22"/>
                <w:szCs w:val="22"/>
                <w:u w:val="single"/>
              </w:rPr>
            </w:pPr>
            <w:r w:rsidRPr="00763700">
              <w:rPr>
                <w:rFonts w:asciiTheme="minorHAnsi" w:hAnsiTheme="minorHAnsi"/>
                <w:sz w:val="22"/>
                <w:szCs w:val="22"/>
              </w:rPr>
              <w:t>Undertake the initial investigation of operational incidents.</w:t>
            </w:r>
          </w:p>
        </w:tc>
      </w:tr>
      <w:tr w:rsidR="00763700" w:rsidRPr="001427ED" w14:paraId="0256D2B4" w14:textId="77777777" w:rsidTr="004173DD">
        <w:tc>
          <w:tcPr>
            <w:tcW w:w="684" w:type="dxa"/>
            <w:gridSpan w:val="2"/>
          </w:tcPr>
          <w:p w14:paraId="3F213ED4" w14:textId="77777777" w:rsidR="00763700" w:rsidRPr="001427ED" w:rsidRDefault="00763700" w:rsidP="004173DD">
            <w:pPr>
              <w:jc w:val="both"/>
              <w:rPr>
                <w:rFonts w:asciiTheme="minorHAnsi" w:hAnsiTheme="minorHAnsi"/>
                <w:sz w:val="22"/>
                <w:szCs w:val="22"/>
              </w:rPr>
            </w:pPr>
          </w:p>
        </w:tc>
        <w:tc>
          <w:tcPr>
            <w:tcW w:w="684" w:type="dxa"/>
            <w:gridSpan w:val="2"/>
          </w:tcPr>
          <w:p w14:paraId="7974217B" w14:textId="77777777" w:rsidR="00763700" w:rsidRPr="001427ED" w:rsidRDefault="00763700" w:rsidP="004173DD">
            <w:pPr>
              <w:jc w:val="both"/>
              <w:rPr>
                <w:rFonts w:asciiTheme="minorHAnsi" w:hAnsiTheme="minorHAnsi"/>
                <w:sz w:val="22"/>
                <w:szCs w:val="22"/>
              </w:rPr>
            </w:pPr>
          </w:p>
        </w:tc>
        <w:tc>
          <w:tcPr>
            <w:tcW w:w="900" w:type="dxa"/>
          </w:tcPr>
          <w:p w14:paraId="77355D0C" w14:textId="77777777" w:rsidR="00763700" w:rsidRPr="00235473" w:rsidRDefault="00763700" w:rsidP="00763700">
            <w:pPr>
              <w:jc w:val="both"/>
              <w:rPr>
                <w:rFonts w:asciiTheme="minorHAnsi" w:hAnsiTheme="minorHAnsi"/>
                <w:sz w:val="22"/>
                <w:szCs w:val="22"/>
              </w:rPr>
            </w:pPr>
            <w:r>
              <w:rPr>
                <w:rFonts w:asciiTheme="minorHAnsi" w:hAnsiTheme="minorHAnsi"/>
                <w:sz w:val="22"/>
                <w:szCs w:val="22"/>
              </w:rPr>
              <w:t>1.4.5</w:t>
            </w:r>
          </w:p>
        </w:tc>
        <w:tc>
          <w:tcPr>
            <w:tcW w:w="7587" w:type="dxa"/>
          </w:tcPr>
          <w:p w14:paraId="553F8ED1" w14:textId="77777777" w:rsidR="00763700" w:rsidRPr="00763700" w:rsidRDefault="00763700" w:rsidP="00763700">
            <w:pPr>
              <w:rPr>
                <w:rFonts w:asciiTheme="minorHAnsi" w:hAnsiTheme="minorHAnsi"/>
                <w:sz w:val="22"/>
                <w:szCs w:val="22"/>
                <w:u w:val="single"/>
              </w:rPr>
            </w:pPr>
            <w:r w:rsidRPr="00763700">
              <w:rPr>
                <w:rFonts w:asciiTheme="minorHAnsi" w:hAnsiTheme="minorHAnsi"/>
                <w:sz w:val="22"/>
                <w:szCs w:val="22"/>
              </w:rPr>
              <w:t>Liaise with the Operations Department to agree fault rectification programme.</w:t>
            </w:r>
          </w:p>
        </w:tc>
      </w:tr>
      <w:tr w:rsidR="00763700" w:rsidRPr="001427ED" w14:paraId="49AE4F4E" w14:textId="77777777" w:rsidTr="004173DD">
        <w:tc>
          <w:tcPr>
            <w:tcW w:w="684" w:type="dxa"/>
            <w:gridSpan w:val="2"/>
          </w:tcPr>
          <w:p w14:paraId="57DDF0A5" w14:textId="77777777" w:rsidR="00763700" w:rsidRPr="001427ED" w:rsidRDefault="00763700" w:rsidP="004173DD">
            <w:pPr>
              <w:jc w:val="both"/>
              <w:rPr>
                <w:rFonts w:asciiTheme="minorHAnsi" w:hAnsiTheme="minorHAnsi"/>
                <w:sz w:val="22"/>
                <w:szCs w:val="22"/>
              </w:rPr>
            </w:pPr>
          </w:p>
        </w:tc>
        <w:tc>
          <w:tcPr>
            <w:tcW w:w="684" w:type="dxa"/>
            <w:gridSpan w:val="2"/>
          </w:tcPr>
          <w:p w14:paraId="7865DF0E" w14:textId="77777777" w:rsidR="00763700" w:rsidRPr="001427ED" w:rsidRDefault="00763700" w:rsidP="004173DD">
            <w:pPr>
              <w:jc w:val="both"/>
              <w:rPr>
                <w:rFonts w:asciiTheme="minorHAnsi" w:hAnsiTheme="minorHAnsi"/>
                <w:sz w:val="22"/>
                <w:szCs w:val="22"/>
              </w:rPr>
            </w:pPr>
          </w:p>
        </w:tc>
        <w:tc>
          <w:tcPr>
            <w:tcW w:w="900" w:type="dxa"/>
          </w:tcPr>
          <w:p w14:paraId="772B0941" w14:textId="77777777" w:rsidR="00763700" w:rsidRPr="00235473" w:rsidRDefault="00763700" w:rsidP="00763700">
            <w:pPr>
              <w:jc w:val="both"/>
              <w:rPr>
                <w:rFonts w:asciiTheme="minorHAnsi" w:hAnsiTheme="minorHAnsi"/>
                <w:sz w:val="22"/>
                <w:szCs w:val="22"/>
              </w:rPr>
            </w:pPr>
            <w:r>
              <w:rPr>
                <w:rFonts w:asciiTheme="minorHAnsi" w:hAnsiTheme="minorHAnsi"/>
                <w:sz w:val="22"/>
                <w:szCs w:val="22"/>
              </w:rPr>
              <w:t>1.4.6</w:t>
            </w:r>
          </w:p>
        </w:tc>
        <w:tc>
          <w:tcPr>
            <w:tcW w:w="7587" w:type="dxa"/>
          </w:tcPr>
          <w:p w14:paraId="490EF57A" w14:textId="77777777" w:rsidR="00763700" w:rsidRDefault="00763700" w:rsidP="004173DD">
            <w:pPr>
              <w:jc w:val="both"/>
              <w:rPr>
                <w:rFonts w:asciiTheme="minorHAnsi" w:hAnsiTheme="minorHAnsi"/>
                <w:sz w:val="22"/>
                <w:szCs w:val="22"/>
              </w:rPr>
            </w:pPr>
            <w:r>
              <w:rPr>
                <w:rFonts w:asciiTheme="minorHAnsi" w:hAnsiTheme="minorHAnsi"/>
                <w:sz w:val="22"/>
                <w:szCs w:val="22"/>
              </w:rPr>
              <w:t>Prepare reports on all incidents and faults resulting in delays to service.</w:t>
            </w:r>
          </w:p>
          <w:p w14:paraId="5DEC34B1" w14:textId="77777777" w:rsidR="00763700" w:rsidRPr="00763700" w:rsidRDefault="00763700" w:rsidP="004173DD">
            <w:pPr>
              <w:jc w:val="both"/>
              <w:rPr>
                <w:rFonts w:asciiTheme="minorHAnsi" w:hAnsiTheme="minorHAnsi"/>
                <w:sz w:val="4"/>
                <w:szCs w:val="22"/>
              </w:rPr>
            </w:pPr>
          </w:p>
        </w:tc>
      </w:tr>
      <w:tr w:rsidR="00763700" w:rsidRPr="001427ED" w14:paraId="3721C612" w14:textId="77777777" w:rsidTr="00943E7B">
        <w:tc>
          <w:tcPr>
            <w:tcW w:w="684" w:type="dxa"/>
            <w:gridSpan w:val="2"/>
          </w:tcPr>
          <w:p w14:paraId="3F25377B" w14:textId="77777777" w:rsidR="00763700" w:rsidRPr="001427ED" w:rsidRDefault="00763700" w:rsidP="00763700">
            <w:pPr>
              <w:jc w:val="both"/>
              <w:rPr>
                <w:rFonts w:asciiTheme="minorHAnsi" w:hAnsiTheme="minorHAnsi"/>
                <w:sz w:val="22"/>
                <w:szCs w:val="22"/>
              </w:rPr>
            </w:pPr>
          </w:p>
        </w:tc>
        <w:tc>
          <w:tcPr>
            <w:tcW w:w="684" w:type="dxa"/>
            <w:gridSpan w:val="2"/>
          </w:tcPr>
          <w:p w14:paraId="11CE42DA" w14:textId="77777777" w:rsidR="00763700" w:rsidRPr="001427ED" w:rsidRDefault="00763700" w:rsidP="00763700">
            <w:pPr>
              <w:jc w:val="both"/>
              <w:rPr>
                <w:rFonts w:asciiTheme="minorHAnsi" w:hAnsiTheme="minorHAnsi"/>
                <w:sz w:val="22"/>
                <w:szCs w:val="22"/>
              </w:rPr>
            </w:pPr>
            <w:r>
              <w:rPr>
                <w:rFonts w:asciiTheme="minorHAnsi" w:hAnsiTheme="minorHAnsi"/>
                <w:sz w:val="22"/>
                <w:szCs w:val="22"/>
              </w:rPr>
              <w:t>1.5</w:t>
            </w:r>
          </w:p>
        </w:tc>
        <w:tc>
          <w:tcPr>
            <w:tcW w:w="8487" w:type="dxa"/>
            <w:gridSpan w:val="2"/>
          </w:tcPr>
          <w:p w14:paraId="30E75E84" w14:textId="77777777" w:rsidR="00763700" w:rsidRPr="001427ED" w:rsidRDefault="00763700" w:rsidP="00763700">
            <w:pPr>
              <w:jc w:val="both"/>
              <w:rPr>
                <w:rFonts w:asciiTheme="minorHAnsi" w:hAnsiTheme="minorHAnsi"/>
                <w:sz w:val="22"/>
                <w:szCs w:val="22"/>
              </w:rPr>
            </w:pPr>
            <w:r>
              <w:rPr>
                <w:rFonts w:asciiTheme="minorHAnsi" w:hAnsiTheme="minorHAnsi"/>
                <w:sz w:val="22"/>
                <w:szCs w:val="22"/>
                <w:u w:val="single"/>
              </w:rPr>
              <w:t>Planned Maintenance</w:t>
            </w:r>
          </w:p>
        </w:tc>
      </w:tr>
      <w:tr w:rsidR="00763700" w:rsidRPr="001427ED" w14:paraId="0C24FD18" w14:textId="77777777" w:rsidTr="00763700">
        <w:trPr>
          <w:trHeight w:val="576"/>
        </w:trPr>
        <w:tc>
          <w:tcPr>
            <w:tcW w:w="684" w:type="dxa"/>
            <w:gridSpan w:val="2"/>
          </w:tcPr>
          <w:p w14:paraId="25B86B65" w14:textId="77777777" w:rsidR="00763700" w:rsidRPr="001427ED" w:rsidRDefault="00763700" w:rsidP="00763700">
            <w:pPr>
              <w:jc w:val="both"/>
              <w:rPr>
                <w:rFonts w:asciiTheme="minorHAnsi" w:hAnsiTheme="minorHAnsi"/>
                <w:sz w:val="22"/>
                <w:szCs w:val="22"/>
              </w:rPr>
            </w:pPr>
          </w:p>
        </w:tc>
        <w:tc>
          <w:tcPr>
            <w:tcW w:w="684" w:type="dxa"/>
            <w:gridSpan w:val="2"/>
          </w:tcPr>
          <w:p w14:paraId="2EFCC6C7" w14:textId="77777777" w:rsidR="00763700" w:rsidRPr="001427ED" w:rsidRDefault="00763700" w:rsidP="00763700">
            <w:pPr>
              <w:jc w:val="both"/>
              <w:rPr>
                <w:rFonts w:asciiTheme="minorHAnsi" w:hAnsiTheme="minorHAnsi"/>
                <w:sz w:val="22"/>
                <w:szCs w:val="22"/>
              </w:rPr>
            </w:pPr>
          </w:p>
        </w:tc>
        <w:tc>
          <w:tcPr>
            <w:tcW w:w="900" w:type="dxa"/>
          </w:tcPr>
          <w:p w14:paraId="326285E7" w14:textId="77777777" w:rsidR="00763700" w:rsidRDefault="00763700" w:rsidP="00763700">
            <w:pPr>
              <w:jc w:val="both"/>
              <w:rPr>
                <w:rFonts w:asciiTheme="minorHAnsi" w:hAnsiTheme="minorHAnsi"/>
                <w:sz w:val="22"/>
                <w:szCs w:val="22"/>
              </w:rPr>
            </w:pPr>
            <w:r>
              <w:rPr>
                <w:rFonts w:asciiTheme="minorHAnsi" w:hAnsiTheme="minorHAnsi"/>
                <w:sz w:val="22"/>
                <w:szCs w:val="22"/>
              </w:rPr>
              <w:t>1.5.1</w:t>
            </w:r>
          </w:p>
        </w:tc>
        <w:tc>
          <w:tcPr>
            <w:tcW w:w="7587" w:type="dxa"/>
          </w:tcPr>
          <w:p w14:paraId="08B7BEF2" w14:textId="77777777" w:rsidR="00763700" w:rsidRPr="001427ED" w:rsidRDefault="00763700" w:rsidP="00763700">
            <w:pPr>
              <w:rPr>
                <w:rFonts w:asciiTheme="minorHAnsi" w:hAnsiTheme="minorHAnsi"/>
                <w:sz w:val="22"/>
                <w:szCs w:val="22"/>
              </w:rPr>
            </w:pPr>
            <w:r w:rsidRPr="00763700">
              <w:rPr>
                <w:rFonts w:asciiTheme="minorHAnsi" w:hAnsiTheme="minorHAnsi"/>
                <w:sz w:val="22"/>
                <w:szCs w:val="22"/>
              </w:rPr>
              <w:t>Undertake planned preventative maintenance of signalling and associated system equipment.</w:t>
            </w:r>
          </w:p>
        </w:tc>
      </w:tr>
      <w:tr w:rsidR="00763700" w:rsidRPr="001427ED" w14:paraId="45844733" w14:textId="77777777" w:rsidTr="004173DD">
        <w:tc>
          <w:tcPr>
            <w:tcW w:w="684" w:type="dxa"/>
            <w:gridSpan w:val="2"/>
          </w:tcPr>
          <w:p w14:paraId="020E3785" w14:textId="77777777" w:rsidR="00763700" w:rsidRPr="001427ED" w:rsidRDefault="00763700" w:rsidP="00763700">
            <w:pPr>
              <w:jc w:val="both"/>
              <w:rPr>
                <w:rFonts w:asciiTheme="minorHAnsi" w:hAnsiTheme="minorHAnsi"/>
                <w:sz w:val="22"/>
                <w:szCs w:val="22"/>
              </w:rPr>
            </w:pPr>
          </w:p>
        </w:tc>
        <w:tc>
          <w:tcPr>
            <w:tcW w:w="684" w:type="dxa"/>
            <w:gridSpan w:val="2"/>
          </w:tcPr>
          <w:p w14:paraId="7674ACD3" w14:textId="77777777" w:rsidR="00763700" w:rsidRPr="001427ED" w:rsidRDefault="00763700" w:rsidP="00763700">
            <w:pPr>
              <w:jc w:val="both"/>
              <w:rPr>
                <w:rFonts w:asciiTheme="minorHAnsi" w:hAnsiTheme="minorHAnsi"/>
                <w:sz w:val="22"/>
                <w:szCs w:val="22"/>
              </w:rPr>
            </w:pPr>
          </w:p>
        </w:tc>
        <w:tc>
          <w:tcPr>
            <w:tcW w:w="900" w:type="dxa"/>
          </w:tcPr>
          <w:p w14:paraId="75170DBE" w14:textId="77777777" w:rsidR="00763700" w:rsidRDefault="00763700" w:rsidP="00763700">
            <w:pPr>
              <w:jc w:val="both"/>
              <w:rPr>
                <w:rFonts w:asciiTheme="minorHAnsi" w:hAnsiTheme="minorHAnsi"/>
                <w:sz w:val="22"/>
                <w:szCs w:val="22"/>
              </w:rPr>
            </w:pPr>
            <w:r>
              <w:rPr>
                <w:rFonts w:asciiTheme="minorHAnsi" w:hAnsiTheme="minorHAnsi"/>
                <w:sz w:val="22"/>
                <w:szCs w:val="22"/>
              </w:rPr>
              <w:t>1.5.2</w:t>
            </w:r>
          </w:p>
        </w:tc>
        <w:tc>
          <w:tcPr>
            <w:tcW w:w="7587" w:type="dxa"/>
          </w:tcPr>
          <w:p w14:paraId="107722F2" w14:textId="77777777" w:rsidR="00763700" w:rsidRPr="001427ED" w:rsidRDefault="00763700" w:rsidP="00763700">
            <w:pPr>
              <w:jc w:val="both"/>
              <w:rPr>
                <w:rFonts w:asciiTheme="minorHAnsi" w:hAnsiTheme="minorHAnsi"/>
                <w:sz w:val="22"/>
                <w:szCs w:val="22"/>
              </w:rPr>
            </w:pPr>
            <w:r>
              <w:rPr>
                <w:rFonts w:asciiTheme="minorHAnsi" w:hAnsiTheme="minorHAnsi"/>
                <w:sz w:val="22"/>
                <w:szCs w:val="22"/>
              </w:rPr>
              <w:t>Re-schedule planned maintenance to meet operational requirements.</w:t>
            </w:r>
          </w:p>
        </w:tc>
      </w:tr>
      <w:tr w:rsidR="00763700" w:rsidRPr="001427ED" w14:paraId="128B9D33" w14:textId="77777777" w:rsidTr="004173DD">
        <w:tc>
          <w:tcPr>
            <w:tcW w:w="684" w:type="dxa"/>
            <w:gridSpan w:val="2"/>
          </w:tcPr>
          <w:p w14:paraId="7EAC4C96" w14:textId="77777777" w:rsidR="00763700" w:rsidRPr="001427ED" w:rsidRDefault="00763700" w:rsidP="00763700">
            <w:pPr>
              <w:jc w:val="both"/>
              <w:rPr>
                <w:rFonts w:asciiTheme="minorHAnsi" w:hAnsiTheme="minorHAnsi"/>
                <w:sz w:val="22"/>
                <w:szCs w:val="22"/>
              </w:rPr>
            </w:pPr>
          </w:p>
        </w:tc>
        <w:tc>
          <w:tcPr>
            <w:tcW w:w="684" w:type="dxa"/>
            <w:gridSpan w:val="2"/>
          </w:tcPr>
          <w:p w14:paraId="33030743" w14:textId="77777777" w:rsidR="00763700" w:rsidRPr="001427ED" w:rsidRDefault="00763700" w:rsidP="00763700">
            <w:pPr>
              <w:jc w:val="both"/>
              <w:rPr>
                <w:rFonts w:asciiTheme="minorHAnsi" w:hAnsiTheme="minorHAnsi"/>
                <w:sz w:val="22"/>
                <w:szCs w:val="22"/>
              </w:rPr>
            </w:pPr>
          </w:p>
        </w:tc>
        <w:tc>
          <w:tcPr>
            <w:tcW w:w="900" w:type="dxa"/>
          </w:tcPr>
          <w:p w14:paraId="163A570E" w14:textId="77777777" w:rsidR="00763700" w:rsidRDefault="00763700" w:rsidP="00763700">
            <w:pPr>
              <w:jc w:val="both"/>
              <w:rPr>
                <w:rFonts w:asciiTheme="minorHAnsi" w:hAnsiTheme="minorHAnsi"/>
                <w:sz w:val="22"/>
                <w:szCs w:val="22"/>
              </w:rPr>
            </w:pPr>
          </w:p>
        </w:tc>
        <w:tc>
          <w:tcPr>
            <w:tcW w:w="7587" w:type="dxa"/>
          </w:tcPr>
          <w:p w14:paraId="572A7306" w14:textId="77777777" w:rsidR="00763700" w:rsidRPr="001427ED" w:rsidRDefault="00763700" w:rsidP="00763700">
            <w:pPr>
              <w:jc w:val="both"/>
              <w:rPr>
                <w:rFonts w:asciiTheme="minorHAnsi" w:hAnsiTheme="minorHAnsi"/>
                <w:sz w:val="22"/>
                <w:szCs w:val="22"/>
              </w:rPr>
            </w:pPr>
          </w:p>
        </w:tc>
      </w:tr>
      <w:tr w:rsidR="00763700" w:rsidRPr="001427ED" w14:paraId="6CA99200" w14:textId="77777777" w:rsidTr="004A47E3">
        <w:tc>
          <w:tcPr>
            <w:tcW w:w="684" w:type="dxa"/>
            <w:gridSpan w:val="2"/>
          </w:tcPr>
          <w:p w14:paraId="111A7636" w14:textId="77777777" w:rsidR="00763700" w:rsidRPr="001427ED" w:rsidRDefault="00763700" w:rsidP="00763700">
            <w:pPr>
              <w:jc w:val="both"/>
              <w:rPr>
                <w:rFonts w:asciiTheme="minorHAnsi" w:hAnsiTheme="minorHAnsi"/>
                <w:sz w:val="22"/>
                <w:szCs w:val="22"/>
              </w:rPr>
            </w:pPr>
          </w:p>
        </w:tc>
        <w:tc>
          <w:tcPr>
            <w:tcW w:w="684" w:type="dxa"/>
            <w:gridSpan w:val="2"/>
          </w:tcPr>
          <w:p w14:paraId="3F35B070" w14:textId="77777777" w:rsidR="00763700" w:rsidRPr="001427ED" w:rsidRDefault="00763700" w:rsidP="00763700">
            <w:pPr>
              <w:jc w:val="both"/>
              <w:rPr>
                <w:rFonts w:asciiTheme="minorHAnsi" w:hAnsiTheme="minorHAnsi"/>
                <w:sz w:val="22"/>
                <w:szCs w:val="22"/>
              </w:rPr>
            </w:pPr>
            <w:r>
              <w:rPr>
                <w:rFonts w:asciiTheme="minorHAnsi" w:hAnsiTheme="minorHAnsi"/>
                <w:sz w:val="22"/>
                <w:szCs w:val="22"/>
              </w:rPr>
              <w:t>1.6</w:t>
            </w:r>
          </w:p>
        </w:tc>
        <w:tc>
          <w:tcPr>
            <w:tcW w:w="8487" w:type="dxa"/>
            <w:gridSpan w:val="2"/>
          </w:tcPr>
          <w:p w14:paraId="09BE82B8" w14:textId="77777777" w:rsidR="00763700" w:rsidRPr="001427ED" w:rsidRDefault="00763700" w:rsidP="00763700">
            <w:pPr>
              <w:jc w:val="both"/>
              <w:rPr>
                <w:rFonts w:asciiTheme="minorHAnsi" w:hAnsiTheme="minorHAnsi"/>
                <w:sz w:val="22"/>
                <w:szCs w:val="22"/>
              </w:rPr>
            </w:pPr>
            <w:r>
              <w:rPr>
                <w:rFonts w:asciiTheme="minorHAnsi" w:hAnsiTheme="minorHAnsi"/>
                <w:sz w:val="22"/>
                <w:szCs w:val="22"/>
                <w:u w:val="single"/>
              </w:rPr>
              <w:t>Installation</w:t>
            </w:r>
          </w:p>
        </w:tc>
      </w:tr>
      <w:tr w:rsidR="00763700" w:rsidRPr="001427ED" w14:paraId="3F1E473F" w14:textId="77777777" w:rsidTr="004173DD">
        <w:tc>
          <w:tcPr>
            <w:tcW w:w="684" w:type="dxa"/>
            <w:gridSpan w:val="2"/>
          </w:tcPr>
          <w:p w14:paraId="4052FCF1" w14:textId="77777777" w:rsidR="00763700" w:rsidRPr="001427ED" w:rsidRDefault="00763700" w:rsidP="00763700">
            <w:pPr>
              <w:jc w:val="both"/>
              <w:rPr>
                <w:rFonts w:asciiTheme="minorHAnsi" w:hAnsiTheme="minorHAnsi"/>
                <w:sz w:val="22"/>
                <w:szCs w:val="22"/>
              </w:rPr>
            </w:pPr>
          </w:p>
        </w:tc>
        <w:tc>
          <w:tcPr>
            <w:tcW w:w="684" w:type="dxa"/>
            <w:gridSpan w:val="2"/>
          </w:tcPr>
          <w:p w14:paraId="4ABE759A" w14:textId="77777777" w:rsidR="00763700" w:rsidRDefault="00763700" w:rsidP="00763700">
            <w:pPr>
              <w:jc w:val="both"/>
              <w:rPr>
                <w:rFonts w:asciiTheme="minorHAnsi" w:hAnsiTheme="minorHAnsi"/>
                <w:sz w:val="22"/>
                <w:szCs w:val="22"/>
              </w:rPr>
            </w:pPr>
          </w:p>
        </w:tc>
        <w:tc>
          <w:tcPr>
            <w:tcW w:w="900" w:type="dxa"/>
          </w:tcPr>
          <w:p w14:paraId="07B27CCD" w14:textId="77777777" w:rsidR="00763700" w:rsidRDefault="00763700" w:rsidP="00763700">
            <w:pPr>
              <w:jc w:val="both"/>
              <w:rPr>
                <w:rFonts w:asciiTheme="minorHAnsi" w:hAnsiTheme="minorHAnsi"/>
                <w:sz w:val="22"/>
                <w:szCs w:val="22"/>
              </w:rPr>
            </w:pPr>
            <w:r>
              <w:rPr>
                <w:rFonts w:asciiTheme="minorHAnsi" w:hAnsiTheme="minorHAnsi"/>
                <w:sz w:val="22"/>
                <w:szCs w:val="22"/>
              </w:rPr>
              <w:t>1.6.1</w:t>
            </w:r>
          </w:p>
        </w:tc>
        <w:tc>
          <w:tcPr>
            <w:tcW w:w="7587" w:type="dxa"/>
          </w:tcPr>
          <w:p w14:paraId="656A6E81" w14:textId="77777777" w:rsidR="00763700" w:rsidRPr="001427ED" w:rsidRDefault="00763700" w:rsidP="00763700">
            <w:pPr>
              <w:jc w:val="both"/>
              <w:rPr>
                <w:rFonts w:asciiTheme="minorHAnsi" w:hAnsiTheme="minorHAnsi"/>
                <w:sz w:val="22"/>
                <w:szCs w:val="22"/>
              </w:rPr>
            </w:pPr>
            <w:r w:rsidRPr="00763700">
              <w:rPr>
                <w:rFonts w:asciiTheme="minorHAnsi" w:hAnsiTheme="minorHAnsi"/>
                <w:sz w:val="22"/>
                <w:szCs w:val="22"/>
              </w:rPr>
              <w:t xml:space="preserve">Undertake installation work associated with new, </w:t>
            </w:r>
            <w:proofErr w:type="gramStart"/>
            <w:r w:rsidRPr="00763700">
              <w:rPr>
                <w:rFonts w:asciiTheme="minorHAnsi" w:hAnsiTheme="minorHAnsi"/>
                <w:sz w:val="22"/>
                <w:szCs w:val="22"/>
              </w:rPr>
              <w:t>renewed</w:t>
            </w:r>
            <w:proofErr w:type="gramEnd"/>
            <w:r w:rsidRPr="00763700">
              <w:rPr>
                <w:rFonts w:asciiTheme="minorHAnsi" w:hAnsiTheme="minorHAnsi"/>
                <w:sz w:val="22"/>
                <w:szCs w:val="22"/>
              </w:rPr>
              <w:t xml:space="preserve"> and modified signalling associated systems and equipment.</w:t>
            </w:r>
          </w:p>
        </w:tc>
      </w:tr>
      <w:tr w:rsidR="00763700" w:rsidRPr="001427ED" w14:paraId="7978E506" w14:textId="77777777" w:rsidTr="004173DD">
        <w:tc>
          <w:tcPr>
            <w:tcW w:w="684" w:type="dxa"/>
            <w:gridSpan w:val="2"/>
          </w:tcPr>
          <w:p w14:paraId="07A00372" w14:textId="77777777" w:rsidR="00763700" w:rsidRPr="001427ED" w:rsidRDefault="00763700" w:rsidP="00763700">
            <w:pPr>
              <w:jc w:val="both"/>
              <w:rPr>
                <w:rFonts w:asciiTheme="minorHAnsi" w:hAnsiTheme="minorHAnsi"/>
                <w:sz w:val="22"/>
                <w:szCs w:val="22"/>
              </w:rPr>
            </w:pPr>
          </w:p>
        </w:tc>
        <w:tc>
          <w:tcPr>
            <w:tcW w:w="684" w:type="dxa"/>
            <w:gridSpan w:val="2"/>
          </w:tcPr>
          <w:p w14:paraId="20B0F1CD" w14:textId="77777777" w:rsidR="00763700" w:rsidRDefault="00763700" w:rsidP="00763700">
            <w:pPr>
              <w:jc w:val="both"/>
              <w:rPr>
                <w:rFonts w:asciiTheme="minorHAnsi" w:hAnsiTheme="minorHAnsi"/>
                <w:sz w:val="22"/>
                <w:szCs w:val="22"/>
              </w:rPr>
            </w:pPr>
          </w:p>
        </w:tc>
        <w:tc>
          <w:tcPr>
            <w:tcW w:w="900" w:type="dxa"/>
          </w:tcPr>
          <w:p w14:paraId="3F390097" w14:textId="77777777" w:rsidR="00763700" w:rsidRDefault="00763700" w:rsidP="00763700">
            <w:pPr>
              <w:jc w:val="both"/>
              <w:rPr>
                <w:rFonts w:asciiTheme="minorHAnsi" w:hAnsiTheme="minorHAnsi"/>
                <w:sz w:val="22"/>
                <w:szCs w:val="22"/>
              </w:rPr>
            </w:pPr>
            <w:r>
              <w:rPr>
                <w:rFonts w:asciiTheme="minorHAnsi" w:hAnsiTheme="minorHAnsi"/>
                <w:sz w:val="22"/>
                <w:szCs w:val="22"/>
              </w:rPr>
              <w:t>1.6.2</w:t>
            </w:r>
          </w:p>
        </w:tc>
        <w:tc>
          <w:tcPr>
            <w:tcW w:w="7587" w:type="dxa"/>
          </w:tcPr>
          <w:p w14:paraId="08D886C3" w14:textId="77777777" w:rsidR="00763700" w:rsidRDefault="00763700" w:rsidP="00763700">
            <w:pPr>
              <w:jc w:val="both"/>
              <w:rPr>
                <w:rFonts w:asciiTheme="minorHAnsi" w:hAnsiTheme="minorHAnsi"/>
                <w:sz w:val="22"/>
                <w:szCs w:val="22"/>
              </w:rPr>
            </w:pPr>
            <w:r>
              <w:rPr>
                <w:rFonts w:asciiTheme="minorHAnsi" w:hAnsiTheme="minorHAnsi"/>
                <w:sz w:val="22"/>
                <w:szCs w:val="22"/>
              </w:rPr>
              <w:t>Test/commission installation work in accordance with Group Standards and procedures.</w:t>
            </w:r>
          </w:p>
          <w:p w14:paraId="75B69B83" w14:textId="77777777" w:rsidR="00763700" w:rsidRPr="00763700" w:rsidRDefault="00763700" w:rsidP="00763700">
            <w:pPr>
              <w:jc w:val="both"/>
              <w:rPr>
                <w:rFonts w:asciiTheme="minorHAnsi" w:hAnsiTheme="minorHAnsi"/>
                <w:sz w:val="4"/>
                <w:szCs w:val="22"/>
              </w:rPr>
            </w:pPr>
          </w:p>
        </w:tc>
      </w:tr>
      <w:tr w:rsidR="00763700" w:rsidRPr="001427ED" w14:paraId="600D86F1" w14:textId="77777777" w:rsidTr="00397A57">
        <w:tc>
          <w:tcPr>
            <w:tcW w:w="684" w:type="dxa"/>
            <w:gridSpan w:val="2"/>
          </w:tcPr>
          <w:p w14:paraId="2DF721E0" w14:textId="77777777" w:rsidR="00763700" w:rsidRPr="001427ED" w:rsidRDefault="00763700" w:rsidP="00763700">
            <w:pPr>
              <w:jc w:val="both"/>
              <w:rPr>
                <w:rFonts w:asciiTheme="minorHAnsi" w:hAnsiTheme="minorHAnsi"/>
                <w:sz w:val="22"/>
                <w:szCs w:val="22"/>
              </w:rPr>
            </w:pPr>
          </w:p>
        </w:tc>
        <w:tc>
          <w:tcPr>
            <w:tcW w:w="684" w:type="dxa"/>
            <w:gridSpan w:val="2"/>
          </w:tcPr>
          <w:p w14:paraId="7CDB4A3D" w14:textId="77777777" w:rsidR="00763700" w:rsidRDefault="00763700" w:rsidP="00763700">
            <w:pPr>
              <w:jc w:val="both"/>
              <w:rPr>
                <w:rFonts w:asciiTheme="minorHAnsi" w:hAnsiTheme="minorHAnsi"/>
                <w:sz w:val="22"/>
                <w:szCs w:val="22"/>
              </w:rPr>
            </w:pPr>
            <w:r>
              <w:rPr>
                <w:rFonts w:asciiTheme="minorHAnsi" w:hAnsiTheme="minorHAnsi"/>
                <w:sz w:val="22"/>
                <w:szCs w:val="22"/>
              </w:rPr>
              <w:t>1.7</w:t>
            </w:r>
          </w:p>
        </w:tc>
        <w:tc>
          <w:tcPr>
            <w:tcW w:w="8487" w:type="dxa"/>
            <w:gridSpan w:val="2"/>
          </w:tcPr>
          <w:p w14:paraId="03BC0B63" w14:textId="77777777" w:rsidR="00763700" w:rsidRPr="00763700" w:rsidRDefault="00763700" w:rsidP="00763700">
            <w:pPr>
              <w:jc w:val="both"/>
              <w:rPr>
                <w:rFonts w:asciiTheme="minorHAnsi" w:hAnsiTheme="minorHAnsi"/>
                <w:sz w:val="22"/>
                <w:szCs w:val="22"/>
                <w:u w:val="single"/>
              </w:rPr>
            </w:pPr>
            <w:r w:rsidRPr="00763700">
              <w:rPr>
                <w:rFonts w:asciiTheme="minorHAnsi" w:hAnsiTheme="minorHAnsi"/>
                <w:sz w:val="22"/>
                <w:szCs w:val="22"/>
                <w:u w:val="single"/>
              </w:rPr>
              <w:t>Refurbishment And Repair</w:t>
            </w:r>
          </w:p>
        </w:tc>
      </w:tr>
      <w:tr w:rsidR="00763700" w:rsidRPr="001427ED" w14:paraId="03597FCA" w14:textId="77777777" w:rsidTr="004173DD">
        <w:tc>
          <w:tcPr>
            <w:tcW w:w="684" w:type="dxa"/>
            <w:gridSpan w:val="2"/>
          </w:tcPr>
          <w:p w14:paraId="01FEAB50" w14:textId="77777777" w:rsidR="00763700" w:rsidRPr="001427ED" w:rsidRDefault="00763700" w:rsidP="00763700">
            <w:pPr>
              <w:jc w:val="both"/>
              <w:rPr>
                <w:rFonts w:asciiTheme="minorHAnsi" w:hAnsiTheme="minorHAnsi"/>
                <w:sz w:val="22"/>
                <w:szCs w:val="22"/>
              </w:rPr>
            </w:pPr>
          </w:p>
        </w:tc>
        <w:tc>
          <w:tcPr>
            <w:tcW w:w="684" w:type="dxa"/>
            <w:gridSpan w:val="2"/>
          </w:tcPr>
          <w:p w14:paraId="21FED4C9" w14:textId="77777777" w:rsidR="00763700" w:rsidRDefault="00763700" w:rsidP="00763700">
            <w:pPr>
              <w:jc w:val="both"/>
              <w:rPr>
                <w:rFonts w:asciiTheme="minorHAnsi" w:hAnsiTheme="minorHAnsi"/>
                <w:sz w:val="22"/>
                <w:szCs w:val="22"/>
              </w:rPr>
            </w:pPr>
          </w:p>
        </w:tc>
        <w:tc>
          <w:tcPr>
            <w:tcW w:w="900" w:type="dxa"/>
          </w:tcPr>
          <w:p w14:paraId="4835E9C1" w14:textId="77777777" w:rsidR="00763700" w:rsidRDefault="00763700" w:rsidP="00763700">
            <w:pPr>
              <w:jc w:val="both"/>
              <w:rPr>
                <w:rFonts w:asciiTheme="minorHAnsi" w:hAnsiTheme="minorHAnsi"/>
                <w:sz w:val="22"/>
                <w:szCs w:val="22"/>
              </w:rPr>
            </w:pPr>
            <w:r>
              <w:rPr>
                <w:rFonts w:asciiTheme="minorHAnsi" w:hAnsiTheme="minorHAnsi"/>
                <w:sz w:val="22"/>
                <w:szCs w:val="22"/>
              </w:rPr>
              <w:t>1.7.1</w:t>
            </w:r>
          </w:p>
        </w:tc>
        <w:tc>
          <w:tcPr>
            <w:tcW w:w="7587" w:type="dxa"/>
          </w:tcPr>
          <w:p w14:paraId="57556D93" w14:textId="77777777" w:rsidR="00763700" w:rsidRPr="001427ED" w:rsidRDefault="00763700" w:rsidP="00763700">
            <w:pPr>
              <w:jc w:val="both"/>
              <w:rPr>
                <w:rFonts w:asciiTheme="minorHAnsi" w:hAnsiTheme="minorHAnsi"/>
                <w:sz w:val="22"/>
                <w:szCs w:val="22"/>
              </w:rPr>
            </w:pPr>
            <w:r w:rsidRPr="00763700">
              <w:rPr>
                <w:rFonts w:asciiTheme="minorHAnsi" w:hAnsiTheme="minorHAnsi"/>
                <w:sz w:val="22"/>
                <w:szCs w:val="22"/>
              </w:rPr>
              <w:t>Undertake refurbishment of equipment including re-testing.</w:t>
            </w:r>
          </w:p>
        </w:tc>
      </w:tr>
      <w:tr w:rsidR="00763700" w:rsidRPr="001427ED" w14:paraId="311AC3AD" w14:textId="77777777" w:rsidTr="004173DD">
        <w:tc>
          <w:tcPr>
            <w:tcW w:w="684" w:type="dxa"/>
            <w:gridSpan w:val="2"/>
          </w:tcPr>
          <w:p w14:paraId="1B8824A1" w14:textId="77777777" w:rsidR="00763700" w:rsidRPr="001427ED" w:rsidRDefault="00763700" w:rsidP="00763700">
            <w:pPr>
              <w:jc w:val="both"/>
              <w:rPr>
                <w:rFonts w:asciiTheme="minorHAnsi" w:hAnsiTheme="minorHAnsi"/>
                <w:sz w:val="22"/>
                <w:szCs w:val="22"/>
              </w:rPr>
            </w:pPr>
          </w:p>
        </w:tc>
        <w:tc>
          <w:tcPr>
            <w:tcW w:w="684" w:type="dxa"/>
            <w:gridSpan w:val="2"/>
          </w:tcPr>
          <w:p w14:paraId="50F1E976" w14:textId="77777777" w:rsidR="00763700" w:rsidRDefault="00763700" w:rsidP="00763700">
            <w:pPr>
              <w:jc w:val="both"/>
              <w:rPr>
                <w:rFonts w:asciiTheme="minorHAnsi" w:hAnsiTheme="minorHAnsi"/>
                <w:sz w:val="22"/>
                <w:szCs w:val="22"/>
              </w:rPr>
            </w:pPr>
          </w:p>
        </w:tc>
        <w:tc>
          <w:tcPr>
            <w:tcW w:w="900" w:type="dxa"/>
          </w:tcPr>
          <w:p w14:paraId="6B963DD0" w14:textId="77777777" w:rsidR="00763700" w:rsidRDefault="00763700" w:rsidP="00763700">
            <w:pPr>
              <w:jc w:val="both"/>
              <w:rPr>
                <w:rFonts w:asciiTheme="minorHAnsi" w:hAnsiTheme="minorHAnsi"/>
                <w:sz w:val="22"/>
                <w:szCs w:val="22"/>
              </w:rPr>
            </w:pPr>
            <w:r>
              <w:rPr>
                <w:rFonts w:asciiTheme="minorHAnsi" w:hAnsiTheme="minorHAnsi"/>
                <w:sz w:val="22"/>
                <w:szCs w:val="22"/>
              </w:rPr>
              <w:t>1.7.2</w:t>
            </w:r>
          </w:p>
        </w:tc>
        <w:tc>
          <w:tcPr>
            <w:tcW w:w="7587" w:type="dxa"/>
          </w:tcPr>
          <w:p w14:paraId="7DCE4E9E" w14:textId="77777777" w:rsidR="00763700" w:rsidRDefault="00763700" w:rsidP="00763700">
            <w:pPr>
              <w:jc w:val="both"/>
              <w:rPr>
                <w:rFonts w:asciiTheme="minorHAnsi" w:hAnsiTheme="minorHAnsi"/>
                <w:sz w:val="22"/>
                <w:szCs w:val="22"/>
              </w:rPr>
            </w:pPr>
            <w:r>
              <w:rPr>
                <w:rFonts w:asciiTheme="minorHAnsi" w:hAnsiTheme="minorHAnsi"/>
                <w:sz w:val="22"/>
                <w:szCs w:val="22"/>
              </w:rPr>
              <w:t>Undertake repairs to equipment including re-testing.</w:t>
            </w:r>
          </w:p>
          <w:p w14:paraId="6EAAFF8D" w14:textId="77777777" w:rsidR="00763700" w:rsidRPr="00763700" w:rsidRDefault="00763700" w:rsidP="00763700">
            <w:pPr>
              <w:jc w:val="both"/>
              <w:rPr>
                <w:rFonts w:asciiTheme="minorHAnsi" w:hAnsiTheme="minorHAnsi"/>
                <w:sz w:val="4"/>
                <w:szCs w:val="22"/>
              </w:rPr>
            </w:pPr>
          </w:p>
        </w:tc>
      </w:tr>
      <w:tr w:rsidR="00763700" w:rsidRPr="001427ED" w14:paraId="395A6D33" w14:textId="77777777" w:rsidTr="004173DD">
        <w:tc>
          <w:tcPr>
            <w:tcW w:w="684" w:type="dxa"/>
            <w:gridSpan w:val="2"/>
          </w:tcPr>
          <w:p w14:paraId="6AD19CA3" w14:textId="77777777" w:rsidR="00763700" w:rsidRPr="001427ED" w:rsidRDefault="00763700" w:rsidP="004173DD">
            <w:pPr>
              <w:jc w:val="both"/>
              <w:rPr>
                <w:rFonts w:asciiTheme="minorHAnsi" w:hAnsiTheme="minorHAnsi"/>
                <w:sz w:val="22"/>
                <w:szCs w:val="22"/>
              </w:rPr>
            </w:pPr>
          </w:p>
        </w:tc>
        <w:tc>
          <w:tcPr>
            <w:tcW w:w="684" w:type="dxa"/>
            <w:gridSpan w:val="2"/>
          </w:tcPr>
          <w:p w14:paraId="0672FC6C" w14:textId="77777777" w:rsidR="00763700" w:rsidRDefault="00763700" w:rsidP="004173DD">
            <w:pPr>
              <w:jc w:val="both"/>
              <w:rPr>
                <w:rFonts w:asciiTheme="minorHAnsi" w:hAnsiTheme="minorHAnsi"/>
                <w:sz w:val="22"/>
                <w:szCs w:val="22"/>
              </w:rPr>
            </w:pPr>
            <w:r>
              <w:rPr>
                <w:rFonts w:asciiTheme="minorHAnsi" w:hAnsiTheme="minorHAnsi"/>
                <w:sz w:val="22"/>
                <w:szCs w:val="22"/>
              </w:rPr>
              <w:t>1.8</w:t>
            </w:r>
          </w:p>
        </w:tc>
        <w:tc>
          <w:tcPr>
            <w:tcW w:w="8487" w:type="dxa"/>
            <w:gridSpan w:val="2"/>
          </w:tcPr>
          <w:p w14:paraId="044A8199" w14:textId="77777777" w:rsidR="00763700" w:rsidRPr="00763700" w:rsidRDefault="00763700" w:rsidP="004173DD">
            <w:pPr>
              <w:jc w:val="both"/>
              <w:rPr>
                <w:rFonts w:asciiTheme="minorHAnsi" w:hAnsiTheme="minorHAnsi"/>
                <w:sz w:val="22"/>
                <w:szCs w:val="22"/>
                <w:u w:val="single"/>
              </w:rPr>
            </w:pPr>
            <w:r>
              <w:rPr>
                <w:rFonts w:asciiTheme="minorHAnsi" w:hAnsiTheme="minorHAnsi"/>
                <w:sz w:val="22"/>
                <w:szCs w:val="22"/>
                <w:u w:val="single"/>
              </w:rPr>
              <w:t>Technical</w:t>
            </w:r>
          </w:p>
        </w:tc>
      </w:tr>
      <w:tr w:rsidR="00763700" w:rsidRPr="001427ED" w14:paraId="4606DEF1" w14:textId="77777777" w:rsidTr="004173DD">
        <w:tc>
          <w:tcPr>
            <w:tcW w:w="684" w:type="dxa"/>
            <w:gridSpan w:val="2"/>
          </w:tcPr>
          <w:p w14:paraId="5D1C1438" w14:textId="77777777" w:rsidR="00763700" w:rsidRPr="001427ED" w:rsidRDefault="00763700" w:rsidP="004173DD">
            <w:pPr>
              <w:jc w:val="both"/>
              <w:rPr>
                <w:rFonts w:asciiTheme="minorHAnsi" w:hAnsiTheme="minorHAnsi"/>
                <w:sz w:val="22"/>
                <w:szCs w:val="22"/>
              </w:rPr>
            </w:pPr>
          </w:p>
        </w:tc>
        <w:tc>
          <w:tcPr>
            <w:tcW w:w="684" w:type="dxa"/>
            <w:gridSpan w:val="2"/>
          </w:tcPr>
          <w:p w14:paraId="19408841" w14:textId="77777777" w:rsidR="00763700" w:rsidRDefault="00763700" w:rsidP="004173DD">
            <w:pPr>
              <w:jc w:val="both"/>
              <w:rPr>
                <w:rFonts w:asciiTheme="minorHAnsi" w:hAnsiTheme="minorHAnsi"/>
                <w:sz w:val="22"/>
                <w:szCs w:val="22"/>
              </w:rPr>
            </w:pPr>
          </w:p>
        </w:tc>
        <w:tc>
          <w:tcPr>
            <w:tcW w:w="900" w:type="dxa"/>
          </w:tcPr>
          <w:p w14:paraId="5BB7EC45" w14:textId="77777777" w:rsidR="00763700" w:rsidRDefault="00763700" w:rsidP="004173DD">
            <w:pPr>
              <w:jc w:val="both"/>
              <w:rPr>
                <w:rFonts w:asciiTheme="minorHAnsi" w:hAnsiTheme="minorHAnsi"/>
                <w:sz w:val="22"/>
                <w:szCs w:val="22"/>
              </w:rPr>
            </w:pPr>
            <w:r>
              <w:rPr>
                <w:rFonts w:asciiTheme="minorHAnsi" w:hAnsiTheme="minorHAnsi"/>
                <w:sz w:val="22"/>
                <w:szCs w:val="22"/>
              </w:rPr>
              <w:t>1.8.1</w:t>
            </w:r>
          </w:p>
        </w:tc>
        <w:tc>
          <w:tcPr>
            <w:tcW w:w="7587" w:type="dxa"/>
          </w:tcPr>
          <w:p w14:paraId="39EFF7EC" w14:textId="77777777" w:rsidR="00763700" w:rsidRPr="00763700" w:rsidRDefault="00763700" w:rsidP="004173DD">
            <w:pPr>
              <w:jc w:val="both"/>
              <w:rPr>
                <w:rFonts w:asciiTheme="minorHAnsi" w:hAnsiTheme="minorHAnsi"/>
                <w:sz w:val="22"/>
                <w:szCs w:val="22"/>
                <w:u w:val="single"/>
              </w:rPr>
            </w:pPr>
            <w:r w:rsidRPr="00763700">
              <w:rPr>
                <w:rFonts w:asciiTheme="minorHAnsi" w:hAnsiTheme="minorHAnsi"/>
                <w:sz w:val="22"/>
                <w:szCs w:val="22"/>
              </w:rPr>
              <w:t>Ensure all activities undertaken comply with the Group Technical Standards and procedures.</w:t>
            </w:r>
          </w:p>
        </w:tc>
      </w:tr>
      <w:tr w:rsidR="00763700" w:rsidRPr="001427ED" w14:paraId="374753EA" w14:textId="77777777" w:rsidTr="004173DD">
        <w:tc>
          <w:tcPr>
            <w:tcW w:w="684" w:type="dxa"/>
            <w:gridSpan w:val="2"/>
          </w:tcPr>
          <w:p w14:paraId="10A3A4F6" w14:textId="77777777" w:rsidR="00763700" w:rsidRPr="001427ED" w:rsidRDefault="00763700" w:rsidP="004173DD">
            <w:pPr>
              <w:jc w:val="both"/>
              <w:rPr>
                <w:rFonts w:asciiTheme="minorHAnsi" w:hAnsiTheme="minorHAnsi"/>
                <w:sz w:val="22"/>
                <w:szCs w:val="22"/>
              </w:rPr>
            </w:pPr>
          </w:p>
        </w:tc>
        <w:tc>
          <w:tcPr>
            <w:tcW w:w="684" w:type="dxa"/>
            <w:gridSpan w:val="2"/>
          </w:tcPr>
          <w:p w14:paraId="70FC29EF" w14:textId="77777777" w:rsidR="00763700" w:rsidRDefault="00763700" w:rsidP="004173DD">
            <w:pPr>
              <w:jc w:val="both"/>
              <w:rPr>
                <w:rFonts w:asciiTheme="minorHAnsi" w:hAnsiTheme="minorHAnsi"/>
                <w:sz w:val="22"/>
                <w:szCs w:val="22"/>
              </w:rPr>
            </w:pPr>
          </w:p>
        </w:tc>
        <w:tc>
          <w:tcPr>
            <w:tcW w:w="900" w:type="dxa"/>
          </w:tcPr>
          <w:p w14:paraId="14E1BB59" w14:textId="77777777" w:rsidR="00763700" w:rsidRDefault="00763700" w:rsidP="004173DD">
            <w:pPr>
              <w:jc w:val="both"/>
              <w:rPr>
                <w:rFonts w:asciiTheme="minorHAnsi" w:hAnsiTheme="minorHAnsi"/>
                <w:sz w:val="22"/>
                <w:szCs w:val="22"/>
              </w:rPr>
            </w:pPr>
            <w:r>
              <w:rPr>
                <w:rFonts w:asciiTheme="minorHAnsi" w:hAnsiTheme="minorHAnsi"/>
                <w:sz w:val="22"/>
                <w:szCs w:val="22"/>
              </w:rPr>
              <w:t>1.8.2</w:t>
            </w:r>
          </w:p>
        </w:tc>
        <w:tc>
          <w:tcPr>
            <w:tcW w:w="7587" w:type="dxa"/>
          </w:tcPr>
          <w:p w14:paraId="32DD132F" w14:textId="77777777" w:rsidR="00763700" w:rsidRDefault="00763700" w:rsidP="004173DD">
            <w:pPr>
              <w:jc w:val="both"/>
              <w:rPr>
                <w:rFonts w:asciiTheme="minorHAnsi" w:hAnsiTheme="minorHAnsi"/>
                <w:sz w:val="22"/>
                <w:szCs w:val="22"/>
              </w:rPr>
            </w:pPr>
            <w:r>
              <w:rPr>
                <w:rFonts w:asciiTheme="minorHAnsi" w:hAnsiTheme="minorHAnsi"/>
                <w:sz w:val="22"/>
                <w:szCs w:val="22"/>
              </w:rPr>
              <w:t>Monitor the performance of systems and equipment (inspections).</w:t>
            </w:r>
          </w:p>
          <w:p w14:paraId="6635C159" w14:textId="77777777" w:rsidR="00763700" w:rsidRPr="00763700" w:rsidRDefault="00763700" w:rsidP="004173DD">
            <w:pPr>
              <w:jc w:val="both"/>
              <w:rPr>
                <w:rFonts w:asciiTheme="minorHAnsi" w:hAnsiTheme="minorHAnsi"/>
                <w:sz w:val="4"/>
                <w:szCs w:val="22"/>
              </w:rPr>
            </w:pPr>
          </w:p>
        </w:tc>
      </w:tr>
      <w:tr w:rsidR="00763700" w:rsidRPr="001427ED" w14:paraId="21A2BAD5" w14:textId="77777777" w:rsidTr="004173DD">
        <w:tc>
          <w:tcPr>
            <w:tcW w:w="684" w:type="dxa"/>
            <w:gridSpan w:val="2"/>
          </w:tcPr>
          <w:p w14:paraId="466B1704" w14:textId="77777777" w:rsidR="00763700" w:rsidRPr="001427ED" w:rsidRDefault="00763700" w:rsidP="004173DD">
            <w:pPr>
              <w:jc w:val="both"/>
              <w:rPr>
                <w:rFonts w:asciiTheme="minorHAnsi" w:hAnsiTheme="minorHAnsi"/>
                <w:sz w:val="22"/>
                <w:szCs w:val="22"/>
              </w:rPr>
            </w:pPr>
          </w:p>
        </w:tc>
        <w:tc>
          <w:tcPr>
            <w:tcW w:w="684" w:type="dxa"/>
            <w:gridSpan w:val="2"/>
          </w:tcPr>
          <w:p w14:paraId="155EDA95" w14:textId="77777777" w:rsidR="00763700" w:rsidRDefault="00763700" w:rsidP="004173DD">
            <w:pPr>
              <w:jc w:val="both"/>
              <w:rPr>
                <w:rFonts w:asciiTheme="minorHAnsi" w:hAnsiTheme="minorHAnsi"/>
                <w:sz w:val="22"/>
                <w:szCs w:val="22"/>
              </w:rPr>
            </w:pPr>
            <w:r>
              <w:rPr>
                <w:rFonts w:asciiTheme="minorHAnsi" w:hAnsiTheme="minorHAnsi"/>
                <w:sz w:val="22"/>
                <w:szCs w:val="22"/>
              </w:rPr>
              <w:t>1.9</w:t>
            </w:r>
          </w:p>
        </w:tc>
        <w:tc>
          <w:tcPr>
            <w:tcW w:w="8487" w:type="dxa"/>
            <w:gridSpan w:val="2"/>
          </w:tcPr>
          <w:p w14:paraId="72F44FB5" w14:textId="77777777" w:rsidR="00763700" w:rsidRPr="00763700" w:rsidRDefault="00763700" w:rsidP="004173DD">
            <w:pPr>
              <w:jc w:val="both"/>
              <w:rPr>
                <w:rFonts w:asciiTheme="minorHAnsi" w:hAnsiTheme="minorHAnsi"/>
                <w:sz w:val="22"/>
                <w:szCs w:val="22"/>
                <w:u w:val="single"/>
              </w:rPr>
            </w:pPr>
            <w:r w:rsidRPr="00AF63E2">
              <w:rPr>
                <w:rFonts w:asciiTheme="minorHAnsi" w:hAnsiTheme="minorHAnsi"/>
                <w:sz w:val="22"/>
                <w:szCs w:val="22"/>
                <w:u w:val="single"/>
              </w:rPr>
              <w:t>Administration</w:t>
            </w:r>
          </w:p>
        </w:tc>
      </w:tr>
      <w:tr w:rsidR="00763700" w:rsidRPr="001427ED" w14:paraId="218EBD30" w14:textId="77777777" w:rsidTr="004173DD">
        <w:tc>
          <w:tcPr>
            <w:tcW w:w="684" w:type="dxa"/>
            <w:gridSpan w:val="2"/>
          </w:tcPr>
          <w:p w14:paraId="7AE63C64" w14:textId="77777777" w:rsidR="00763700" w:rsidRPr="001427ED" w:rsidRDefault="00763700" w:rsidP="004173DD">
            <w:pPr>
              <w:jc w:val="both"/>
              <w:rPr>
                <w:rFonts w:asciiTheme="minorHAnsi" w:hAnsiTheme="minorHAnsi"/>
                <w:sz w:val="22"/>
                <w:szCs w:val="22"/>
              </w:rPr>
            </w:pPr>
          </w:p>
        </w:tc>
        <w:tc>
          <w:tcPr>
            <w:tcW w:w="684" w:type="dxa"/>
            <w:gridSpan w:val="2"/>
          </w:tcPr>
          <w:p w14:paraId="6DA7BF50" w14:textId="77777777" w:rsidR="00763700" w:rsidRDefault="00763700" w:rsidP="004173DD">
            <w:pPr>
              <w:jc w:val="both"/>
              <w:rPr>
                <w:rFonts w:asciiTheme="minorHAnsi" w:hAnsiTheme="minorHAnsi"/>
                <w:sz w:val="22"/>
                <w:szCs w:val="22"/>
              </w:rPr>
            </w:pPr>
          </w:p>
        </w:tc>
        <w:tc>
          <w:tcPr>
            <w:tcW w:w="900" w:type="dxa"/>
          </w:tcPr>
          <w:p w14:paraId="57634AFC" w14:textId="77777777" w:rsidR="00763700" w:rsidRDefault="00763700" w:rsidP="004173DD">
            <w:pPr>
              <w:jc w:val="both"/>
              <w:rPr>
                <w:rFonts w:asciiTheme="minorHAnsi" w:hAnsiTheme="minorHAnsi"/>
                <w:sz w:val="22"/>
                <w:szCs w:val="22"/>
              </w:rPr>
            </w:pPr>
            <w:r>
              <w:rPr>
                <w:rFonts w:asciiTheme="minorHAnsi" w:hAnsiTheme="minorHAnsi"/>
                <w:sz w:val="22"/>
                <w:szCs w:val="22"/>
              </w:rPr>
              <w:t>1.9.1</w:t>
            </w:r>
          </w:p>
        </w:tc>
        <w:tc>
          <w:tcPr>
            <w:tcW w:w="7587" w:type="dxa"/>
          </w:tcPr>
          <w:p w14:paraId="1740872E" w14:textId="77777777" w:rsidR="00763700" w:rsidRPr="00763700" w:rsidRDefault="00763700" w:rsidP="004173DD">
            <w:pPr>
              <w:jc w:val="both"/>
              <w:rPr>
                <w:rFonts w:asciiTheme="minorHAnsi" w:hAnsiTheme="minorHAnsi"/>
                <w:sz w:val="22"/>
                <w:szCs w:val="22"/>
                <w:u w:val="single"/>
              </w:rPr>
            </w:pPr>
            <w:r w:rsidRPr="005D5857">
              <w:rPr>
                <w:rFonts w:asciiTheme="minorHAnsi" w:hAnsiTheme="minorHAnsi"/>
                <w:sz w:val="22"/>
                <w:szCs w:val="22"/>
              </w:rPr>
              <w:t>Prepare and complete all documentation associated with fault finding and rectification.</w:t>
            </w:r>
          </w:p>
        </w:tc>
      </w:tr>
    </w:tbl>
    <w:p w14:paraId="7BFCAD3B" w14:textId="77777777" w:rsidR="005D5857" w:rsidRDefault="00E73962" w:rsidP="004A5D3A">
      <w:pPr>
        <w:jc w:val="both"/>
        <w:rPr>
          <w:rFonts w:asciiTheme="minorHAnsi" w:hAnsiTheme="minorHAnsi"/>
          <w:b/>
          <w:sz w:val="22"/>
          <w:szCs w:val="22"/>
        </w:rPr>
      </w:pPr>
      <w:r w:rsidRPr="001427ED">
        <w:rPr>
          <w:rFonts w:asciiTheme="minorHAnsi" w:hAnsiTheme="minorHAnsi"/>
          <w:b/>
          <w:sz w:val="22"/>
          <w:szCs w:val="22"/>
        </w:rPr>
        <w:lastRenderedPageBreak/>
        <w:tab/>
      </w:r>
    </w:p>
    <w:tbl>
      <w:tblPr>
        <w:tblW w:w="9855" w:type="dxa"/>
        <w:tblLayout w:type="fixed"/>
        <w:tblLook w:val="0000" w:firstRow="0" w:lastRow="0" w:firstColumn="0" w:lastColumn="0" w:noHBand="0" w:noVBand="0"/>
      </w:tblPr>
      <w:tblGrid>
        <w:gridCol w:w="675"/>
        <w:gridCol w:w="9"/>
        <w:gridCol w:w="666"/>
        <w:gridCol w:w="18"/>
        <w:gridCol w:w="900"/>
        <w:gridCol w:w="7587"/>
      </w:tblGrid>
      <w:tr w:rsidR="007478F7" w:rsidRPr="001427ED" w14:paraId="6373C5ED" w14:textId="77777777" w:rsidTr="004173DD">
        <w:tc>
          <w:tcPr>
            <w:tcW w:w="675" w:type="dxa"/>
          </w:tcPr>
          <w:p w14:paraId="278EA5A0" w14:textId="77777777" w:rsidR="007478F7" w:rsidRPr="001427ED" w:rsidRDefault="007478F7" w:rsidP="004173DD">
            <w:pPr>
              <w:rPr>
                <w:rFonts w:asciiTheme="minorHAnsi" w:hAnsiTheme="minorHAnsi"/>
                <w:b/>
                <w:sz w:val="22"/>
                <w:szCs w:val="22"/>
              </w:rPr>
            </w:pPr>
            <w:r>
              <w:rPr>
                <w:rFonts w:asciiTheme="minorHAnsi" w:hAnsiTheme="minorHAnsi"/>
                <w:b/>
                <w:sz w:val="22"/>
                <w:szCs w:val="22"/>
              </w:rPr>
              <w:t>2.</w:t>
            </w:r>
          </w:p>
        </w:tc>
        <w:tc>
          <w:tcPr>
            <w:tcW w:w="9180" w:type="dxa"/>
            <w:gridSpan w:val="5"/>
          </w:tcPr>
          <w:p w14:paraId="2674A1E6" w14:textId="77777777" w:rsidR="007478F7" w:rsidRPr="00584545" w:rsidRDefault="007478F7" w:rsidP="004173DD">
            <w:pPr>
              <w:jc w:val="both"/>
              <w:rPr>
                <w:rFonts w:asciiTheme="minorHAnsi" w:hAnsiTheme="minorHAnsi"/>
                <w:b/>
                <w:sz w:val="22"/>
                <w:szCs w:val="22"/>
              </w:rPr>
            </w:pPr>
            <w:r w:rsidRPr="001427ED">
              <w:rPr>
                <w:rFonts w:asciiTheme="minorHAnsi" w:hAnsiTheme="minorHAnsi"/>
                <w:b/>
                <w:sz w:val="22"/>
                <w:szCs w:val="22"/>
              </w:rPr>
              <w:t>Dimensions</w:t>
            </w:r>
          </w:p>
        </w:tc>
      </w:tr>
      <w:tr w:rsidR="007478F7" w:rsidRPr="001427ED" w14:paraId="73A6AC14" w14:textId="77777777" w:rsidTr="004173DD">
        <w:tc>
          <w:tcPr>
            <w:tcW w:w="675" w:type="dxa"/>
          </w:tcPr>
          <w:p w14:paraId="6B7CF8FA" w14:textId="77777777" w:rsidR="007478F7" w:rsidRPr="001427ED" w:rsidRDefault="007478F7" w:rsidP="007478F7">
            <w:pPr>
              <w:rPr>
                <w:rFonts w:asciiTheme="minorHAnsi" w:hAnsiTheme="minorHAnsi"/>
                <w:sz w:val="22"/>
                <w:szCs w:val="22"/>
              </w:rPr>
            </w:pPr>
          </w:p>
        </w:tc>
        <w:tc>
          <w:tcPr>
            <w:tcW w:w="675" w:type="dxa"/>
            <w:gridSpan w:val="2"/>
          </w:tcPr>
          <w:p w14:paraId="34686D88" w14:textId="77777777" w:rsidR="007478F7" w:rsidRPr="001427ED" w:rsidRDefault="007478F7" w:rsidP="007478F7">
            <w:pPr>
              <w:jc w:val="both"/>
              <w:rPr>
                <w:rFonts w:asciiTheme="minorHAnsi" w:hAnsiTheme="minorHAnsi"/>
                <w:sz w:val="22"/>
                <w:szCs w:val="22"/>
              </w:rPr>
            </w:pPr>
            <w:r>
              <w:rPr>
                <w:rFonts w:asciiTheme="minorHAnsi" w:hAnsiTheme="minorHAnsi"/>
                <w:sz w:val="22"/>
                <w:szCs w:val="22"/>
              </w:rPr>
              <w:t>2.1</w:t>
            </w:r>
          </w:p>
        </w:tc>
        <w:tc>
          <w:tcPr>
            <w:tcW w:w="8505" w:type="dxa"/>
            <w:gridSpan w:val="3"/>
          </w:tcPr>
          <w:p w14:paraId="253EC4AA" w14:textId="77777777" w:rsidR="007478F7" w:rsidRPr="007478F7" w:rsidRDefault="007478F7" w:rsidP="007478F7">
            <w:pPr>
              <w:jc w:val="both"/>
              <w:rPr>
                <w:rFonts w:asciiTheme="minorHAnsi" w:hAnsiTheme="minorHAnsi"/>
                <w:sz w:val="22"/>
                <w:szCs w:val="22"/>
                <w:u w:val="single"/>
              </w:rPr>
            </w:pPr>
            <w:r w:rsidRPr="007478F7">
              <w:rPr>
                <w:rFonts w:asciiTheme="minorHAnsi" w:hAnsiTheme="minorHAnsi"/>
                <w:sz w:val="22"/>
                <w:szCs w:val="22"/>
                <w:u w:val="single"/>
              </w:rPr>
              <w:t>Communication</w:t>
            </w:r>
          </w:p>
          <w:p w14:paraId="740B6175" w14:textId="77777777" w:rsidR="007478F7" w:rsidRPr="007478F7" w:rsidRDefault="007478F7" w:rsidP="007478F7">
            <w:pPr>
              <w:jc w:val="both"/>
              <w:rPr>
                <w:rFonts w:asciiTheme="minorHAnsi" w:hAnsiTheme="minorHAnsi"/>
                <w:sz w:val="4"/>
                <w:szCs w:val="22"/>
                <w:u w:val="single"/>
              </w:rPr>
            </w:pPr>
          </w:p>
        </w:tc>
      </w:tr>
      <w:tr w:rsidR="007478F7" w:rsidRPr="001427ED" w14:paraId="4C16CC5F" w14:textId="77777777" w:rsidTr="004173DD">
        <w:tc>
          <w:tcPr>
            <w:tcW w:w="684" w:type="dxa"/>
            <w:gridSpan w:val="2"/>
          </w:tcPr>
          <w:p w14:paraId="5C246EBB" w14:textId="77777777" w:rsidR="007478F7" w:rsidRPr="001427ED" w:rsidRDefault="007478F7" w:rsidP="007478F7">
            <w:pPr>
              <w:jc w:val="both"/>
              <w:rPr>
                <w:rFonts w:asciiTheme="minorHAnsi" w:hAnsiTheme="minorHAnsi"/>
                <w:sz w:val="22"/>
                <w:szCs w:val="22"/>
              </w:rPr>
            </w:pPr>
          </w:p>
        </w:tc>
        <w:tc>
          <w:tcPr>
            <w:tcW w:w="684" w:type="dxa"/>
            <w:gridSpan w:val="2"/>
          </w:tcPr>
          <w:p w14:paraId="7CB8D253" w14:textId="77777777" w:rsidR="007478F7" w:rsidRPr="001427ED" w:rsidRDefault="007478F7" w:rsidP="007478F7">
            <w:pPr>
              <w:jc w:val="both"/>
              <w:rPr>
                <w:rFonts w:asciiTheme="minorHAnsi" w:hAnsiTheme="minorHAnsi"/>
                <w:sz w:val="22"/>
                <w:szCs w:val="22"/>
              </w:rPr>
            </w:pPr>
          </w:p>
        </w:tc>
        <w:tc>
          <w:tcPr>
            <w:tcW w:w="900" w:type="dxa"/>
          </w:tcPr>
          <w:p w14:paraId="5969A48D" w14:textId="77777777" w:rsidR="007478F7" w:rsidRDefault="007478F7" w:rsidP="007478F7">
            <w:pPr>
              <w:jc w:val="both"/>
              <w:rPr>
                <w:rFonts w:asciiTheme="minorHAnsi" w:hAnsiTheme="minorHAnsi"/>
                <w:sz w:val="22"/>
                <w:szCs w:val="22"/>
              </w:rPr>
            </w:pPr>
            <w:r>
              <w:rPr>
                <w:rFonts w:asciiTheme="minorHAnsi" w:hAnsiTheme="minorHAnsi"/>
                <w:sz w:val="22"/>
                <w:szCs w:val="22"/>
              </w:rPr>
              <w:t>2.1.1</w:t>
            </w:r>
          </w:p>
          <w:p w14:paraId="44DA8C5D" w14:textId="77777777" w:rsidR="007478F7" w:rsidRPr="00235473" w:rsidRDefault="007478F7" w:rsidP="007478F7">
            <w:pPr>
              <w:rPr>
                <w:rFonts w:asciiTheme="minorHAnsi" w:hAnsiTheme="minorHAnsi"/>
                <w:sz w:val="22"/>
                <w:szCs w:val="22"/>
              </w:rPr>
            </w:pPr>
          </w:p>
        </w:tc>
        <w:tc>
          <w:tcPr>
            <w:tcW w:w="7587" w:type="dxa"/>
          </w:tcPr>
          <w:p w14:paraId="0F47AF25" w14:textId="77777777" w:rsidR="007478F7" w:rsidRPr="00763700" w:rsidRDefault="007478F7" w:rsidP="007478F7">
            <w:pPr>
              <w:rPr>
                <w:rFonts w:asciiTheme="minorHAnsi" w:hAnsiTheme="minorHAnsi"/>
                <w:sz w:val="22"/>
                <w:szCs w:val="22"/>
                <w:u w:val="single"/>
              </w:rPr>
            </w:pPr>
            <w:r>
              <w:rPr>
                <w:rFonts w:asciiTheme="minorHAnsi" w:hAnsiTheme="minorHAnsi"/>
                <w:sz w:val="22"/>
                <w:szCs w:val="22"/>
              </w:rPr>
              <w:t>The Technician will at times be expected to communicate with the Service Delivery Manager (SDM) Delivery Controller (SDC), the Infrastructure Controller (IC) Signals Production Supervisors, and Signal Managers.</w:t>
            </w:r>
          </w:p>
        </w:tc>
      </w:tr>
      <w:tr w:rsidR="007478F7" w:rsidRPr="001427ED" w14:paraId="7BCF887C" w14:textId="77777777" w:rsidTr="004173DD">
        <w:tc>
          <w:tcPr>
            <w:tcW w:w="684" w:type="dxa"/>
            <w:gridSpan w:val="2"/>
          </w:tcPr>
          <w:p w14:paraId="21AB3F9D" w14:textId="77777777" w:rsidR="007478F7" w:rsidRPr="001427ED" w:rsidRDefault="007478F7" w:rsidP="007478F7">
            <w:pPr>
              <w:jc w:val="both"/>
              <w:rPr>
                <w:rFonts w:asciiTheme="minorHAnsi" w:hAnsiTheme="minorHAnsi"/>
                <w:sz w:val="22"/>
                <w:szCs w:val="22"/>
              </w:rPr>
            </w:pPr>
          </w:p>
        </w:tc>
        <w:tc>
          <w:tcPr>
            <w:tcW w:w="684" w:type="dxa"/>
            <w:gridSpan w:val="2"/>
          </w:tcPr>
          <w:p w14:paraId="41B4417A" w14:textId="77777777" w:rsidR="007478F7" w:rsidRPr="001427ED" w:rsidRDefault="007478F7" w:rsidP="007478F7">
            <w:pPr>
              <w:jc w:val="both"/>
              <w:rPr>
                <w:rFonts w:asciiTheme="minorHAnsi" w:hAnsiTheme="minorHAnsi"/>
                <w:sz w:val="22"/>
                <w:szCs w:val="22"/>
              </w:rPr>
            </w:pPr>
          </w:p>
        </w:tc>
        <w:tc>
          <w:tcPr>
            <w:tcW w:w="900" w:type="dxa"/>
          </w:tcPr>
          <w:p w14:paraId="3B40BE30" w14:textId="77777777" w:rsidR="007478F7" w:rsidRDefault="007478F7" w:rsidP="007478F7">
            <w:pPr>
              <w:jc w:val="both"/>
              <w:rPr>
                <w:rFonts w:asciiTheme="minorHAnsi" w:hAnsiTheme="minorHAnsi"/>
                <w:sz w:val="22"/>
                <w:szCs w:val="22"/>
              </w:rPr>
            </w:pPr>
            <w:r>
              <w:rPr>
                <w:rFonts w:asciiTheme="minorHAnsi" w:hAnsiTheme="minorHAnsi"/>
                <w:sz w:val="22"/>
                <w:szCs w:val="22"/>
              </w:rPr>
              <w:t>2.1.2</w:t>
            </w:r>
          </w:p>
        </w:tc>
        <w:tc>
          <w:tcPr>
            <w:tcW w:w="7587" w:type="dxa"/>
          </w:tcPr>
          <w:p w14:paraId="3DCCFB40" w14:textId="77777777" w:rsidR="007478F7" w:rsidRPr="00763700" w:rsidRDefault="007478F7" w:rsidP="007478F7">
            <w:pPr>
              <w:rPr>
                <w:rFonts w:asciiTheme="minorHAnsi" w:hAnsiTheme="minorHAnsi"/>
                <w:sz w:val="22"/>
                <w:szCs w:val="22"/>
                <w:u w:val="single"/>
              </w:rPr>
            </w:pPr>
            <w:r>
              <w:rPr>
                <w:rFonts w:asciiTheme="minorHAnsi" w:hAnsiTheme="minorHAnsi"/>
                <w:sz w:val="22"/>
                <w:szCs w:val="22"/>
              </w:rPr>
              <w:t xml:space="preserve">The post holder will communicate using Telephone, </w:t>
            </w:r>
            <w:proofErr w:type="gramStart"/>
            <w:r>
              <w:rPr>
                <w:rFonts w:asciiTheme="minorHAnsi" w:hAnsiTheme="minorHAnsi"/>
                <w:sz w:val="22"/>
                <w:szCs w:val="22"/>
              </w:rPr>
              <w:t>Hand Held</w:t>
            </w:r>
            <w:proofErr w:type="gramEnd"/>
            <w:r>
              <w:rPr>
                <w:rFonts w:asciiTheme="minorHAnsi" w:hAnsiTheme="minorHAnsi"/>
                <w:sz w:val="22"/>
                <w:szCs w:val="22"/>
              </w:rPr>
              <w:t xml:space="preserve"> Radio Devices, electronic communication, writing and verbally.</w:t>
            </w:r>
          </w:p>
        </w:tc>
      </w:tr>
      <w:tr w:rsidR="007478F7" w:rsidRPr="001427ED" w14:paraId="0A3E0B0D" w14:textId="77777777" w:rsidTr="004173DD">
        <w:tc>
          <w:tcPr>
            <w:tcW w:w="684" w:type="dxa"/>
            <w:gridSpan w:val="2"/>
          </w:tcPr>
          <w:p w14:paraId="63B3ECC3" w14:textId="77777777" w:rsidR="007478F7" w:rsidRPr="001427ED" w:rsidRDefault="007478F7" w:rsidP="007478F7">
            <w:pPr>
              <w:jc w:val="both"/>
              <w:rPr>
                <w:rFonts w:asciiTheme="minorHAnsi" w:hAnsiTheme="minorHAnsi"/>
                <w:sz w:val="22"/>
                <w:szCs w:val="22"/>
              </w:rPr>
            </w:pPr>
          </w:p>
        </w:tc>
        <w:tc>
          <w:tcPr>
            <w:tcW w:w="684" w:type="dxa"/>
            <w:gridSpan w:val="2"/>
          </w:tcPr>
          <w:p w14:paraId="088EEE74" w14:textId="77777777" w:rsidR="007478F7" w:rsidRPr="001427ED" w:rsidRDefault="007478F7" w:rsidP="007478F7">
            <w:pPr>
              <w:jc w:val="both"/>
              <w:rPr>
                <w:rFonts w:asciiTheme="minorHAnsi" w:hAnsiTheme="minorHAnsi"/>
                <w:sz w:val="22"/>
                <w:szCs w:val="22"/>
              </w:rPr>
            </w:pPr>
          </w:p>
        </w:tc>
        <w:tc>
          <w:tcPr>
            <w:tcW w:w="900" w:type="dxa"/>
          </w:tcPr>
          <w:p w14:paraId="6E5E840C" w14:textId="77777777" w:rsidR="007478F7" w:rsidRDefault="007478F7" w:rsidP="007478F7">
            <w:pPr>
              <w:jc w:val="both"/>
              <w:rPr>
                <w:rFonts w:asciiTheme="minorHAnsi" w:hAnsiTheme="minorHAnsi"/>
                <w:sz w:val="22"/>
                <w:szCs w:val="22"/>
              </w:rPr>
            </w:pPr>
            <w:r>
              <w:rPr>
                <w:rFonts w:asciiTheme="minorHAnsi" w:hAnsiTheme="minorHAnsi"/>
                <w:sz w:val="22"/>
                <w:szCs w:val="22"/>
              </w:rPr>
              <w:t>2.1.3</w:t>
            </w:r>
          </w:p>
        </w:tc>
        <w:tc>
          <w:tcPr>
            <w:tcW w:w="7587" w:type="dxa"/>
          </w:tcPr>
          <w:p w14:paraId="3AFCAB22" w14:textId="77777777" w:rsidR="007478F7" w:rsidRDefault="007478F7" w:rsidP="007478F7">
            <w:pPr>
              <w:jc w:val="both"/>
              <w:rPr>
                <w:rFonts w:asciiTheme="minorHAnsi" w:hAnsiTheme="minorHAnsi"/>
                <w:sz w:val="22"/>
                <w:szCs w:val="22"/>
              </w:rPr>
            </w:pPr>
            <w:r>
              <w:rPr>
                <w:rFonts w:asciiTheme="minorHAnsi" w:hAnsiTheme="minorHAnsi"/>
                <w:sz w:val="22"/>
                <w:szCs w:val="22"/>
              </w:rPr>
              <w:t>The post holder is expected to inform the IC of any work carried out on live equipment and give regular updates during fault conditions. They must inform their immediate Supervisor or on call manager of any wrong side failure.</w:t>
            </w:r>
          </w:p>
        </w:tc>
      </w:tr>
      <w:tr w:rsidR="007478F7" w:rsidRPr="001427ED" w14:paraId="27ACD93D" w14:textId="77777777" w:rsidTr="004173DD">
        <w:tc>
          <w:tcPr>
            <w:tcW w:w="684" w:type="dxa"/>
            <w:gridSpan w:val="2"/>
          </w:tcPr>
          <w:p w14:paraId="093AA115" w14:textId="77777777" w:rsidR="007478F7" w:rsidRPr="001427ED" w:rsidRDefault="007478F7" w:rsidP="007478F7">
            <w:pPr>
              <w:jc w:val="both"/>
              <w:rPr>
                <w:rFonts w:asciiTheme="minorHAnsi" w:hAnsiTheme="minorHAnsi"/>
                <w:sz w:val="22"/>
                <w:szCs w:val="22"/>
              </w:rPr>
            </w:pPr>
          </w:p>
        </w:tc>
        <w:tc>
          <w:tcPr>
            <w:tcW w:w="684" w:type="dxa"/>
            <w:gridSpan w:val="2"/>
          </w:tcPr>
          <w:p w14:paraId="29424E50" w14:textId="77777777" w:rsidR="007478F7" w:rsidRPr="001427ED" w:rsidRDefault="007478F7" w:rsidP="007478F7">
            <w:pPr>
              <w:jc w:val="both"/>
              <w:rPr>
                <w:rFonts w:asciiTheme="minorHAnsi" w:hAnsiTheme="minorHAnsi"/>
                <w:sz w:val="22"/>
                <w:szCs w:val="22"/>
              </w:rPr>
            </w:pPr>
          </w:p>
        </w:tc>
        <w:tc>
          <w:tcPr>
            <w:tcW w:w="900" w:type="dxa"/>
          </w:tcPr>
          <w:p w14:paraId="6FC328ED" w14:textId="77777777" w:rsidR="007478F7" w:rsidRDefault="007478F7" w:rsidP="007478F7">
            <w:pPr>
              <w:jc w:val="both"/>
              <w:rPr>
                <w:rFonts w:asciiTheme="minorHAnsi" w:hAnsiTheme="minorHAnsi"/>
                <w:sz w:val="22"/>
                <w:szCs w:val="22"/>
              </w:rPr>
            </w:pPr>
            <w:r>
              <w:rPr>
                <w:rFonts w:asciiTheme="minorHAnsi" w:hAnsiTheme="minorHAnsi"/>
                <w:sz w:val="22"/>
                <w:szCs w:val="22"/>
              </w:rPr>
              <w:t>2.1.4</w:t>
            </w:r>
          </w:p>
        </w:tc>
        <w:tc>
          <w:tcPr>
            <w:tcW w:w="7587" w:type="dxa"/>
          </w:tcPr>
          <w:p w14:paraId="2D061272" w14:textId="77777777" w:rsidR="007478F7" w:rsidRDefault="007478F7" w:rsidP="007478F7">
            <w:pPr>
              <w:rPr>
                <w:rFonts w:asciiTheme="minorHAnsi" w:hAnsiTheme="minorHAnsi"/>
                <w:sz w:val="22"/>
                <w:szCs w:val="22"/>
              </w:rPr>
            </w:pPr>
            <w:r>
              <w:rPr>
                <w:rFonts w:asciiTheme="minorHAnsi" w:hAnsiTheme="minorHAnsi"/>
                <w:sz w:val="22"/>
                <w:szCs w:val="22"/>
              </w:rPr>
              <w:t xml:space="preserve">To develop and sustain positive working relationships and share technical                 knowledge with colleagues in the section </w:t>
            </w:r>
            <w:proofErr w:type="gramStart"/>
            <w:r>
              <w:rPr>
                <w:rFonts w:asciiTheme="minorHAnsi" w:hAnsiTheme="minorHAnsi"/>
                <w:sz w:val="22"/>
                <w:szCs w:val="22"/>
              </w:rPr>
              <w:t>and also</w:t>
            </w:r>
            <w:proofErr w:type="gramEnd"/>
            <w:r>
              <w:rPr>
                <w:rFonts w:asciiTheme="minorHAnsi" w:hAnsiTheme="minorHAnsi"/>
                <w:sz w:val="22"/>
                <w:szCs w:val="22"/>
              </w:rPr>
              <w:t xml:space="preserve"> across the company.</w:t>
            </w:r>
          </w:p>
          <w:p w14:paraId="5CFE6D1D" w14:textId="77777777" w:rsidR="007478F7" w:rsidRPr="007478F7" w:rsidRDefault="007478F7" w:rsidP="007478F7">
            <w:pPr>
              <w:rPr>
                <w:rFonts w:asciiTheme="minorHAnsi" w:hAnsiTheme="minorHAnsi"/>
                <w:sz w:val="4"/>
                <w:szCs w:val="22"/>
                <w:u w:val="single"/>
              </w:rPr>
            </w:pPr>
          </w:p>
        </w:tc>
      </w:tr>
      <w:tr w:rsidR="007478F7" w:rsidRPr="001427ED" w14:paraId="70759B56" w14:textId="77777777" w:rsidTr="00C55683">
        <w:tc>
          <w:tcPr>
            <w:tcW w:w="684" w:type="dxa"/>
            <w:gridSpan w:val="2"/>
          </w:tcPr>
          <w:p w14:paraId="2D16BB9F" w14:textId="77777777" w:rsidR="007478F7" w:rsidRPr="001427ED" w:rsidRDefault="007478F7" w:rsidP="007478F7">
            <w:pPr>
              <w:jc w:val="both"/>
              <w:rPr>
                <w:rFonts w:asciiTheme="minorHAnsi" w:hAnsiTheme="minorHAnsi"/>
                <w:sz w:val="22"/>
                <w:szCs w:val="22"/>
              </w:rPr>
            </w:pPr>
          </w:p>
        </w:tc>
        <w:tc>
          <w:tcPr>
            <w:tcW w:w="684" w:type="dxa"/>
            <w:gridSpan w:val="2"/>
          </w:tcPr>
          <w:p w14:paraId="5C28A105" w14:textId="77777777" w:rsidR="007478F7" w:rsidRPr="001427ED" w:rsidRDefault="007478F7" w:rsidP="007478F7">
            <w:pPr>
              <w:jc w:val="both"/>
              <w:rPr>
                <w:rFonts w:asciiTheme="minorHAnsi" w:hAnsiTheme="minorHAnsi"/>
                <w:sz w:val="22"/>
                <w:szCs w:val="22"/>
              </w:rPr>
            </w:pPr>
            <w:r>
              <w:rPr>
                <w:rFonts w:asciiTheme="minorHAnsi" w:hAnsiTheme="minorHAnsi"/>
                <w:sz w:val="22"/>
                <w:szCs w:val="22"/>
              </w:rPr>
              <w:t>2.2</w:t>
            </w:r>
          </w:p>
        </w:tc>
        <w:tc>
          <w:tcPr>
            <w:tcW w:w="8487" w:type="dxa"/>
            <w:gridSpan w:val="2"/>
          </w:tcPr>
          <w:p w14:paraId="1DB629FD" w14:textId="77777777" w:rsidR="007478F7" w:rsidRPr="00763700" w:rsidRDefault="007478F7" w:rsidP="007478F7">
            <w:pPr>
              <w:jc w:val="both"/>
              <w:rPr>
                <w:rFonts w:asciiTheme="minorHAnsi" w:hAnsiTheme="minorHAnsi"/>
                <w:sz w:val="22"/>
                <w:szCs w:val="22"/>
                <w:u w:val="single"/>
              </w:rPr>
            </w:pPr>
            <w:r w:rsidRPr="007478F7">
              <w:rPr>
                <w:rFonts w:asciiTheme="minorHAnsi" w:hAnsiTheme="minorHAnsi"/>
                <w:sz w:val="22"/>
                <w:szCs w:val="22"/>
                <w:u w:val="single"/>
              </w:rPr>
              <w:t xml:space="preserve">Initiative &amp; Independence      </w:t>
            </w:r>
          </w:p>
        </w:tc>
      </w:tr>
      <w:tr w:rsidR="007478F7" w:rsidRPr="001427ED" w14:paraId="26C82099" w14:textId="77777777" w:rsidTr="004173DD">
        <w:tc>
          <w:tcPr>
            <w:tcW w:w="684" w:type="dxa"/>
            <w:gridSpan w:val="2"/>
          </w:tcPr>
          <w:p w14:paraId="6AD51692" w14:textId="77777777" w:rsidR="007478F7" w:rsidRPr="001427ED" w:rsidRDefault="007478F7" w:rsidP="007478F7">
            <w:pPr>
              <w:jc w:val="both"/>
              <w:rPr>
                <w:rFonts w:asciiTheme="minorHAnsi" w:hAnsiTheme="minorHAnsi"/>
                <w:sz w:val="22"/>
                <w:szCs w:val="22"/>
              </w:rPr>
            </w:pPr>
          </w:p>
        </w:tc>
        <w:tc>
          <w:tcPr>
            <w:tcW w:w="684" w:type="dxa"/>
            <w:gridSpan w:val="2"/>
          </w:tcPr>
          <w:p w14:paraId="0BCFC146" w14:textId="77777777" w:rsidR="007478F7" w:rsidRPr="001427ED" w:rsidRDefault="007478F7" w:rsidP="007478F7">
            <w:pPr>
              <w:jc w:val="both"/>
              <w:rPr>
                <w:rFonts w:asciiTheme="minorHAnsi" w:hAnsiTheme="minorHAnsi"/>
                <w:sz w:val="22"/>
                <w:szCs w:val="22"/>
              </w:rPr>
            </w:pPr>
          </w:p>
        </w:tc>
        <w:tc>
          <w:tcPr>
            <w:tcW w:w="900" w:type="dxa"/>
          </w:tcPr>
          <w:p w14:paraId="3C365300" w14:textId="77777777" w:rsidR="007478F7" w:rsidRDefault="007478F7" w:rsidP="007478F7">
            <w:pPr>
              <w:jc w:val="both"/>
              <w:rPr>
                <w:rFonts w:asciiTheme="minorHAnsi" w:hAnsiTheme="minorHAnsi"/>
                <w:sz w:val="22"/>
                <w:szCs w:val="22"/>
              </w:rPr>
            </w:pPr>
            <w:r>
              <w:rPr>
                <w:rFonts w:asciiTheme="minorHAnsi" w:hAnsiTheme="minorHAnsi"/>
                <w:sz w:val="22"/>
                <w:szCs w:val="22"/>
              </w:rPr>
              <w:t>2.2.1</w:t>
            </w:r>
          </w:p>
        </w:tc>
        <w:tc>
          <w:tcPr>
            <w:tcW w:w="7587" w:type="dxa"/>
          </w:tcPr>
          <w:p w14:paraId="0B1B062A" w14:textId="77777777" w:rsidR="007478F7" w:rsidRPr="00763700" w:rsidRDefault="007478F7" w:rsidP="007478F7">
            <w:pPr>
              <w:rPr>
                <w:rFonts w:asciiTheme="minorHAnsi" w:hAnsiTheme="minorHAnsi"/>
                <w:sz w:val="22"/>
                <w:szCs w:val="22"/>
                <w:u w:val="single"/>
              </w:rPr>
            </w:pPr>
            <w:r>
              <w:rPr>
                <w:rFonts w:asciiTheme="minorHAnsi" w:hAnsiTheme="minorHAnsi"/>
                <w:sz w:val="22"/>
                <w:szCs w:val="22"/>
              </w:rPr>
              <w:t xml:space="preserve">The post holder will be expected to make informed decisions and prioritise both Faults, preventative </w:t>
            </w:r>
            <w:proofErr w:type="gramStart"/>
            <w:r>
              <w:rPr>
                <w:rFonts w:asciiTheme="minorHAnsi" w:hAnsiTheme="minorHAnsi"/>
                <w:sz w:val="22"/>
                <w:szCs w:val="22"/>
              </w:rPr>
              <w:t>maintenance</w:t>
            </w:r>
            <w:proofErr w:type="gramEnd"/>
            <w:r>
              <w:rPr>
                <w:rFonts w:asciiTheme="minorHAnsi" w:hAnsiTheme="minorHAnsi"/>
                <w:sz w:val="22"/>
                <w:szCs w:val="22"/>
              </w:rPr>
              <w:t xml:space="preserve"> and corrective maintenance tasks.          </w:t>
            </w:r>
          </w:p>
        </w:tc>
      </w:tr>
      <w:tr w:rsidR="007478F7" w:rsidRPr="001427ED" w14:paraId="44428D95" w14:textId="77777777" w:rsidTr="004173DD">
        <w:tc>
          <w:tcPr>
            <w:tcW w:w="684" w:type="dxa"/>
            <w:gridSpan w:val="2"/>
          </w:tcPr>
          <w:p w14:paraId="66974EEB" w14:textId="77777777" w:rsidR="007478F7" w:rsidRPr="001427ED" w:rsidRDefault="007478F7" w:rsidP="007478F7">
            <w:pPr>
              <w:jc w:val="both"/>
              <w:rPr>
                <w:rFonts w:asciiTheme="minorHAnsi" w:hAnsiTheme="minorHAnsi"/>
                <w:sz w:val="22"/>
                <w:szCs w:val="22"/>
              </w:rPr>
            </w:pPr>
          </w:p>
        </w:tc>
        <w:tc>
          <w:tcPr>
            <w:tcW w:w="684" w:type="dxa"/>
            <w:gridSpan w:val="2"/>
          </w:tcPr>
          <w:p w14:paraId="55BB7632" w14:textId="77777777" w:rsidR="007478F7" w:rsidRPr="001427ED" w:rsidRDefault="007478F7" w:rsidP="007478F7">
            <w:pPr>
              <w:jc w:val="both"/>
              <w:rPr>
                <w:rFonts w:asciiTheme="minorHAnsi" w:hAnsiTheme="minorHAnsi"/>
                <w:sz w:val="22"/>
                <w:szCs w:val="22"/>
              </w:rPr>
            </w:pPr>
          </w:p>
        </w:tc>
        <w:tc>
          <w:tcPr>
            <w:tcW w:w="900" w:type="dxa"/>
          </w:tcPr>
          <w:p w14:paraId="13B23A6D" w14:textId="77777777" w:rsidR="007478F7" w:rsidRDefault="007478F7" w:rsidP="007478F7">
            <w:pPr>
              <w:jc w:val="both"/>
              <w:rPr>
                <w:rFonts w:asciiTheme="minorHAnsi" w:hAnsiTheme="minorHAnsi"/>
                <w:sz w:val="22"/>
                <w:szCs w:val="22"/>
              </w:rPr>
            </w:pPr>
            <w:r>
              <w:rPr>
                <w:rFonts w:asciiTheme="minorHAnsi" w:hAnsiTheme="minorHAnsi"/>
                <w:sz w:val="22"/>
                <w:szCs w:val="22"/>
              </w:rPr>
              <w:t>2.2.2</w:t>
            </w:r>
          </w:p>
        </w:tc>
        <w:tc>
          <w:tcPr>
            <w:tcW w:w="7587" w:type="dxa"/>
          </w:tcPr>
          <w:p w14:paraId="37782E68" w14:textId="77777777" w:rsidR="007478F7" w:rsidRDefault="007478F7" w:rsidP="007478F7">
            <w:pPr>
              <w:jc w:val="both"/>
              <w:rPr>
                <w:rFonts w:asciiTheme="minorHAnsi" w:hAnsiTheme="minorHAnsi"/>
                <w:sz w:val="22"/>
                <w:szCs w:val="22"/>
              </w:rPr>
            </w:pPr>
            <w:r>
              <w:rPr>
                <w:rFonts w:asciiTheme="minorHAnsi" w:hAnsiTheme="minorHAnsi"/>
                <w:sz w:val="22"/>
                <w:szCs w:val="22"/>
              </w:rPr>
              <w:t xml:space="preserve">The post holder is expected to call the </w:t>
            </w:r>
            <w:proofErr w:type="gramStart"/>
            <w:r>
              <w:rPr>
                <w:rFonts w:asciiTheme="minorHAnsi" w:hAnsiTheme="minorHAnsi"/>
                <w:sz w:val="22"/>
                <w:szCs w:val="22"/>
              </w:rPr>
              <w:t>on call</w:t>
            </w:r>
            <w:proofErr w:type="gramEnd"/>
            <w:r>
              <w:rPr>
                <w:rFonts w:asciiTheme="minorHAnsi" w:hAnsiTheme="minorHAnsi"/>
                <w:sz w:val="22"/>
                <w:szCs w:val="22"/>
              </w:rPr>
              <w:t xml:space="preserve"> manager if any team member fails to report for duty within a reasonable time and inform them of staff availability to cover any such duty, if contact with the on-call manager cannot be made for whatever reason they must try to arrange cover.</w:t>
            </w:r>
          </w:p>
          <w:p w14:paraId="18991836" w14:textId="77777777" w:rsidR="007478F7" w:rsidRPr="007478F7" w:rsidRDefault="007478F7" w:rsidP="007478F7">
            <w:pPr>
              <w:jc w:val="both"/>
              <w:rPr>
                <w:rFonts w:asciiTheme="minorHAnsi" w:hAnsiTheme="minorHAnsi"/>
                <w:sz w:val="4"/>
                <w:szCs w:val="22"/>
                <w:u w:val="single"/>
              </w:rPr>
            </w:pPr>
          </w:p>
        </w:tc>
      </w:tr>
      <w:tr w:rsidR="007478F7" w:rsidRPr="001427ED" w14:paraId="6C55C4F3" w14:textId="77777777" w:rsidTr="0068296F">
        <w:tc>
          <w:tcPr>
            <w:tcW w:w="684" w:type="dxa"/>
            <w:gridSpan w:val="2"/>
          </w:tcPr>
          <w:p w14:paraId="483E6F49" w14:textId="77777777" w:rsidR="007478F7" w:rsidRPr="001427ED" w:rsidRDefault="007478F7" w:rsidP="007478F7">
            <w:pPr>
              <w:jc w:val="both"/>
              <w:rPr>
                <w:rFonts w:asciiTheme="minorHAnsi" w:hAnsiTheme="minorHAnsi"/>
                <w:sz w:val="22"/>
                <w:szCs w:val="22"/>
              </w:rPr>
            </w:pPr>
          </w:p>
        </w:tc>
        <w:tc>
          <w:tcPr>
            <w:tcW w:w="684" w:type="dxa"/>
            <w:gridSpan w:val="2"/>
          </w:tcPr>
          <w:p w14:paraId="1E401B6A" w14:textId="77777777" w:rsidR="007478F7" w:rsidRPr="001427ED" w:rsidRDefault="007478F7" w:rsidP="007478F7">
            <w:pPr>
              <w:jc w:val="both"/>
              <w:rPr>
                <w:rFonts w:asciiTheme="minorHAnsi" w:hAnsiTheme="minorHAnsi"/>
                <w:sz w:val="22"/>
                <w:szCs w:val="22"/>
              </w:rPr>
            </w:pPr>
            <w:r>
              <w:rPr>
                <w:rFonts w:asciiTheme="minorHAnsi" w:hAnsiTheme="minorHAnsi"/>
                <w:sz w:val="22"/>
                <w:szCs w:val="22"/>
              </w:rPr>
              <w:t>2.3</w:t>
            </w:r>
          </w:p>
        </w:tc>
        <w:tc>
          <w:tcPr>
            <w:tcW w:w="8487" w:type="dxa"/>
            <w:gridSpan w:val="2"/>
          </w:tcPr>
          <w:p w14:paraId="1C686775" w14:textId="77777777" w:rsidR="007478F7" w:rsidRPr="00763700" w:rsidRDefault="007478F7" w:rsidP="007478F7">
            <w:pPr>
              <w:jc w:val="both"/>
              <w:rPr>
                <w:rFonts w:asciiTheme="minorHAnsi" w:hAnsiTheme="minorHAnsi"/>
                <w:sz w:val="22"/>
                <w:szCs w:val="22"/>
                <w:u w:val="single"/>
              </w:rPr>
            </w:pPr>
            <w:r w:rsidRPr="007478F7">
              <w:rPr>
                <w:rFonts w:asciiTheme="minorHAnsi" w:hAnsiTheme="minorHAnsi"/>
                <w:sz w:val="22"/>
                <w:szCs w:val="22"/>
                <w:u w:val="single"/>
              </w:rPr>
              <w:t>Resources</w:t>
            </w:r>
          </w:p>
        </w:tc>
      </w:tr>
      <w:tr w:rsidR="007478F7" w:rsidRPr="001427ED" w14:paraId="6F48CA19" w14:textId="77777777" w:rsidTr="004173DD">
        <w:tc>
          <w:tcPr>
            <w:tcW w:w="684" w:type="dxa"/>
            <w:gridSpan w:val="2"/>
          </w:tcPr>
          <w:p w14:paraId="31718920" w14:textId="77777777" w:rsidR="007478F7" w:rsidRPr="001427ED" w:rsidRDefault="007478F7" w:rsidP="007478F7">
            <w:pPr>
              <w:jc w:val="both"/>
              <w:rPr>
                <w:rFonts w:asciiTheme="minorHAnsi" w:hAnsiTheme="minorHAnsi"/>
                <w:sz w:val="22"/>
                <w:szCs w:val="22"/>
              </w:rPr>
            </w:pPr>
          </w:p>
        </w:tc>
        <w:tc>
          <w:tcPr>
            <w:tcW w:w="684" w:type="dxa"/>
            <w:gridSpan w:val="2"/>
          </w:tcPr>
          <w:p w14:paraId="6BA66B5C" w14:textId="77777777" w:rsidR="007478F7" w:rsidRPr="001427ED" w:rsidRDefault="007478F7" w:rsidP="007478F7">
            <w:pPr>
              <w:jc w:val="both"/>
              <w:rPr>
                <w:rFonts w:asciiTheme="minorHAnsi" w:hAnsiTheme="minorHAnsi"/>
                <w:sz w:val="22"/>
                <w:szCs w:val="22"/>
              </w:rPr>
            </w:pPr>
          </w:p>
        </w:tc>
        <w:tc>
          <w:tcPr>
            <w:tcW w:w="900" w:type="dxa"/>
          </w:tcPr>
          <w:p w14:paraId="6A71A759" w14:textId="77777777" w:rsidR="007478F7" w:rsidRDefault="007478F7" w:rsidP="007478F7">
            <w:pPr>
              <w:jc w:val="both"/>
              <w:rPr>
                <w:rFonts w:asciiTheme="minorHAnsi" w:hAnsiTheme="minorHAnsi"/>
                <w:sz w:val="22"/>
                <w:szCs w:val="22"/>
              </w:rPr>
            </w:pPr>
            <w:r>
              <w:rPr>
                <w:rFonts w:asciiTheme="minorHAnsi" w:hAnsiTheme="minorHAnsi"/>
                <w:sz w:val="22"/>
                <w:szCs w:val="22"/>
              </w:rPr>
              <w:t>2.3.1</w:t>
            </w:r>
          </w:p>
        </w:tc>
        <w:tc>
          <w:tcPr>
            <w:tcW w:w="7587" w:type="dxa"/>
          </w:tcPr>
          <w:p w14:paraId="252DF626" w14:textId="77777777" w:rsidR="007478F7" w:rsidRPr="00763700" w:rsidRDefault="007478F7" w:rsidP="007478F7">
            <w:pPr>
              <w:rPr>
                <w:rFonts w:asciiTheme="minorHAnsi" w:hAnsiTheme="minorHAnsi"/>
                <w:sz w:val="22"/>
                <w:szCs w:val="22"/>
                <w:u w:val="single"/>
              </w:rPr>
            </w:pPr>
            <w:r>
              <w:rPr>
                <w:rFonts w:asciiTheme="minorHAnsi" w:hAnsiTheme="minorHAnsi"/>
                <w:sz w:val="22"/>
                <w:szCs w:val="22"/>
              </w:rPr>
              <w:t xml:space="preserve">To operate specialist test equipment, tools, </w:t>
            </w:r>
            <w:proofErr w:type="gramStart"/>
            <w:r>
              <w:rPr>
                <w:rFonts w:asciiTheme="minorHAnsi" w:hAnsiTheme="minorHAnsi"/>
                <w:sz w:val="22"/>
                <w:szCs w:val="22"/>
              </w:rPr>
              <w:t>plant</w:t>
            </w:r>
            <w:proofErr w:type="gramEnd"/>
            <w:r>
              <w:rPr>
                <w:rFonts w:asciiTheme="minorHAnsi" w:hAnsiTheme="minorHAnsi"/>
                <w:sz w:val="22"/>
                <w:szCs w:val="22"/>
              </w:rPr>
              <w:t xml:space="preserve"> and equipment that facilitates working at height and other maintenance tasks.</w:t>
            </w:r>
          </w:p>
        </w:tc>
      </w:tr>
      <w:tr w:rsidR="007478F7" w:rsidRPr="001427ED" w14:paraId="15B7B75A" w14:textId="77777777" w:rsidTr="004173DD">
        <w:tc>
          <w:tcPr>
            <w:tcW w:w="684" w:type="dxa"/>
            <w:gridSpan w:val="2"/>
          </w:tcPr>
          <w:p w14:paraId="567E070F" w14:textId="77777777" w:rsidR="007478F7" w:rsidRPr="001427ED" w:rsidRDefault="007478F7" w:rsidP="007478F7">
            <w:pPr>
              <w:jc w:val="both"/>
              <w:rPr>
                <w:rFonts w:asciiTheme="minorHAnsi" w:hAnsiTheme="minorHAnsi"/>
                <w:sz w:val="22"/>
                <w:szCs w:val="22"/>
              </w:rPr>
            </w:pPr>
          </w:p>
        </w:tc>
        <w:tc>
          <w:tcPr>
            <w:tcW w:w="684" w:type="dxa"/>
            <w:gridSpan w:val="2"/>
          </w:tcPr>
          <w:p w14:paraId="3BE1AC88" w14:textId="77777777" w:rsidR="007478F7" w:rsidRPr="001427ED" w:rsidRDefault="007478F7" w:rsidP="007478F7">
            <w:pPr>
              <w:jc w:val="both"/>
              <w:rPr>
                <w:rFonts w:asciiTheme="minorHAnsi" w:hAnsiTheme="minorHAnsi"/>
                <w:sz w:val="22"/>
                <w:szCs w:val="22"/>
              </w:rPr>
            </w:pPr>
          </w:p>
        </w:tc>
        <w:tc>
          <w:tcPr>
            <w:tcW w:w="900" w:type="dxa"/>
          </w:tcPr>
          <w:p w14:paraId="5BA4AE54" w14:textId="77777777" w:rsidR="007478F7" w:rsidRDefault="007478F7" w:rsidP="007478F7">
            <w:pPr>
              <w:jc w:val="both"/>
              <w:rPr>
                <w:rFonts w:asciiTheme="minorHAnsi" w:hAnsiTheme="minorHAnsi"/>
                <w:sz w:val="22"/>
                <w:szCs w:val="22"/>
              </w:rPr>
            </w:pPr>
            <w:r>
              <w:rPr>
                <w:rFonts w:asciiTheme="minorHAnsi" w:hAnsiTheme="minorHAnsi"/>
                <w:sz w:val="22"/>
                <w:szCs w:val="22"/>
              </w:rPr>
              <w:t>2.3.2</w:t>
            </w:r>
          </w:p>
        </w:tc>
        <w:tc>
          <w:tcPr>
            <w:tcW w:w="7587" w:type="dxa"/>
          </w:tcPr>
          <w:p w14:paraId="57C0ACF2" w14:textId="77777777" w:rsidR="007478F7" w:rsidRPr="00763700" w:rsidRDefault="007478F7" w:rsidP="007478F7">
            <w:pPr>
              <w:rPr>
                <w:rFonts w:asciiTheme="minorHAnsi" w:hAnsiTheme="minorHAnsi"/>
                <w:sz w:val="22"/>
                <w:szCs w:val="22"/>
                <w:u w:val="single"/>
              </w:rPr>
            </w:pPr>
            <w:r>
              <w:rPr>
                <w:rFonts w:asciiTheme="minorHAnsi" w:hAnsiTheme="minorHAnsi"/>
                <w:sz w:val="22"/>
                <w:szCs w:val="22"/>
              </w:rPr>
              <w:t xml:space="preserve">Drive and operate all company motor vehicles in </w:t>
            </w:r>
            <w:proofErr w:type="gramStart"/>
            <w:r>
              <w:rPr>
                <w:rFonts w:asciiTheme="minorHAnsi" w:hAnsiTheme="minorHAnsi"/>
                <w:sz w:val="22"/>
                <w:szCs w:val="22"/>
              </w:rPr>
              <w:t>complying at all times</w:t>
            </w:r>
            <w:proofErr w:type="gramEnd"/>
            <w:r>
              <w:rPr>
                <w:rFonts w:asciiTheme="minorHAnsi" w:hAnsiTheme="minorHAnsi"/>
                <w:sz w:val="22"/>
                <w:szCs w:val="22"/>
              </w:rPr>
              <w:t xml:space="preserve"> with the Ancillary Vehicle Management Policy.</w:t>
            </w:r>
          </w:p>
        </w:tc>
      </w:tr>
      <w:tr w:rsidR="007478F7" w:rsidRPr="001427ED" w14:paraId="053644BA" w14:textId="77777777" w:rsidTr="004173DD">
        <w:tc>
          <w:tcPr>
            <w:tcW w:w="684" w:type="dxa"/>
            <w:gridSpan w:val="2"/>
          </w:tcPr>
          <w:p w14:paraId="4401BFB4" w14:textId="77777777" w:rsidR="007478F7" w:rsidRPr="001427ED" w:rsidRDefault="007478F7" w:rsidP="007478F7">
            <w:pPr>
              <w:jc w:val="both"/>
              <w:rPr>
                <w:rFonts w:asciiTheme="minorHAnsi" w:hAnsiTheme="minorHAnsi"/>
                <w:sz w:val="22"/>
                <w:szCs w:val="22"/>
              </w:rPr>
            </w:pPr>
          </w:p>
        </w:tc>
        <w:tc>
          <w:tcPr>
            <w:tcW w:w="684" w:type="dxa"/>
            <w:gridSpan w:val="2"/>
          </w:tcPr>
          <w:p w14:paraId="12242539" w14:textId="77777777" w:rsidR="007478F7" w:rsidRPr="001427ED" w:rsidRDefault="007478F7" w:rsidP="007478F7">
            <w:pPr>
              <w:jc w:val="both"/>
              <w:rPr>
                <w:rFonts w:asciiTheme="minorHAnsi" w:hAnsiTheme="minorHAnsi"/>
                <w:sz w:val="22"/>
                <w:szCs w:val="22"/>
              </w:rPr>
            </w:pPr>
          </w:p>
        </w:tc>
        <w:tc>
          <w:tcPr>
            <w:tcW w:w="900" w:type="dxa"/>
          </w:tcPr>
          <w:p w14:paraId="0FB4C477" w14:textId="77777777" w:rsidR="007478F7" w:rsidRDefault="007478F7" w:rsidP="007478F7">
            <w:pPr>
              <w:jc w:val="both"/>
              <w:rPr>
                <w:rFonts w:asciiTheme="minorHAnsi" w:hAnsiTheme="minorHAnsi"/>
                <w:sz w:val="22"/>
                <w:szCs w:val="22"/>
              </w:rPr>
            </w:pPr>
            <w:r>
              <w:rPr>
                <w:rFonts w:asciiTheme="minorHAnsi" w:hAnsiTheme="minorHAnsi"/>
                <w:sz w:val="22"/>
                <w:szCs w:val="22"/>
              </w:rPr>
              <w:t>2.3.3</w:t>
            </w:r>
          </w:p>
        </w:tc>
        <w:tc>
          <w:tcPr>
            <w:tcW w:w="7587" w:type="dxa"/>
          </w:tcPr>
          <w:p w14:paraId="24E1CB05" w14:textId="77777777" w:rsidR="007478F7" w:rsidRDefault="007478F7" w:rsidP="007478F7">
            <w:pPr>
              <w:jc w:val="both"/>
              <w:rPr>
                <w:rFonts w:asciiTheme="minorHAnsi" w:hAnsiTheme="minorHAnsi"/>
                <w:sz w:val="22"/>
                <w:szCs w:val="22"/>
              </w:rPr>
            </w:pPr>
            <w:r>
              <w:rPr>
                <w:rFonts w:asciiTheme="minorHAnsi" w:hAnsiTheme="minorHAnsi"/>
                <w:sz w:val="22"/>
                <w:szCs w:val="22"/>
              </w:rPr>
              <w:t>May be required to act as team leader with staff of the same grade.</w:t>
            </w:r>
          </w:p>
        </w:tc>
      </w:tr>
      <w:tr w:rsidR="007478F7" w:rsidRPr="001427ED" w14:paraId="61E28791" w14:textId="77777777" w:rsidTr="004173DD">
        <w:tc>
          <w:tcPr>
            <w:tcW w:w="684" w:type="dxa"/>
            <w:gridSpan w:val="2"/>
          </w:tcPr>
          <w:p w14:paraId="0DF7591B" w14:textId="77777777" w:rsidR="007478F7" w:rsidRPr="001427ED" w:rsidRDefault="007478F7" w:rsidP="007478F7">
            <w:pPr>
              <w:jc w:val="both"/>
              <w:rPr>
                <w:rFonts w:asciiTheme="minorHAnsi" w:hAnsiTheme="minorHAnsi"/>
                <w:sz w:val="22"/>
                <w:szCs w:val="22"/>
              </w:rPr>
            </w:pPr>
          </w:p>
        </w:tc>
        <w:tc>
          <w:tcPr>
            <w:tcW w:w="684" w:type="dxa"/>
            <w:gridSpan w:val="2"/>
          </w:tcPr>
          <w:p w14:paraId="652229DD" w14:textId="77777777" w:rsidR="007478F7" w:rsidRPr="001427ED" w:rsidRDefault="007478F7" w:rsidP="007478F7">
            <w:pPr>
              <w:jc w:val="both"/>
              <w:rPr>
                <w:rFonts w:asciiTheme="minorHAnsi" w:hAnsiTheme="minorHAnsi"/>
                <w:sz w:val="22"/>
                <w:szCs w:val="22"/>
              </w:rPr>
            </w:pPr>
          </w:p>
        </w:tc>
        <w:tc>
          <w:tcPr>
            <w:tcW w:w="900" w:type="dxa"/>
          </w:tcPr>
          <w:p w14:paraId="6AACE0F1" w14:textId="77777777" w:rsidR="007478F7" w:rsidRDefault="007478F7" w:rsidP="007478F7">
            <w:pPr>
              <w:jc w:val="both"/>
              <w:rPr>
                <w:rFonts w:asciiTheme="minorHAnsi" w:hAnsiTheme="minorHAnsi"/>
                <w:sz w:val="22"/>
                <w:szCs w:val="22"/>
              </w:rPr>
            </w:pPr>
            <w:r>
              <w:rPr>
                <w:rFonts w:asciiTheme="minorHAnsi" w:hAnsiTheme="minorHAnsi"/>
                <w:sz w:val="22"/>
                <w:szCs w:val="22"/>
              </w:rPr>
              <w:t>2.3.4</w:t>
            </w:r>
          </w:p>
        </w:tc>
        <w:tc>
          <w:tcPr>
            <w:tcW w:w="7587" w:type="dxa"/>
          </w:tcPr>
          <w:p w14:paraId="053E7FB5" w14:textId="77777777" w:rsidR="007478F7" w:rsidRDefault="007478F7" w:rsidP="007478F7">
            <w:pPr>
              <w:rPr>
                <w:rFonts w:asciiTheme="minorHAnsi" w:hAnsiTheme="minorHAnsi"/>
                <w:sz w:val="22"/>
                <w:szCs w:val="22"/>
              </w:rPr>
            </w:pPr>
            <w:r>
              <w:rPr>
                <w:rFonts w:asciiTheme="minorHAnsi" w:hAnsiTheme="minorHAnsi"/>
                <w:sz w:val="22"/>
                <w:szCs w:val="22"/>
              </w:rPr>
              <w:t xml:space="preserve">The post holder may be required to act as a Production Supervisor on a </w:t>
            </w:r>
            <w:proofErr w:type="gramStart"/>
            <w:r>
              <w:rPr>
                <w:rFonts w:asciiTheme="minorHAnsi" w:hAnsiTheme="minorHAnsi"/>
                <w:sz w:val="22"/>
                <w:szCs w:val="22"/>
              </w:rPr>
              <w:t>short term</w:t>
            </w:r>
            <w:proofErr w:type="gramEnd"/>
            <w:r>
              <w:rPr>
                <w:rFonts w:asciiTheme="minorHAnsi" w:hAnsiTheme="minorHAnsi"/>
                <w:sz w:val="22"/>
                <w:szCs w:val="22"/>
              </w:rPr>
              <w:t xml:space="preserve"> basis.       </w:t>
            </w:r>
          </w:p>
          <w:p w14:paraId="49B5E36C" w14:textId="77777777" w:rsidR="007478F7" w:rsidRPr="007478F7" w:rsidRDefault="007478F7" w:rsidP="007478F7">
            <w:pPr>
              <w:rPr>
                <w:rFonts w:asciiTheme="minorHAnsi" w:hAnsiTheme="minorHAnsi"/>
                <w:sz w:val="4"/>
                <w:szCs w:val="22"/>
                <w:u w:val="single"/>
              </w:rPr>
            </w:pPr>
          </w:p>
        </w:tc>
      </w:tr>
      <w:tr w:rsidR="007478F7" w:rsidRPr="001427ED" w14:paraId="167AA41D" w14:textId="77777777" w:rsidTr="004173DD">
        <w:tc>
          <w:tcPr>
            <w:tcW w:w="684" w:type="dxa"/>
            <w:gridSpan w:val="2"/>
          </w:tcPr>
          <w:p w14:paraId="4A779DA4" w14:textId="77777777" w:rsidR="007478F7" w:rsidRPr="001427ED" w:rsidRDefault="007478F7" w:rsidP="004173DD">
            <w:pPr>
              <w:jc w:val="both"/>
              <w:rPr>
                <w:rFonts w:asciiTheme="minorHAnsi" w:hAnsiTheme="minorHAnsi"/>
                <w:sz w:val="22"/>
                <w:szCs w:val="22"/>
              </w:rPr>
            </w:pPr>
          </w:p>
        </w:tc>
        <w:tc>
          <w:tcPr>
            <w:tcW w:w="684" w:type="dxa"/>
            <w:gridSpan w:val="2"/>
          </w:tcPr>
          <w:p w14:paraId="69E77FDB" w14:textId="77777777" w:rsidR="007478F7" w:rsidRPr="001427ED" w:rsidRDefault="007478F7" w:rsidP="004173DD">
            <w:pPr>
              <w:jc w:val="both"/>
              <w:rPr>
                <w:rFonts w:asciiTheme="minorHAnsi" w:hAnsiTheme="minorHAnsi"/>
                <w:sz w:val="22"/>
                <w:szCs w:val="22"/>
              </w:rPr>
            </w:pPr>
            <w:r>
              <w:rPr>
                <w:rFonts w:asciiTheme="minorHAnsi" w:hAnsiTheme="minorHAnsi"/>
                <w:sz w:val="22"/>
                <w:szCs w:val="22"/>
              </w:rPr>
              <w:t>2.4</w:t>
            </w:r>
          </w:p>
        </w:tc>
        <w:tc>
          <w:tcPr>
            <w:tcW w:w="8487" w:type="dxa"/>
            <w:gridSpan w:val="2"/>
          </w:tcPr>
          <w:p w14:paraId="7120E83F" w14:textId="77777777" w:rsidR="007478F7" w:rsidRPr="00763700" w:rsidRDefault="007478F7" w:rsidP="004173DD">
            <w:pPr>
              <w:jc w:val="both"/>
              <w:rPr>
                <w:rFonts w:asciiTheme="minorHAnsi" w:hAnsiTheme="minorHAnsi"/>
                <w:sz w:val="22"/>
                <w:szCs w:val="22"/>
                <w:u w:val="single"/>
              </w:rPr>
            </w:pPr>
            <w:r>
              <w:rPr>
                <w:rFonts w:asciiTheme="minorHAnsi" w:hAnsiTheme="minorHAnsi"/>
                <w:sz w:val="22"/>
                <w:szCs w:val="22"/>
                <w:u w:val="single"/>
              </w:rPr>
              <w:t>People</w:t>
            </w:r>
          </w:p>
        </w:tc>
      </w:tr>
      <w:tr w:rsidR="007478F7" w:rsidRPr="001427ED" w14:paraId="3AD3A196" w14:textId="77777777" w:rsidTr="004173DD">
        <w:tc>
          <w:tcPr>
            <w:tcW w:w="684" w:type="dxa"/>
            <w:gridSpan w:val="2"/>
          </w:tcPr>
          <w:p w14:paraId="79F69D4F" w14:textId="77777777" w:rsidR="007478F7" w:rsidRPr="001427ED" w:rsidRDefault="007478F7" w:rsidP="007478F7">
            <w:pPr>
              <w:jc w:val="both"/>
              <w:rPr>
                <w:rFonts w:asciiTheme="minorHAnsi" w:hAnsiTheme="minorHAnsi"/>
                <w:sz w:val="22"/>
                <w:szCs w:val="22"/>
              </w:rPr>
            </w:pPr>
          </w:p>
        </w:tc>
        <w:tc>
          <w:tcPr>
            <w:tcW w:w="684" w:type="dxa"/>
            <w:gridSpan w:val="2"/>
          </w:tcPr>
          <w:p w14:paraId="04FDE96C" w14:textId="77777777" w:rsidR="007478F7" w:rsidRPr="001427ED" w:rsidRDefault="007478F7" w:rsidP="007478F7">
            <w:pPr>
              <w:jc w:val="both"/>
              <w:rPr>
                <w:rFonts w:asciiTheme="minorHAnsi" w:hAnsiTheme="minorHAnsi"/>
                <w:sz w:val="22"/>
                <w:szCs w:val="22"/>
              </w:rPr>
            </w:pPr>
          </w:p>
        </w:tc>
        <w:tc>
          <w:tcPr>
            <w:tcW w:w="900" w:type="dxa"/>
          </w:tcPr>
          <w:p w14:paraId="1BF08251" w14:textId="77777777" w:rsidR="007478F7" w:rsidRDefault="007478F7" w:rsidP="007478F7">
            <w:pPr>
              <w:jc w:val="both"/>
              <w:rPr>
                <w:rFonts w:asciiTheme="minorHAnsi" w:hAnsiTheme="minorHAnsi"/>
                <w:sz w:val="22"/>
                <w:szCs w:val="22"/>
              </w:rPr>
            </w:pPr>
            <w:r>
              <w:rPr>
                <w:rFonts w:asciiTheme="minorHAnsi" w:hAnsiTheme="minorHAnsi"/>
                <w:sz w:val="22"/>
                <w:szCs w:val="22"/>
              </w:rPr>
              <w:t>2.4.1</w:t>
            </w:r>
          </w:p>
        </w:tc>
        <w:tc>
          <w:tcPr>
            <w:tcW w:w="7587" w:type="dxa"/>
          </w:tcPr>
          <w:p w14:paraId="74C42C19" w14:textId="77777777" w:rsidR="007478F7" w:rsidRDefault="007478F7" w:rsidP="007478F7">
            <w:pPr>
              <w:jc w:val="both"/>
              <w:rPr>
                <w:rFonts w:asciiTheme="minorHAnsi" w:hAnsiTheme="minorHAnsi"/>
                <w:sz w:val="22"/>
                <w:lang w:val="en-US"/>
              </w:rPr>
            </w:pPr>
            <w:r w:rsidRPr="001427ED">
              <w:rPr>
                <w:rFonts w:asciiTheme="minorHAnsi" w:hAnsiTheme="minorHAnsi"/>
                <w:sz w:val="22"/>
                <w:lang w:val="en-US"/>
              </w:rPr>
              <w:t xml:space="preserve">Responsible for employees performing a variety of routine tasks, including assigning work, reviewing, </w:t>
            </w:r>
            <w:proofErr w:type="gramStart"/>
            <w:r w:rsidRPr="001427ED">
              <w:rPr>
                <w:rFonts w:asciiTheme="minorHAnsi" w:hAnsiTheme="minorHAnsi"/>
                <w:sz w:val="22"/>
                <w:lang w:val="en-US"/>
              </w:rPr>
              <w:t>checking</w:t>
            </w:r>
            <w:proofErr w:type="gramEnd"/>
            <w:r w:rsidRPr="001427ED">
              <w:rPr>
                <w:rFonts w:asciiTheme="minorHAnsi" w:hAnsiTheme="minorHAnsi"/>
                <w:sz w:val="22"/>
                <w:lang w:val="en-US"/>
              </w:rPr>
              <w:t xml:space="preserve"> and solving straight forward problems.</w:t>
            </w:r>
          </w:p>
          <w:p w14:paraId="24DCB0A6" w14:textId="77777777" w:rsidR="007478F7" w:rsidRPr="007478F7" w:rsidRDefault="007478F7" w:rsidP="007478F7">
            <w:pPr>
              <w:jc w:val="both"/>
              <w:rPr>
                <w:rFonts w:asciiTheme="minorHAnsi" w:hAnsiTheme="minorHAnsi"/>
                <w:sz w:val="4"/>
                <w:lang w:val="en-US"/>
              </w:rPr>
            </w:pPr>
          </w:p>
          <w:p w14:paraId="417183A1" w14:textId="77777777" w:rsidR="007478F7" w:rsidRPr="005D5857" w:rsidRDefault="007478F7" w:rsidP="007478F7">
            <w:pPr>
              <w:jc w:val="both"/>
              <w:rPr>
                <w:rFonts w:asciiTheme="minorHAnsi" w:hAnsiTheme="minorHAnsi"/>
                <w:strike/>
                <w:sz w:val="4"/>
                <w:szCs w:val="22"/>
                <w:lang w:val="en-US"/>
              </w:rPr>
            </w:pPr>
          </w:p>
        </w:tc>
      </w:tr>
      <w:tr w:rsidR="007478F7" w:rsidRPr="001427ED" w14:paraId="195D4F5A" w14:textId="77777777" w:rsidTr="004173DD">
        <w:tc>
          <w:tcPr>
            <w:tcW w:w="684" w:type="dxa"/>
            <w:gridSpan w:val="2"/>
          </w:tcPr>
          <w:p w14:paraId="63EAD91F" w14:textId="77777777" w:rsidR="007478F7" w:rsidRPr="001427ED" w:rsidRDefault="007478F7" w:rsidP="004173DD">
            <w:pPr>
              <w:jc w:val="both"/>
              <w:rPr>
                <w:rFonts w:asciiTheme="minorHAnsi" w:hAnsiTheme="minorHAnsi"/>
                <w:sz w:val="22"/>
                <w:szCs w:val="22"/>
              </w:rPr>
            </w:pPr>
          </w:p>
        </w:tc>
        <w:tc>
          <w:tcPr>
            <w:tcW w:w="684" w:type="dxa"/>
            <w:gridSpan w:val="2"/>
          </w:tcPr>
          <w:p w14:paraId="43986E1A" w14:textId="77777777" w:rsidR="007478F7" w:rsidRPr="001427ED" w:rsidRDefault="007478F7" w:rsidP="004173DD">
            <w:pPr>
              <w:jc w:val="both"/>
              <w:rPr>
                <w:rFonts w:asciiTheme="minorHAnsi" w:hAnsiTheme="minorHAnsi"/>
                <w:sz w:val="22"/>
                <w:szCs w:val="22"/>
              </w:rPr>
            </w:pPr>
            <w:r>
              <w:rPr>
                <w:rFonts w:asciiTheme="minorHAnsi" w:hAnsiTheme="minorHAnsi"/>
                <w:sz w:val="22"/>
                <w:szCs w:val="22"/>
              </w:rPr>
              <w:t>2.5</w:t>
            </w:r>
          </w:p>
        </w:tc>
        <w:tc>
          <w:tcPr>
            <w:tcW w:w="8487" w:type="dxa"/>
            <w:gridSpan w:val="2"/>
          </w:tcPr>
          <w:p w14:paraId="49C4AE3E" w14:textId="77777777" w:rsidR="007478F7" w:rsidRPr="00763700" w:rsidRDefault="007478F7" w:rsidP="004173DD">
            <w:pPr>
              <w:jc w:val="both"/>
              <w:rPr>
                <w:rFonts w:asciiTheme="minorHAnsi" w:hAnsiTheme="minorHAnsi"/>
                <w:sz w:val="22"/>
                <w:szCs w:val="22"/>
                <w:u w:val="single"/>
              </w:rPr>
            </w:pPr>
            <w:r>
              <w:rPr>
                <w:rFonts w:asciiTheme="minorHAnsi" w:hAnsiTheme="minorHAnsi"/>
                <w:sz w:val="22"/>
                <w:szCs w:val="22"/>
                <w:u w:val="single"/>
              </w:rPr>
              <w:t>Health &amp; Safety</w:t>
            </w:r>
          </w:p>
        </w:tc>
      </w:tr>
      <w:tr w:rsidR="007478F7" w:rsidRPr="001427ED" w14:paraId="36FAFE57" w14:textId="77777777" w:rsidTr="004173DD">
        <w:tc>
          <w:tcPr>
            <w:tcW w:w="684" w:type="dxa"/>
            <w:gridSpan w:val="2"/>
          </w:tcPr>
          <w:p w14:paraId="2BB9E678" w14:textId="77777777" w:rsidR="007478F7" w:rsidRPr="001427ED" w:rsidRDefault="007478F7" w:rsidP="004173DD">
            <w:pPr>
              <w:jc w:val="both"/>
              <w:rPr>
                <w:rFonts w:asciiTheme="minorHAnsi" w:hAnsiTheme="minorHAnsi"/>
                <w:sz w:val="22"/>
                <w:szCs w:val="22"/>
              </w:rPr>
            </w:pPr>
          </w:p>
        </w:tc>
        <w:tc>
          <w:tcPr>
            <w:tcW w:w="684" w:type="dxa"/>
            <w:gridSpan w:val="2"/>
          </w:tcPr>
          <w:p w14:paraId="15CB5AF8" w14:textId="77777777" w:rsidR="007478F7" w:rsidRPr="001427ED" w:rsidRDefault="007478F7" w:rsidP="004173DD">
            <w:pPr>
              <w:jc w:val="both"/>
              <w:rPr>
                <w:rFonts w:asciiTheme="minorHAnsi" w:hAnsiTheme="minorHAnsi"/>
                <w:sz w:val="22"/>
                <w:szCs w:val="22"/>
              </w:rPr>
            </w:pPr>
          </w:p>
        </w:tc>
        <w:tc>
          <w:tcPr>
            <w:tcW w:w="900" w:type="dxa"/>
          </w:tcPr>
          <w:p w14:paraId="356D999C" w14:textId="77777777" w:rsidR="007478F7" w:rsidRDefault="007478F7" w:rsidP="004173DD">
            <w:pPr>
              <w:jc w:val="both"/>
              <w:rPr>
                <w:rFonts w:asciiTheme="minorHAnsi" w:hAnsiTheme="minorHAnsi"/>
                <w:sz w:val="22"/>
                <w:szCs w:val="22"/>
              </w:rPr>
            </w:pPr>
            <w:r>
              <w:rPr>
                <w:rFonts w:asciiTheme="minorHAnsi" w:hAnsiTheme="minorHAnsi"/>
                <w:sz w:val="22"/>
                <w:szCs w:val="22"/>
              </w:rPr>
              <w:t>2.5.1</w:t>
            </w:r>
          </w:p>
        </w:tc>
        <w:tc>
          <w:tcPr>
            <w:tcW w:w="7587" w:type="dxa"/>
          </w:tcPr>
          <w:p w14:paraId="48AAD462" w14:textId="77777777" w:rsidR="007478F7" w:rsidRDefault="007478F7" w:rsidP="007478F7">
            <w:pPr>
              <w:jc w:val="both"/>
              <w:rPr>
                <w:rFonts w:asciiTheme="minorHAnsi" w:hAnsiTheme="minorHAnsi"/>
                <w:sz w:val="22"/>
                <w:szCs w:val="22"/>
                <w:lang w:val="en-US"/>
              </w:rPr>
            </w:pPr>
            <w:r w:rsidRPr="001427ED">
              <w:rPr>
                <w:rFonts w:asciiTheme="minorHAnsi" w:hAnsiTheme="minorHAnsi"/>
                <w:sz w:val="22"/>
                <w:szCs w:val="22"/>
                <w:lang w:val="en-US"/>
              </w:rPr>
              <w:t>Direct responsibility for safety and general welfare of others and may be classed as Safety Critical for certain aspects of the job.</w:t>
            </w:r>
          </w:p>
          <w:p w14:paraId="5CA27DDB" w14:textId="77777777" w:rsidR="007478F7" w:rsidRPr="007478F7" w:rsidRDefault="007478F7" w:rsidP="007478F7">
            <w:pPr>
              <w:jc w:val="both"/>
              <w:rPr>
                <w:rFonts w:asciiTheme="minorHAnsi" w:hAnsiTheme="minorHAnsi"/>
                <w:sz w:val="4"/>
                <w:szCs w:val="22"/>
                <w:lang w:val="en-US"/>
              </w:rPr>
            </w:pPr>
          </w:p>
          <w:p w14:paraId="60C3149F" w14:textId="77777777" w:rsidR="007478F7" w:rsidRPr="005D5857" w:rsidRDefault="007478F7" w:rsidP="004173DD">
            <w:pPr>
              <w:jc w:val="both"/>
              <w:rPr>
                <w:rFonts w:asciiTheme="minorHAnsi" w:hAnsiTheme="minorHAnsi"/>
                <w:strike/>
                <w:sz w:val="4"/>
                <w:szCs w:val="22"/>
                <w:lang w:val="en-US"/>
              </w:rPr>
            </w:pPr>
          </w:p>
        </w:tc>
      </w:tr>
      <w:tr w:rsidR="005D5857" w:rsidRPr="001427ED" w14:paraId="006F8615" w14:textId="77777777" w:rsidTr="00805CB1">
        <w:tc>
          <w:tcPr>
            <w:tcW w:w="675" w:type="dxa"/>
          </w:tcPr>
          <w:p w14:paraId="55FC1CA1" w14:textId="77777777" w:rsidR="005D5857" w:rsidRPr="001427ED" w:rsidRDefault="006B1791" w:rsidP="00805CB1">
            <w:pPr>
              <w:rPr>
                <w:rFonts w:asciiTheme="minorHAnsi" w:hAnsiTheme="minorHAnsi"/>
                <w:b/>
                <w:sz w:val="22"/>
                <w:szCs w:val="22"/>
              </w:rPr>
            </w:pPr>
            <w:r>
              <w:rPr>
                <w:rFonts w:asciiTheme="minorHAnsi" w:hAnsiTheme="minorHAnsi"/>
                <w:sz w:val="22"/>
                <w:szCs w:val="22"/>
              </w:rPr>
              <w:t xml:space="preserve"> </w:t>
            </w:r>
            <w:r w:rsidR="005D5857">
              <w:rPr>
                <w:rFonts w:asciiTheme="minorHAnsi" w:hAnsiTheme="minorHAnsi"/>
                <w:b/>
                <w:sz w:val="22"/>
                <w:szCs w:val="22"/>
              </w:rPr>
              <w:t>3.</w:t>
            </w:r>
          </w:p>
        </w:tc>
        <w:tc>
          <w:tcPr>
            <w:tcW w:w="9180" w:type="dxa"/>
            <w:gridSpan w:val="5"/>
          </w:tcPr>
          <w:p w14:paraId="43E34233" w14:textId="77777777" w:rsidR="005D5857" w:rsidRPr="005D5857" w:rsidRDefault="005D5857" w:rsidP="005D5857">
            <w:pPr>
              <w:jc w:val="both"/>
              <w:rPr>
                <w:rFonts w:asciiTheme="minorHAnsi" w:hAnsiTheme="minorHAnsi"/>
                <w:sz w:val="22"/>
                <w:szCs w:val="22"/>
              </w:rPr>
            </w:pPr>
            <w:r w:rsidRPr="001427ED">
              <w:rPr>
                <w:rFonts w:asciiTheme="minorHAnsi" w:hAnsiTheme="minorHAnsi"/>
                <w:sz w:val="22"/>
                <w:szCs w:val="22"/>
              </w:rPr>
              <w:t>The Holder of this post must have access to required safety publications and Personal equipment/PPE.</w:t>
            </w:r>
          </w:p>
        </w:tc>
      </w:tr>
    </w:tbl>
    <w:p w14:paraId="51778827" w14:textId="77777777" w:rsidR="005D5857" w:rsidRDefault="005D5857" w:rsidP="00B9301E">
      <w:pPr>
        <w:tabs>
          <w:tab w:val="left" w:pos="720"/>
        </w:tabs>
        <w:ind w:left="720" w:hanging="720"/>
        <w:rPr>
          <w:rFonts w:asciiTheme="minorHAnsi" w:hAnsiTheme="minorHAnsi"/>
          <w:sz w:val="22"/>
          <w:szCs w:val="22"/>
        </w:rPr>
      </w:pPr>
    </w:p>
    <w:p w14:paraId="71AF26AB" w14:textId="77777777" w:rsidR="00BB2189" w:rsidRDefault="00BB2189" w:rsidP="00E73962">
      <w:pPr>
        <w:tabs>
          <w:tab w:val="left" w:pos="8460"/>
        </w:tabs>
        <w:ind w:right="540"/>
        <w:jc w:val="both"/>
        <w:rPr>
          <w:rFonts w:asciiTheme="minorHAnsi" w:hAnsiTheme="minorHAnsi"/>
          <w:sz w:val="22"/>
          <w:szCs w:val="22"/>
        </w:rPr>
      </w:pPr>
    </w:p>
    <w:p w14:paraId="676B6601" w14:textId="77777777" w:rsidR="00BB2189" w:rsidRDefault="00BB2189" w:rsidP="00E73962">
      <w:pPr>
        <w:tabs>
          <w:tab w:val="left" w:pos="8460"/>
        </w:tabs>
        <w:ind w:right="540"/>
        <w:jc w:val="both"/>
        <w:rPr>
          <w:rFonts w:asciiTheme="minorHAnsi" w:hAnsiTheme="minorHAnsi"/>
          <w:sz w:val="22"/>
          <w:szCs w:val="22"/>
        </w:rPr>
      </w:pPr>
    </w:p>
    <w:p w14:paraId="1E35262F" w14:textId="77777777" w:rsidR="00BB2189" w:rsidRDefault="00BB2189" w:rsidP="00E73962">
      <w:pPr>
        <w:tabs>
          <w:tab w:val="left" w:pos="8460"/>
        </w:tabs>
        <w:ind w:right="540"/>
        <w:jc w:val="both"/>
        <w:rPr>
          <w:rFonts w:asciiTheme="minorHAnsi" w:hAnsiTheme="minorHAnsi"/>
          <w:sz w:val="22"/>
          <w:szCs w:val="22"/>
        </w:rPr>
      </w:pPr>
    </w:p>
    <w:p w14:paraId="7806892D" w14:textId="77777777" w:rsidR="00BB2189" w:rsidRDefault="00BB2189" w:rsidP="00E73962">
      <w:pPr>
        <w:tabs>
          <w:tab w:val="left" w:pos="8460"/>
        </w:tabs>
        <w:ind w:right="540"/>
        <w:jc w:val="both"/>
        <w:rPr>
          <w:rFonts w:asciiTheme="minorHAnsi" w:hAnsiTheme="minorHAnsi"/>
          <w:sz w:val="22"/>
          <w:szCs w:val="22"/>
        </w:rPr>
      </w:pPr>
    </w:p>
    <w:p w14:paraId="2DC974B7" w14:textId="77777777" w:rsidR="007478F7" w:rsidRDefault="007478F7" w:rsidP="00E73962">
      <w:pPr>
        <w:tabs>
          <w:tab w:val="left" w:pos="8460"/>
        </w:tabs>
        <w:ind w:right="540"/>
        <w:jc w:val="both"/>
        <w:rPr>
          <w:rFonts w:asciiTheme="minorHAnsi" w:hAnsiTheme="minorHAnsi"/>
          <w:sz w:val="22"/>
          <w:szCs w:val="22"/>
        </w:rPr>
      </w:pPr>
    </w:p>
    <w:p w14:paraId="248F6394" w14:textId="77777777" w:rsidR="007478F7" w:rsidRDefault="007478F7" w:rsidP="00E73962">
      <w:pPr>
        <w:tabs>
          <w:tab w:val="left" w:pos="8460"/>
        </w:tabs>
        <w:ind w:right="540"/>
        <w:jc w:val="both"/>
        <w:rPr>
          <w:rFonts w:asciiTheme="minorHAnsi" w:hAnsiTheme="minorHAnsi"/>
          <w:sz w:val="22"/>
          <w:szCs w:val="22"/>
        </w:rPr>
      </w:pPr>
    </w:p>
    <w:p w14:paraId="2BEBE91A" w14:textId="77777777" w:rsidR="007478F7" w:rsidRDefault="007478F7" w:rsidP="00E73962">
      <w:pPr>
        <w:tabs>
          <w:tab w:val="left" w:pos="8460"/>
        </w:tabs>
        <w:ind w:right="540"/>
        <w:jc w:val="both"/>
        <w:rPr>
          <w:rFonts w:asciiTheme="minorHAnsi" w:hAnsiTheme="minorHAnsi"/>
          <w:sz w:val="22"/>
          <w:szCs w:val="22"/>
        </w:rPr>
      </w:pPr>
    </w:p>
    <w:p w14:paraId="145A571A" w14:textId="77777777" w:rsidR="007478F7" w:rsidRDefault="007478F7" w:rsidP="00E73962">
      <w:pPr>
        <w:tabs>
          <w:tab w:val="left" w:pos="8460"/>
        </w:tabs>
        <w:ind w:right="540"/>
        <w:jc w:val="both"/>
        <w:rPr>
          <w:rFonts w:asciiTheme="minorHAnsi" w:hAnsiTheme="minorHAnsi"/>
          <w:sz w:val="22"/>
          <w:szCs w:val="22"/>
        </w:rPr>
      </w:pPr>
    </w:p>
    <w:p w14:paraId="68CC2CF3" w14:textId="77777777" w:rsidR="007478F7" w:rsidRDefault="007478F7" w:rsidP="00E73962">
      <w:pPr>
        <w:tabs>
          <w:tab w:val="left" w:pos="8460"/>
        </w:tabs>
        <w:ind w:right="540"/>
        <w:jc w:val="both"/>
        <w:rPr>
          <w:rFonts w:asciiTheme="minorHAnsi" w:hAnsiTheme="minorHAnsi"/>
          <w:sz w:val="22"/>
          <w:szCs w:val="22"/>
        </w:rPr>
      </w:pPr>
    </w:p>
    <w:p w14:paraId="7BE5626E" w14:textId="77777777" w:rsidR="00BB2189" w:rsidRDefault="00BB2189" w:rsidP="00E73962">
      <w:pPr>
        <w:tabs>
          <w:tab w:val="left" w:pos="8460"/>
        </w:tabs>
        <w:ind w:right="540"/>
        <w:jc w:val="both"/>
        <w:rPr>
          <w:rFonts w:asciiTheme="minorHAnsi" w:hAnsiTheme="minorHAnsi"/>
          <w:sz w:val="22"/>
          <w:szCs w:val="22"/>
        </w:rPr>
      </w:pPr>
    </w:p>
    <w:p w14:paraId="29FE1557" w14:textId="77777777" w:rsidR="00BB2189" w:rsidRPr="001427ED" w:rsidRDefault="00BB2189" w:rsidP="00E73962">
      <w:pPr>
        <w:tabs>
          <w:tab w:val="left" w:pos="8460"/>
        </w:tabs>
        <w:ind w:right="540"/>
        <w:jc w:val="both"/>
        <w:rPr>
          <w:rFonts w:asciiTheme="minorHAnsi" w:hAnsiTheme="minorHAnsi"/>
          <w:sz w:val="22"/>
          <w:szCs w:val="22"/>
        </w:rPr>
      </w:pPr>
    </w:p>
    <w:p w14:paraId="18667778" w14:textId="77777777" w:rsidR="00E73962" w:rsidRPr="001427ED" w:rsidRDefault="00E73962" w:rsidP="005D5857">
      <w:pPr>
        <w:widowControl w:val="0"/>
        <w:autoSpaceDE w:val="0"/>
        <w:autoSpaceDN w:val="0"/>
        <w:adjustRightInd w:val="0"/>
        <w:jc w:val="both"/>
        <w:rPr>
          <w:rFonts w:asciiTheme="minorHAnsi" w:hAnsiTheme="minorHAnsi"/>
          <w:b/>
          <w:bCs/>
          <w:sz w:val="22"/>
          <w:szCs w:val="22"/>
        </w:rPr>
      </w:pPr>
    </w:p>
    <w:sectPr w:rsidR="00E73962" w:rsidRPr="001427ED" w:rsidSect="006E7B73">
      <w:footerReference w:type="default" r:id="rId9"/>
      <w:pgSz w:w="11906" w:h="16838" w:code="9"/>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40141" w14:textId="77777777" w:rsidR="00E31D33" w:rsidRDefault="00E31D33">
      <w:r>
        <w:separator/>
      </w:r>
    </w:p>
  </w:endnote>
  <w:endnote w:type="continuationSeparator" w:id="0">
    <w:p w14:paraId="5D889BB1" w14:textId="77777777" w:rsidR="00E31D33" w:rsidRDefault="00E31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 Bk BT">
    <w:panose1 w:val="020B0502020204020303"/>
    <w:charset w:val="00"/>
    <w:family w:val="swiss"/>
    <w:pitch w:val="variable"/>
    <w:sig w:usb0="00000087" w:usb1="00000000" w:usb2="00000000" w:usb3="00000000" w:csb0="0000001B" w:csb1="00000000"/>
  </w:font>
  <w:font w:name="Futura Md BT">
    <w:panose1 w:val="020B0602020204020303"/>
    <w:charset w:val="00"/>
    <w:family w:val="swiss"/>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73BC8" w14:textId="77777777" w:rsidR="0090763E" w:rsidRDefault="0090763E" w:rsidP="005D7CEF">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B1DDC" w14:textId="77777777" w:rsidR="00E31D33" w:rsidRDefault="00E31D33">
      <w:r>
        <w:separator/>
      </w:r>
    </w:p>
  </w:footnote>
  <w:footnote w:type="continuationSeparator" w:id="0">
    <w:p w14:paraId="576D8094" w14:textId="77777777" w:rsidR="00E31D33" w:rsidRDefault="00E31D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53ED6"/>
    <w:multiLevelType w:val="hybridMultilevel"/>
    <w:tmpl w:val="A6FA4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B41E9A"/>
    <w:multiLevelType w:val="hybridMultilevel"/>
    <w:tmpl w:val="7AD4B872"/>
    <w:lvl w:ilvl="0" w:tplc="6FAA437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2C18CA"/>
    <w:multiLevelType w:val="hybridMultilevel"/>
    <w:tmpl w:val="485E92D8"/>
    <w:lvl w:ilvl="0" w:tplc="08090001">
      <w:start w:val="1"/>
      <w:numFmt w:val="bullet"/>
      <w:lvlText w:val=""/>
      <w:lvlJc w:val="left"/>
      <w:pPr>
        <w:ind w:left="657" w:hanging="360"/>
      </w:pPr>
      <w:rPr>
        <w:rFonts w:ascii="Symbol" w:hAnsi="Symbol" w:hint="default"/>
      </w:rPr>
    </w:lvl>
    <w:lvl w:ilvl="1" w:tplc="08090003" w:tentative="1">
      <w:start w:val="1"/>
      <w:numFmt w:val="bullet"/>
      <w:lvlText w:val="o"/>
      <w:lvlJc w:val="left"/>
      <w:pPr>
        <w:ind w:left="1377" w:hanging="360"/>
      </w:pPr>
      <w:rPr>
        <w:rFonts w:ascii="Courier New" w:hAnsi="Courier New" w:cs="Courier New" w:hint="default"/>
      </w:rPr>
    </w:lvl>
    <w:lvl w:ilvl="2" w:tplc="08090005" w:tentative="1">
      <w:start w:val="1"/>
      <w:numFmt w:val="bullet"/>
      <w:lvlText w:val=""/>
      <w:lvlJc w:val="left"/>
      <w:pPr>
        <w:ind w:left="2097" w:hanging="360"/>
      </w:pPr>
      <w:rPr>
        <w:rFonts w:ascii="Wingdings" w:hAnsi="Wingdings" w:hint="default"/>
      </w:rPr>
    </w:lvl>
    <w:lvl w:ilvl="3" w:tplc="08090001" w:tentative="1">
      <w:start w:val="1"/>
      <w:numFmt w:val="bullet"/>
      <w:lvlText w:val=""/>
      <w:lvlJc w:val="left"/>
      <w:pPr>
        <w:ind w:left="2817" w:hanging="360"/>
      </w:pPr>
      <w:rPr>
        <w:rFonts w:ascii="Symbol" w:hAnsi="Symbol" w:hint="default"/>
      </w:rPr>
    </w:lvl>
    <w:lvl w:ilvl="4" w:tplc="08090003" w:tentative="1">
      <w:start w:val="1"/>
      <w:numFmt w:val="bullet"/>
      <w:lvlText w:val="o"/>
      <w:lvlJc w:val="left"/>
      <w:pPr>
        <w:ind w:left="3537" w:hanging="360"/>
      </w:pPr>
      <w:rPr>
        <w:rFonts w:ascii="Courier New" w:hAnsi="Courier New" w:cs="Courier New" w:hint="default"/>
      </w:rPr>
    </w:lvl>
    <w:lvl w:ilvl="5" w:tplc="08090005" w:tentative="1">
      <w:start w:val="1"/>
      <w:numFmt w:val="bullet"/>
      <w:lvlText w:val=""/>
      <w:lvlJc w:val="left"/>
      <w:pPr>
        <w:ind w:left="4257" w:hanging="360"/>
      </w:pPr>
      <w:rPr>
        <w:rFonts w:ascii="Wingdings" w:hAnsi="Wingdings" w:hint="default"/>
      </w:rPr>
    </w:lvl>
    <w:lvl w:ilvl="6" w:tplc="08090001" w:tentative="1">
      <w:start w:val="1"/>
      <w:numFmt w:val="bullet"/>
      <w:lvlText w:val=""/>
      <w:lvlJc w:val="left"/>
      <w:pPr>
        <w:ind w:left="4977" w:hanging="360"/>
      </w:pPr>
      <w:rPr>
        <w:rFonts w:ascii="Symbol" w:hAnsi="Symbol" w:hint="default"/>
      </w:rPr>
    </w:lvl>
    <w:lvl w:ilvl="7" w:tplc="08090003" w:tentative="1">
      <w:start w:val="1"/>
      <w:numFmt w:val="bullet"/>
      <w:lvlText w:val="o"/>
      <w:lvlJc w:val="left"/>
      <w:pPr>
        <w:ind w:left="5697" w:hanging="360"/>
      </w:pPr>
      <w:rPr>
        <w:rFonts w:ascii="Courier New" w:hAnsi="Courier New" w:cs="Courier New" w:hint="default"/>
      </w:rPr>
    </w:lvl>
    <w:lvl w:ilvl="8" w:tplc="08090005" w:tentative="1">
      <w:start w:val="1"/>
      <w:numFmt w:val="bullet"/>
      <w:lvlText w:val=""/>
      <w:lvlJc w:val="left"/>
      <w:pPr>
        <w:ind w:left="6417" w:hanging="360"/>
      </w:pPr>
      <w:rPr>
        <w:rFonts w:ascii="Wingdings" w:hAnsi="Wingdings" w:hint="default"/>
      </w:rPr>
    </w:lvl>
  </w:abstractNum>
  <w:abstractNum w:abstractNumId="3" w15:restartNumberingAfterBreak="0">
    <w:nsid w:val="0CD17095"/>
    <w:multiLevelType w:val="hybridMultilevel"/>
    <w:tmpl w:val="958C97C4"/>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690922"/>
    <w:multiLevelType w:val="hybridMultilevel"/>
    <w:tmpl w:val="F79CC83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9FC0CE7"/>
    <w:multiLevelType w:val="hybridMultilevel"/>
    <w:tmpl w:val="68109160"/>
    <w:lvl w:ilvl="0" w:tplc="CDB2B442">
      <w:start w:val="2"/>
      <w:numFmt w:val="bullet"/>
      <w:lvlText w:val="•"/>
      <w:lvlJc w:val="left"/>
      <w:pPr>
        <w:ind w:left="1440" w:hanging="720"/>
      </w:pPr>
      <w:rPr>
        <w:rFonts w:ascii="Times New Roman" w:eastAsia="Times New Roman" w:hAnsi="Times New Roman" w:cs="Times New Roman"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6" w15:restartNumberingAfterBreak="0">
    <w:nsid w:val="1C051D82"/>
    <w:multiLevelType w:val="hybridMultilevel"/>
    <w:tmpl w:val="82B4C662"/>
    <w:lvl w:ilvl="0" w:tplc="CDB2B442">
      <w:start w:val="2"/>
      <w:numFmt w:val="bullet"/>
      <w:lvlText w:val="•"/>
      <w:lvlJc w:val="left"/>
      <w:pPr>
        <w:ind w:left="2880" w:hanging="720"/>
      </w:pPr>
      <w:rPr>
        <w:rFonts w:ascii="Times New Roman" w:eastAsia="Times New Roman"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CBF6FA0"/>
    <w:multiLevelType w:val="hybridMultilevel"/>
    <w:tmpl w:val="3EBC3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993BD9"/>
    <w:multiLevelType w:val="multilevel"/>
    <w:tmpl w:val="0809001D"/>
    <w:name w:val="edd1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5816CF2"/>
    <w:multiLevelType w:val="hybridMultilevel"/>
    <w:tmpl w:val="9DB0D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F24292"/>
    <w:multiLevelType w:val="hybridMultilevel"/>
    <w:tmpl w:val="7302AF92"/>
    <w:lvl w:ilvl="0" w:tplc="50622EB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379462AF"/>
    <w:multiLevelType w:val="hybridMultilevel"/>
    <w:tmpl w:val="2952A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F24E01"/>
    <w:multiLevelType w:val="hybridMultilevel"/>
    <w:tmpl w:val="154A363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15:restartNumberingAfterBreak="0">
    <w:nsid w:val="43FD0F4F"/>
    <w:multiLevelType w:val="multilevel"/>
    <w:tmpl w:val="0809001D"/>
    <w:name w:val="edd14"/>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5CF5F44"/>
    <w:multiLevelType w:val="hybridMultilevel"/>
    <w:tmpl w:val="213A0E5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8A45E1"/>
    <w:multiLevelType w:val="hybridMultilevel"/>
    <w:tmpl w:val="35E2869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BC3648"/>
    <w:multiLevelType w:val="hybridMultilevel"/>
    <w:tmpl w:val="2DAA4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5373C5"/>
    <w:multiLevelType w:val="hybridMultilevel"/>
    <w:tmpl w:val="854C2E3A"/>
    <w:lvl w:ilvl="0" w:tplc="C92418CA">
      <w:start w:val="1"/>
      <w:numFmt w:val="bullet"/>
      <w:pStyle w:val="Bullets"/>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27A02"/>
    <w:multiLevelType w:val="hybridMultilevel"/>
    <w:tmpl w:val="DF320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7443C7"/>
    <w:multiLevelType w:val="hybridMultilevel"/>
    <w:tmpl w:val="2398FC32"/>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57B9242F"/>
    <w:multiLevelType w:val="multilevel"/>
    <w:tmpl w:val="0809001D"/>
    <w:name w:val="edd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B8266A8"/>
    <w:multiLevelType w:val="hybridMultilevel"/>
    <w:tmpl w:val="EDCAECEC"/>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51C3E67"/>
    <w:multiLevelType w:val="hybridMultilevel"/>
    <w:tmpl w:val="55421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5693F9A"/>
    <w:multiLevelType w:val="multilevel"/>
    <w:tmpl w:val="0809001D"/>
    <w:name w:val="edd1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763093E"/>
    <w:multiLevelType w:val="hybridMultilevel"/>
    <w:tmpl w:val="A55425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A1B4F96"/>
    <w:multiLevelType w:val="multilevel"/>
    <w:tmpl w:val="0809001D"/>
    <w:name w:val="edd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E546352"/>
    <w:multiLevelType w:val="multilevel"/>
    <w:tmpl w:val="AB3C9D60"/>
    <w:lvl w:ilvl="0">
      <w:start w:val="1"/>
      <w:numFmt w:val="decimal"/>
      <w:pStyle w:val="Heading1"/>
      <w:lvlText w:val="%1."/>
      <w:lvlJc w:val="left"/>
      <w:pPr>
        <w:ind w:left="360" w:hanging="360"/>
      </w:pPr>
      <w:rPr>
        <w:rFonts w:hint="default"/>
        <w:u w:val="none"/>
      </w:rPr>
    </w:lvl>
    <w:lvl w:ilvl="1">
      <w:start w:val="1"/>
      <w:numFmt w:val="decimal"/>
      <w:pStyle w:val="NX1indent"/>
      <w:lvlText w:val="%1.%2."/>
      <w:lvlJc w:val="left"/>
      <w:pPr>
        <w:tabs>
          <w:tab w:val="num" w:pos="3131"/>
        </w:tabs>
        <w:ind w:left="2843" w:hanging="432"/>
      </w:pPr>
      <w:rPr>
        <w:rFonts w:hint="default"/>
      </w:rPr>
    </w:lvl>
    <w:lvl w:ilvl="2">
      <w:start w:val="1"/>
      <w:numFmt w:val="decimal"/>
      <w:lvlRestart w:val="1"/>
      <w:pStyle w:val="Heading3"/>
      <w:lvlText w:val="%1.%3."/>
      <w:lvlJc w:val="left"/>
      <w:pPr>
        <w:tabs>
          <w:tab w:val="num" w:pos="1440"/>
        </w:tabs>
        <w:ind w:left="864" w:hanging="770"/>
      </w:pPr>
      <w:rPr>
        <w:rFonts w:hint="default"/>
      </w:rPr>
    </w:lvl>
    <w:lvl w:ilvl="3">
      <w:start w:val="1"/>
      <w:numFmt w:val="decimal"/>
      <w:pStyle w:val="NX1aindent"/>
      <w:lvlText w:val="%1.%2.%4."/>
      <w:lvlJc w:val="left"/>
      <w:pPr>
        <w:tabs>
          <w:tab w:val="num" w:pos="1800"/>
        </w:tabs>
        <w:ind w:left="1368" w:hanging="648"/>
      </w:pPr>
      <w:rPr>
        <w:rFonts w:hint="default"/>
      </w:rPr>
    </w:lvl>
    <w:lvl w:ilvl="4">
      <w:start w:val="1"/>
      <w:numFmt w:val="decimal"/>
      <w:pStyle w:val="Heading3"/>
      <w:lvlText w:val="%1.%2.%5."/>
      <w:lvlJc w:val="left"/>
      <w:pPr>
        <w:tabs>
          <w:tab w:val="num" w:pos="1440"/>
        </w:tabs>
        <w:ind w:left="792" w:hanging="792"/>
      </w:pPr>
      <w:rPr>
        <w:rFonts w:hint="default"/>
      </w:rPr>
    </w:lvl>
    <w:lvl w:ilvl="5">
      <w:start w:val="1"/>
      <w:numFmt w:val="decimal"/>
      <w:lvlText w:val="%1.%2.%3.%4.%5.%6."/>
      <w:lvlJc w:val="left"/>
      <w:pPr>
        <w:tabs>
          <w:tab w:val="num" w:pos="3240"/>
        </w:tabs>
        <w:ind w:left="2376" w:hanging="936"/>
      </w:pPr>
      <w:rPr>
        <w:rFonts w:hint="default"/>
      </w:rPr>
    </w:lvl>
    <w:lvl w:ilvl="6">
      <w:start w:val="1"/>
      <w:numFmt w:val="decimal"/>
      <w:lvlText w:val="%1.%2.%3.%4.%5.%6.%7."/>
      <w:lvlJc w:val="left"/>
      <w:pPr>
        <w:tabs>
          <w:tab w:val="num" w:pos="3600"/>
        </w:tabs>
        <w:ind w:left="2880" w:hanging="1080"/>
      </w:pPr>
      <w:rPr>
        <w:rFonts w:hint="default"/>
      </w:rPr>
    </w:lvl>
    <w:lvl w:ilvl="7">
      <w:start w:val="1"/>
      <w:numFmt w:val="decimal"/>
      <w:lvlText w:val="%1.%2.%3.%4.%5.%6.%7.%8."/>
      <w:lvlJc w:val="left"/>
      <w:pPr>
        <w:tabs>
          <w:tab w:val="num" w:pos="4320"/>
        </w:tabs>
        <w:ind w:left="3384" w:hanging="1224"/>
      </w:pPr>
      <w:rPr>
        <w:rFonts w:hint="default"/>
      </w:rPr>
    </w:lvl>
    <w:lvl w:ilvl="8">
      <w:start w:val="1"/>
      <w:numFmt w:val="decimal"/>
      <w:lvlText w:val="%1.%2.%3.%4.%5.%6.%7.%8.%9."/>
      <w:lvlJc w:val="left"/>
      <w:pPr>
        <w:tabs>
          <w:tab w:val="num" w:pos="5040"/>
        </w:tabs>
        <w:ind w:left="3960" w:hanging="1440"/>
      </w:pPr>
      <w:rPr>
        <w:rFonts w:hint="default"/>
      </w:rPr>
    </w:lvl>
  </w:abstractNum>
  <w:abstractNum w:abstractNumId="27" w15:restartNumberingAfterBreak="0">
    <w:nsid w:val="6FD80E9E"/>
    <w:multiLevelType w:val="hybridMultilevel"/>
    <w:tmpl w:val="DB861F6E"/>
    <w:lvl w:ilvl="0" w:tplc="CDB2B442">
      <w:start w:val="2"/>
      <w:numFmt w:val="bullet"/>
      <w:lvlText w:val="•"/>
      <w:lvlJc w:val="left"/>
      <w:pPr>
        <w:ind w:left="1440" w:hanging="720"/>
      </w:pPr>
      <w:rPr>
        <w:rFonts w:ascii="Times New Roman" w:eastAsia="Times New Roman" w:hAnsi="Times New Roman" w:cs="Times New Roman"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8" w15:restartNumberingAfterBreak="0">
    <w:nsid w:val="72E20BD0"/>
    <w:multiLevelType w:val="multilevel"/>
    <w:tmpl w:val="7CC0351E"/>
    <w:styleLink w:val="xx1"/>
    <w:lvl w:ilvl="0">
      <w:start w:val="2"/>
      <w:numFmt w:val="decimal"/>
      <w:lvlText w:val="%1."/>
      <w:lvlJc w:val="left"/>
      <w:pPr>
        <w:tabs>
          <w:tab w:val="num" w:pos="360"/>
        </w:tabs>
        <w:ind w:left="360" w:hanging="360"/>
      </w:pPr>
      <w:rPr>
        <w:dstrike w:val="0"/>
        <w:vertAlign w:val="baseline"/>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9" w15:restartNumberingAfterBreak="0">
    <w:nsid w:val="77664D95"/>
    <w:multiLevelType w:val="hybridMultilevel"/>
    <w:tmpl w:val="3620C0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E27C2D"/>
    <w:multiLevelType w:val="hybridMultilevel"/>
    <w:tmpl w:val="51AEE0A6"/>
    <w:lvl w:ilvl="0" w:tplc="C4B6010A">
      <w:start w:val="1"/>
      <w:numFmt w:val="bullet"/>
      <w:lvlText w:val="•"/>
      <w:lvlJc w:val="left"/>
      <w:pPr>
        <w:ind w:left="1440" w:hanging="720"/>
      </w:pPr>
      <w:rPr>
        <w:rFonts w:ascii="Futura Bk BT" w:eastAsia="Times New Roman" w:hAnsi="Futura Bk B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AC235C7"/>
    <w:multiLevelType w:val="multilevel"/>
    <w:tmpl w:val="4A54EC5A"/>
    <w:lvl w:ilvl="0">
      <w:start w:val="1"/>
      <w:numFmt w:val="decimal"/>
      <w:pStyle w:val="NexusHD1"/>
      <w:lvlText w:val="%1."/>
      <w:lvlJc w:val="left"/>
      <w:pPr>
        <w:tabs>
          <w:tab w:val="num" w:pos="360"/>
        </w:tabs>
        <w:ind w:left="360" w:hanging="360"/>
      </w:pPr>
      <w:rPr>
        <w:rFonts w:hint="default"/>
      </w:rPr>
    </w:lvl>
    <w:lvl w:ilvl="1">
      <w:start w:val="1"/>
      <w:numFmt w:val="decimal"/>
      <w:pStyle w:val="NexusHD2"/>
      <w:lvlText w:val="%1.%2."/>
      <w:lvlJc w:val="left"/>
      <w:pPr>
        <w:tabs>
          <w:tab w:val="num" w:pos="1080"/>
        </w:tabs>
        <w:ind w:left="792" w:hanging="432"/>
      </w:pPr>
      <w:rPr>
        <w:rFonts w:hint="default"/>
      </w:rPr>
    </w:lvl>
    <w:lvl w:ilvl="2">
      <w:start w:val="1"/>
      <w:numFmt w:val="decimal"/>
      <w:pStyle w:val="NexusHd3"/>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2" w15:restartNumberingAfterBreak="0">
    <w:nsid w:val="7B3D23CA"/>
    <w:multiLevelType w:val="hybridMultilevel"/>
    <w:tmpl w:val="0012EF84"/>
    <w:lvl w:ilvl="0" w:tplc="CDB2B442">
      <w:start w:val="2"/>
      <w:numFmt w:val="bullet"/>
      <w:lvlText w:val="•"/>
      <w:lvlJc w:val="left"/>
      <w:pPr>
        <w:ind w:left="2160" w:hanging="720"/>
      </w:pPr>
      <w:rPr>
        <w:rFonts w:ascii="Times New Roman" w:eastAsia="Times New Roman"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7CA47B83"/>
    <w:multiLevelType w:val="hybridMultilevel"/>
    <w:tmpl w:val="6156AABA"/>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4" w15:restartNumberingAfterBreak="0">
    <w:nsid w:val="7D42121A"/>
    <w:multiLevelType w:val="hybridMultilevel"/>
    <w:tmpl w:val="39D89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28"/>
  </w:num>
  <w:num w:numId="3">
    <w:abstractNumId w:val="26"/>
  </w:num>
  <w:num w:numId="4">
    <w:abstractNumId w:val="17"/>
  </w:num>
  <w:num w:numId="5">
    <w:abstractNumId w:val="2"/>
  </w:num>
  <w:num w:numId="6">
    <w:abstractNumId w:val="33"/>
  </w:num>
  <w:num w:numId="7">
    <w:abstractNumId w:val="18"/>
  </w:num>
  <w:num w:numId="8">
    <w:abstractNumId w:val="32"/>
  </w:num>
  <w:num w:numId="9">
    <w:abstractNumId w:val="6"/>
  </w:num>
  <w:num w:numId="10">
    <w:abstractNumId w:val="1"/>
  </w:num>
  <w:num w:numId="11">
    <w:abstractNumId w:val="27"/>
  </w:num>
  <w:num w:numId="12">
    <w:abstractNumId w:val="5"/>
  </w:num>
  <w:num w:numId="13">
    <w:abstractNumId w:val="24"/>
  </w:num>
  <w:num w:numId="14">
    <w:abstractNumId w:val="10"/>
  </w:num>
  <w:num w:numId="15">
    <w:abstractNumId w:val="4"/>
  </w:num>
  <w:num w:numId="16">
    <w:abstractNumId w:val="19"/>
  </w:num>
  <w:num w:numId="17">
    <w:abstractNumId w:val="21"/>
  </w:num>
  <w:num w:numId="18">
    <w:abstractNumId w:val="15"/>
  </w:num>
  <w:num w:numId="19">
    <w:abstractNumId w:val="14"/>
  </w:num>
  <w:num w:numId="20">
    <w:abstractNumId w:val="30"/>
  </w:num>
  <w:num w:numId="21">
    <w:abstractNumId w:val="3"/>
  </w:num>
  <w:num w:numId="22">
    <w:abstractNumId w:val="12"/>
  </w:num>
  <w:num w:numId="23">
    <w:abstractNumId w:val="22"/>
  </w:num>
  <w:num w:numId="24">
    <w:abstractNumId w:val="7"/>
  </w:num>
  <w:num w:numId="25">
    <w:abstractNumId w:val="34"/>
  </w:num>
  <w:num w:numId="26">
    <w:abstractNumId w:val="0"/>
  </w:num>
  <w:num w:numId="27">
    <w:abstractNumId w:val="11"/>
  </w:num>
  <w:num w:numId="28">
    <w:abstractNumId w:val="29"/>
  </w:num>
  <w:num w:numId="29">
    <w:abstractNumId w:val="9"/>
  </w:num>
  <w:num w:numId="30">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3F5"/>
    <w:rsid w:val="00003172"/>
    <w:rsid w:val="00020C55"/>
    <w:rsid w:val="00024BE4"/>
    <w:rsid w:val="00037175"/>
    <w:rsid w:val="0005441F"/>
    <w:rsid w:val="000725B5"/>
    <w:rsid w:val="00077934"/>
    <w:rsid w:val="00095A09"/>
    <w:rsid w:val="000A159A"/>
    <w:rsid w:val="000A19C2"/>
    <w:rsid w:val="000A1DAD"/>
    <w:rsid w:val="000B242A"/>
    <w:rsid w:val="000B4A8B"/>
    <w:rsid w:val="000C05D2"/>
    <w:rsid w:val="000C2381"/>
    <w:rsid w:val="000D457A"/>
    <w:rsid w:val="000D52EB"/>
    <w:rsid w:val="000E69C5"/>
    <w:rsid w:val="000F46D8"/>
    <w:rsid w:val="000F6F1F"/>
    <w:rsid w:val="000F7990"/>
    <w:rsid w:val="00100A7D"/>
    <w:rsid w:val="0011016E"/>
    <w:rsid w:val="0012275C"/>
    <w:rsid w:val="00123825"/>
    <w:rsid w:val="00137F53"/>
    <w:rsid w:val="00140824"/>
    <w:rsid w:val="00140905"/>
    <w:rsid w:val="001412BB"/>
    <w:rsid w:val="00141BA7"/>
    <w:rsid w:val="001427ED"/>
    <w:rsid w:val="001508CA"/>
    <w:rsid w:val="00155102"/>
    <w:rsid w:val="0018677C"/>
    <w:rsid w:val="0018689E"/>
    <w:rsid w:val="001C62AC"/>
    <w:rsid w:val="001D3165"/>
    <w:rsid w:val="001E063C"/>
    <w:rsid w:val="001E4058"/>
    <w:rsid w:val="001F08BF"/>
    <w:rsid w:val="00211D0C"/>
    <w:rsid w:val="00217571"/>
    <w:rsid w:val="00223896"/>
    <w:rsid w:val="00235473"/>
    <w:rsid w:val="002370D0"/>
    <w:rsid w:val="00237D67"/>
    <w:rsid w:val="00244F21"/>
    <w:rsid w:val="00272138"/>
    <w:rsid w:val="00274383"/>
    <w:rsid w:val="00276626"/>
    <w:rsid w:val="0029114E"/>
    <w:rsid w:val="00293318"/>
    <w:rsid w:val="002B01E5"/>
    <w:rsid w:val="002B7C09"/>
    <w:rsid w:val="002C0DAE"/>
    <w:rsid w:val="002C1515"/>
    <w:rsid w:val="002D133A"/>
    <w:rsid w:val="002D42C1"/>
    <w:rsid w:val="002E5837"/>
    <w:rsid w:val="002E6CD7"/>
    <w:rsid w:val="002E793C"/>
    <w:rsid w:val="002F2A28"/>
    <w:rsid w:val="003025CB"/>
    <w:rsid w:val="00302D5D"/>
    <w:rsid w:val="00323A6C"/>
    <w:rsid w:val="00326A55"/>
    <w:rsid w:val="0033612F"/>
    <w:rsid w:val="0033742B"/>
    <w:rsid w:val="00345CC7"/>
    <w:rsid w:val="00351F3E"/>
    <w:rsid w:val="003658F6"/>
    <w:rsid w:val="00385A98"/>
    <w:rsid w:val="003867F8"/>
    <w:rsid w:val="003925EF"/>
    <w:rsid w:val="00397122"/>
    <w:rsid w:val="003A74F6"/>
    <w:rsid w:val="003B1504"/>
    <w:rsid w:val="003C4F96"/>
    <w:rsid w:val="003D5CA3"/>
    <w:rsid w:val="003E232C"/>
    <w:rsid w:val="003E65CA"/>
    <w:rsid w:val="003F2D96"/>
    <w:rsid w:val="003F3431"/>
    <w:rsid w:val="003F343A"/>
    <w:rsid w:val="003F7033"/>
    <w:rsid w:val="00404C63"/>
    <w:rsid w:val="00410583"/>
    <w:rsid w:val="0041545E"/>
    <w:rsid w:val="00415F9D"/>
    <w:rsid w:val="00422D7B"/>
    <w:rsid w:val="004305D6"/>
    <w:rsid w:val="0045360B"/>
    <w:rsid w:val="00454721"/>
    <w:rsid w:val="004657F8"/>
    <w:rsid w:val="00471FA5"/>
    <w:rsid w:val="00482A39"/>
    <w:rsid w:val="004834B0"/>
    <w:rsid w:val="00484FCF"/>
    <w:rsid w:val="004960A3"/>
    <w:rsid w:val="004A10E6"/>
    <w:rsid w:val="004A5D3A"/>
    <w:rsid w:val="004A77BB"/>
    <w:rsid w:val="004B04F0"/>
    <w:rsid w:val="004C3FEB"/>
    <w:rsid w:val="004E0FF7"/>
    <w:rsid w:val="004E5B8A"/>
    <w:rsid w:val="004E7EC6"/>
    <w:rsid w:val="004F1888"/>
    <w:rsid w:val="004F527A"/>
    <w:rsid w:val="00501919"/>
    <w:rsid w:val="00504314"/>
    <w:rsid w:val="00505ED8"/>
    <w:rsid w:val="00510F76"/>
    <w:rsid w:val="005126C8"/>
    <w:rsid w:val="00522541"/>
    <w:rsid w:val="0054035D"/>
    <w:rsid w:val="005474A8"/>
    <w:rsid w:val="0055382E"/>
    <w:rsid w:val="005733F7"/>
    <w:rsid w:val="00585486"/>
    <w:rsid w:val="0058755D"/>
    <w:rsid w:val="005942F9"/>
    <w:rsid w:val="00594E19"/>
    <w:rsid w:val="00595602"/>
    <w:rsid w:val="005B017B"/>
    <w:rsid w:val="005B715C"/>
    <w:rsid w:val="005C19C5"/>
    <w:rsid w:val="005C2C01"/>
    <w:rsid w:val="005D4858"/>
    <w:rsid w:val="005D5857"/>
    <w:rsid w:val="005D6605"/>
    <w:rsid w:val="005D7CEF"/>
    <w:rsid w:val="005E3EDD"/>
    <w:rsid w:val="005E56EE"/>
    <w:rsid w:val="005F2FB6"/>
    <w:rsid w:val="005F47E5"/>
    <w:rsid w:val="00600085"/>
    <w:rsid w:val="00605E3E"/>
    <w:rsid w:val="006114C1"/>
    <w:rsid w:val="00614543"/>
    <w:rsid w:val="00623F01"/>
    <w:rsid w:val="0063011C"/>
    <w:rsid w:val="00630C2A"/>
    <w:rsid w:val="006353F5"/>
    <w:rsid w:val="00637E35"/>
    <w:rsid w:val="00641A57"/>
    <w:rsid w:val="00652468"/>
    <w:rsid w:val="006665C5"/>
    <w:rsid w:val="0067043D"/>
    <w:rsid w:val="00670E90"/>
    <w:rsid w:val="00680493"/>
    <w:rsid w:val="00683B4B"/>
    <w:rsid w:val="00685FE7"/>
    <w:rsid w:val="00692723"/>
    <w:rsid w:val="00692A1B"/>
    <w:rsid w:val="00696485"/>
    <w:rsid w:val="006B1791"/>
    <w:rsid w:val="006B456D"/>
    <w:rsid w:val="006B4D8E"/>
    <w:rsid w:val="006E7B73"/>
    <w:rsid w:val="00713B43"/>
    <w:rsid w:val="00716F20"/>
    <w:rsid w:val="00722636"/>
    <w:rsid w:val="00730CEF"/>
    <w:rsid w:val="00730F69"/>
    <w:rsid w:val="00744685"/>
    <w:rsid w:val="007478F7"/>
    <w:rsid w:val="00761CDD"/>
    <w:rsid w:val="00763700"/>
    <w:rsid w:val="007758D9"/>
    <w:rsid w:val="007A25C5"/>
    <w:rsid w:val="007A60AC"/>
    <w:rsid w:val="007B4E36"/>
    <w:rsid w:val="007C3459"/>
    <w:rsid w:val="007D2157"/>
    <w:rsid w:val="007D4809"/>
    <w:rsid w:val="007D486A"/>
    <w:rsid w:val="007D4A29"/>
    <w:rsid w:val="007D617A"/>
    <w:rsid w:val="007E4F79"/>
    <w:rsid w:val="007F02A2"/>
    <w:rsid w:val="007F1895"/>
    <w:rsid w:val="007F3B08"/>
    <w:rsid w:val="007F53D9"/>
    <w:rsid w:val="00807CC7"/>
    <w:rsid w:val="008127FB"/>
    <w:rsid w:val="0081469E"/>
    <w:rsid w:val="00816926"/>
    <w:rsid w:val="0083033F"/>
    <w:rsid w:val="00842344"/>
    <w:rsid w:val="00865E73"/>
    <w:rsid w:val="00886876"/>
    <w:rsid w:val="008A26F9"/>
    <w:rsid w:val="008A574E"/>
    <w:rsid w:val="008B0C2B"/>
    <w:rsid w:val="008C327A"/>
    <w:rsid w:val="008D00BA"/>
    <w:rsid w:val="008E3885"/>
    <w:rsid w:val="008F091E"/>
    <w:rsid w:val="008F3750"/>
    <w:rsid w:val="008F72D7"/>
    <w:rsid w:val="00907518"/>
    <w:rsid w:val="0090763E"/>
    <w:rsid w:val="009141DE"/>
    <w:rsid w:val="00937F97"/>
    <w:rsid w:val="009403B2"/>
    <w:rsid w:val="00940486"/>
    <w:rsid w:val="00944010"/>
    <w:rsid w:val="00961CF6"/>
    <w:rsid w:val="00964CBD"/>
    <w:rsid w:val="00984614"/>
    <w:rsid w:val="00984C3F"/>
    <w:rsid w:val="00990A3E"/>
    <w:rsid w:val="009919C9"/>
    <w:rsid w:val="009A1FFF"/>
    <w:rsid w:val="009A5F71"/>
    <w:rsid w:val="009B3DB3"/>
    <w:rsid w:val="009B749F"/>
    <w:rsid w:val="009B7C32"/>
    <w:rsid w:val="009C16AD"/>
    <w:rsid w:val="009D7739"/>
    <w:rsid w:val="009E0E2E"/>
    <w:rsid w:val="009F3547"/>
    <w:rsid w:val="009F4438"/>
    <w:rsid w:val="00A03F29"/>
    <w:rsid w:val="00A200F4"/>
    <w:rsid w:val="00A2387F"/>
    <w:rsid w:val="00A27FD7"/>
    <w:rsid w:val="00A465F1"/>
    <w:rsid w:val="00A56951"/>
    <w:rsid w:val="00A62832"/>
    <w:rsid w:val="00A734D4"/>
    <w:rsid w:val="00A77D88"/>
    <w:rsid w:val="00AA3F17"/>
    <w:rsid w:val="00AD103C"/>
    <w:rsid w:val="00AE26BB"/>
    <w:rsid w:val="00AF37B4"/>
    <w:rsid w:val="00AF51E0"/>
    <w:rsid w:val="00AF62B4"/>
    <w:rsid w:val="00AF63E2"/>
    <w:rsid w:val="00B14E6A"/>
    <w:rsid w:val="00B431A0"/>
    <w:rsid w:val="00B735F5"/>
    <w:rsid w:val="00B836D3"/>
    <w:rsid w:val="00B84AF3"/>
    <w:rsid w:val="00B85CBE"/>
    <w:rsid w:val="00B923EE"/>
    <w:rsid w:val="00B9301E"/>
    <w:rsid w:val="00BA3064"/>
    <w:rsid w:val="00BB2189"/>
    <w:rsid w:val="00BB55C0"/>
    <w:rsid w:val="00BB7B72"/>
    <w:rsid w:val="00BC4533"/>
    <w:rsid w:val="00BC4791"/>
    <w:rsid w:val="00BC6A37"/>
    <w:rsid w:val="00BD0409"/>
    <w:rsid w:val="00BD44AE"/>
    <w:rsid w:val="00BD5637"/>
    <w:rsid w:val="00BD581F"/>
    <w:rsid w:val="00BE0E9C"/>
    <w:rsid w:val="00BF1E3B"/>
    <w:rsid w:val="00BF51DA"/>
    <w:rsid w:val="00C15624"/>
    <w:rsid w:val="00C165A2"/>
    <w:rsid w:val="00C17B55"/>
    <w:rsid w:val="00C2246A"/>
    <w:rsid w:val="00C3475E"/>
    <w:rsid w:val="00C37C92"/>
    <w:rsid w:val="00C40BCF"/>
    <w:rsid w:val="00C47767"/>
    <w:rsid w:val="00C50E1E"/>
    <w:rsid w:val="00C55739"/>
    <w:rsid w:val="00C55A5A"/>
    <w:rsid w:val="00C67CC2"/>
    <w:rsid w:val="00C71D03"/>
    <w:rsid w:val="00C72B60"/>
    <w:rsid w:val="00C82C97"/>
    <w:rsid w:val="00C857B4"/>
    <w:rsid w:val="00C907C9"/>
    <w:rsid w:val="00C942DA"/>
    <w:rsid w:val="00CA3B33"/>
    <w:rsid w:val="00CA45CE"/>
    <w:rsid w:val="00CB7654"/>
    <w:rsid w:val="00CC0409"/>
    <w:rsid w:val="00CC2CA8"/>
    <w:rsid w:val="00CC4B60"/>
    <w:rsid w:val="00D027E7"/>
    <w:rsid w:val="00D06927"/>
    <w:rsid w:val="00D07F2C"/>
    <w:rsid w:val="00D10C9C"/>
    <w:rsid w:val="00D14EF3"/>
    <w:rsid w:val="00D27749"/>
    <w:rsid w:val="00D41EB9"/>
    <w:rsid w:val="00D425B3"/>
    <w:rsid w:val="00D43C95"/>
    <w:rsid w:val="00D6266B"/>
    <w:rsid w:val="00D6626D"/>
    <w:rsid w:val="00D7099F"/>
    <w:rsid w:val="00D97A04"/>
    <w:rsid w:val="00DA28EA"/>
    <w:rsid w:val="00DB415C"/>
    <w:rsid w:val="00DD0A83"/>
    <w:rsid w:val="00DF3205"/>
    <w:rsid w:val="00DF3818"/>
    <w:rsid w:val="00DF6771"/>
    <w:rsid w:val="00DF72A5"/>
    <w:rsid w:val="00E125A8"/>
    <w:rsid w:val="00E14EBA"/>
    <w:rsid w:val="00E209EB"/>
    <w:rsid w:val="00E301F5"/>
    <w:rsid w:val="00E31D33"/>
    <w:rsid w:val="00E46F48"/>
    <w:rsid w:val="00E47605"/>
    <w:rsid w:val="00E6107E"/>
    <w:rsid w:val="00E64AF8"/>
    <w:rsid w:val="00E65D72"/>
    <w:rsid w:val="00E73962"/>
    <w:rsid w:val="00E92869"/>
    <w:rsid w:val="00E93F53"/>
    <w:rsid w:val="00EC55EF"/>
    <w:rsid w:val="00EF01B3"/>
    <w:rsid w:val="00EF2616"/>
    <w:rsid w:val="00EF38E2"/>
    <w:rsid w:val="00F010A3"/>
    <w:rsid w:val="00F42018"/>
    <w:rsid w:val="00F664F5"/>
    <w:rsid w:val="00F700AB"/>
    <w:rsid w:val="00F71848"/>
    <w:rsid w:val="00F77AAD"/>
    <w:rsid w:val="00F80086"/>
    <w:rsid w:val="00F95EC8"/>
    <w:rsid w:val="00FA2FBE"/>
    <w:rsid w:val="00FA4CB8"/>
    <w:rsid w:val="00FA756D"/>
    <w:rsid w:val="00FB0776"/>
    <w:rsid w:val="00FB2DBB"/>
    <w:rsid w:val="00FC190B"/>
    <w:rsid w:val="00FE1F4A"/>
    <w:rsid w:val="00FF1725"/>
    <w:rsid w:val="00FF3D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A4DC33B"/>
  <w15:chartTrackingRefBased/>
  <w15:docId w15:val="{EEECA05C-0E19-4638-97FA-9FDB7950D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Futura Bk BT" w:hAnsi="Futura Bk BT"/>
      <w:sz w:val="24"/>
      <w:szCs w:val="24"/>
    </w:rPr>
  </w:style>
  <w:style w:type="paragraph" w:styleId="Heading1">
    <w:name w:val="heading 1"/>
    <w:basedOn w:val="Normal"/>
    <w:next w:val="NX1indent"/>
    <w:qFormat/>
    <w:rsid w:val="00DF3205"/>
    <w:pPr>
      <w:keepNext/>
      <w:numPr>
        <w:numId w:val="3"/>
      </w:numPr>
      <w:spacing w:before="240" w:after="60"/>
      <w:outlineLvl w:val="0"/>
    </w:pPr>
    <w:rPr>
      <w:rFonts w:ascii="Futura Md BT" w:hAnsi="Futura Md BT" w:cs="Arial"/>
      <w:b/>
      <w:bCs/>
      <w:kern w:val="32"/>
      <w:szCs w:val="32"/>
      <w:u w:val="thick"/>
      <w:lang w:eastAsia="en-US"/>
    </w:rPr>
  </w:style>
  <w:style w:type="paragraph" w:styleId="Heading2">
    <w:name w:val="heading 2"/>
    <w:basedOn w:val="NX1indent"/>
    <w:next w:val="hd2indent"/>
    <w:qFormat/>
    <w:rsid w:val="006B456D"/>
    <w:pPr>
      <w:keepNext/>
      <w:spacing w:before="240" w:after="60"/>
      <w:outlineLvl w:val="1"/>
    </w:pPr>
    <w:rPr>
      <w:rFonts w:ascii="Futura Md BT" w:hAnsi="Futura Md BT" w:cs="Arial"/>
      <w:b/>
      <w:bCs/>
      <w:iCs/>
      <w:szCs w:val="28"/>
      <w:u w:val="single"/>
    </w:rPr>
  </w:style>
  <w:style w:type="paragraph" w:styleId="Heading3">
    <w:name w:val="heading 3"/>
    <w:basedOn w:val="Heading2"/>
    <w:next w:val="NX3indentfree"/>
    <w:qFormat/>
    <w:rsid w:val="004E7EC6"/>
    <w:pPr>
      <w:numPr>
        <w:ilvl w:val="4"/>
      </w:numPr>
      <w:outlineLvl w:val="2"/>
    </w:pPr>
    <w:rPr>
      <w:rFonts w:ascii="Futura Bk BT" w:hAnsi="Futura Bk BT"/>
      <w:b w:val="0"/>
      <w:bCs w:val="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Nexus Lv1"/>
    <w:next w:val="Normal"/>
    <w:autoRedefine/>
    <w:semiHidden/>
    <w:rsid w:val="000C2381"/>
    <w:pPr>
      <w:tabs>
        <w:tab w:val="right" w:leader="dot" w:pos="8302"/>
      </w:tabs>
      <w:spacing w:before="240" w:after="240" w:line="360" w:lineRule="auto"/>
      <w:ind w:hanging="357"/>
    </w:pPr>
    <w:rPr>
      <w:rFonts w:ascii="Futura Md BT" w:hAnsi="Futura Md BT"/>
      <w:bCs/>
      <w:sz w:val="28"/>
      <w:lang w:eastAsia="en-US"/>
    </w:rPr>
  </w:style>
  <w:style w:type="paragraph" w:styleId="TOC2">
    <w:name w:val="toc 2"/>
    <w:aliases w:val="Nexus L2"/>
    <w:next w:val="Normal"/>
    <w:autoRedefine/>
    <w:semiHidden/>
    <w:rsid w:val="004E0FF7"/>
    <w:pPr>
      <w:spacing w:before="120" w:after="120"/>
      <w:ind w:left="240"/>
    </w:pPr>
    <w:rPr>
      <w:rFonts w:ascii="Futura Md BT" w:hAnsi="Futura Md BT"/>
      <w:sz w:val="24"/>
      <w:szCs w:val="24"/>
      <w:lang w:eastAsia="en-US"/>
    </w:rPr>
  </w:style>
  <w:style w:type="paragraph" w:styleId="TOC3">
    <w:name w:val="toc 3"/>
    <w:aliases w:val="Nexus lv3"/>
    <w:next w:val="Normal"/>
    <w:autoRedefine/>
    <w:semiHidden/>
    <w:rsid w:val="004E0FF7"/>
    <w:pPr>
      <w:ind w:left="480"/>
    </w:pPr>
    <w:rPr>
      <w:rFonts w:ascii="Futura Bk BT" w:hAnsi="Futura Bk BT"/>
      <w:sz w:val="24"/>
      <w:szCs w:val="24"/>
      <w:lang w:eastAsia="en-US"/>
    </w:rPr>
  </w:style>
  <w:style w:type="paragraph" w:customStyle="1" w:styleId="hd2indent">
    <w:name w:val="hd2 indent"/>
    <w:basedOn w:val="Normal"/>
    <w:next w:val="NX1aindent"/>
    <w:rsid w:val="004E7EC6"/>
    <w:pPr>
      <w:spacing w:before="240" w:after="240"/>
      <w:ind w:left="720"/>
    </w:pPr>
    <w:rPr>
      <w:lang w:eastAsia="en-US"/>
    </w:rPr>
  </w:style>
  <w:style w:type="paragraph" w:customStyle="1" w:styleId="NexusNormal">
    <w:name w:val="Nexus Normal"/>
    <w:basedOn w:val="Normal"/>
    <w:rsid w:val="00BD581F"/>
    <w:rPr>
      <w:lang w:eastAsia="en-US"/>
    </w:rPr>
  </w:style>
  <w:style w:type="paragraph" w:customStyle="1" w:styleId="NexusHD1">
    <w:name w:val="Nexus HD1"/>
    <w:basedOn w:val="Heading1"/>
    <w:next w:val="NX1Indentfree"/>
    <w:rsid w:val="00E6107E"/>
    <w:pPr>
      <w:numPr>
        <w:numId w:val="1"/>
      </w:numPr>
    </w:pPr>
    <w:rPr>
      <w:u w:val="single"/>
    </w:rPr>
  </w:style>
  <w:style w:type="paragraph" w:customStyle="1" w:styleId="NexusHD2">
    <w:name w:val="Nexus HD2"/>
    <w:basedOn w:val="Heading2"/>
    <w:next w:val="NX2Indentfree"/>
    <w:rsid w:val="001F08BF"/>
    <w:pPr>
      <w:numPr>
        <w:numId w:val="1"/>
      </w:numPr>
    </w:pPr>
    <w:rPr>
      <w:u w:val="thick"/>
    </w:rPr>
  </w:style>
  <w:style w:type="paragraph" w:customStyle="1" w:styleId="NexusHd3">
    <w:name w:val="Nexus Hd3"/>
    <w:basedOn w:val="Heading3"/>
    <w:next w:val="NX3indent"/>
    <w:rsid w:val="00E6107E"/>
    <w:pPr>
      <w:numPr>
        <w:ilvl w:val="2"/>
        <w:numId w:val="1"/>
      </w:numPr>
    </w:pPr>
    <w:rPr>
      <w:rFonts w:ascii="Futura Md BT" w:hAnsi="Futura Md BT"/>
      <w:b/>
      <w:sz w:val="24"/>
    </w:rPr>
  </w:style>
  <w:style w:type="paragraph" w:customStyle="1" w:styleId="NX1indent">
    <w:name w:val="NX1 indent"/>
    <w:basedOn w:val="Normal"/>
    <w:rsid w:val="004E7EC6"/>
    <w:pPr>
      <w:numPr>
        <w:ilvl w:val="1"/>
        <w:numId w:val="3"/>
      </w:numPr>
      <w:spacing w:before="120" w:after="120"/>
    </w:pPr>
    <w:rPr>
      <w:lang w:eastAsia="en-US"/>
    </w:rPr>
  </w:style>
  <w:style w:type="paragraph" w:customStyle="1" w:styleId="NX2indent">
    <w:name w:val="NX2 indent"/>
    <w:basedOn w:val="NX1indent"/>
    <w:rsid w:val="006353F5"/>
    <w:rPr>
      <w:szCs w:val="20"/>
    </w:rPr>
  </w:style>
  <w:style w:type="paragraph" w:customStyle="1" w:styleId="NX3indent">
    <w:name w:val="NX3 indent"/>
    <w:basedOn w:val="Normal"/>
    <w:rsid w:val="00E6107E"/>
    <w:pPr>
      <w:ind w:left="1800"/>
    </w:pPr>
    <w:rPr>
      <w:lang w:eastAsia="en-US"/>
    </w:rPr>
  </w:style>
  <w:style w:type="numbering" w:customStyle="1" w:styleId="xx1">
    <w:name w:val="xx1"/>
    <w:basedOn w:val="NoList"/>
    <w:rsid w:val="005C19C5"/>
    <w:pPr>
      <w:numPr>
        <w:numId w:val="2"/>
      </w:numPr>
    </w:pPr>
  </w:style>
  <w:style w:type="character" w:styleId="Hyperlink">
    <w:name w:val="Hyperlink"/>
    <w:rsid w:val="008B0C2B"/>
    <w:rPr>
      <w:color w:val="0000FF"/>
      <w:u w:val="single"/>
    </w:rPr>
  </w:style>
  <w:style w:type="paragraph" w:customStyle="1" w:styleId="NX1Indentfree">
    <w:name w:val="NX1 Indent free"/>
    <w:basedOn w:val="NX3indent"/>
    <w:rsid w:val="0018677C"/>
    <w:pPr>
      <w:ind w:left="360"/>
    </w:pPr>
  </w:style>
  <w:style w:type="paragraph" w:customStyle="1" w:styleId="NX2Indentfree">
    <w:name w:val="NX2 Indent free"/>
    <w:basedOn w:val="NX1Indentfree"/>
    <w:rsid w:val="0018677C"/>
    <w:pPr>
      <w:ind w:left="1080"/>
    </w:pPr>
  </w:style>
  <w:style w:type="paragraph" w:customStyle="1" w:styleId="NX1aindent">
    <w:name w:val="NX1a indent"/>
    <w:basedOn w:val="NX1indent"/>
    <w:rsid w:val="004E7EC6"/>
    <w:pPr>
      <w:numPr>
        <w:ilvl w:val="3"/>
      </w:numPr>
    </w:pPr>
    <w:rPr>
      <w:lang w:eastAsia="en-GB"/>
    </w:rPr>
  </w:style>
  <w:style w:type="paragraph" w:customStyle="1" w:styleId="NX3indentfree">
    <w:name w:val="NX3 indent free"/>
    <w:basedOn w:val="NX1Indentfree"/>
    <w:next w:val="Heading3"/>
    <w:rsid w:val="004E7EC6"/>
    <w:pPr>
      <w:ind w:left="1980"/>
    </w:pPr>
  </w:style>
  <w:style w:type="paragraph" w:styleId="Header">
    <w:name w:val="header"/>
    <w:basedOn w:val="Normal"/>
    <w:rsid w:val="006B4D8E"/>
    <w:pPr>
      <w:tabs>
        <w:tab w:val="center" w:pos="4153"/>
        <w:tab w:val="right" w:pos="8306"/>
      </w:tabs>
    </w:pPr>
  </w:style>
  <w:style w:type="paragraph" w:styleId="Footer">
    <w:name w:val="footer"/>
    <w:basedOn w:val="Normal"/>
    <w:rsid w:val="006B4D8E"/>
    <w:pPr>
      <w:tabs>
        <w:tab w:val="center" w:pos="4153"/>
        <w:tab w:val="right" w:pos="8306"/>
      </w:tabs>
    </w:pPr>
  </w:style>
  <w:style w:type="table" w:styleId="TableGrid">
    <w:name w:val="Table Grid"/>
    <w:basedOn w:val="TableNormal"/>
    <w:rsid w:val="006B4D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rsid w:val="005D7CEF"/>
    <w:rPr>
      <w:rFonts w:ascii="Arial" w:hAnsi="Arial"/>
      <w:noProof w:val="0"/>
      <w:snapToGrid w:val="0"/>
      <w:sz w:val="16"/>
    </w:rPr>
  </w:style>
  <w:style w:type="paragraph" w:customStyle="1" w:styleId="Pagenumber2">
    <w:name w:val="Page number 2"/>
    <w:basedOn w:val="Footer"/>
    <w:rsid w:val="005D7CEF"/>
    <w:pPr>
      <w:numPr>
        <w:ilvl w:val="12"/>
      </w:numPr>
      <w:tabs>
        <w:tab w:val="clear" w:pos="4153"/>
        <w:tab w:val="clear" w:pos="8306"/>
        <w:tab w:val="left" w:pos="680"/>
        <w:tab w:val="left" w:pos="1418"/>
        <w:tab w:val="right" w:pos="8931"/>
      </w:tabs>
      <w:overflowPunct w:val="0"/>
      <w:autoSpaceDE w:val="0"/>
      <w:autoSpaceDN w:val="0"/>
      <w:adjustRightInd w:val="0"/>
      <w:jc w:val="center"/>
      <w:textAlignment w:val="baseline"/>
    </w:pPr>
    <w:rPr>
      <w:rFonts w:ascii="Arial" w:hAnsi="Arial"/>
      <w:snapToGrid w:val="0"/>
      <w:sz w:val="16"/>
      <w:szCs w:val="20"/>
      <w:lang w:eastAsia="en-US"/>
    </w:rPr>
  </w:style>
  <w:style w:type="paragraph" w:customStyle="1" w:styleId="Bullets">
    <w:name w:val="Bullets"/>
    <w:basedOn w:val="NX1indent"/>
    <w:rsid w:val="000F6F1F"/>
    <w:pPr>
      <w:numPr>
        <w:ilvl w:val="0"/>
        <w:numId w:val="4"/>
      </w:numPr>
    </w:pPr>
  </w:style>
  <w:style w:type="paragraph" w:styleId="BalloonText">
    <w:name w:val="Balloon Text"/>
    <w:basedOn w:val="Normal"/>
    <w:link w:val="BalloonTextChar"/>
    <w:rsid w:val="00AA3F17"/>
    <w:rPr>
      <w:rFonts w:ascii="Tahoma" w:hAnsi="Tahoma"/>
      <w:sz w:val="16"/>
      <w:szCs w:val="16"/>
      <w:lang w:val="x-none" w:eastAsia="x-none"/>
    </w:rPr>
  </w:style>
  <w:style w:type="character" w:customStyle="1" w:styleId="BalloonTextChar">
    <w:name w:val="Balloon Text Char"/>
    <w:link w:val="BalloonText"/>
    <w:rsid w:val="00AA3F17"/>
    <w:rPr>
      <w:rFonts w:ascii="Tahoma" w:hAnsi="Tahoma" w:cs="Tahoma"/>
      <w:sz w:val="16"/>
      <w:szCs w:val="16"/>
    </w:rPr>
  </w:style>
  <w:style w:type="character" w:styleId="CommentReference">
    <w:name w:val="annotation reference"/>
    <w:rsid w:val="00024BE4"/>
    <w:rPr>
      <w:sz w:val="16"/>
      <w:szCs w:val="16"/>
    </w:rPr>
  </w:style>
  <w:style w:type="paragraph" w:styleId="CommentText">
    <w:name w:val="annotation text"/>
    <w:basedOn w:val="Normal"/>
    <w:link w:val="CommentTextChar"/>
    <w:rsid w:val="00024BE4"/>
    <w:rPr>
      <w:sz w:val="20"/>
      <w:szCs w:val="20"/>
      <w:lang w:val="x-none" w:eastAsia="x-none"/>
    </w:rPr>
  </w:style>
  <w:style w:type="character" w:customStyle="1" w:styleId="CommentTextChar">
    <w:name w:val="Comment Text Char"/>
    <w:link w:val="CommentText"/>
    <w:rsid w:val="00024BE4"/>
    <w:rPr>
      <w:rFonts w:ascii="Futura Bk BT" w:hAnsi="Futura Bk BT"/>
    </w:rPr>
  </w:style>
  <w:style w:type="paragraph" w:styleId="CommentSubject">
    <w:name w:val="annotation subject"/>
    <w:basedOn w:val="CommentText"/>
    <w:next w:val="CommentText"/>
    <w:link w:val="CommentSubjectChar"/>
    <w:rsid w:val="00024BE4"/>
    <w:rPr>
      <w:b/>
      <w:bCs/>
    </w:rPr>
  </w:style>
  <w:style w:type="character" w:customStyle="1" w:styleId="CommentSubjectChar">
    <w:name w:val="Comment Subject Char"/>
    <w:link w:val="CommentSubject"/>
    <w:rsid w:val="00024BE4"/>
    <w:rPr>
      <w:rFonts w:ascii="Futura Bk BT" w:hAnsi="Futura Bk BT"/>
      <w:b/>
      <w:bCs/>
    </w:rPr>
  </w:style>
  <w:style w:type="character" w:customStyle="1" w:styleId="apple-style-span">
    <w:name w:val="apple-style-span"/>
    <w:basedOn w:val="DefaultParagraphFont"/>
    <w:rsid w:val="002D133A"/>
  </w:style>
  <w:style w:type="paragraph" w:styleId="ListParagraph">
    <w:name w:val="List Paragraph"/>
    <w:basedOn w:val="Normal"/>
    <w:uiPriority w:val="34"/>
    <w:qFormat/>
    <w:rsid w:val="007E4F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76201">
      <w:bodyDiv w:val="1"/>
      <w:marLeft w:val="0"/>
      <w:marRight w:val="0"/>
      <w:marTop w:val="0"/>
      <w:marBottom w:val="0"/>
      <w:divBdr>
        <w:top w:val="none" w:sz="0" w:space="0" w:color="auto"/>
        <w:left w:val="none" w:sz="0" w:space="0" w:color="auto"/>
        <w:bottom w:val="none" w:sz="0" w:space="0" w:color="auto"/>
        <w:right w:val="none" w:sz="0" w:space="0" w:color="auto"/>
      </w:divBdr>
    </w:div>
    <w:div w:id="997146978">
      <w:bodyDiv w:val="1"/>
      <w:marLeft w:val="0"/>
      <w:marRight w:val="0"/>
      <w:marTop w:val="0"/>
      <w:marBottom w:val="0"/>
      <w:divBdr>
        <w:top w:val="none" w:sz="0" w:space="0" w:color="auto"/>
        <w:left w:val="none" w:sz="0" w:space="0" w:color="auto"/>
        <w:bottom w:val="none" w:sz="0" w:space="0" w:color="auto"/>
        <w:right w:val="none" w:sz="0" w:space="0" w:color="auto"/>
      </w:divBdr>
    </w:div>
    <w:div w:id="1628273877">
      <w:bodyDiv w:val="1"/>
      <w:marLeft w:val="0"/>
      <w:marRight w:val="0"/>
      <w:marTop w:val="0"/>
      <w:marBottom w:val="0"/>
      <w:divBdr>
        <w:top w:val="none" w:sz="0" w:space="0" w:color="auto"/>
        <w:left w:val="none" w:sz="0" w:space="0" w:color="auto"/>
        <w:bottom w:val="none" w:sz="0" w:space="0" w:color="auto"/>
        <w:right w:val="none" w:sz="0" w:space="0" w:color="auto"/>
      </w:divBdr>
    </w:div>
    <w:div w:id="2130975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DB899A-C1BA-49BB-9DD5-573442675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691</Words>
  <Characters>4298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1</vt:lpstr>
    </vt:vector>
  </TitlesOfParts>
  <Company>Nexus</Company>
  <LinksUpToDate>false</LinksUpToDate>
  <CharactersWithSpaces>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smithe</dc:creator>
  <cp:keywords/>
  <cp:lastModifiedBy>Joanne Owens</cp:lastModifiedBy>
  <cp:revision>3</cp:revision>
  <cp:lastPrinted>2020-03-05T10:30:00Z</cp:lastPrinted>
  <dcterms:created xsi:type="dcterms:W3CDTF">2021-08-25T15:41:00Z</dcterms:created>
  <dcterms:modified xsi:type="dcterms:W3CDTF">2021-08-26T08:34:00Z</dcterms:modified>
</cp:coreProperties>
</file>