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10" w:rsidRPr="00540847" w:rsidRDefault="00754F10" w:rsidP="00E61524">
      <w:pPr>
        <w:jc w:val="center"/>
        <w:rPr>
          <w:rFonts w:ascii="Sassoon Infant Std" w:hAnsi="Sassoon Infant Std"/>
          <w:color w:val="auto"/>
        </w:rPr>
      </w:pPr>
      <w:r w:rsidRPr="00540847">
        <w:rPr>
          <w:rFonts w:ascii="Sassoon Infant Std" w:hAnsi="Sassoon Infant Std"/>
          <w:smallCaps/>
          <w:color w:val="auto"/>
          <w:sz w:val="32"/>
          <w:szCs w:val="32"/>
        </w:rPr>
        <w:tab/>
      </w:r>
      <w:r w:rsidRPr="00540847">
        <w:rPr>
          <w:rFonts w:ascii="Sassoon Infant Std" w:hAnsi="Sassoon Infant Std"/>
          <w:smallCaps/>
          <w:color w:val="auto"/>
          <w:sz w:val="32"/>
          <w:szCs w:val="32"/>
        </w:rPr>
        <w:tab/>
      </w:r>
      <w:r w:rsidRPr="00540847">
        <w:rPr>
          <w:rFonts w:ascii="Sassoon Infant Std" w:hAnsi="Sassoon Infant Std"/>
          <w:smallCaps/>
          <w:color w:val="auto"/>
          <w:sz w:val="32"/>
          <w:szCs w:val="32"/>
        </w:rPr>
        <w:tab/>
      </w:r>
      <w:r w:rsidRPr="00540847">
        <w:rPr>
          <w:rFonts w:ascii="Sassoon Infant Std" w:hAnsi="Sassoon Infant Std"/>
          <w:color w:val="auto"/>
        </w:rPr>
        <w:tab/>
      </w:r>
      <w:r w:rsidRPr="00540847">
        <w:rPr>
          <w:rFonts w:ascii="Sassoon Infant Std" w:hAnsi="Sassoon Infant Std"/>
          <w:color w:val="auto"/>
        </w:rPr>
        <w:tab/>
      </w:r>
      <w:r w:rsidRPr="00540847">
        <w:rPr>
          <w:rFonts w:ascii="Sassoon Infant Std" w:hAnsi="Sassoon Infant Std"/>
          <w:color w:val="auto"/>
        </w:rPr>
        <w:tab/>
      </w:r>
    </w:p>
    <w:p w:rsidR="00754F10" w:rsidRPr="00540847" w:rsidRDefault="00754F10" w:rsidP="00754F10">
      <w:pPr>
        <w:rPr>
          <w:rFonts w:ascii="Sassoon Infant Std" w:hAnsi="Sassoon Infant Std" w:cs="Arial"/>
          <w:color w:val="auto"/>
          <w:szCs w:val="24"/>
        </w:rPr>
      </w:pPr>
      <w:bookmarkStart w:id="0" w:name="_GoBack"/>
      <w:bookmarkEnd w:id="0"/>
    </w:p>
    <w:p w:rsidR="00754F10" w:rsidRPr="00EF41ED" w:rsidRDefault="00E61524" w:rsidP="00E61524">
      <w:pPr>
        <w:ind w:left="1440" w:firstLine="720"/>
        <w:rPr>
          <w:rFonts w:ascii="Sassoon Infant Std" w:hAnsi="Sassoon Infant Std" w:cs="Arial"/>
          <w:b/>
          <w:bCs/>
          <w:szCs w:val="24"/>
        </w:rPr>
      </w:pPr>
      <w:r>
        <w:rPr>
          <w:rFonts w:ascii="Sassoon Infant Std" w:hAnsi="Sassoon Infant Std" w:cs="Arial"/>
          <w:color w:val="auto"/>
          <w:sz w:val="28"/>
          <w:szCs w:val="28"/>
          <w:shd w:val="clear" w:color="auto" w:fill="FFFFFF"/>
        </w:rPr>
        <w:t xml:space="preserve">  </w:t>
      </w:r>
      <w:r>
        <w:rPr>
          <w:rFonts w:ascii="Sassoon Infant Std" w:hAnsi="Sassoon Infant Std" w:cs="Arial"/>
          <w:color w:val="auto"/>
          <w:sz w:val="28"/>
          <w:szCs w:val="28"/>
          <w:shd w:val="clear" w:color="auto" w:fill="FFFFFF"/>
        </w:rPr>
        <w:tab/>
      </w:r>
      <w:r>
        <w:rPr>
          <w:rFonts w:ascii="Sassoon Infant Std" w:hAnsi="Sassoon Infant Std" w:cs="Arial"/>
          <w:color w:val="auto"/>
          <w:sz w:val="28"/>
          <w:szCs w:val="28"/>
          <w:shd w:val="clear" w:color="auto" w:fill="FFFFFF"/>
        </w:rPr>
        <w:tab/>
        <w:t xml:space="preserve">  </w:t>
      </w:r>
      <w:r w:rsidR="00754F10" w:rsidRPr="00EF41ED">
        <w:rPr>
          <w:rFonts w:ascii="Sassoon Infant Std" w:hAnsi="Sassoon Infant Std" w:cs="Arial"/>
          <w:b/>
          <w:bCs/>
          <w:szCs w:val="24"/>
        </w:rPr>
        <w:t>Langley Moor Primary School</w:t>
      </w:r>
    </w:p>
    <w:p w:rsidR="00754F10" w:rsidRPr="00EF41ED" w:rsidRDefault="00754F10" w:rsidP="00754F10">
      <w:pPr>
        <w:autoSpaceDE w:val="0"/>
        <w:autoSpaceDN w:val="0"/>
        <w:adjustRightInd w:val="0"/>
        <w:jc w:val="center"/>
        <w:rPr>
          <w:rFonts w:ascii="Sassoon Infant Std" w:hAnsi="Sassoon Infant Std" w:cs="Arial"/>
          <w:b/>
          <w:bCs/>
        </w:rPr>
      </w:pPr>
      <w:r w:rsidRPr="00EF41ED">
        <w:rPr>
          <w:rFonts w:ascii="Sassoon Infant Std" w:hAnsi="Sassoon Infant Std" w:cs="Arial"/>
          <w:b/>
          <w:bCs/>
          <w:szCs w:val="24"/>
        </w:rPr>
        <w:t>Lunchtime Supervisory Assistant Person Specification</w:t>
      </w:r>
    </w:p>
    <w:p w:rsidR="00754F10" w:rsidRPr="00EF41ED" w:rsidRDefault="00754F10" w:rsidP="00754F10">
      <w:pPr>
        <w:autoSpaceDE w:val="0"/>
        <w:autoSpaceDN w:val="0"/>
        <w:adjustRightInd w:val="0"/>
        <w:jc w:val="center"/>
        <w:rPr>
          <w:rFonts w:ascii="Sassoon Infant Std" w:hAnsi="Sassoon Infant Std" w:cs="Arial"/>
          <w:b/>
          <w:bCs/>
          <w:szCs w:val="24"/>
        </w:rPr>
      </w:pPr>
      <w:r w:rsidRPr="00EF41ED">
        <w:rPr>
          <w:rFonts w:ascii="Sassoon Infant Std" w:hAnsi="Sassoon Infant Std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C28AFA9" wp14:editId="1FE7DEA8">
            <wp:simplePos x="0" y="0"/>
            <wp:positionH relativeFrom="column">
              <wp:posOffset>2870200</wp:posOffset>
            </wp:positionH>
            <wp:positionV relativeFrom="paragraph">
              <wp:posOffset>165100</wp:posOffset>
            </wp:positionV>
            <wp:extent cx="767080" cy="622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10" w:rsidRDefault="00754F10" w:rsidP="00754F10">
      <w:pPr>
        <w:jc w:val="center"/>
        <w:rPr>
          <w:rFonts w:ascii="Sassoon Infant Std" w:hAnsi="Sassoon Infant Std" w:cs="Arial"/>
          <w:color w:val="auto"/>
          <w:szCs w:val="24"/>
          <w:shd w:val="clear" w:color="auto" w:fill="FFFFFF"/>
        </w:rPr>
      </w:pPr>
    </w:p>
    <w:p w:rsidR="00754F10" w:rsidRDefault="00754F10" w:rsidP="00754F10">
      <w:pPr>
        <w:jc w:val="center"/>
        <w:rPr>
          <w:rFonts w:ascii="Sassoon Infant Std" w:hAnsi="Sassoon Infant Std" w:cs="Arial"/>
          <w:color w:val="auto"/>
          <w:szCs w:val="24"/>
          <w:shd w:val="clear" w:color="auto" w:fill="FFFFFF"/>
        </w:rPr>
      </w:pPr>
    </w:p>
    <w:p w:rsidR="00754F10" w:rsidRDefault="00754F10" w:rsidP="00754F10">
      <w:pPr>
        <w:jc w:val="center"/>
        <w:rPr>
          <w:rFonts w:ascii="Sassoon Infant Std" w:hAnsi="Sassoon Infant Std" w:cs="Arial"/>
          <w:color w:val="auto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174"/>
        <w:gridCol w:w="2693"/>
        <w:gridCol w:w="1902"/>
      </w:tblGrid>
      <w:tr w:rsidR="00754F10" w:rsidRPr="00EF41ED" w:rsidTr="00891897">
        <w:tc>
          <w:tcPr>
            <w:tcW w:w="2093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/>
                <w:bCs/>
                <w:sz w:val="20"/>
              </w:rPr>
              <w:t>Attributes</w:t>
            </w:r>
          </w:p>
        </w:tc>
        <w:tc>
          <w:tcPr>
            <w:tcW w:w="6662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/>
                <w:bCs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/>
                <w:bCs/>
                <w:sz w:val="20"/>
              </w:rPr>
              <w:t>Desirable</w:t>
            </w:r>
          </w:p>
        </w:tc>
        <w:tc>
          <w:tcPr>
            <w:tcW w:w="248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/>
                <w:bCs/>
                <w:sz w:val="20"/>
              </w:rPr>
              <w:t>How identified</w:t>
            </w:r>
          </w:p>
        </w:tc>
      </w:tr>
      <w:tr w:rsidR="00754F10" w:rsidRPr="00EF41ED" w:rsidTr="00891897">
        <w:tc>
          <w:tcPr>
            <w:tcW w:w="2093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Education</w:t>
            </w:r>
          </w:p>
        </w:tc>
        <w:tc>
          <w:tcPr>
            <w:tcW w:w="6662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Basic literacy and numeracy skills</w:t>
            </w:r>
          </w:p>
        </w:tc>
        <w:tc>
          <w:tcPr>
            <w:tcW w:w="382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Willing to undertake further training as required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  <w:p w:rsidR="00754F10" w:rsidRPr="00EF41ED" w:rsidRDefault="00754F10" w:rsidP="00891897">
            <w:pPr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tabs>
                <w:tab w:val="left" w:pos="1085"/>
              </w:tabs>
              <w:rPr>
                <w:rFonts w:ascii="Sassoon Infant Std" w:hAnsi="Sassoon Infant Std" w:cs="Arial"/>
                <w:sz w:val="20"/>
              </w:rPr>
            </w:pPr>
            <w:r w:rsidRPr="00EF41ED">
              <w:rPr>
                <w:rFonts w:ascii="Sassoon Infant Std" w:hAnsi="Sassoon Infant Std" w:cs="Arial"/>
                <w:sz w:val="20"/>
              </w:rPr>
              <w:tab/>
            </w:r>
          </w:p>
          <w:p w:rsidR="00754F10" w:rsidRPr="00EF41ED" w:rsidRDefault="00754F10" w:rsidP="00891897">
            <w:pPr>
              <w:tabs>
                <w:tab w:val="left" w:pos="1085"/>
              </w:tabs>
              <w:rPr>
                <w:rFonts w:ascii="Sassoon Infant Std" w:hAnsi="Sassoon Infant Std" w:cs="Arial"/>
                <w:sz w:val="20"/>
              </w:rPr>
            </w:pPr>
            <w:r w:rsidRPr="00EF41ED">
              <w:rPr>
                <w:rFonts w:ascii="Sassoon Infant Std" w:hAnsi="Sassoon Infant Std" w:cs="Arial"/>
                <w:sz w:val="20"/>
              </w:rPr>
              <w:t>Application form / Interview / References</w:t>
            </w:r>
          </w:p>
          <w:p w:rsidR="00754F10" w:rsidRPr="00EF41ED" w:rsidRDefault="00754F10" w:rsidP="00891897">
            <w:pPr>
              <w:tabs>
                <w:tab w:val="left" w:pos="1085"/>
              </w:tabs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tabs>
                <w:tab w:val="left" w:pos="1085"/>
              </w:tabs>
              <w:rPr>
                <w:rFonts w:ascii="Sassoon Infant Std" w:hAnsi="Sassoon Infant Std" w:cs="Arial"/>
                <w:sz w:val="20"/>
              </w:rPr>
            </w:pPr>
          </w:p>
          <w:p w:rsidR="00754F10" w:rsidRPr="00EF41ED" w:rsidRDefault="00754F10" w:rsidP="00891897">
            <w:pPr>
              <w:tabs>
                <w:tab w:val="left" w:pos="1085"/>
              </w:tabs>
              <w:rPr>
                <w:rFonts w:ascii="Sassoon Infant Std" w:hAnsi="Sassoon Infant Std" w:cs="Arial"/>
                <w:sz w:val="20"/>
              </w:rPr>
            </w:pPr>
          </w:p>
        </w:tc>
      </w:tr>
      <w:tr w:rsidR="00754F10" w:rsidRPr="00EF41ED" w:rsidTr="00891897">
        <w:tc>
          <w:tcPr>
            <w:tcW w:w="2093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Experiences</w:t>
            </w:r>
          </w:p>
        </w:tc>
        <w:tc>
          <w:tcPr>
            <w:tcW w:w="6662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Knowledge of the duties and role of a Lunchtime Supervisor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 xml:space="preserve">Previous experience of working with children aged  </w:t>
            </w:r>
            <w:r>
              <w:rPr>
                <w:rFonts w:ascii="Sassoon Infant Std" w:hAnsi="Sassoon Infant Std" w:cs="Arial"/>
                <w:bCs/>
                <w:sz w:val="20"/>
              </w:rPr>
              <w:t>4</w:t>
            </w:r>
            <w:r w:rsidRPr="00EF41ED">
              <w:rPr>
                <w:rFonts w:ascii="Sassoon Infant Std" w:hAnsi="Sassoon Infant Std" w:cs="Arial"/>
                <w:bCs/>
                <w:sz w:val="20"/>
              </w:rPr>
              <w:t>-11 years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 xml:space="preserve">Experience of working in a school environment either in a paid or voluntary capacity </w:t>
            </w:r>
          </w:p>
        </w:tc>
        <w:tc>
          <w:tcPr>
            <w:tcW w:w="2487" w:type="dxa"/>
            <w:vMerge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</w:tc>
      </w:tr>
      <w:tr w:rsidR="00754F10" w:rsidRPr="00EF41ED" w:rsidTr="00891897">
        <w:tc>
          <w:tcPr>
            <w:tcW w:w="2093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Skills</w:t>
            </w:r>
          </w:p>
        </w:tc>
        <w:tc>
          <w:tcPr>
            <w:tcW w:w="6662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Good communication skills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To be able to work under pressure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Good sense of humour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Respect of colleagues and others within the school community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Good relationships with lunchtime colleagues and school staff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To be able to work as part of a team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Ability to work within the LA and school’s policies and guidelines</w:t>
            </w:r>
          </w:p>
        </w:tc>
        <w:tc>
          <w:tcPr>
            <w:tcW w:w="382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Basic understanding of child development and learning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An understanding of children with special needs</w:t>
            </w:r>
          </w:p>
        </w:tc>
        <w:tc>
          <w:tcPr>
            <w:tcW w:w="2487" w:type="dxa"/>
            <w:vMerge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</w:tc>
      </w:tr>
      <w:tr w:rsidR="00754F10" w:rsidRPr="00EF41ED" w:rsidTr="00891897">
        <w:tc>
          <w:tcPr>
            <w:tcW w:w="2093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jc w:val="center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Personal qualities</w:t>
            </w:r>
          </w:p>
        </w:tc>
        <w:tc>
          <w:tcPr>
            <w:tcW w:w="6662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Able to use own initiative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Have a flexible approach to work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Awareness of confidentiality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Courteous and polite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Good timekeeping and good attendance record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To have integrity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Demonstrate enthusiasm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To have patience and emotional resilience in working with challenging behaviours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Sensitive to the needs of children and their parents</w:t>
            </w:r>
          </w:p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  <w:r w:rsidRPr="00EF41ED">
              <w:rPr>
                <w:rFonts w:ascii="Sassoon Infant Std" w:hAnsi="Sassoon Infant Std" w:cs="Arial"/>
                <w:bCs/>
                <w:sz w:val="20"/>
              </w:rPr>
              <w:t>Have a calm and positive approach</w:t>
            </w:r>
          </w:p>
        </w:tc>
        <w:tc>
          <w:tcPr>
            <w:tcW w:w="3827" w:type="dxa"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754F10" w:rsidRPr="00EF41ED" w:rsidRDefault="00754F10" w:rsidP="00891897">
            <w:pPr>
              <w:autoSpaceDE w:val="0"/>
              <w:autoSpaceDN w:val="0"/>
              <w:adjustRightInd w:val="0"/>
              <w:rPr>
                <w:rFonts w:ascii="Sassoon Infant Std" w:hAnsi="Sassoon Infant Std" w:cs="Arial"/>
                <w:bCs/>
                <w:sz w:val="20"/>
              </w:rPr>
            </w:pPr>
          </w:p>
        </w:tc>
      </w:tr>
    </w:tbl>
    <w:p w:rsidR="00754F10" w:rsidRPr="00EA45B9" w:rsidRDefault="00754F10" w:rsidP="00754F10">
      <w:pPr>
        <w:jc w:val="center"/>
        <w:rPr>
          <w:rFonts w:ascii="Sassoon Infant Std" w:hAnsi="Sassoon Infant Std" w:cs="Arial"/>
          <w:color w:val="auto"/>
          <w:szCs w:val="24"/>
          <w:shd w:val="clear" w:color="auto" w:fill="FFFFFF"/>
        </w:rPr>
      </w:pPr>
    </w:p>
    <w:p w:rsidR="00C564CA" w:rsidRDefault="008944BD"/>
    <w:sectPr w:rsidR="00C564CA" w:rsidSect="00EA45B9">
      <w:footerReference w:type="default" r:id="rId8"/>
      <w:pgSz w:w="11907" w:h="16840" w:code="9"/>
      <w:pgMar w:top="720" w:right="720" w:bottom="567" w:left="720" w:header="720" w:footer="272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BD" w:rsidRDefault="008944BD">
      <w:r>
        <w:separator/>
      </w:r>
    </w:p>
  </w:endnote>
  <w:endnote w:type="continuationSeparator" w:id="0">
    <w:p w:rsidR="008944BD" w:rsidRDefault="0089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F4" w:rsidRDefault="008944BD" w:rsidP="00EA45B9">
    <w:pPr>
      <w:pStyle w:val="Footer"/>
    </w:pPr>
  </w:p>
  <w:p w:rsidR="003675F4" w:rsidRDefault="0089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BD" w:rsidRDefault="008944BD">
      <w:r>
        <w:separator/>
      </w:r>
    </w:p>
  </w:footnote>
  <w:footnote w:type="continuationSeparator" w:id="0">
    <w:p w:rsidR="008944BD" w:rsidRDefault="0089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7FF"/>
    <w:multiLevelType w:val="hybridMultilevel"/>
    <w:tmpl w:val="A246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F01"/>
    <w:multiLevelType w:val="hybridMultilevel"/>
    <w:tmpl w:val="B52AA7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339"/>
    <w:multiLevelType w:val="hybridMultilevel"/>
    <w:tmpl w:val="403C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264AF"/>
    <w:multiLevelType w:val="hybridMultilevel"/>
    <w:tmpl w:val="B5CE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46069"/>
    <w:multiLevelType w:val="hybridMultilevel"/>
    <w:tmpl w:val="B1FA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3609"/>
    <w:multiLevelType w:val="hybridMultilevel"/>
    <w:tmpl w:val="6D90BD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0"/>
    <w:rsid w:val="00380C65"/>
    <w:rsid w:val="00521ECF"/>
    <w:rsid w:val="00754F10"/>
    <w:rsid w:val="008944BD"/>
    <w:rsid w:val="00E61524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44E41-6C75-4B88-80F5-B535E6E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1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F10"/>
    <w:rPr>
      <w:snapToGrid w:val="0"/>
      <w:lang w:val="en-US"/>
    </w:rPr>
  </w:style>
  <w:style w:type="character" w:customStyle="1" w:styleId="BodyTextChar">
    <w:name w:val="Body Text Char"/>
    <w:basedOn w:val="DefaultParagraphFont"/>
    <w:link w:val="BodyText"/>
    <w:rsid w:val="00754F10"/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54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10"/>
    <w:rPr>
      <w:rFonts w:ascii="Arial" w:eastAsia="Times New Roman" w:hAnsi="Arial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54F10"/>
    <w:pPr>
      <w:ind w:left="720"/>
      <w:contextualSpacing/>
    </w:pPr>
  </w:style>
  <w:style w:type="paragraph" w:customStyle="1" w:styleId="paragraph">
    <w:name w:val="paragraph"/>
    <w:basedOn w:val="Normal"/>
    <w:rsid w:val="00754F1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character" w:customStyle="1" w:styleId="normaltextrun">
    <w:name w:val="normaltextrun"/>
    <w:rsid w:val="00754F10"/>
  </w:style>
  <w:style w:type="character" w:customStyle="1" w:styleId="eop">
    <w:name w:val="eop"/>
    <w:rsid w:val="0075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Ferguson</dc:creator>
  <cp:keywords/>
  <dc:description/>
  <cp:lastModifiedBy>PhilB</cp:lastModifiedBy>
  <cp:revision>2</cp:revision>
  <dcterms:created xsi:type="dcterms:W3CDTF">2021-11-24T10:19:00Z</dcterms:created>
  <dcterms:modified xsi:type="dcterms:W3CDTF">2021-11-24T10:19:00Z</dcterms:modified>
</cp:coreProperties>
</file>