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3D46"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265DED6" w14:textId="77777777" w:rsidTr="0063274D">
        <w:trPr>
          <w:trHeight w:val="433"/>
        </w:trPr>
        <w:tc>
          <w:tcPr>
            <w:tcW w:w="10485" w:type="dxa"/>
            <w:gridSpan w:val="2"/>
            <w:tcBorders>
              <w:top w:val="nil"/>
              <w:left w:val="nil"/>
              <w:right w:val="nil"/>
            </w:tcBorders>
            <w:shd w:val="clear" w:color="auto" w:fill="auto"/>
            <w:vAlign w:val="center"/>
          </w:tcPr>
          <w:p w14:paraId="2144AB2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A515F" w14:textId="77777777" w:rsidTr="00D70625">
        <w:trPr>
          <w:trHeight w:val="709"/>
        </w:trPr>
        <w:tc>
          <w:tcPr>
            <w:tcW w:w="2552" w:type="dxa"/>
            <w:shd w:val="clear" w:color="auto" w:fill="F2F2F2" w:themeFill="background1" w:themeFillShade="F2"/>
            <w:vAlign w:val="center"/>
          </w:tcPr>
          <w:p w14:paraId="7922AD6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6242D2" w14:textId="77777777" w:rsidR="00845787" w:rsidRPr="00C676CB" w:rsidRDefault="00AC6FC7" w:rsidP="00D70625">
            <w:pPr>
              <w:rPr>
                <w:rFonts w:cs="Arial"/>
                <w:szCs w:val="24"/>
              </w:rPr>
            </w:pPr>
            <w:r>
              <w:rPr>
                <w:rFonts w:cs="Arial"/>
                <w:szCs w:val="24"/>
              </w:rPr>
              <w:t>School Crossing Patrol</w:t>
            </w:r>
          </w:p>
        </w:tc>
      </w:tr>
      <w:tr w:rsidR="00845787" w:rsidRPr="009A4FDD" w14:paraId="1D0B6E84" w14:textId="77777777" w:rsidTr="00D70625">
        <w:trPr>
          <w:trHeight w:val="709"/>
        </w:trPr>
        <w:tc>
          <w:tcPr>
            <w:tcW w:w="2552" w:type="dxa"/>
            <w:shd w:val="clear" w:color="auto" w:fill="F2F2F2" w:themeFill="background1" w:themeFillShade="F2"/>
            <w:vAlign w:val="center"/>
          </w:tcPr>
          <w:p w14:paraId="7700969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C9EA421" w14:textId="77777777" w:rsidR="00845787" w:rsidRPr="00C676CB" w:rsidRDefault="00AC6FC7" w:rsidP="00D70625">
            <w:pPr>
              <w:rPr>
                <w:rFonts w:cs="Arial"/>
                <w:szCs w:val="24"/>
              </w:rPr>
            </w:pPr>
            <w:r>
              <w:rPr>
                <w:rFonts w:cs="Arial"/>
                <w:szCs w:val="24"/>
              </w:rPr>
              <w:t>A6027</w:t>
            </w:r>
          </w:p>
        </w:tc>
      </w:tr>
      <w:tr w:rsidR="00845787" w:rsidRPr="009A4FDD" w14:paraId="2AB38C60" w14:textId="77777777" w:rsidTr="00D70625">
        <w:trPr>
          <w:trHeight w:val="709"/>
        </w:trPr>
        <w:tc>
          <w:tcPr>
            <w:tcW w:w="2552" w:type="dxa"/>
            <w:shd w:val="clear" w:color="auto" w:fill="F2F2F2" w:themeFill="background1" w:themeFillShade="F2"/>
            <w:vAlign w:val="center"/>
          </w:tcPr>
          <w:p w14:paraId="5A9B80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A9A40C5" w14:textId="77777777" w:rsidR="00845787" w:rsidRPr="00C676CB" w:rsidRDefault="00AC6FC7" w:rsidP="00D70625">
            <w:pPr>
              <w:rPr>
                <w:rFonts w:cs="Arial"/>
                <w:szCs w:val="24"/>
              </w:rPr>
            </w:pPr>
            <w:r>
              <w:rPr>
                <w:rFonts w:cs="Arial"/>
                <w:szCs w:val="24"/>
              </w:rPr>
              <w:t>1</w:t>
            </w:r>
          </w:p>
        </w:tc>
      </w:tr>
      <w:tr w:rsidR="00845787" w:rsidRPr="009A4FDD" w14:paraId="7D390520" w14:textId="77777777" w:rsidTr="00D70625">
        <w:trPr>
          <w:trHeight w:val="709"/>
        </w:trPr>
        <w:tc>
          <w:tcPr>
            <w:tcW w:w="2552" w:type="dxa"/>
            <w:shd w:val="clear" w:color="auto" w:fill="F2F2F2" w:themeFill="background1" w:themeFillShade="F2"/>
            <w:vAlign w:val="center"/>
          </w:tcPr>
          <w:p w14:paraId="451D0B4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476D4E" w14:textId="14ACCEE2" w:rsidR="00845787" w:rsidRPr="00C676CB" w:rsidRDefault="006652AB" w:rsidP="00D70625">
            <w:pPr>
              <w:rPr>
                <w:rFonts w:cs="Arial"/>
                <w:szCs w:val="24"/>
              </w:rPr>
            </w:pPr>
            <w:r>
              <w:rPr>
                <w:rFonts w:cs="Arial"/>
                <w:szCs w:val="24"/>
              </w:rPr>
              <w:t>Regeneration, Economy &amp; Growth</w:t>
            </w:r>
          </w:p>
        </w:tc>
      </w:tr>
      <w:tr w:rsidR="00845787" w:rsidRPr="009A4FDD" w14:paraId="5B56520A" w14:textId="77777777" w:rsidTr="00D70625">
        <w:trPr>
          <w:trHeight w:val="709"/>
        </w:trPr>
        <w:tc>
          <w:tcPr>
            <w:tcW w:w="2552" w:type="dxa"/>
            <w:shd w:val="clear" w:color="auto" w:fill="F2F2F2" w:themeFill="background1" w:themeFillShade="F2"/>
            <w:vAlign w:val="center"/>
          </w:tcPr>
          <w:p w14:paraId="0F869AE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9F08620" w14:textId="0A5A3FC4" w:rsidR="00845787" w:rsidRPr="00C676CB" w:rsidRDefault="006652AB" w:rsidP="00D70625">
            <w:pPr>
              <w:rPr>
                <w:rFonts w:cs="Arial"/>
                <w:szCs w:val="24"/>
              </w:rPr>
            </w:pPr>
            <w:r>
              <w:rPr>
                <w:rFonts w:cs="Arial"/>
                <w:szCs w:val="24"/>
              </w:rPr>
              <w:t>Transport &amp; Contract Services – Strategic Traffic</w:t>
            </w:r>
          </w:p>
        </w:tc>
      </w:tr>
      <w:tr w:rsidR="00845787" w:rsidRPr="009A4FDD" w14:paraId="307CE113"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96305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1CA1463" w14:textId="434CFE5F" w:rsidR="00845787" w:rsidRPr="00C676CB" w:rsidRDefault="00AC6FC7" w:rsidP="00D70625">
            <w:pPr>
              <w:rPr>
                <w:rFonts w:cs="Arial"/>
                <w:szCs w:val="24"/>
              </w:rPr>
            </w:pPr>
            <w:r>
              <w:rPr>
                <w:rFonts w:cs="Arial"/>
                <w:szCs w:val="24"/>
              </w:rPr>
              <w:t>Road Safety Manager</w:t>
            </w:r>
          </w:p>
        </w:tc>
      </w:tr>
      <w:tr w:rsidR="00845787" w:rsidRPr="009A4FDD" w14:paraId="341CE9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D357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DDA6F3"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495A9BEF"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0DE090C0" w14:textId="77777777" w:rsidTr="00D70625">
        <w:trPr>
          <w:trHeight w:val="80"/>
        </w:trPr>
        <w:tc>
          <w:tcPr>
            <w:tcW w:w="10485" w:type="dxa"/>
            <w:gridSpan w:val="2"/>
            <w:tcBorders>
              <w:left w:val="nil"/>
              <w:right w:val="nil"/>
            </w:tcBorders>
            <w:shd w:val="clear" w:color="auto" w:fill="auto"/>
            <w:vAlign w:val="center"/>
          </w:tcPr>
          <w:p w14:paraId="543B9C1B" w14:textId="77777777" w:rsidR="00845787" w:rsidRPr="00C676CB" w:rsidRDefault="00845787" w:rsidP="00D70625">
            <w:pPr>
              <w:jc w:val="right"/>
              <w:rPr>
                <w:rFonts w:cs="Arial"/>
                <w:szCs w:val="24"/>
              </w:rPr>
            </w:pPr>
          </w:p>
        </w:tc>
      </w:tr>
      <w:tr w:rsidR="00845787" w:rsidRPr="00D90B5D" w14:paraId="3998017C" w14:textId="77777777" w:rsidTr="00D70625">
        <w:trPr>
          <w:trHeight w:val="709"/>
        </w:trPr>
        <w:tc>
          <w:tcPr>
            <w:tcW w:w="2552" w:type="dxa"/>
            <w:shd w:val="clear" w:color="auto" w:fill="F2F2F2" w:themeFill="background1" w:themeFillShade="F2"/>
            <w:vAlign w:val="center"/>
          </w:tcPr>
          <w:p w14:paraId="7B1DE0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43B7F86"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2EA96FCF" w14:textId="77777777" w:rsidTr="00D70625">
        <w:trPr>
          <w:trHeight w:val="709"/>
        </w:trPr>
        <w:tc>
          <w:tcPr>
            <w:tcW w:w="2552" w:type="dxa"/>
            <w:shd w:val="clear" w:color="auto" w:fill="F2F2F2" w:themeFill="background1" w:themeFillShade="F2"/>
            <w:vAlign w:val="center"/>
          </w:tcPr>
          <w:p w14:paraId="177DC8A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F87FAB2"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0CA92D2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33165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EBEB29"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09AF5214" w14:textId="77777777" w:rsidR="00681A84" w:rsidRDefault="00681A84"/>
    <w:tbl>
      <w:tblPr>
        <w:tblStyle w:val="TableGrid"/>
        <w:tblW w:w="0" w:type="auto"/>
        <w:tblLook w:val="04A0" w:firstRow="1" w:lastRow="0" w:firstColumn="1" w:lastColumn="0" w:noHBand="0" w:noVBand="1"/>
      </w:tblPr>
      <w:tblGrid>
        <w:gridCol w:w="10456"/>
      </w:tblGrid>
      <w:tr w:rsidR="003F5F22" w14:paraId="7AAB8B83" w14:textId="77777777" w:rsidTr="003F5F22">
        <w:trPr>
          <w:trHeight w:val="624"/>
        </w:trPr>
        <w:tc>
          <w:tcPr>
            <w:tcW w:w="10456" w:type="dxa"/>
            <w:shd w:val="clear" w:color="auto" w:fill="F2F2F2" w:themeFill="background1" w:themeFillShade="F2"/>
            <w:vAlign w:val="center"/>
          </w:tcPr>
          <w:p w14:paraId="25EC70AE" w14:textId="77777777" w:rsidR="003F5F22" w:rsidRDefault="003F5F22" w:rsidP="003F5F22">
            <w:pPr>
              <w:rPr>
                <w:rFonts w:cs="Arial"/>
                <w:b/>
                <w:szCs w:val="24"/>
              </w:rPr>
            </w:pPr>
            <w:r w:rsidRPr="00681A84">
              <w:rPr>
                <w:rFonts w:cs="Arial"/>
                <w:b/>
                <w:szCs w:val="24"/>
              </w:rPr>
              <w:t>Description of role</w:t>
            </w:r>
          </w:p>
        </w:tc>
      </w:tr>
    </w:tbl>
    <w:p w14:paraId="22142BA9" w14:textId="77777777" w:rsidR="003F5F22" w:rsidRDefault="003F5F22" w:rsidP="00681A84">
      <w:pPr>
        <w:rPr>
          <w:rFonts w:cs="Arial"/>
          <w:b/>
          <w:szCs w:val="24"/>
        </w:rPr>
      </w:pPr>
    </w:p>
    <w:p w14:paraId="7ADBAAAA" w14:textId="7BC756E1"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p>
    <w:p w14:paraId="582F256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3F47DAC" w14:textId="77777777" w:rsidTr="00300F4A">
        <w:trPr>
          <w:trHeight w:val="624"/>
        </w:trPr>
        <w:tc>
          <w:tcPr>
            <w:tcW w:w="10456" w:type="dxa"/>
            <w:shd w:val="clear" w:color="auto" w:fill="F2F2F2" w:themeFill="background1" w:themeFillShade="F2"/>
            <w:vAlign w:val="center"/>
          </w:tcPr>
          <w:p w14:paraId="23BAE51E" w14:textId="77777777" w:rsidR="003F5F22" w:rsidRDefault="003F5F22" w:rsidP="00300F4A">
            <w:pPr>
              <w:rPr>
                <w:rFonts w:cs="Arial"/>
                <w:b/>
                <w:szCs w:val="24"/>
              </w:rPr>
            </w:pPr>
            <w:r>
              <w:rPr>
                <w:rFonts w:cs="Arial"/>
                <w:b/>
                <w:szCs w:val="24"/>
              </w:rPr>
              <w:t>Duties and responsibilities</w:t>
            </w:r>
          </w:p>
        </w:tc>
      </w:tr>
    </w:tbl>
    <w:p w14:paraId="65861E27" w14:textId="77777777" w:rsidR="00681A84" w:rsidRDefault="00681A84" w:rsidP="00681A84">
      <w:pPr>
        <w:rPr>
          <w:rFonts w:cs="Arial"/>
          <w:b/>
          <w:szCs w:val="24"/>
        </w:rPr>
      </w:pPr>
    </w:p>
    <w:p w14:paraId="653FA2DF"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555823A5" w14:textId="77777777" w:rsidR="00AC6FC7" w:rsidRPr="00AD4B6D" w:rsidRDefault="00AC6FC7" w:rsidP="00AC6FC7">
      <w:pPr>
        <w:ind w:left="360"/>
        <w:jc w:val="both"/>
        <w:rPr>
          <w:szCs w:val="24"/>
          <w:lang w:eastAsia="en-GB"/>
        </w:rPr>
      </w:pPr>
    </w:p>
    <w:p w14:paraId="315C5A97"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3F0C310A" w14:textId="77777777" w:rsidR="00AC6FC7" w:rsidRPr="00AD4B6D" w:rsidRDefault="00AC6FC7" w:rsidP="00AC6FC7">
      <w:pPr>
        <w:jc w:val="both"/>
        <w:rPr>
          <w:szCs w:val="24"/>
          <w:lang w:eastAsia="en-GB"/>
        </w:rPr>
      </w:pPr>
    </w:p>
    <w:p w14:paraId="51C232D6"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2250C4B" w14:textId="77777777" w:rsidR="00AC6FC7" w:rsidRPr="00AD4B6D" w:rsidRDefault="00AC6FC7" w:rsidP="00AC6FC7">
      <w:pPr>
        <w:jc w:val="both"/>
        <w:rPr>
          <w:szCs w:val="24"/>
          <w:lang w:eastAsia="en-GB"/>
        </w:rPr>
      </w:pPr>
    </w:p>
    <w:p w14:paraId="025556D7" w14:textId="77777777" w:rsidR="00AC6FC7" w:rsidRPr="00AD4B6D" w:rsidRDefault="00AC6FC7" w:rsidP="00C75ABF">
      <w:pPr>
        <w:numPr>
          <w:ilvl w:val="0"/>
          <w:numId w:val="22"/>
        </w:numPr>
        <w:jc w:val="both"/>
        <w:rPr>
          <w:rFonts w:cs="Arial"/>
          <w:b/>
          <w:szCs w:val="24"/>
        </w:rPr>
      </w:pPr>
      <w:r w:rsidRPr="00AD4B6D">
        <w:rPr>
          <w:szCs w:val="24"/>
          <w:lang w:eastAsia="en-GB"/>
        </w:rPr>
        <w:lastRenderedPageBreak/>
        <w:t xml:space="preserve">Liaise with the School Crossing Patrol Supervisor and Road Safety Officer regarding site issues and report any problems or difficulties.  </w:t>
      </w:r>
    </w:p>
    <w:p w14:paraId="1EF1356C" w14:textId="77777777" w:rsidR="00AC6FC7" w:rsidRDefault="00AC6FC7" w:rsidP="00681A84">
      <w:pPr>
        <w:rPr>
          <w:rFonts w:cs="Arial"/>
          <w:b/>
          <w:szCs w:val="24"/>
        </w:rPr>
      </w:pPr>
    </w:p>
    <w:p w14:paraId="269B365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7BA6BD9" w14:textId="77777777" w:rsidTr="00300F4A">
        <w:trPr>
          <w:trHeight w:val="624"/>
        </w:trPr>
        <w:tc>
          <w:tcPr>
            <w:tcW w:w="10456" w:type="dxa"/>
            <w:shd w:val="clear" w:color="auto" w:fill="F2F2F2" w:themeFill="background1" w:themeFillShade="F2"/>
            <w:vAlign w:val="center"/>
          </w:tcPr>
          <w:p w14:paraId="2B81A597" w14:textId="77777777" w:rsidR="003F5F22" w:rsidRDefault="003F5F22" w:rsidP="00300F4A">
            <w:pPr>
              <w:rPr>
                <w:rFonts w:cs="Arial"/>
                <w:b/>
                <w:szCs w:val="24"/>
              </w:rPr>
            </w:pPr>
            <w:r>
              <w:rPr>
                <w:rFonts w:cs="Arial"/>
                <w:b/>
                <w:szCs w:val="24"/>
              </w:rPr>
              <w:t>Organisational responsibilities</w:t>
            </w:r>
          </w:p>
        </w:tc>
      </w:tr>
    </w:tbl>
    <w:p w14:paraId="2C9D3E80" w14:textId="77777777" w:rsidR="008061D3" w:rsidRDefault="008061D3" w:rsidP="00845787">
      <w:pPr>
        <w:pStyle w:val="aTitle"/>
        <w:tabs>
          <w:tab w:val="clear" w:pos="4513"/>
        </w:tabs>
        <w:ind w:right="3662"/>
        <w:rPr>
          <w:b w:val="0"/>
          <w:noProof/>
          <w:sz w:val="24"/>
          <w:szCs w:val="24"/>
          <w:lang w:eastAsia="en-GB"/>
        </w:rPr>
      </w:pPr>
    </w:p>
    <w:p w14:paraId="5B6F04B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Values and behaviours</w:t>
      </w:r>
    </w:p>
    <w:p w14:paraId="4D15320E" w14:textId="77777777" w:rsidR="002A2449" w:rsidRPr="00562BA0" w:rsidRDefault="002A2449" w:rsidP="002A2449">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179D945D" w14:textId="77777777" w:rsidR="002A2449" w:rsidRDefault="002A2449" w:rsidP="002A2449">
      <w:pPr>
        <w:pStyle w:val="aTitle"/>
        <w:tabs>
          <w:tab w:val="clear" w:pos="4513"/>
        </w:tabs>
        <w:ind w:right="3662"/>
        <w:rPr>
          <w:b w:val="0"/>
          <w:noProof/>
          <w:sz w:val="24"/>
          <w:szCs w:val="24"/>
          <w:lang w:eastAsia="en-GB"/>
        </w:rPr>
      </w:pPr>
    </w:p>
    <w:p w14:paraId="13516384"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34638D7B" w14:textId="77777777" w:rsidR="002A2449" w:rsidRPr="00562BA0" w:rsidRDefault="002A2449" w:rsidP="002A2449">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BF891D" w14:textId="77777777" w:rsidR="002A2449" w:rsidRDefault="002A2449" w:rsidP="002A2449">
      <w:pPr>
        <w:pStyle w:val="aTitle"/>
        <w:tabs>
          <w:tab w:val="clear" w:pos="4513"/>
        </w:tabs>
        <w:ind w:right="3662"/>
        <w:rPr>
          <w:b w:val="0"/>
          <w:noProof/>
          <w:sz w:val="24"/>
          <w:szCs w:val="24"/>
          <w:lang w:eastAsia="en-GB"/>
        </w:rPr>
      </w:pPr>
    </w:p>
    <w:p w14:paraId="20FC0517"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Communication</w:t>
      </w:r>
    </w:p>
    <w:p w14:paraId="7F5BF807" w14:textId="77777777" w:rsidR="002A2449" w:rsidRPr="008626B8" w:rsidRDefault="002A2449" w:rsidP="002A2449">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64718FC" w14:textId="77777777" w:rsidR="002A2449" w:rsidRPr="00562BA0" w:rsidRDefault="002A2449" w:rsidP="002A2449">
      <w:pPr>
        <w:pStyle w:val="ListParagraph"/>
        <w:ind w:left="567" w:hanging="425"/>
        <w:rPr>
          <w:rFonts w:cs="Arial"/>
          <w:szCs w:val="24"/>
        </w:rPr>
      </w:pPr>
    </w:p>
    <w:p w14:paraId="70963983" w14:textId="77777777" w:rsidR="002A2449" w:rsidRPr="00562BA0" w:rsidRDefault="002A2449" w:rsidP="002A2449">
      <w:pPr>
        <w:pStyle w:val="ListParagraph"/>
        <w:numPr>
          <w:ilvl w:val="0"/>
          <w:numId w:val="21"/>
        </w:numPr>
        <w:ind w:left="567" w:hanging="425"/>
        <w:rPr>
          <w:rFonts w:cs="Arial"/>
          <w:b/>
          <w:szCs w:val="24"/>
        </w:rPr>
      </w:pPr>
      <w:bookmarkStart w:id="0" w:name="_Hlk26438203"/>
      <w:r w:rsidRPr="00562BA0">
        <w:rPr>
          <w:rFonts w:cs="Arial"/>
          <w:b/>
          <w:szCs w:val="24"/>
        </w:rPr>
        <w:t xml:space="preserve">Health, Safety and Wellbeing </w:t>
      </w:r>
    </w:p>
    <w:p w14:paraId="4E2938BF" w14:textId="77777777" w:rsidR="002A2449" w:rsidRPr="00562BA0" w:rsidRDefault="002A2449" w:rsidP="002A2449">
      <w:pPr>
        <w:pStyle w:val="ListParagraph"/>
        <w:ind w:left="567"/>
        <w:rPr>
          <w:rFonts w:cs="Arial"/>
          <w:szCs w:val="24"/>
        </w:rPr>
      </w:pPr>
      <w:r w:rsidRPr="00562BA0">
        <w:rPr>
          <w:rFonts w:cs="Arial"/>
          <w:szCs w:val="24"/>
        </w:rPr>
        <w:t xml:space="preserve">To take responsibility for health, safety and wellbeing in accordance with the council’s Health and Safety policy and procedures. </w:t>
      </w:r>
    </w:p>
    <w:p w14:paraId="1E72CF6E" w14:textId="77777777" w:rsidR="002A2449" w:rsidRPr="00562BA0" w:rsidRDefault="002A2449" w:rsidP="002A2449">
      <w:pPr>
        <w:pStyle w:val="ListParagraph"/>
        <w:ind w:left="567" w:hanging="425"/>
        <w:rPr>
          <w:rFonts w:cs="Arial"/>
          <w:szCs w:val="24"/>
        </w:rPr>
      </w:pPr>
    </w:p>
    <w:p w14:paraId="358C72D9"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Equality and diversity</w:t>
      </w:r>
    </w:p>
    <w:p w14:paraId="681EB809" w14:textId="77777777" w:rsidR="002A2449" w:rsidRPr="00562BA0" w:rsidRDefault="002A2449" w:rsidP="002A2449">
      <w:pPr>
        <w:pStyle w:val="ListParagraph"/>
        <w:ind w:left="567"/>
        <w:rPr>
          <w:rFonts w:cs="Arial"/>
          <w:szCs w:val="24"/>
        </w:rPr>
      </w:pPr>
      <w:r w:rsidRPr="00562BA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D871CDD" w14:textId="77777777" w:rsidR="002A2449" w:rsidRPr="00562BA0" w:rsidRDefault="002A2449" w:rsidP="002A2449">
      <w:pPr>
        <w:pStyle w:val="ListParagraph"/>
        <w:ind w:left="567" w:hanging="425"/>
        <w:rPr>
          <w:rFonts w:cs="Arial"/>
          <w:szCs w:val="24"/>
        </w:rPr>
      </w:pPr>
      <w:r w:rsidRPr="00562BA0">
        <w:rPr>
          <w:rFonts w:cs="Arial"/>
          <w:szCs w:val="24"/>
        </w:rPr>
        <w:t xml:space="preserve"> </w:t>
      </w:r>
    </w:p>
    <w:p w14:paraId="436B4432"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Confidentiality</w:t>
      </w:r>
    </w:p>
    <w:p w14:paraId="0523FA06" w14:textId="77777777" w:rsidR="002A2449" w:rsidRPr="00562BA0" w:rsidRDefault="002A2449" w:rsidP="002A2449">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03B7313" w14:textId="77777777" w:rsidR="002A2449" w:rsidRPr="00562BA0" w:rsidRDefault="002A2449" w:rsidP="002A2449">
      <w:pPr>
        <w:pStyle w:val="ListParagraph"/>
        <w:ind w:left="567"/>
        <w:rPr>
          <w:rFonts w:cs="Arial"/>
          <w:szCs w:val="24"/>
        </w:rPr>
      </w:pPr>
    </w:p>
    <w:p w14:paraId="13BA70E7" w14:textId="77777777" w:rsidR="002A2449" w:rsidRPr="00562BA0" w:rsidRDefault="002A2449" w:rsidP="002A2449">
      <w:pPr>
        <w:numPr>
          <w:ilvl w:val="0"/>
          <w:numId w:val="21"/>
        </w:numPr>
        <w:ind w:left="360" w:hanging="218"/>
        <w:contextualSpacing/>
        <w:rPr>
          <w:rFonts w:cs="Arial"/>
          <w:b/>
          <w:bCs/>
          <w:szCs w:val="24"/>
          <w:lang w:bidi="ar-SA"/>
        </w:rPr>
      </w:pPr>
      <w:r w:rsidRPr="00562BA0">
        <w:rPr>
          <w:rFonts w:cs="Arial"/>
          <w:szCs w:val="24"/>
        </w:rPr>
        <w:t xml:space="preserve">   </w:t>
      </w:r>
      <w:r w:rsidRPr="00562BA0">
        <w:rPr>
          <w:rFonts w:cs="Arial"/>
          <w:b/>
          <w:bCs/>
          <w:szCs w:val="24"/>
        </w:rPr>
        <w:t>Climate Change</w:t>
      </w:r>
    </w:p>
    <w:p w14:paraId="06FC10E2" w14:textId="295CE3CF" w:rsidR="002A2449" w:rsidRDefault="002A2449" w:rsidP="006652AB">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6426A5C7" w14:textId="77777777" w:rsidR="002A2449" w:rsidRPr="00562BA0" w:rsidRDefault="002A2449" w:rsidP="002A2449">
      <w:pPr>
        <w:ind w:left="567"/>
        <w:rPr>
          <w:rFonts w:cs="Arial"/>
          <w:szCs w:val="24"/>
        </w:rPr>
      </w:pPr>
    </w:p>
    <w:p w14:paraId="225B1476"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Performance management</w:t>
      </w:r>
    </w:p>
    <w:p w14:paraId="1B2CBF26" w14:textId="77777777" w:rsidR="002A2449" w:rsidRPr="00562BA0" w:rsidRDefault="002A2449" w:rsidP="002A2449">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EADC4D6" w14:textId="77777777" w:rsidR="002A2449" w:rsidRPr="00562BA0" w:rsidRDefault="002A2449" w:rsidP="002A2449">
      <w:pPr>
        <w:pStyle w:val="ListParagraph"/>
        <w:ind w:left="567" w:hanging="425"/>
        <w:rPr>
          <w:rFonts w:cs="Arial"/>
          <w:szCs w:val="24"/>
        </w:rPr>
      </w:pPr>
    </w:p>
    <w:p w14:paraId="0B6509C8"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Quality assurance (for applicable posts)</w:t>
      </w:r>
    </w:p>
    <w:p w14:paraId="3E34EE6F" w14:textId="77777777" w:rsidR="002A2449" w:rsidRPr="00562BA0" w:rsidRDefault="002A2449" w:rsidP="002A2449">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FABFBAF" w14:textId="6B9C4F98" w:rsidR="002A2449" w:rsidRDefault="002A2449" w:rsidP="002A2449">
      <w:pPr>
        <w:pStyle w:val="ListParagraph"/>
        <w:ind w:left="567" w:hanging="425"/>
        <w:rPr>
          <w:rFonts w:cs="Arial"/>
          <w:szCs w:val="24"/>
        </w:rPr>
      </w:pPr>
    </w:p>
    <w:p w14:paraId="66A65A6D" w14:textId="16E7EA22" w:rsidR="006652AB" w:rsidRDefault="006652AB" w:rsidP="002A2449">
      <w:pPr>
        <w:pStyle w:val="ListParagraph"/>
        <w:ind w:left="567" w:hanging="425"/>
        <w:rPr>
          <w:rFonts w:cs="Arial"/>
          <w:szCs w:val="24"/>
        </w:rPr>
      </w:pPr>
    </w:p>
    <w:p w14:paraId="5A0DC85B" w14:textId="77777777" w:rsidR="006652AB" w:rsidRPr="00562BA0" w:rsidRDefault="006652AB" w:rsidP="002A2449">
      <w:pPr>
        <w:pStyle w:val="ListParagraph"/>
        <w:ind w:left="567" w:hanging="425"/>
        <w:rPr>
          <w:rFonts w:cs="Arial"/>
          <w:szCs w:val="24"/>
        </w:rPr>
      </w:pPr>
    </w:p>
    <w:p w14:paraId="53E31681"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lastRenderedPageBreak/>
        <w:t>Management and leadership (for applicable posts)</w:t>
      </w:r>
    </w:p>
    <w:p w14:paraId="49E339F7" w14:textId="77777777" w:rsidR="002A2449" w:rsidRPr="00562BA0" w:rsidRDefault="002A2449" w:rsidP="002A2449">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D33902C" w14:textId="77777777" w:rsidR="002A2449" w:rsidRPr="00562BA0" w:rsidRDefault="002A2449" w:rsidP="002A2449">
      <w:pPr>
        <w:pStyle w:val="ListParagraph"/>
        <w:ind w:left="567" w:hanging="425"/>
        <w:rPr>
          <w:rFonts w:cs="Arial"/>
          <w:szCs w:val="24"/>
        </w:rPr>
      </w:pPr>
    </w:p>
    <w:p w14:paraId="2E2EC0D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Financial management (for applicable posts)</w:t>
      </w:r>
    </w:p>
    <w:p w14:paraId="52A92F01" w14:textId="77777777" w:rsidR="002A2449" w:rsidRPr="00562BA0" w:rsidRDefault="002A2449" w:rsidP="002A2449">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3F7D21F7" w14:textId="77777777" w:rsidR="002A2449" w:rsidRPr="00562BA0" w:rsidRDefault="002A2449" w:rsidP="002A2449">
      <w:pPr>
        <w:rPr>
          <w:szCs w:val="24"/>
        </w:rPr>
      </w:pPr>
    </w:p>
    <w:p w14:paraId="3E8CCA16" w14:textId="77777777" w:rsidR="002A2449" w:rsidRPr="00681A84" w:rsidRDefault="002A2449" w:rsidP="002A2449">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14:paraId="14B17EB9" w14:textId="31ADFC94" w:rsidR="002A2449" w:rsidRDefault="002A2449" w:rsidP="002A2449">
      <w:pPr>
        <w:pStyle w:val="aTitle"/>
        <w:tabs>
          <w:tab w:val="clear" w:pos="4513"/>
        </w:tabs>
        <w:ind w:right="3662"/>
        <w:rPr>
          <w:b w:val="0"/>
          <w:noProof/>
          <w:sz w:val="24"/>
          <w:szCs w:val="24"/>
          <w:lang w:eastAsia="en-GB"/>
        </w:rPr>
        <w:sectPr w:rsidR="002A244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48DD1C1" w14:textId="77777777" w:rsidTr="0063274D">
        <w:trPr>
          <w:trHeight w:val="431"/>
        </w:trPr>
        <w:tc>
          <w:tcPr>
            <w:tcW w:w="15734" w:type="dxa"/>
            <w:gridSpan w:val="3"/>
            <w:tcBorders>
              <w:top w:val="nil"/>
              <w:left w:val="nil"/>
              <w:right w:val="nil"/>
            </w:tcBorders>
            <w:vAlign w:val="center"/>
          </w:tcPr>
          <w:p w14:paraId="785734B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5755C3B1" w14:textId="77777777" w:rsidTr="00040EE4">
        <w:trPr>
          <w:trHeight w:val="567"/>
        </w:trPr>
        <w:tc>
          <w:tcPr>
            <w:tcW w:w="1671" w:type="dxa"/>
            <w:shd w:val="clear" w:color="auto" w:fill="F2F2F2" w:themeFill="background1" w:themeFillShade="F2"/>
            <w:vAlign w:val="center"/>
          </w:tcPr>
          <w:p w14:paraId="0FB4B66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2C6465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B8639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670131A" w14:textId="77777777" w:rsidTr="00040EE4">
        <w:trPr>
          <w:trHeight w:val="1923"/>
        </w:trPr>
        <w:tc>
          <w:tcPr>
            <w:tcW w:w="1671" w:type="dxa"/>
            <w:shd w:val="clear" w:color="auto" w:fill="F2F2F2" w:themeFill="background1" w:themeFillShade="F2"/>
          </w:tcPr>
          <w:p w14:paraId="104146E1" w14:textId="77777777" w:rsidR="00845787" w:rsidRPr="00845787" w:rsidRDefault="00845787" w:rsidP="00D70625">
            <w:pPr>
              <w:pStyle w:val="aTitle"/>
              <w:tabs>
                <w:tab w:val="clear" w:pos="4513"/>
              </w:tabs>
              <w:rPr>
                <w:rFonts w:cs="Arial"/>
                <w:noProof/>
                <w:color w:val="auto"/>
                <w:sz w:val="22"/>
                <w:lang w:eastAsia="en-GB"/>
              </w:rPr>
            </w:pPr>
          </w:p>
          <w:p w14:paraId="3348D69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5D492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1CD39E2"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69327A93" w14:textId="77777777" w:rsidR="00845787" w:rsidRPr="00845787" w:rsidRDefault="00845787" w:rsidP="00D70625">
            <w:pPr>
              <w:pStyle w:val="aTitle"/>
              <w:tabs>
                <w:tab w:val="clear" w:pos="4513"/>
              </w:tabs>
              <w:ind w:left="312"/>
              <w:rPr>
                <w:rFonts w:cs="Arial"/>
                <w:b w:val="0"/>
                <w:noProof/>
                <w:color w:val="auto"/>
                <w:sz w:val="22"/>
                <w:lang w:eastAsia="en-GB"/>
              </w:rPr>
            </w:pPr>
          </w:p>
          <w:p w14:paraId="509553C2"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BBB2B12" w14:textId="5DCC3920" w:rsidR="00845787" w:rsidRPr="00845787" w:rsidRDefault="00AC6FC7" w:rsidP="00586B2A">
            <w:pPr>
              <w:numPr>
                <w:ilvl w:val="0"/>
                <w:numId w:val="23"/>
              </w:numPr>
              <w:rPr>
                <w:rFonts w:cs="Arial"/>
                <w:b/>
                <w:noProof/>
                <w:sz w:val="22"/>
                <w:lang w:eastAsia="en-GB"/>
              </w:rPr>
            </w:pPr>
            <w:r w:rsidRPr="00AC6FC7">
              <w:rPr>
                <w:rFonts w:cs="Arial"/>
                <w:sz w:val="22"/>
              </w:rPr>
              <w:t>First Aid Certif</w:t>
            </w:r>
            <w:r w:rsidR="006652AB">
              <w:rPr>
                <w:rFonts w:cs="Arial"/>
                <w:sz w:val="22"/>
              </w:rPr>
              <w:t>i</w:t>
            </w:r>
            <w:r w:rsidRPr="00AC6FC7">
              <w:rPr>
                <w:rFonts w:cs="Arial"/>
                <w:sz w:val="22"/>
              </w:rPr>
              <w:t>cate.</w:t>
            </w:r>
          </w:p>
        </w:tc>
      </w:tr>
      <w:tr w:rsidR="00040EE4" w14:paraId="58359005" w14:textId="77777777" w:rsidTr="00040EE4">
        <w:trPr>
          <w:trHeight w:val="1712"/>
        </w:trPr>
        <w:tc>
          <w:tcPr>
            <w:tcW w:w="1671" w:type="dxa"/>
            <w:shd w:val="clear" w:color="auto" w:fill="F2F2F2" w:themeFill="background1" w:themeFillShade="F2"/>
          </w:tcPr>
          <w:p w14:paraId="3499A3D0" w14:textId="77777777" w:rsidR="00845787" w:rsidRPr="00845787" w:rsidRDefault="00845787" w:rsidP="00D70625">
            <w:pPr>
              <w:pStyle w:val="aTitle"/>
              <w:tabs>
                <w:tab w:val="clear" w:pos="4513"/>
              </w:tabs>
              <w:rPr>
                <w:rFonts w:cs="Arial"/>
                <w:noProof/>
                <w:color w:val="auto"/>
                <w:sz w:val="22"/>
                <w:lang w:eastAsia="en-GB"/>
              </w:rPr>
            </w:pPr>
          </w:p>
          <w:p w14:paraId="052E347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9F5ACC"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746B2C55"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E90AC1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F27E2D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5221EB34" w14:textId="77777777" w:rsidTr="00040EE4">
        <w:trPr>
          <w:trHeight w:val="1962"/>
        </w:trPr>
        <w:tc>
          <w:tcPr>
            <w:tcW w:w="1671" w:type="dxa"/>
            <w:shd w:val="clear" w:color="auto" w:fill="F2F2F2" w:themeFill="background1" w:themeFillShade="F2"/>
          </w:tcPr>
          <w:p w14:paraId="19E2E1B7" w14:textId="77777777" w:rsidR="00845787" w:rsidRPr="00845787" w:rsidRDefault="00845787" w:rsidP="00D70625">
            <w:pPr>
              <w:pStyle w:val="aTitle"/>
              <w:tabs>
                <w:tab w:val="clear" w:pos="4513"/>
              </w:tabs>
              <w:rPr>
                <w:rFonts w:cs="Arial"/>
                <w:noProof/>
                <w:color w:val="auto"/>
                <w:sz w:val="22"/>
                <w:lang w:eastAsia="en-GB"/>
              </w:rPr>
            </w:pPr>
          </w:p>
          <w:p w14:paraId="2FF9F1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AF315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3605D664"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18FE7BBE" w14:textId="77777777" w:rsidR="00AC6FC7" w:rsidRPr="00586B2A" w:rsidRDefault="00AC6FC7" w:rsidP="00AC6FC7">
            <w:pPr>
              <w:numPr>
                <w:ilvl w:val="0"/>
                <w:numId w:val="24"/>
              </w:numPr>
              <w:rPr>
                <w:rFonts w:cs="Arial"/>
                <w:sz w:val="22"/>
              </w:rPr>
            </w:pPr>
            <w:r w:rsidRPr="00586B2A">
              <w:rPr>
                <w:rFonts w:cs="Arial"/>
                <w:sz w:val="22"/>
              </w:rPr>
              <w:t>Ability to work alone.</w:t>
            </w:r>
          </w:p>
          <w:p w14:paraId="75DDF1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E84C947"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272A966A"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27D93062"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862E9CA" w14:textId="77777777" w:rsidTr="00040EE4">
        <w:trPr>
          <w:trHeight w:val="2794"/>
        </w:trPr>
        <w:tc>
          <w:tcPr>
            <w:tcW w:w="1671" w:type="dxa"/>
            <w:shd w:val="clear" w:color="auto" w:fill="F2F2F2" w:themeFill="background1" w:themeFillShade="F2"/>
          </w:tcPr>
          <w:p w14:paraId="7A490E4B" w14:textId="77777777" w:rsidR="00AC6FC7" w:rsidRPr="00845787" w:rsidRDefault="00AC6FC7" w:rsidP="00AC6FC7">
            <w:pPr>
              <w:pStyle w:val="aTitle"/>
              <w:tabs>
                <w:tab w:val="clear" w:pos="4513"/>
              </w:tabs>
              <w:rPr>
                <w:rFonts w:cs="Arial"/>
                <w:noProof/>
                <w:color w:val="auto"/>
                <w:sz w:val="22"/>
                <w:lang w:eastAsia="en-GB"/>
              </w:rPr>
            </w:pPr>
          </w:p>
          <w:p w14:paraId="5FB63C5E"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36DC5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6CB072B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482DA06F" w14:textId="77777777" w:rsidR="00AC6FC7" w:rsidRPr="00586B2A" w:rsidRDefault="00AC6FC7" w:rsidP="00AC6FC7">
            <w:pPr>
              <w:numPr>
                <w:ilvl w:val="0"/>
                <w:numId w:val="25"/>
              </w:numPr>
              <w:rPr>
                <w:rFonts w:cs="Arial"/>
                <w:sz w:val="22"/>
              </w:rPr>
            </w:pPr>
            <w:r w:rsidRPr="00586B2A">
              <w:rPr>
                <w:rFonts w:cs="Arial"/>
                <w:sz w:val="22"/>
              </w:rPr>
              <w:t>Good Communicator.</w:t>
            </w:r>
          </w:p>
          <w:p w14:paraId="1970A6F5"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1C1B64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F7BBC1B"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8EC359E"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78D1D81E"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255D026B"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7C327EB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3834F785"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630881A8"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65AFC97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2C54D" w14:textId="77777777" w:rsidR="00BA1BCB" w:rsidRDefault="00BA1BCB" w:rsidP="0077606C">
      <w:r>
        <w:separator/>
      </w:r>
    </w:p>
  </w:endnote>
  <w:endnote w:type="continuationSeparator" w:id="0">
    <w:p w14:paraId="20F88F9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9D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C754" w14:textId="77777777" w:rsidR="00BA1BCB" w:rsidRDefault="00BA1BCB" w:rsidP="0077606C">
      <w:r>
        <w:separator/>
      </w:r>
    </w:p>
  </w:footnote>
  <w:footnote w:type="continuationSeparator" w:id="0">
    <w:p w14:paraId="71C186E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07EB4"/>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4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652AB"/>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A1B2F"/>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C65B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F0EC9D24-06FC-4EC5-9576-50E61062F741}">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974</Words>
  <Characters>5554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6515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2021-04-28T07:50:00Z</dcterms:created>
  <dcterms:modified xsi:type="dcterms:W3CDTF">2021-04-28T07:50:00Z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