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FF" w:rsidRPr="00854D32" w:rsidRDefault="00431FE1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5D68CAF" wp14:editId="72DFF122">
            <wp:simplePos x="0" y="0"/>
            <wp:positionH relativeFrom="column">
              <wp:posOffset>9214485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03190D" wp14:editId="0BE4DBF2">
            <wp:simplePos x="0" y="0"/>
            <wp:positionH relativeFrom="column">
              <wp:posOffset>-243840</wp:posOffset>
            </wp:positionH>
            <wp:positionV relativeFrom="paragraph">
              <wp:posOffset>-150495</wp:posOffset>
            </wp:positionV>
            <wp:extent cx="561340" cy="661670"/>
            <wp:effectExtent l="0" t="0" r="0" b="508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1A4150" w:rsidRDefault="000045FF" w:rsidP="000045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4150">
        <w:rPr>
          <w:rFonts w:asciiTheme="minorHAnsi" w:hAnsiTheme="minorHAnsi" w:cstheme="minorHAnsi"/>
          <w:b/>
          <w:sz w:val="24"/>
          <w:szCs w:val="24"/>
        </w:rPr>
        <w:t>Blackha</w:t>
      </w:r>
      <w:r w:rsidR="001A4150">
        <w:rPr>
          <w:rFonts w:asciiTheme="minorHAnsi" w:hAnsiTheme="minorHAnsi" w:cstheme="minorHAnsi"/>
          <w:b/>
          <w:sz w:val="24"/>
          <w:szCs w:val="24"/>
        </w:rPr>
        <w:t xml:space="preserve">ll Primary School Administrative Assistant </w:t>
      </w:r>
      <w:r w:rsidRPr="001A4150">
        <w:rPr>
          <w:rFonts w:asciiTheme="minorHAnsi" w:hAnsiTheme="minorHAnsi" w:cstheme="minorHAnsi"/>
          <w:b/>
          <w:sz w:val="24"/>
          <w:szCs w:val="24"/>
        </w:rPr>
        <w:t>Person Specification</w:t>
      </w:r>
      <w:r w:rsidRPr="001A4150">
        <w:rPr>
          <w:rFonts w:asciiTheme="minorHAnsi" w:eastAsia="Times New Roman" w:hAnsiTheme="minorHAnsi" w:cstheme="minorHAnsi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477"/>
        <w:gridCol w:w="4654"/>
        <w:gridCol w:w="2260"/>
      </w:tblGrid>
      <w:tr w:rsidR="000045FF" w:rsidRPr="001A4150" w:rsidTr="00431FE1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Attributes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How identified</w:t>
            </w:r>
          </w:p>
        </w:tc>
      </w:tr>
      <w:tr w:rsidR="000045FF" w:rsidRPr="001A4150" w:rsidTr="000045FF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auto"/>
                <w:kern w:val="0"/>
                <w:lang w:eastAsia="en-GB"/>
              </w:rPr>
            </w:pPr>
            <w:r w:rsidRPr="001A4150">
              <w:rPr>
                <w:rFonts w:asciiTheme="minorHAnsi" w:hAnsiTheme="minorHAnsi" w:cstheme="minorHAnsi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  <w:color w:val="auto"/>
                <w:kern w:val="0"/>
                <w:lang w:eastAsia="en-GB"/>
              </w:rPr>
            </w:pPr>
            <w:r w:rsidRPr="001A4150">
              <w:rPr>
                <w:rFonts w:asciiTheme="minorHAnsi" w:hAnsiTheme="minorHAnsi" w:cstheme="minorHAnsi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Reference</w:t>
            </w:r>
          </w:p>
        </w:tc>
      </w:tr>
      <w:tr w:rsidR="000045FF" w:rsidRPr="001A4150" w:rsidTr="000045FF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54799F" w:rsidP="00B85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Qualifications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54799F" w:rsidP="0054799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bookmarkStart w:id="0" w:name="_GoBack"/>
            <w:r w:rsidRPr="001A4150">
              <w:rPr>
                <w:rFonts w:asciiTheme="minorHAnsi" w:hAnsiTheme="minorHAnsi" w:cstheme="minorHAnsi"/>
                <w:bCs/>
              </w:rPr>
              <w:t>GCSE grade C (new grades 4-9) or above in English and Maths.</w:t>
            </w:r>
          </w:p>
          <w:p w:rsidR="0054799F" w:rsidRPr="001A4150" w:rsidRDefault="0054799F" w:rsidP="0054799F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bookmarkEnd w:id="0"/>
          <w:p w:rsidR="0054799F" w:rsidRPr="001A4150" w:rsidRDefault="0054799F" w:rsidP="00B85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54799F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Letter of application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Interview</w:t>
            </w:r>
          </w:p>
          <w:p w:rsidR="000045FF" w:rsidRPr="001A4150" w:rsidRDefault="000045FF" w:rsidP="00B85D7E">
            <w:pPr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Reference</w:t>
            </w:r>
          </w:p>
        </w:tc>
      </w:tr>
      <w:tr w:rsidR="000045FF" w:rsidRPr="001A4150" w:rsidTr="000045FF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Experiences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799F" w:rsidRPr="001A4150" w:rsidRDefault="0054799F" w:rsidP="001A4150">
            <w:pPr>
              <w:pStyle w:val="Bulletedcopylevel2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 xml:space="preserve">Carrying out administrative tasks </w:t>
            </w:r>
          </w:p>
          <w:p w:rsidR="0054799F" w:rsidRPr="001A4150" w:rsidRDefault="0054799F" w:rsidP="001A4150">
            <w:pPr>
              <w:pStyle w:val="Bulletedcopylevel2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 xml:space="preserve">Dealing with face-to-face and telephone interactions </w:t>
            </w:r>
          </w:p>
          <w:p w:rsidR="0054799F" w:rsidRPr="001A4150" w:rsidRDefault="0054799F" w:rsidP="001A4150">
            <w:pPr>
              <w:pStyle w:val="Bulletedcopylevel2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 xml:space="preserve">Working with children or young people </w:t>
            </w:r>
          </w:p>
          <w:p w:rsidR="0054799F" w:rsidRPr="001A4150" w:rsidRDefault="0054799F" w:rsidP="001A4150">
            <w:pPr>
              <w:pStyle w:val="Bulletedcopylevel2"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 xml:space="preserve">Working and collaborating within a team  </w:t>
            </w:r>
          </w:p>
          <w:p w:rsidR="000045FF" w:rsidRPr="001A4150" w:rsidRDefault="000045FF" w:rsidP="0054799F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54799F" w:rsidP="00E57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Previous experience of working in a school office</w:t>
            </w:r>
          </w:p>
          <w:p w:rsidR="0054799F" w:rsidRPr="001A4150" w:rsidRDefault="0054799F" w:rsidP="00E57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Experience of using SIMS</w:t>
            </w:r>
          </w:p>
          <w:p w:rsidR="0054799F" w:rsidRPr="001A4150" w:rsidRDefault="0054799F" w:rsidP="00E57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Experience of using systems to upload and transfer secure information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Letter of application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Interview</w:t>
            </w:r>
          </w:p>
          <w:p w:rsidR="000045FF" w:rsidRPr="001A4150" w:rsidRDefault="000045FF" w:rsidP="00B85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1A4150">
              <w:rPr>
                <w:rFonts w:asciiTheme="minorHAnsi" w:hAnsiTheme="minorHAnsi" w:cstheme="minorHAnsi"/>
              </w:rPr>
              <w:t>Reference</w:t>
            </w:r>
          </w:p>
        </w:tc>
      </w:tr>
      <w:tr w:rsidR="000045FF" w:rsidRPr="001A4150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4799F" w:rsidRPr="001A4150" w:rsidRDefault="0054799F" w:rsidP="00547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Skills and</w:t>
            </w:r>
          </w:p>
          <w:p w:rsidR="000045FF" w:rsidRPr="001A4150" w:rsidRDefault="000045FF" w:rsidP="00547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Good oral and written communications skills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Ability to respond quickly and effectively to issues that arise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Ability to plan, </w:t>
            </w:r>
            <w:proofErr w:type="spellStart"/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organise</w:t>
            </w:r>
            <w:proofErr w:type="spellEnd"/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 and </w:t>
            </w:r>
            <w:proofErr w:type="spellStart"/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prioritise</w:t>
            </w:r>
            <w:proofErr w:type="spellEnd"/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 to meet deadlines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Ability to use own initiative and take action accordingly 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Excellent attention to detail 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Ability to use IT packages including word processing, spreadsheets and presentation software 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Ability to use relevant office equipment effectively 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Ability to build effective working relationships with colleagues 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Understanding of data protection and confidentiality 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Understanding of safeguarding</w:t>
            </w:r>
          </w:p>
          <w:p w:rsidR="000045FF" w:rsidRPr="001A4150" w:rsidRDefault="000045FF" w:rsidP="001A41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7A48" w:rsidRPr="001A4150" w:rsidRDefault="00E57A48" w:rsidP="00E57A48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7A48" w:rsidRPr="001A4150" w:rsidRDefault="00E57A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57A48" w:rsidRPr="001A4150" w:rsidRDefault="00E57A48" w:rsidP="00E57A48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Letter of application</w:t>
            </w:r>
          </w:p>
          <w:p w:rsidR="00E57A48" w:rsidRPr="001A4150" w:rsidRDefault="00E57A48" w:rsidP="00E57A48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Interview</w:t>
            </w:r>
          </w:p>
          <w:p w:rsidR="0054799F" w:rsidRPr="001A4150" w:rsidRDefault="0054799F" w:rsidP="00E57A48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Reference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45FF" w:rsidRPr="001A4150" w:rsidTr="000045FF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</w:rPr>
              <w:t>Personal Qualities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Commitment to promoting the ethos and values of the school and getting the best outcomes for all pupils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Commitment to acting with integrity, honesty, loyalty and fairness to safeguard the assets, financial probity and reputation of the school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Enthusiastic and positive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Ability to work under pressure and </w:t>
            </w:r>
            <w:proofErr w:type="spellStart"/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prioritise</w:t>
            </w:r>
            <w:proofErr w:type="spellEnd"/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 xml:space="preserve"> effectively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Commitment to maintaining confidentiality at all times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Commitment to safeguarding and equality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Embraces change well</w:t>
            </w:r>
          </w:p>
          <w:p w:rsidR="001A4150" w:rsidRPr="001A4150" w:rsidRDefault="001A4150" w:rsidP="001A4150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</w:pPr>
            <w:r w:rsidRPr="001A4150">
              <w:rPr>
                <w:rFonts w:asciiTheme="minorHAnsi" w:eastAsia="MS Mincho" w:hAnsiTheme="minorHAnsi" w:cstheme="minorHAnsi"/>
                <w:color w:val="auto"/>
                <w:kern w:val="0"/>
                <w:szCs w:val="24"/>
                <w:lang w:val="en-US" w:eastAsia="en-US"/>
              </w:rPr>
              <w:t>Deals with difficult situations effectively</w:t>
            </w:r>
          </w:p>
          <w:p w:rsidR="000045FF" w:rsidRPr="001A4150" w:rsidRDefault="000045FF" w:rsidP="001A415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A646F6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Letter of application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Interview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Reference</w:t>
            </w:r>
          </w:p>
        </w:tc>
      </w:tr>
      <w:tr w:rsidR="000045FF" w:rsidRPr="001A4150" w:rsidTr="000045FF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auto"/>
                <w:kern w:val="0"/>
                <w:lang w:eastAsia="en-GB"/>
              </w:rPr>
            </w:pPr>
            <w:r w:rsidRPr="001A4150">
              <w:rPr>
                <w:rFonts w:asciiTheme="minorHAnsi" w:hAnsiTheme="minorHAnsi" w:cstheme="minorHAnsi"/>
                <w:b/>
                <w:bCs/>
                <w:color w:val="auto"/>
                <w:kern w:val="0"/>
                <w:lang w:eastAsia="en-GB"/>
              </w:rPr>
              <w:lastRenderedPageBreak/>
              <w:t>Disclosure of Criminal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1A4150">
              <w:rPr>
                <w:rFonts w:asciiTheme="minorHAnsi" w:hAnsiTheme="minorHAnsi" w:cstheme="minorHAnsi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  <w:color w:val="auto"/>
                <w:kern w:val="0"/>
                <w:lang w:eastAsia="en-GB"/>
              </w:rPr>
            </w:pPr>
            <w:r w:rsidRPr="001A4150">
              <w:rPr>
                <w:rFonts w:asciiTheme="minorHAnsi" w:hAnsiTheme="minorHAnsi" w:cstheme="minorHAnsi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  <w:color w:val="auto"/>
                <w:kern w:val="0"/>
                <w:lang w:eastAsia="en-GB"/>
              </w:rPr>
            </w:pPr>
            <w:r w:rsidRPr="001A4150">
              <w:rPr>
                <w:rFonts w:asciiTheme="minorHAnsi" w:hAnsiTheme="minorHAnsi" w:cstheme="minorHAnsi"/>
                <w:color w:val="auto"/>
                <w:kern w:val="0"/>
                <w:lang w:eastAsia="en-GB"/>
              </w:rPr>
              <w:t>(school will seek the DBS check)</w:t>
            </w:r>
          </w:p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  <w:color w:val="auto"/>
                <w:kern w:val="0"/>
                <w:lang w:eastAsia="en-GB"/>
              </w:rPr>
              <w:t>Disqualification by association form required to be completed.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1A4150" w:rsidRDefault="000045FF" w:rsidP="00B85D7E">
            <w:pPr>
              <w:widowControl w:val="0"/>
              <w:rPr>
                <w:rFonts w:asciiTheme="minorHAnsi" w:hAnsiTheme="minorHAnsi" w:cstheme="minorHAnsi"/>
              </w:rPr>
            </w:pPr>
            <w:r w:rsidRPr="001A4150">
              <w:rPr>
                <w:rFonts w:asciiTheme="minorHAnsi" w:hAnsiTheme="minorHAnsi" w:cstheme="minorHAnsi"/>
              </w:rPr>
              <w:t>Disclosure and Barring Service check</w:t>
            </w:r>
          </w:p>
        </w:tc>
      </w:tr>
    </w:tbl>
    <w:p w:rsidR="000045FF" w:rsidRPr="001A4150" w:rsidRDefault="000045FF" w:rsidP="000045FF">
      <w:pPr>
        <w:rPr>
          <w:rFonts w:asciiTheme="minorHAnsi" w:hAnsiTheme="minorHAnsi" w:cstheme="minorHAnsi"/>
        </w:rPr>
      </w:pPr>
    </w:p>
    <w:p w:rsidR="00C5714D" w:rsidRPr="001A4150" w:rsidRDefault="006927ED">
      <w:pPr>
        <w:rPr>
          <w:rFonts w:asciiTheme="minorHAnsi" w:hAnsiTheme="minorHAnsi" w:cstheme="minorHAnsi"/>
        </w:rPr>
      </w:pPr>
    </w:p>
    <w:p w:rsidR="000045FF" w:rsidRPr="001A4150" w:rsidRDefault="000045FF">
      <w:pPr>
        <w:rPr>
          <w:rFonts w:asciiTheme="minorHAnsi" w:hAnsiTheme="minorHAnsi" w:cstheme="minorHAnsi"/>
        </w:rPr>
      </w:pPr>
    </w:p>
    <w:sectPr w:rsidR="000045FF" w:rsidRPr="001A4150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E56263"/>
    <w:multiLevelType w:val="hybridMultilevel"/>
    <w:tmpl w:val="85BAB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2F1E53"/>
    <w:multiLevelType w:val="hybridMultilevel"/>
    <w:tmpl w:val="339C5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4874"/>
    <w:multiLevelType w:val="hybridMultilevel"/>
    <w:tmpl w:val="84040F74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0E2C7046"/>
    <w:multiLevelType w:val="hybridMultilevel"/>
    <w:tmpl w:val="110E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671"/>
    <w:multiLevelType w:val="hybridMultilevel"/>
    <w:tmpl w:val="CFA6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958EA"/>
    <w:multiLevelType w:val="hybridMultilevel"/>
    <w:tmpl w:val="A938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1CF6"/>
    <w:multiLevelType w:val="hybridMultilevel"/>
    <w:tmpl w:val="9660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56D6D"/>
    <w:multiLevelType w:val="hybridMultilevel"/>
    <w:tmpl w:val="D76E5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E56D7"/>
    <w:multiLevelType w:val="hybridMultilevel"/>
    <w:tmpl w:val="6D04B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2E50"/>
    <w:multiLevelType w:val="hybridMultilevel"/>
    <w:tmpl w:val="E6A4D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C03EE"/>
    <w:multiLevelType w:val="hybridMultilevel"/>
    <w:tmpl w:val="BBD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86628"/>
    <w:multiLevelType w:val="hybridMultilevel"/>
    <w:tmpl w:val="B2E8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413A1"/>
    <w:multiLevelType w:val="hybridMultilevel"/>
    <w:tmpl w:val="6B6C8320"/>
    <w:lvl w:ilvl="0" w:tplc="08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05937"/>
    <w:multiLevelType w:val="hybridMultilevel"/>
    <w:tmpl w:val="B00E7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306F75"/>
    <w:multiLevelType w:val="hybridMultilevel"/>
    <w:tmpl w:val="4BE8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97DFC"/>
    <w:multiLevelType w:val="hybridMultilevel"/>
    <w:tmpl w:val="E12C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1"/>
  </w:num>
  <w:num w:numId="5">
    <w:abstractNumId w:val="15"/>
  </w:num>
  <w:num w:numId="6">
    <w:abstractNumId w:val="17"/>
  </w:num>
  <w:num w:numId="7">
    <w:abstractNumId w:val="18"/>
  </w:num>
  <w:num w:numId="8">
    <w:abstractNumId w:val="21"/>
  </w:num>
  <w:num w:numId="9">
    <w:abstractNumId w:val="16"/>
  </w:num>
  <w:num w:numId="10">
    <w:abstractNumId w:val="5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8"/>
  </w:num>
  <w:num w:numId="18">
    <w:abstractNumId w:val="22"/>
  </w:num>
  <w:num w:numId="19">
    <w:abstractNumId w:val="7"/>
  </w:num>
  <w:num w:numId="20">
    <w:abstractNumId w:val="23"/>
  </w:num>
  <w:num w:numId="21">
    <w:abstractNumId w:val="24"/>
  </w:num>
  <w:num w:numId="22">
    <w:abstractNumId w:val="3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FF"/>
    <w:rsid w:val="000045FF"/>
    <w:rsid w:val="001A4150"/>
    <w:rsid w:val="001D7CEC"/>
    <w:rsid w:val="00373627"/>
    <w:rsid w:val="00431FE1"/>
    <w:rsid w:val="0054799F"/>
    <w:rsid w:val="006927ED"/>
    <w:rsid w:val="008A5869"/>
    <w:rsid w:val="009B3ABA"/>
    <w:rsid w:val="009C6FC2"/>
    <w:rsid w:val="00A42958"/>
    <w:rsid w:val="00A646F6"/>
    <w:rsid w:val="00BC4E55"/>
    <w:rsid w:val="00E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E44B"/>
  <w15:docId w15:val="{D813E0DA-E451-4311-A729-E2E8510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6F6"/>
    <w:pPr>
      <w:keepNext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32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NoSpacing">
    <w:name w:val="No Spacing"/>
    <w:uiPriority w:val="1"/>
    <w:qFormat/>
    <w:rsid w:val="00E57A48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A646F6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4799F"/>
    <w:pPr>
      <w:ind w:left="720"/>
      <w:contextualSpacing/>
    </w:pPr>
  </w:style>
  <w:style w:type="paragraph" w:customStyle="1" w:styleId="Bulletedcopylevel2">
    <w:name w:val="Bulleted copy level 2"/>
    <w:basedOn w:val="Normal"/>
    <w:qFormat/>
    <w:rsid w:val="0054799F"/>
    <w:pPr>
      <w:numPr>
        <w:numId w:val="23"/>
      </w:numPr>
      <w:spacing w:after="120"/>
    </w:pPr>
    <w:rPr>
      <w:rFonts w:ascii="Arial" w:eastAsia="MS Mincho" w:hAnsi="Arial"/>
      <w:color w:val="auto"/>
      <w:kern w:val="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R. Leonard [ Blackhall Primary School ]</cp:lastModifiedBy>
  <cp:revision>4</cp:revision>
  <cp:lastPrinted>2017-04-26T09:44:00Z</cp:lastPrinted>
  <dcterms:created xsi:type="dcterms:W3CDTF">2022-01-05T14:05:00Z</dcterms:created>
  <dcterms:modified xsi:type="dcterms:W3CDTF">2022-01-05T14:55:00Z</dcterms:modified>
</cp:coreProperties>
</file>