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2F94BCF5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E52DF2" w:rsidRPr="00E52DF2">
        <w:rPr>
          <w:rFonts w:ascii="Arial" w:eastAsiaTheme="minorHAnsi" w:hAnsi="Arial" w:cs="Arial"/>
          <w:b/>
          <w:kern w:val="0"/>
          <w:lang w:eastAsia="en-US"/>
        </w:rPr>
        <w:t xml:space="preserve"> </w:t>
      </w:r>
      <w:r w:rsidR="006E60F3" w:rsidRPr="006E60F3">
        <w:rPr>
          <w:rFonts w:ascii="Arial" w:hAnsi="Arial" w:cs="Arial"/>
          <w:b/>
          <w:bCs/>
        </w:rPr>
        <w:t>Environmental Enforcement Officer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FAE7D" w14:textId="69577D27" w:rsidR="00316D08" w:rsidRPr="00185329" w:rsidRDefault="00185329" w:rsidP="001853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29">
              <w:rPr>
                <w:rFonts w:ascii="Arial" w:hAnsi="Arial" w:cs="Arial"/>
                <w:color w:val="000000"/>
                <w:sz w:val="20"/>
                <w:szCs w:val="20"/>
              </w:rPr>
              <w:t>Relevant qualification (e.g. BTEC, national diploma) or have relevant experience, preferably within the enforcement environment.</w:t>
            </w:r>
            <w:r w:rsidR="003F30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2CE74286" w:rsidR="00316D08" w:rsidRPr="003613A7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DF2">
              <w:rPr>
                <w:rFonts w:ascii="Arial" w:hAnsi="Arial" w:cs="Arial"/>
                <w:color w:val="000000"/>
                <w:sz w:val="20"/>
                <w:szCs w:val="20"/>
              </w:rPr>
              <w:t>Application Form/ Interview</w:t>
            </w:r>
          </w:p>
        </w:tc>
      </w:tr>
      <w:tr w:rsidR="00316D08" w:rsidRPr="003613A7" w14:paraId="2F53A1A8" w14:textId="77777777" w:rsidTr="0079464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8D1CF" w14:textId="77777777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25C5F7" w14:textId="5C691DB4" w:rsidR="00316D08" w:rsidRPr="00A72E01" w:rsidRDefault="00185329" w:rsidP="003716D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29">
              <w:rPr>
                <w:rFonts w:ascii="Arial" w:hAnsi="Arial" w:cs="Arial"/>
                <w:color w:val="000000"/>
                <w:sz w:val="20"/>
                <w:szCs w:val="20"/>
              </w:rPr>
              <w:t>Experience of performing the responsibilities of this post including educating and enforcing against individuals in an enforcement environment.</w:t>
            </w:r>
            <w:r w:rsidR="003F30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7C9" w14:textId="0DB29CB7" w:rsidR="00316D08" w:rsidRPr="00E52DF2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DF2">
              <w:rPr>
                <w:rFonts w:ascii="Arial" w:hAnsi="Arial" w:cs="Arial"/>
                <w:color w:val="000000"/>
                <w:sz w:val="20"/>
                <w:szCs w:val="20"/>
              </w:rPr>
              <w:t>Application Form/ Interview</w:t>
            </w:r>
          </w:p>
        </w:tc>
      </w:tr>
      <w:tr w:rsidR="00316D08" w:rsidRPr="003613A7" w14:paraId="6C9D6725" w14:textId="3A3A8629" w:rsidTr="0079464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675F3" w14:textId="2BDE59EB" w:rsidR="00316D08" w:rsidRPr="003613A7" w:rsidRDefault="00316D08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B76A5" w14:textId="77777777" w:rsidR="00664547" w:rsidRPr="00664547" w:rsidRDefault="00664547" w:rsidP="006645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547">
              <w:rPr>
                <w:rFonts w:ascii="Arial" w:hAnsi="Arial" w:cs="Arial"/>
                <w:color w:val="000000"/>
                <w:sz w:val="20"/>
                <w:szCs w:val="20"/>
              </w:rPr>
              <w:t>Knowledge and experience of environmental enforcement legislation including Clean Neighbourhoods and Environment Act 2005, ASB Police &amp; Crime Act 2014 and Environmental Protection Act 1990.</w:t>
            </w:r>
          </w:p>
          <w:p w14:paraId="5127C291" w14:textId="670EC794" w:rsidR="00316D08" w:rsidRPr="00185329" w:rsidRDefault="00316D08" w:rsidP="00664547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9C3F" w14:textId="7A21DFC5" w:rsidR="00316D08" w:rsidRPr="00E52DF2" w:rsidRDefault="00185329" w:rsidP="00E52D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29">
              <w:rPr>
                <w:rFonts w:ascii="Arial" w:hAnsi="Arial" w:cs="Arial"/>
                <w:color w:val="000000"/>
                <w:sz w:val="20"/>
                <w:szCs w:val="20"/>
              </w:rPr>
              <w:t>Application Form/ Interview</w:t>
            </w:r>
          </w:p>
        </w:tc>
      </w:tr>
      <w:tr w:rsidR="00185329" w:rsidRPr="003613A7" w14:paraId="7E96538B" w14:textId="77777777" w:rsidTr="00A72E01">
        <w:trPr>
          <w:trHeight w:val="461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6938CB" w14:textId="77777777" w:rsidR="00185329" w:rsidRPr="003613A7" w:rsidRDefault="00185329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B4B0D8" w14:textId="7473C53E" w:rsidR="00185329" w:rsidRPr="00185329" w:rsidRDefault="00185329" w:rsidP="001853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29">
              <w:rPr>
                <w:rFonts w:ascii="Arial" w:hAnsi="Arial" w:cs="Arial"/>
                <w:color w:val="000000"/>
                <w:sz w:val="20"/>
                <w:szCs w:val="20"/>
              </w:rPr>
              <w:t>Full UK driving licence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13EE" w14:textId="767EFBFB" w:rsidR="00185329" w:rsidRPr="00E52DF2" w:rsidRDefault="00185329" w:rsidP="00E52D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29">
              <w:rPr>
                <w:rFonts w:ascii="Arial" w:hAnsi="Arial" w:cs="Arial"/>
                <w:color w:val="000000"/>
                <w:sz w:val="20"/>
                <w:szCs w:val="20"/>
              </w:rPr>
              <w:t>Application Form/ Interview</w:t>
            </w:r>
          </w:p>
        </w:tc>
      </w:tr>
      <w:tr w:rsidR="00E52DF2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E52DF2" w:rsidRPr="003613A7" w:rsidRDefault="00E52DF2" w:rsidP="00E52DF2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E52DF2" w:rsidRPr="003613A7" w:rsidRDefault="00E52DF2" w:rsidP="00E52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47A568BE" w:rsidR="00E52DF2" w:rsidRPr="00185329" w:rsidRDefault="00185329" w:rsidP="0018532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29">
              <w:rPr>
                <w:rFonts w:ascii="Arial" w:hAnsi="Arial" w:cs="Arial"/>
                <w:color w:val="000000"/>
                <w:sz w:val="20"/>
                <w:szCs w:val="20"/>
              </w:rPr>
              <w:t>Knowledge, or the ability to develop knowledge, of all aspects of environmental enforcement to offer technical support and ensure compliance with policies and procedures.</w:t>
            </w:r>
            <w:r w:rsidR="003F30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F8AF" w14:textId="41D72552" w:rsidR="00E52DF2" w:rsidRPr="00E52DF2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52DF2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5BDF729D" w:rsidR="00E52DF2" w:rsidRPr="007F6F1A" w:rsidRDefault="007F6F1A" w:rsidP="007F6F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F1A">
              <w:rPr>
                <w:rFonts w:ascii="Arial" w:hAnsi="Arial" w:cs="Arial"/>
                <w:color w:val="000000"/>
                <w:sz w:val="20"/>
                <w:szCs w:val="20"/>
              </w:rPr>
              <w:t xml:space="preserve">Good communication skills that </w:t>
            </w:r>
            <w:r w:rsidR="003F3028" w:rsidRPr="007F6F1A">
              <w:rPr>
                <w:rFonts w:ascii="Arial" w:hAnsi="Arial" w:cs="Arial"/>
                <w:color w:val="000000"/>
                <w:sz w:val="20"/>
                <w:szCs w:val="20"/>
              </w:rPr>
              <w:t>demonstrate</w:t>
            </w:r>
            <w:r w:rsidRPr="007F6F1A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ability to listen, understand, interpret, report and respond to the issues that arise in environmental enforcement.</w:t>
            </w:r>
            <w:r w:rsidR="003F30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75BF9620" w:rsidR="00E52DF2" w:rsidRPr="00E52DF2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52DF2" w:rsidRPr="003613A7" w14:paraId="58537D74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746593F8" w:rsidR="00E52DF2" w:rsidRPr="00185329" w:rsidRDefault="00185329" w:rsidP="007F6F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29">
              <w:rPr>
                <w:rFonts w:ascii="Arial" w:hAnsi="Arial" w:cs="Arial"/>
                <w:color w:val="000000"/>
                <w:sz w:val="20"/>
                <w:szCs w:val="20"/>
              </w:rPr>
              <w:t>Able to persuade, negotiate and influence effectively, whilst seeking and considering the views of others.</w:t>
            </w:r>
            <w:r w:rsidR="003F30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51EF3393" w:rsidR="00E52DF2" w:rsidRPr="00E52DF2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185329" w:rsidRPr="003613A7" w14:paraId="2D18E5F1" w14:textId="77777777" w:rsidTr="003613A7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AC6C9A" w14:textId="77777777" w:rsidR="00185329" w:rsidRPr="003613A7" w:rsidRDefault="00185329" w:rsidP="001853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25E546" w14:textId="55280068" w:rsidR="00AD59A9" w:rsidRPr="00365282" w:rsidRDefault="00AD59A9" w:rsidP="003652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282">
              <w:rPr>
                <w:rFonts w:ascii="Arial" w:hAnsi="Arial" w:cs="Arial"/>
                <w:color w:val="000000"/>
                <w:sz w:val="20"/>
                <w:szCs w:val="20"/>
              </w:rPr>
              <w:t>Able to effectively use a PC to prepare documents, record information, input data and update and extract data from IT systems.</w:t>
            </w:r>
          </w:p>
          <w:p w14:paraId="26CF2631" w14:textId="4BDA8B7C" w:rsidR="00185329" w:rsidRPr="00185329" w:rsidRDefault="00185329" w:rsidP="00AD59A9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DBE5" w14:textId="4BF59CA8" w:rsidR="00185329" w:rsidRPr="00185329" w:rsidRDefault="00185329" w:rsidP="00185329">
            <w:pPr>
              <w:rPr>
                <w:rFonts w:ascii="Arial" w:hAnsi="Arial" w:cs="Arial"/>
                <w:sz w:val="20"/>
                <w:szCs w:val="20"/>
              </w:rPr>
            </w:pPr>
            <w:r w:rsidRPr="00185329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52DF2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E52DF2" w:rsidRPr="003613A7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71FB40" w14:textId="77777777" w:rsidR="00D32BAA" w:rsidRPr="00D32BAA" w:rsidRDefault="00D32BAA" w:rsidP="00D32B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BAA">
              <w:rPr>
                <w:rFonts w:ascii="Arial" w:hAnsi="Arial" w:cs="Arial"/>
                <w:color w:val="000000"/>
                <w:sz w:val="20"/>
                <w:szCs w:val="20"/>
              </w:rPr>
              <w:t>Able to provide excellent customer service and be socially confident and self-assured when meeting new people, and to adapt behaviour to meet the customer or situation.</w:t>
            </w:r>
          </w:p>
          <w:p w14:paraId="5B2A7A58" w14:textId="77777777" w:rsidR="00E52DF2" w:rsidRPr="003613A7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1DB7EE8B" w:rsidR="00E52DF2" w:rsidRPr="00E52DF2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52DF2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29818" w14:textId="176A3692" w:rsidR="009E6A1B" w:rsidRPr="009E6A1B" w:rsidRDefault="009E6A1B" w:rsidP="009E6A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color w:val="000000"/>
                <w:sz w:val="20"/>
                <w:szCs w:val="20"/>
              </w:rPr>
              <w:t>Able to work effectively within a busy, fast-paced, team environment, or independently.</w:t>
            </w:r>
          </w:p>
          <w:p w14:paraId="7C520AF6" w14:textId="4873F749" w:rsidR="00E52DF2" w:rsidRPr="00185329" w:rsidRDefault="00E52DF2" w:rsidP="009E6A1B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3447144D" w:rsidR="00E52DF2" w:rsidRPr="00E52DF2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52DF2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1495ACF9" w:rsidR="00E52DF2" w:rsidRPr="001E754B" w:rsidRDefault="001E754B" w:rsidP="001E75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4B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Organisational skills that demonstrate the ability to work to competing deadlines, show attention to detail, make </w:t>
            </w:r>
            <w:r w:rsidR="003F3028" w:rsidRPr="001E754B">
              <w:rPr>
                <w:rFonts w:ascii="Arial" w:hAnsi="Arial" w:cs="Arial"/>
                <w:color w:val="000000"/>
                <w:sz w:val="20"/>
                <w:szCs w:val="20"/>
              </w:rPr>
              <w:t>decisions</w:t>
            </w:r>
            <w:r w:rsidRPr="001E754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reach conclusions to changing circumstances and deadlines to achieve agreed outcomes.</w:t>
            </w:r>
            <w:r w:rsidR="003F30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25E2A497" w:rsidR="00E52DF2" w:rsidRPr="00E52DF2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52DF2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6CC91FDF" w:rsidR="00E52DF2" w:rsidRPr="00185329" w:rsidRDefault="00F814F3" w:rsidP="001E75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4F3">
              <w:rPr>
                <w:rFonts w:ascii="Arial" w:hAnsi="Arial" w:cs="Arial"/>
                <w:color w:val="000000"/>
                <w:sz w:val="20"/>
                <w:szCs w:val="20"/>
              </w:rPr>
              <w:t>Able to work with facts, figures and numerical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02D10DCD" w:rsidR="00E52DF2" w:rsidRPr="00E52DF2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52DF2" w:rsidRPr="003613A7" w14:paraId="13AF6E11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3A7725" w14:textId="77777777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FAFC3B" w14:textId="737F908D" w:rsidR="00C337AA" w:rsidRPr="00C337AA" w:rsidRDefault="00C337AA" w:rsidP="00C337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7AA">
              <w:rPr>
                <w:rFonts w:ascii="Arial" w:hAnsi="Arial" w:cs="Arial"/>
                <w:color w:val="000000"/>
                <w:sz w:val="20"/>
                <w:szCs w:val="20"/>
              </w:rPr>
              <w:t>Able to take a balanced approach to both a varied or repetitious work load.</w:t>
            </w:r>
          </w:p>
          <w:p w14:paraId="4EF98887" w14:textId="1EDF48DD" w:rsidR="00E52DF2" w:rsidRPr="00185329" w:rsidRDefault="00E52DF2" w:rsidP="00C337AA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84D3" w14:textId="667257D7" w:rsidR="00E52DF2" w:rsidRPr="00E52DF2" w:rsidRDefault="00E52DF2" w:rsidP="00E52DF2">
            <w:pPr>
              <w:rPr>
                <w:rFonts w:ascii="Arial" w:hAnsi="Arial" w:cs="Arial"/>
                <w:sz w:val="20"/>
                <w:szCs w:val="20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52DF2" w:rsidRPr="003613A7" w14:paraId="2F1B0500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243E50" w14:textId="77777777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D066D5" w14:textId="6643AF14" w:rsidR="008C671C" w:rsidRPr="008C671C" w:rsidRDefault="008C671C" w:rsidP="008C67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71C">
              <w:rPr>
                <w:rFonts w:ascii="Arial" w:hAnsi="Arial" w:cs="Arial"/>
                <w:color w:val="000000"/>
                <w:sz w:val="20"/>
                <w:szCs w:val="20"/>
              </w:rPr>
              <w:t>Able to deal with confrontational situations in a professional manner and respond accordingly.</w:t>
            </w:r>
          </w:p>
          <w:p w14:paraId="16776AB1" w14:textId="5F18C87E" w:rsidR="00E52DF2" w:rsidRPr="00185329" w:rsidRDefault="00E52DF2" w:rsidP="008C671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3DE" w14:textId="4BA0B782" w:rsidR="00E52DF2" w:rsidRPr="00E52DF2" w:rsidRDefault="00E52DF2" w:rsidP="00E52DF2">
            <w:pPr>
              <w:rPr>
                <w:rFonts w:ascii="Arial" w:hAnsi="Arial" w:cs="Arial"/>
                <w:sz w:val="20"/>
                <w:szCs w:val="20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8C671C" w:rsidRPr="003613A7" w14:paraId="758B3C56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2578B0" w14:textId="77777777" w:rsidR="008C671C" w:rsidRPr="003613A7" w:rsidRDefault="008C671C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93B587" w14:textId="4D19912A" w:rsidR="008C671C" w:rsidRPr="00385D9D" w:rsidRDefault="00385D9D" w:rsidP="00385D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D9D">
              <w:rPr>
                <w:rFonts w:ascii="Arial" w:hAnsi="Arial" w:cs="Arial"/>
                <w:color w:val="000000"/>
                <w:sz w:val="20"/>
                <w:szCs w:val="20"/>
              </w:rPr>
              <w:t>Knowledge of Fixed Penalty Notices/local authority regulatory enforcement.</w:t>
            </w:r>
            <w:r w:rsidR="003F30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E1B8" w14:textId="0839AFE1" w:rsidR="008C671C" w:rsidRPr="00E52DF2" w:rsidRDefault="00385D9D" w:rsidP="00E52DF2">
            <w:pPr>
              <w:rPr>
                <w:rFonts w:ascii="Arial" w:hAnsi="Arial" w:cs="Arial"/>
                <w:sz w:val="20"/>
                <w:szCs w:val="20"/>
              </w:rPr>
            </w:pPr>
            <w:r w:rsidRPr="00385D9D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52DF2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E52DF2" w:rsidRPr="003613A7" w:rsidRDefault="00E52DF2" w:rsidP="00E52D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E52DF2" w:rsidRPr="003613A7" w:rsidRDefault="00E52DF2" w:rsidP="00E52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27336B" w14:textId="68E2E7C0" w:rsidR="00E52DF2" w:rsidRPr="00185329" w:rsidRDefault="00E52DF2" w:rsidP="00E52DF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Commitment to Equal Opportunities</w:t>
            </w:r>
            <w:r w:rsidR="003F30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FACDF59" w:rsidR="00E52DF2" w:rsidRPr="00E52DF2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52DF2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5D265" w14:textId="63E19560" w:rsidR="00E52DF2" w:rsidRPr="00185329" w:rsidRDefault="00E52DF2" w:rsidP="00E52DF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29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  <w:r w:rsidR="003F30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56015377" w:rsidR="00E52DF2" w:rsidRPr="00E52DF2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52DF2" w:rsidRPr="003613A7" w14:paraId="221B5C4C" w14:textId="77777777" w:rsidTr="00185329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E52DF2" w:rsidRPr="003613A7" w:rsidRDefault="00E52DF2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602C81E7" w:rsidR="00185329" w:rsidRPr="00185329" w:rsidRDefault="00E52DF2" w:rsidP="001853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29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  <w:r w:rsidR="003F30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0BEBD912" w:rsidR="00E52DF2" w:rsidRPr="00E52DF2" w:rsidRDefault="00E52DF2" w:rsidP="00E52D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185329" w:rsidRPr="003613A7" w14:paraId="0BAFAC88" w14:textId="77777777" w:rsidTr="00185329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FFB043" w14:textId="77777777" w:rsidR="00185329" w:rsidRPr="003613A7" w:rsidRDefault="00185329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B0AEE4" w14:textId="79FBC1F9" w:rsidR="00185329" w:rsidRPr="00185329" w:rsidRDefault="00185329" w:rsidP="001853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29">
              <w:rPr>
                <w:rFonts w:ascii="Arial" w:hAnsi="Arial" w:cs="Arial"/>
                <w:color w:val="000000"/>
                <w:sz w:val="20"/>
                <w:szCs w:val="20"/>
              </w:rPr>
              <w:t>Ability to work outside of normal working hours to meet the needs of the service.</w:t>
            </w:r>
          </w:p>
          <w:p w14:paraId="0319BBD5" w14:textId="77777777" w:rsidR="00185329" w:rsidRPr="00185329" w:rsidRDefault="00185329" w:rsidP="00185329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846B" w14:textId="4441CC75" w:rsidR="00185329" w:rsidRPr="00E52DF2" w:rsidRDefault="008B141F" w:rsidP="00E52DF2">
            <w:pPr>
              <w:rPr>
                <w:rFonts w:ascii="Arial" w:hAnsi="Arial" w:cs="Arial"/>
                <w:sz w:val="20"/>
                <w:szCs w:val="20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185329" w:rsidRPr="003613A7" w14:paraId="2B799AF3" w14:textId="77777777" w:rsidTr="003613A7"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672EBF" w14:textId="77777777" w:rsidR="00185329" w:rsidRPr="003613A7" w:rsidRDefault="00185329" w:rsidP="00E52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7937C4" w14:textId="268068B1" w:rsidR="00185329" w:rsidRPr="00185329" w:rsidRDefault="00185329" w:rsidP="001853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29">
              <w:rPr>
                <w:rFonts w:ascii="Arial" w:hAnsi="Arial" w:cs="Arial"/>
                <w:color w:val="000000"/>
                <w:sz w:val="20"/>
                <w:szCs w:val="20"/>
              </w:rPr>
              <w:t>To demonstrate the Council’s values.</w:t>
            </w:r>
            <w:r w:rsidR="003F30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4701" w14:textId="2B4D8550" w:rsidR="00185329" w:rsidRPr="00E52DF2" w:rsidRDefault="008B141F" w:rsidP="00E52DF2">
            <w:pPr>
              <w:rPr>
                <w:rFonts w:ascii="Arial" w:hAnsi="Arial" w:cs="Arial"/>
                <w:sz w:val="20"/>
                <w:szCs w:val="20"/>
              </w:rPr>
            </w:pPr>
            <w:r w:rsidRPr="00E52DF2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C95D3" w14:textId="77777777" w:rsidR="00917BEB" w:rsidRDefault="00917BEB" w:rsidP="0065173B">
      <w:r>
        <w:separator/>
      </w:r>
    </w:p>
  </w:endnote>
  <w:endnote w:type="continuationSeparator" w:id="0">
    <w:p w14:paraId="31A49E52" w14:textId="77777777" w:rsidR="00917BEB" w:rsidRDefault="00917BE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422AB" w14:textId="77777777" w:rsidR="00917BEB" w:rsidRDefault="00917BEB" w:rsidP="0065173B">
      <w:r>
        <w:separator/>
      </w:r>
    </w:p>
  </w:footnote>
  <w:footnote w:type="continuationSeparator" w:id="0">
    <w:p w14:paraId="5899FAC4" w14:textId="77777777" w:rsidR="00917BEB" w:rsidRDefault="00917BE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5841"/>
    <w:multiLevelType w:val="hybridMultilevel"/>
    <w:tmpl w:val="F404F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762B"/>
    <w:multiLevelType w:val="hybridMultilevel"/>
    <w:tmpl w:val="0E3A0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4FF6"/>
    <w:multiLevelType w:val="hybridMultilevel"/>
    <w:tmpl w:val="0E3A0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5168B"/>
    <w:multiLevelType w:val="hybridMultilevel"/>
    <w:tmpl w:val="CBBA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B2D92"/>
    <w:multiLevelType w:val="hybridMultilevel"/>
    <w:tmpl w:val="A9C46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260C"/>
    <w:multiLevelType w:val="hybridMultilevel"/>
    <w:tmpl w:val="F404F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7E38"/>
    <w:multiLevelType w:val="hybridMultilevel"/>
    <w:tmpl w:val="44388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7068"/>
    <w:multiLevelType w:val="hybridMultilevel"/>
    <w:tmpl w:val="1A989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97545"/>
    <w:multiLevelType w:val="hybridMultilevel"/>
    <w:tmpl w:val="66C8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B47EA"/>
    <w:multiLevelType w:val="hybridMultilevel"/>
    <w:tmpl w:val="0E3A0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D57E2"/>
    <w:multiLevelType w:val="hybridMultilevel"/>
    <w:tmpl w:val="44388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3C7"/>
    <w:multiLevelType w:val="hybridMultilevel"/>
    <w:tmpl w:val="F404F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F2185"/>
    <w:multiLevelType w:val="hybridMultilevel"/>
    <w:tmpl w:val="F404F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621B0"/>
    <w:multiLevelType w:val="hybridMultilevel"/>
    <w:tmpl w:val="4BAEB3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82CE7"/>
    <w:multiLevelType w:val="hybridMultilevel"/>
    <w:tmpl w:val="F404F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0469"/>
    <w:multiLevelType w:val="hybridMultilevel"/>
    <w:tmpl w:val="0E3A0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6"/>
  </w:num>
  <w:num w:numId="12">
    <w:abstractNumId w:val="9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85329"/>
    <w:rsid w:val="001C5961"/>
    <w:rsid w:val="001E754B"/>
    <w:rsid w:val="001F1FF1"/>
    <w:rsid w:val="002C0BA8"/>
    <w:rsid w:val="002E41AC"/>
    <w:rsid w:val="00316D08"/>
    <w:rsid w:val="0033379F"/>
    <w:rsid w:val="003613A7"/>
    <w:rsid w:val="00365282"/>
    <w:rsid w:val="003716D4"/>
    <w:rsid w:val="00385D9D"/>
    <w:rsid w:val="00393E23"/>
    <w:rsid w:val="003F3028"/>
    <w:rsid w:val="00407726"/>
    <w:rsid w:val="004300EF"/>
    <w:rsid w:val="00436424"/>
    <w:rsid w:val="0044225A"/>
    <w:rsid w:val="004E17BB"/>
    <w:rsid w:val="00505CB1"/>
    <w:rsid w:val="00532716"/>
    <w:rsid w:val="0065173B"/>
    <w:rsid w:val="00664547"/>
    <w:rsid w:val="006E60F3"/>
    <w:rsid w:val="00701B90"/>
    <w:rsid w:val="00767ADA"/>
    <w:rsid w:val="007E35B6"/>
    <w:rsid w:val="007F6F1A"/>
    <w:rsid w:val="008B141F"/>
    <w:rsid w:val="008C671C"/>
    <w:rsid w:val="008F0E31"/>
    <w:rsid w:val="00917BEB"/>
    <w:rsid w:val="0094206E"/>
    <w:rsid w:val="00956CE2"/>
    <w:rsid w:val="00957BAE"/>
    <w:rsid w:val="009E6A1B"/>
    <w:rsid w:val="00A1684E"/>
    <w:rsid w:val="00A72E01"/>
    <w:rsid w:val="00AD59A9"/>
    <w:rsid w:val="00B742D0"/>
    <w:rsid w:val="00BD2151"/>
    <w:rsid w:val="00C0099D"/>
    <w:rsid w:val="00C22177"/>
    <w:rsid w:val="00C337AA"/>
    <w:rsid w:val="00D27680"/>
    <w:rsid w:val="00D32BAA"/>
    <w:rsid w:val="00D6093F"/>
    <w:rsid w:val="00D8670D"/>
    <w:rsid w:val="00DF22F5"/>
    <w:rsid w:val="00DF2C36"/>
    <w:rsid w:val="00E52DF2"/>
    <w:rsid w:val="00F02954"/>
    <w:rsid w:val="00F24944"/>
    <w:rsid w:val="00F814F3"/>
    <w:rsid w:val="00FB0826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0" ma:contentTypeDescription="Create a new document." ma:contentTypeScope="" ma:versionID="afeea78261611cac1c54395208467ad5">
  <xsd:schema xmlns:xsd="http://www.w3.org/2001/XMLSchema" xmlns:xs="http://www.w3.org/2001/XMLSchema" xmlns:p="http://schemas.microsoft.com/office/2006/metadata/properties" xmlns:ns2="9f8b2057-8571-43f1-89d8-04dcb45c61d7" targetNamespace="http://schemas.microsoft.com/office/2006/metadata/properties" ma:root="true" ma:fieldsID="42cc85d978b404f2068362a5da2b4629" ns2:_="">
    <xsd:import namespace="9f8b2057-8571-43f1-89d8-04dcb45c6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2E4A8-ED1C-4831-94E9-2BD4F09EF8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C3E034-D3EC-40CF-B347-17A06EE80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22</cp:revision>
  <dcterms:created xsi:type="dcterms:W3CDTF">2021-05-27T09:07:00Z</dcterms:created>
  <dcterms:modified xsi:type="dcterms:W3CDTF">2022-01-11T09:32:00Z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