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89" w:rsidRDefault="000C4392">
      <w:pPr>
        <w:spacing w:before="79"/>
        <w:ind w:left="4191" w:right="3535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ASCENT </w:t>
      </w:r>
      <w:r>
        <w:rPr>
          <w:b/>
          <w:sz w:val="28"/>
        </w:rPr>
        <w:t>ACADEMIES TRUST – Hope Wood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Academy</w:t>
      </w:r>
    </w:p>
    <w:p w:rsidR="00B74289" w:rsidRDefault="000C4392">
      <w:pPr>
        <w:pStyle w:val="BodyText"/>
        <w:spacing w:before="1"/>
        <w:ind w:left="4190" w:right="3535"/>
        <w:jc w:val="center"/>
      </w:pPr>
      <w:r>
        <w:t xml:space="preserve">PERSON SPECIFICATION – Head of </w:t>
      </w:r>
      <w:r w:rsidR="00AB3E45">
        <w:t>Secondary</w:t>
      </w:r>
      <w:r w:rsidR="009F67C8">
        <w:t xml:space="preserve"> </w:t>
      </w:r>
      <w:r>
        <w:t xml:space="preserve">English </w:t>
      </w:r>
    </w:p>
    <w:p w:rsidR="00B74289" w:rsidRDefault="00B74289">
      <w:pPr>
        <w:spacing w:before="3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111"/>
        <w:gridCol w:w="3909"/>
        <w:gridCol w:w="1375"/>
        <w:gridCol w:w="1110"/>
        <w:gridCol w:w="3647"/>
        <w:gridCol w:w="1740"/>
      </w:tblGrid>
      <w:tr w:rsidR="00B74289">
        <w:trPr>
          <w:trHeight w:val="555"/>
        </w:trPr>
        <w:tc>
          <w:tcPr>
            <w:tcW w:w="8197" w:type="dxa"/>
            <w:gridSpan w:val="4"/>
          </w:tcPr>
          <w:p w:rsidR="00B74289" w:rsidRDefault="000C4392">
            <w:pPr>
              <w:pStyle w:val="TableParagraph"/>
              <w:spacing w:line="261" w:lineRule="exact"/>
              <w:ind w:left="3402" w:right="3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6497" w:type="dxa"/>
            <w:gridSpan w:val="3"/>
          </w:tcPr>
          <w:p w:rsidR="00B74289" w:rsidRDefault="000C4392">
            <w:pPr>
              <w:pStyle w:val="TableParagraph"/>
              <w:spacing w:line="261" w:lineRule="exact"/>
              <w:ind w:left="2519" w:right="2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</w:tr>
      <w:tr w:rsidR="00B74289" w:rsidTr="009E3881">
        <w:trPr>
          <w:trHeight w:val="541"/>
        </w:trPr>
        <w:tc>
          <w:tcPr>
            <w:tcW w:w="1802" w:type="dxa"/>
          </w:tcPr>
          <w:p w:rsidR="00B74289" w:rsidRDefault="00B7428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 w:rsidR="00B74289" w:rsidRDefault="000C4392">
            <w:pPr>
              <w:pStyle w:val="TableParagraph"/>
              <w:spacing w:line="258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  <w:p w:rsidR="00B74289" w:rsidRDefault="000C4392">
            <w:pPr>
              <w:pStyle w:val="TableParagraph"/>
              <w:spacing w:line="263" w:lineRule="exact"/>
              <w:ind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09" w:type="dxa"/>
          </w:tcPr>
          <w:p w:rsidR="00B74289" w:rsidRDefault="000C4392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ATTRIBUTE</w:t>
            </w:r>
          </w:p>
        </w:tc>
        <w:tc>
          <w:tcPr>
            <w:tcW w:w="1375" w:type="dxa"/>
          </w:tcPr>
          <w:p w:rsidR="00B74289" w:rsidRDefault="000C439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Stage</w:t>
            </w:r>
          </w:p>
          <w:p w:rsidR="00B74289" w:rsidRDefault="000C439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Identified</w:t>
            </w:r>
          </w:p>
        </w:tc>
        <w:tc>
          <w:tcPr>
            <w:tcW w:w="1110" w:type="dxa"/>
          </w:tcPr>
          <w:p w:rsidR="00B74289" w:rsidRDefault="000C4392">
            <w:pPr>
              <w:pStyle w:val="TableParagraph"/>
              <w:spacing w:line="258" w:lineRule="exact"/>
              <w:ind w:left="100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  <w:p w:rsidR="00B74289" w:rsidRDefault="000C4392">
            <w:pPr>
              <w:pStyle w:val="TableParagraph"/>
              <w:spacing w:line="263" w:lineRule="exact"/>
              <w:ind w:left="100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647" w:type="dxa"/>
          </w:tcPr>
          <w:p w:rsidR="00B74289" w:rsidRDefault="000C4392"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ATTRIBUTE</w:t>
            </w:r>
          </w:p>
        </w:tc>
        <w:tc>
          <w:tcPr>
            <w:tcW w:w="1740" w:type="dxa"/>
          </w:tcPr>
          <w:p w:rsidR="00B74289" w:rsidRDefault="000C4392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Stage</w:t>
            </w:r>
          </w:p>
          <w:p w:rsidR="00B74289" w:rsidRDefault="000C4392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Identified</w:t>
            </w:r>
          </w:p>
        </w:tc>
      </w:tr>
      <w:tr w:rsidR="00B74289" w:rsidRPr="00AF6C50" w:rsidTr="009E3881">
        <w:trPr>
          <w:trHeight w:val="690"/>
        </w:trPr>
        <w:tc>
          <w:tcPr>
            <w:tcW w:w="1802" w:type="dxa"/>
          </w:tcPr>
          <w:p w:rsidR="00B74289" w:rsidRPr="00AF6C50" w:rsidRDefault="000C4392" w:rsidP="00AF6C50">
            <w:pPr>
              <w:pStyle w:val="TableParagraph"/>
              <w:spacing w:before="1" w:line="247" w:lineRule="auto"/>
              <w:ind w:right="136"/>
              <w:rPr>
                <w:b/>
                <w:sz w:val="19"/>
                <w:szCs w:val="19"/>
              </w:rPr>
            </w:pPr>
            <w:r w:rsidRPr="00AF6C50">
              <w:rPr>
                <w:b/>
                <w:w w:val="105"/>
                <w:sz w:val="19"/>
                <w:szCs w:val="19"/>
              </w:rPr>
              <w:t>Qualifications &amp; Education</w:t>
            </w:r>
          </w:p>
        </w:tc>
        <w:tc>
          <w:tcPr>
            <w:tcW w:w="1111" w:type="dxa"/>
          </w:tcPr>
          <w:p w:rsidR="00B74289" w:rsidRPr="00AF6C50" w:rsidRDefault="000C4392" w:rsidP="00AF6C50">
            <w:pPr>
              <w:pStyle w:val="TableParagraph"/>
              <w:spacing w:before="1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E1</w:t>
            </w:r>
          </w:p>
        </w:tc>
        <w:tc>
          <w:tcPr>
            <w:tcW w:w="3909" w:type="dxa"/>
          </w:tcPr>
          <w:p w:rsidR="00B74289" w:rsidRPr="00AF6C50" w:rsidRDefault="000C4392" w:rsidP="00AF6C50">
            <w:pPr>
              <w:pStyle w:val="TableParagraph"/>
              <w:spacing w:before="1" w:line="247" w:lineRule="auto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Qualified Teacher Status (QTS) or Qualified Teacher Learning and Skills</w:t>
            </w:r>
          </w:p>
          <w:p w:rsidR="00B74289" w:rsidRPr="00AF6C50" w:rsidRDefault="000C4392" w:rsidP="00AF6C50">
            <w:pPr>
              <w:pStyle w:val="TableParagraph"/>
              <w:spacing w:before="16" w:line="203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(</w:t>
            </w:r>
            <w:r w:rsidR="00DD6DDE" w:rsidRPr="00AF6C50">
              <w:rPr>
                <w:w w:val="105"/>
                <w:sz w:val="19"/>
                <w:szCs w:val="19"/>
              </w:rPr>
              <w:t xml:space="preserve">QTLS) </w:t>
            </w:r>
          </w:p>
        </w:tc>
        <w:tc>
          <w:tcPr>
            <w:tcW w:w="1375" w:type="dxa"/>
          </w:tcPr>
          <w:p w:rsidR="00B74289" w:rsidRPr="00AF6C50" w:rsidRDefault="000C4392" w:rsidP="00AF6C50">
            <w:pPr>
              <w:pStyle w:val="TableParagraph"/>
              <w:spacing w:before="1" w:line="247" w:lineRule="auto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Certificate</w:t>
            </w:r>
          </w:p>
        </w:tc>
        <w:tc>
          <w:tcPr>
            <w:tcW w:w="1110" w:type="dxa"/>
          </w:tcPr>
          <w:p w:rsidR="00B74289" w:rsidRPr="00AF6C50" w:rsidRDefault="000C4392" w:rsidP="00AF6C50">
            <w:pPr>
              <w:pStyle w:val="TableParagraph"/>
              <w:spacing w:before="1"/>
              <w:ind w:left="97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D1</w:t>
            </w:r>
          </w:p>
        </w:tc>
        <w:tc>
          <w:tcPr>
            <w:tcW w:w="3647" w:type="dxa"/>
          </w:tcPr>
          <w:p w:rsidR="00B74289" w:rsidRPr="00AF6C50" w:rsidRDefault="000C4392" w:rsidP="00AF6C50">
            <w:pPr>
              <w:pStyle w:val="TableParagraph"/>
              <w:spacing w:before="1" w:line="247" w:lineRule="auto"/>
              <w:ind w:left="113" w:right="249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Further qualification post-graduate in special education/ASD</w:t>
            </w:r>
          </w:p>
        </w:tc>
        <w:tc>
          <w:tcPr>
            <w:tcW w:w="1740" w:type="dxa"/>
          </w:tcPr>
          <w:p w:rsidR="00B74289" w:rsidRPr="00AF6C50" w:rsidRDefault="000C4392" w:rsidP="00AF6C50">
            <w:pPr>
              <w:pStyle w:val="TableParagraph"/>
              <w:spacing w:before="1" w:line="247" w:lineRule="auto"/>
              <w:ind w:left="115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Certificate</w:t>
            </w:r>
          </w:p>
        </w:tc>
      </w:tr>
      <w:tr w:rsidR="00B74289" w:rsidRPr="00AF6C50" w:rsidTr="009E3881">
        <w:trPr>
          <w:trHeight w:val="748"/>
        </w:trPr>
        <w:tc>
          <w:tcPr>
            <w:tcW w:w="1802" w:type="dxa"/>
          </w:tcPr>
          <w:p w:rsidR="00B74289" w:rsidRPr="00AF6C50" w:rsidRDefault="000C4392" w:rsidP="00AF6C50">
            <w:pPr>
              <w:pStyle w:val="TableParagraph"/>
              <w:spacing w:before="2" w:line="247" w:lineRule="auto"/>
              <w:ind w:right="390"/>
              <w:rPr>
                <w:b/>
                <w:sz w:val="19"/>
                <w:szCs w:val="19"/>
              </w:rPr>
            </w:pPr>
            <w:r w:rsidRPr="00AF6C50">
              <w:rPr>
                <w:b/>
                <w:w w:val="105"/>
                <w:sz w:val="19"/>
                <w:szCs w:val="19"/>
              </w:rPr>
              <w:t>Experience &amp; Knowledge</w:t>
            </w:r>
          </w:p>
        </w:tc>
        <w:tc>
          <w:tcPr>
            <w:tcW w:w="1111" w:type="dxa"/>
          </w:tcPr>
          <w:p w:rsidR="00B74289" w:rsidRPr="00AF6C50" w:rsidRDefault="000C4392" w:rsidP="00AF6C50">
            <w:pPr>
              <w:pStyle w:val="TableParagraph"/>
              <w:spacing w:before="2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E2</w:t>
            </w:r>
          </w:p>
        </w:tc>
        <w:tc>
          <w:tcPr>
            <w:tcW w:w="3909" w:type="dxa"/>
          </w:tcPr>
          <w:p w:rsidR="00B74289" w:rsidRPr="00AF6C50" w:rsidRDefault="000C4392" w:rsidP="00AF6C50">
            <w:pPr>
              <w:pStyle w:val="TableParagraph"/>
              <w:spacing w:before="2" w:line="252" w:lineRule="auto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 xml:space="preserve">Have strong, up-to-date subject knowledge in </w:t>
            </w:r>
            <w:r w:rsidR="00C322B4" w:rsidRPr="00AF6C50">
              <w:rPr>
                <w:w w:val="105"/>
                <w:sz w:val="19"/>
                <w:szCs w:val="19"/>
              </w:rPr>
              <w:t>Secondary</w:t>
            </w:r>
            <w:r w:rsidR="00D2319D" w:rsidRPr="00AF6C50">
              <w:rPr>
                <w:w w:val="105"/>
                <w:sz w:val="19"/>
                <w:szCs w:val="19"/>
              </w:rPr>
              <w:t xml:space="preserve"> SEND </w:t>
            </w:r>
            <w:r w:rsidRPr="00AF6C50">
              <w:rPr>
                <w:w w:val="105"/>
                <w:sz w:val="19"/>
                <w:szCs w:val="19"/>
              </w:rPr>
              <w:t xml:space="preserve">English (communication, reading &amp; writing) </w:t>
            </w:r>
            <w:r w:rsidR="00C322B4" w:rsidRPr="00AF6C50">
              <w:rPr>
                <w:w w:val="105"/>
                <w:sz w:val="19"/>
                <w:szCs w:val="19"/>
              </w:rPr>
              <w:t>including experience of accreditation from Entry 1 to Level 2</w:t>
            </w:r>
          </w:p>
        </w:tc>
        <w:tc>
          <w:tcPr>
            <w:tcW w:w="1375" w:type="dxa"/>
          </w:tcPr>
          <w:p w:rsidR="00B74289" w:rsidRPr="00AF6C50" w:rsidRDefault="000C4392" w:rsidP="00AF6C50">
            <w:pPr>
              <w:pStyle w:val="TableParagraph"/>
              <w:spacing w:before="2" w:line="247" w:lineRule="auto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Reference Interview</w:t>
            </w:r>
          </w:p>
        </w:tc>
        <w:tc>
          <w:tcPr>
            <w:tcW w:w="1110" w:type="dxa"/>
          </w:tcPr>
          <w:p w:rsidR="00B74289" w:rsidRPr="00AF6C50" w:rsidRDefault="009E3881" w:rsidP="00AF6C50">
            <w:pPr>
              <w:pStyle w:val="TableParagraph"/>
              <w:spacing w:before="2"/>
              <w:ind w:left="97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D2</w:t>
            </w:r>
          </w:p>
        </w:tc>
        <w:tc>
          <w:tcPr>
            <w:tcW w:w="3647" w:type="dxa"/>
          </w:tcPr>
          <w:p w:rsidR="00B74289" w:rsidRPr="00AF6C50" w:rsidRDefault="000C4392" w:rsidP="00AF6C50">
            <w:pPr>
              <w:pStyle w:val="TableParagraph"/>
              <w:spacing w:before="2"/>
              <w:ind w:left="113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Trained in use of PECS</w:t>
            </w:r>
          </w:p>
        </w:tc>
        <w:tc>
          <w:tcPr>
            <w:tcW w:w="1740" w:type="dxa"/>
          </w:tcPr>
          <w:p w:rsidR="00B74289" w:rsidRPr="00AF6C50" w:rsidRDefault="000C4392" w:rsidP="00AF6C50">
            <w:pPr>
              <w:pStyle w:val="TableParagraph"/>
              <w:spacing w:before="2" w:line="247" w:lineRule="auto"/>
              <w:ind w:left="115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Reference Interview</w:t>
            </w:r>
          </w:p>
        </w:tc>
      </w:tr>
      <w:tr w:rsidR="00B74289" w:rsidRPr="00AF6C50" w:rsidTr="009E3881">
        <w:trPr>
          <w:trHeight w:val="691"/>
        </w:trPr>
        <w:tc>
          <w:tcPr>
            <w:tcW w:w="1802" w:type="dxa"/>
          </w:tcPr>
          <w:p w:rsidR="00B74289" w:rsidRPr="00AF6C50" w:rsidRDefault="00B74289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111" w:type="dxa"/>
          </w:tcPr>
          <w:p w:rsidR="00B74289" w:rsidRPr="00AF6C50" w:rsidRDefault="000C4392" w:rsidP="00AF6C50">
            <w:pPr>
              <w:pStyle w:val="TableParagraph"/>
              <w:spacing w:before="2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E3</w:t>
            </w:r>
          </w:p>
        </w:tc>
        <w:tc>
          <w:tcPr>
            <w:tcW w:w="3909" w:type="dxa"/>
          </w:tcPr>
          <w:p w:rsidR="00B74289" w:rsidRPr="00AF6C50" w:rsidRDefault="000C4392" w:rsidP="00AF6C50">
            <w:pPr>
              <w:pStyle w:val="TableParagraph"/>
              <w:spacing w:before="2" w:line="247" w:lineRule="auto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Record of good to outstanding T&amp;L over time</w:t>
            </w:r>
          </w:p>
        </w:tc>
        <w:tc>
          <w:tcPr>
            <w:tcW w:w="1375" w:type="dxa"/>
          </w:tcPr>
          <w:p w:rsidR="00B74289" w:rsidRPr="00AF6C50" w:rsidRDefault="000C4392" w:rsidP="00AF6C50">
            <w:pPr>
              <w:pStyle w:val="TableParagraph"/>
              <w:spacing w:before="2" w:line="247" w:lineRule="auto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Reference</w:t>
            </w:r>
          </w:p>
        </w:tc>
        <w:tc>
          <w:tcPr>
            <w:tcW w:w="1110" w:type="dxa"/>
          </w:tcPr>
          <w:p w:rsidR="00B74289" w:rsidRPr="00AF6C50" w:rsidRDefault="009E3881" w:rsidP="00AF6C50">
            <w:pPr>
              <w:pStyle w:val="TableParagraph"/>
              <w:spacing w:before="2"/>
              <w:ind w:left="97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D3</w:t>
            </w:r>
          </w:p>
        </w:tc>
        <w:tc>
          <w:tcPr>
            <w:tcW w:w="3647" w:type="dxa"/>
          </w:tcPr>
          <w:p w:rsidR="00B74289" w:rsidRPr="00AF6C50" w:rsidRDefault="001760A8" w:rsidP="00AF6C50">
            <w:pPr>
              <w:pStyle w:val="TableParagraph"/>
              <w:spacing w:before="2"/>
              <w:ind w:left="113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Trained in the use of TEACCH</w:t>
            </w:r>
          </w:p>
        </w:tc>
        <w:tc>
          <w:tcPr>
            <w:tcW w:w="1740" w:type="dxa"/>
          </w:tcPr>
          <w:p w:rsidR="00B74289" w:rsidRPr="00AF6C50" w:rsidRDefault="000C4392" w:rsidP="00AF6C50">
            <w:pPr>
              <w:pStyle w:val="TableParagraph"/>
              <w:spacing w:before="2" w:line="247" w:lineRule="auto"/>
              <w:ind w:left="115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Reference</w:t>
            </w:r>
          </w:p>
          <w:p w:rsidR="00B74289" w:rsidRPr="00AF6C50" w:rsidRDefault="000C4392" w:rsidP="00AF6C50">
            <w:pPr>
              <w:pStyle w:val="TableParagraph"/>
              <w:spacing w:before="15" w:line="203" w:lineRule="exact"/>
              <w:ind w:left="115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</w:tr>
      <w:tr w:rsidR="00B74289" w:rsidRPr="00AF6C50" w:rsidTr="009E3881">
        <w:trPr>
          <w:trHeight w:val="690"/>
        </w:trPr>
        <w:tc>
          <w:tcPr>
            <w:tcW w:w="1802" w:type="dxa"/>
          </w:tcPr>
          <w:p w:rsidR="00B74289" w:rsidRPr="00AF6C50" w:rsidRDefault="00B74289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111" w:type="dxa"/>
          </w:tcPr>
          <w:p w:rsidR="00B74289" w:rsidRPr="00AF6C50" w:rsidRDefault="000C4392" w:rsidP="00AF6C50">
            <w:pPr>
              <w:pStyle w:val="TableParagraph"/>
              <w:spacing w:before="2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E4</w:t>
            </w:r>
          </w:p>
        </w:tc>
        <w:tc>
          <w:tcPr>
            <w:tcW w:w="3909" w:type="dxa"/>
          </w:tcPr>
          <w:p w:rsidR="00B74289" w:rsidRPr="00AF6C50" w:rsidRDefault="000C4392" w:rsidP="00AF6C50">
            <w:pPr>
              <w:pStyle w:val="TableParagraph"/>
              <w:spacing w:before="2" w:line="247" w:lineRule="auto"/>
              <w:ind w:right="436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 xml:space="preserve">Experience of teaching in </w:t>
            </w:r>
            <w:r w:rsidR="00D2319D" w:rsidRPr="00AF6C50">
              <w:rPr>
                <w:w w:val="105"/>
                <w:sz w:val="19"/>
                <w:szCs w:val="19"/>
              </w:rPr>
              <w:t xml:space="preserve">a </w:t>
            </w:r>
            <w:r w:rsidR="00C322B4" w:rsidRPr="00AF6C50">
              <w:rPr>
                <w:w w:val="105"/>
                <w:sz w:val="19"/>
                <w:szCs w:val="19"/>
              </w:rPr>
              <w:t xml:space="preserve">secondary </w:t>
            </w:r>
            <w:r w:rsidRPr="00AF6C50">
              <w:rPr>
                <w:w w:val="105"/>
                <w:sz w:val="19"/>
                <w:szCs w:val="19"/>
              </w:rPr>
              <w:t>special education setting</w:t>
            </w:r>
          </w:p>
          <w:p w:rsidR="00B74289" w:rsidRPr="00AF6C50" w:rsidRDefault="00B74289" w:rsidP="00AF6C50">
            <w:pPr>
              <w:pStyle w:val="TableParagraph"/>
              <w:spacing w:line="218" w:lineRule="exact"/>
              <w:ind w:left="0"/>
              <w:rPr>
                <w:sz w:val="19"/>
                <w:szCs w:val="19"/>
              </w:rPr>
            </w:pPr>
          </w:p>
        </w:tc>
        <w:tc>
          <w:tcPr>
            <w:tcW w:w="1375" w:type="dxa"/>
          </w:tcPr>
          <w:p w:rsidR="00B74289" w:rsidRPr="00AF6C50" w:rsidRDefault="000C4392" w:rsidP="00AF6C50">
            <w:pPr>
              <w:pStyle w:val="TableParagraph"/>
              <w:spacing w:before="2" w:line="247" w:lineRule="auto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  <w:tc>
          <w:tcPr>
            <w:tcW w:w="1110" w:type="dxa"/>
          </w:tcPr>
          <w:p w:rsidR="00B74289" w:rsidRPr="00AF6C50" w:rsidRDefault="009E3881" w:rsidP="00AF6C50">
            <w:pPr>
              <w:pStyle w:val="TableParagraph"/>
              <w:ind w:left="0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D4</w:t>
            </w:r>
          </w:p>
        </w:tc>
        <w:tc>
          <w:tcPr>
            <w:tcW w:w="3647" w:type="dxa"/>
          </w:tcPr>
          <w:p w:rsidR="00B74289" w:rsidRPr="00AF6C50" w:rsidRDefault="009E3881" w:rsidP="00AF6C50">
            <w:pPr>
              <w:pStyle w:val="TableParagraph"/>
              <w:ind w:left="0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Trained in de-escalation techniques (EG: Team Teach, Emotion Coaching, Zones of Regulation)</w:t>
            </w:r>
          </w:p>
        </w:tc>
        <w:tc>
          <w:tcPr>
            <w:tcW w:w="1740" w:type="dxa"/>
          </w:tcPr>
          <w:p w:rsidR="009E3881" w:rsidRPr="00AF6C50" w:rsidRDefault="009E3881" w:rsidP="00AF6C50">
            <w:pPr>
              <w:pStyle w:val="TableParagraph"/>
              <w:spacing w:before="2" w:line="247" w:lineRule="auto"/>
              <w:ind w:left="115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Reference</w:t>
            </w:r>
          </w:p>
          <w:p w:rsidR="00B74289" w:rsidRPr="00AF6C50" w:rsidRDefault="00E2413A" w:rsidP="00AF6C50">
            <w:pPr>
              <w:pStyle w:val="TableParagraph"/>
              <w:ind w:left="0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 xml:space="preserve">  </w:t>
            </w:r>
            <w:r w:rsidR="009E3881" w:rsidRPr="00AF6C50">
              <w:rPr>
                <w:w w:val="105"/>
                <w:sz w:val="19"/>
                <w:szCs w:val="19"/>
              </w:rPr>
              <w:t>Interview</w:t>
            </w:r>
          </w:p>
        </w:tc>
      </w:tr>
      <w:tr w:rsidR="00D2319D" w:rsidRPr="00AF6C50" w:rsidTr="009E3881">
        <w:trPr>
          <w:trHeight w:val="676"/>
        </w:trPr>
        <w:tc>
          <w:tcPr>
            <w:tcW w:w="1802" w:type="dxa"/>
          </w:tcPr>
          <w:p w:rsidR="00D2319D" w:rsidRPr="00AF6C50" w:rsidRDefault="00D2319D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111" w:type="dxa"/>
          </w:tcPr>
          <w:p w:rsidR="00D2319D" w:rsidRPr="00AF6C50" w:rsidRDefault="009E3881" w:rsidP="00AF6C50">
            <w:pPr>
              <w:pStyle w:val="TableParagraph"/>
              <w:spacing w:line="205" w:lineRule="exact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E5</w:t>
            </w:r>
          </w:p>
        </w:tc>
        <w:tc>
          <w:tcPr>
            <w:tcW w:w="3909" w:type="dxa"/>
          </w:tcPr>
          <w:p w:rsidR="00D2319D" w:rsidRPr="00AF6C50" w:rsidRDefault="001760A8" w:rsidP="00AF6C50">
            <w:pPr>
              <w:pStyle w:val="TableParagraph"/>
              <w:spacing w:line="205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Experience</w:t>
            </w:r>
            <w:r w:rsidR="00D2319D" w:rsidRPr="00AF6C50">
              <w:rPr>
                <w:w w:val="105"/>
                <w:sz w:val="19"/>
                <w:szCs w:val="19"/>
              </w:rPr>
              <w:t xml:space="preserve"> of </w:t>
            </w:r>
            <w:r w:rsidRPr="00AF6C50">
              <w:rPr>
                <w:w w:val="105"/>
                <w:sz w:val="19"/>
                <w:szCs w:val="19"/>
              </w:rPr>
              <w:t xml:space="preserve">applying </w:t>
            </w:r>
            <w:r w:rsidR="00D2319D" w:rsidRPr="00AF6C50">
              <w:rPr>
                <w:w w:val="105"/>
                <w:sz w:val="19"/>
                <w:szCs w:val="19"/>
              </w:rPr>
              <w:t>strategies and</w:t>
            </w:r>
          </w:p>
          <w:p w:rsidR="00D2319D" w:rsidRPr="00AF6C50" w:rsidRDefault="00D2319D" w:rsidP="00AF6C50">
            <w:pPr>
              <w:pStyle w:val="TableParagraph"/>
              <w:spacing w:before="20" w:line="220" w:lineRule="atLeast"/>
              <w:ind w:right="525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 xml:space="preserve">approaches to teaching </w:t>
            </w:r>
            <w:r w:rsidR="00C322B4" w:rsidRPr="00AF6C50">
              <w:rPr>
                <w:w w:val="105"/>
                <w:sz w:val="19"/>
                <w:szCs w:val="19"/>
              </w:rPr>
              <w:t xml:space="preserve">age appropriate </w:t>
            </w:r>
            <w:r w:rsidRPr="00AF6C50">
              <w:rPr>
                <w:w w:val="105"/>
                <w:sz w:val="19"/>
                <w:szCs w:val="19"/>
              </w:rPr>
              <w:t>reading and phonics to pupils with a wide range of SEN including</w:t>
            </w:r>
            <w:r w:rsidR="00C322B4" w:rsidRPr="00AF6C50">
              <w:rPr>
                <w:w w:val="105"/>
                <w:sz w:val="19"/>
                <w:szCs w:val="19"/>
              </w:rPr>
              <w:t xml:space="preserve"> use of intervention strategies</w:t>
            </w:r>
          </w:p>
        </w:tc>
        <w:tc>
          <w:tcPr>
            <w:tcW w:w="1375" w:type="dxa"/>
          </w:tcPr>
          <w:p w:rsidR="00D2319D" w:rsidRPr="00AF6C50" w:rsidRDefault="00D2319D" w:rsidP="00AF6C50">
            <w:pPr>
              <w:pStyle w:val="TableParagraph"/>
              <w:spacing w:line="205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Application</w:t>
            </w:r>
          </w:p>
          <w:p w:rsidR="00D2319D" w:rsidRPr="00AF6C50" w:rsidRDefault="00D2319D" w:rsidP="00AF6C50">
            <w:pPr>
              <w:pStyle w:val="TableParagraph"/>
              <w:spacing w:before="22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  <w:tc>
          <w:tcPr>
            <w:tcW w:w="1110" w:type="dxa"/>
          </w:tcPr>
          <w:p w:rsidR="00D2319D" w:rsidRPr="00AF6C50" w:rsidRDefault="00C322B4" w:rsidP="00AF6C50">
            <w:pPr>
              <w:pStyle w:val="TableParagraph"/>
              <w:ind w:left="0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D5</w:t>
            </w:r>
          </w:p>
        </w:tc>
        <w:tc>
          <w:tcPr>
            <w:tcW w:w="3647" w:type="dxa"/>
          </w:tcPr>
          <w:p w:rsidR="00D2319D" w:rsidRPr="00AF6C50" w:rsidRDefault="00C322B4" w:rsidP="00AF6C50">
            <w:pPr>
              <w:pStyle w:val="TableParagraph"/>
              <w:ind w:left="0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Experience of delivering accreditation based vocational courses (EG: Performing arts)</w:t>
            </w:r>
          </w:p>
        </w:tc>
        <w:tc>
          <w:tcPr>
            <w:tcW w:w="1740" w:type="dxa"/>
          </w:tcPr>
          <w:p w:rsidR="00C322B4" w:rsidRPr="00AF6C50" w:rsidRDefault="00C322B4" w:rsidP="00AF6C50">
            <w:pPr>
              <w:pStyle w:val="TableParagraph"/>
              <w:spacing w:before="2" w:line="247" w:lineRule="auto"/>
              <w:ind w:left="115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Reference</w:t>
            </w:r>
          </w:p>
          <w:p w:rsidR="00D2319D" w:rsidRPr="00AF6C50" w:rsidRDefault="00E2413A" w:rsidP="00AF6C50">
            <w:pPr>
              <w:pStyle w:val="TableParagraph"/>
              <w:ind w:left="0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 xml:space="preserve">  </w:t>
            </w:r>
            <w:r w:rsidR="00C322B4" w:rsidRPr="00AF6C50">
              <w:rPr>
                <w:w w:val="105"/>
                <w:sz w:val="19"/>
                <w:szCs w:val="19"/>
              </w:rPr>
              <w:t>Interview</w:t>
            </w:r>
          </w:p>
        </w:tc>
      </w:tr>
      <w:tr w:rsidR="00C322B4" w:rsidRPr="00AF6C50" w:rsidTr="009E3881">
        <w:trPr>
          <w:trHeight w:val="465"/>
        </w:trPr>
        <w:tc>
          <w:tcPr>
            <w:tcW w:w="1802" w:type="dxa"/>
          </w:tcPr>
          <w:p w:rsidR="00C322B4" w:rsidRPr="00AF6C50" w:rsidRDefault="00C322B4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111" w:type="dxa"/>
          </w:tcPr>
          <w:p w:rsidR="00C322B4" w:rsidRPr="00AF6C50" w:rsidRDefault="00DD6DDE" w:rsidP="00AF6C50">
            <w:pPr>
              <w:pStyle w:val="TableParagraph"/>
              <w:spacing w:before="1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E6</w:t>
            </w:r>
          </w:p>
        </w:tc>
        <w:tc>
          <w:tcPr>
            <w:tcW w:w="3909" w:type="dxa"/>
          </w:tcPr>
          <w:p w:rsidR="00C322B4" w:rsidRPr="00AF6C50" w:rsidRDefault="00C322B4" w:rsidP="00AF6C50">
            <w:pPr>
              <w:pStyle w:val="TableParagraph"/>
              <w:spacing w:line="205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Experience of applying strategies and</w:t>
            </w:r>
          </w:p>
          <w:p w:rsidR="00C322B4" w:rsidRPr="00AF6C50" w:rsidRDefault="00C322B4" w:rsidP="00AF6C50">
            <w:pPr>
              <w:pStyle w:val="TableParagraph"/>
              <w:spacing w:before="8" w:line="218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approaches to teaching age appropriate writing in to pupils with a wide range of SEN</w:t>
            </w:r>
            <w:r w:rsidRPr="00AF6C50">
              <w:rPr>
                <w:sz w:val="19"/>
                <w:szCs w:val="19"/>
              </w:rPr>
              <w:t xml:space="preserve"> </w:t>
            </w:r>
            <w:r w:rsidRPr="00AF6C50">
              <w:rPr>
                <w:w w:val="105"/>
                <w:sz w:val="19"/>
                <w:szCs w:val="19"/>
              </w:rPr>
              <w:t>including use of intervention strategies</w:t>
            </w:r>
          </w:p>
        </w:tc>
        <w:tc>
          <w:tcPr>
            <w:tcW w:w="1375" w:type="dxa"/>
          </w:tcPr>
          <w:p w:rsidR="00C322B4" w:rsidRPr="00AF6C50" w:rsidRDefault="00C322B4" w:rsidP="00AF6C50">
            <w:pPr>
              <w:pStyle w:val="TableParagraph"/>
              <w:spacing w:before="1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Application</w:t>
            </w:r>
          </w:p>
          <w:p w:rsidR="00C322B4" w:rsidRPr="00AF6C50" w:rsidRDefault="00C322B4" w:rsidP="00AF6C50">
            <w:pPr>
              <w:pStyle w:val="TableParagraph"/>
              <w:spacing w:before="8" w:line="218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  <w:tc>
          <w:tcPr>
            <w:tcW w:w="1110" w:type="dxa"/>
          </w:tcPr>
          <w:p w:rsidR="00C322B4" w:rsidRPr="00AF6C50" w:rsidRDefault="00C322B4" w:rsidP="00AF6C50">
            <w:pPr>
              <w:pStyle w:val="TableParagraph"/>
              <w:ind w:left="0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D6</w:t>
            </w:r>
          </w:p>
        </w:tc>
        <w:tc>
          <w:tcPr>
            <w:tcW w:w="3647" w:type="dxa"/>
          </w:tcPr>
          <w:p w:rsidR="00C322B4" w:rsidRPr="00AF6C50" w:rsidRDefault="00C322B4" w:rsidP="00AF6C50">
            <w:pPr>
              <w:pStyle w:val="TableParagraph"/>
              <w:ind w:left="0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Experience of delivering staff training and monitoring and implementing whole school reading and phonics programmes</w:t>
            </w:r>
          </w:p>
        </w:tc>
        <w:tc>
          <w:tcPr>
            <w:tcW w:w="1740" w:type="dxa"/>
          </w:tcPr>
          <w:p w:rsidR="00C322B4" w:rsidRPr="00AF6C50" w:rsidRDefault="00C322B4" w:rsidP="00AF6C50">
            <w:pPr>
              <w:pStyle w:val="TableParagraph"/>
              <w:spacing w:before="2" w:line="247" w:lineRule="auto"/>
              <w:ind w:left="115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Reference</w:t>
            </w:r>
          </w:p>
          <w:p w:rsidR="00C322B4" w:rsidRPr="00AF6C50" w:rsidRDefault="00E2413A" w:rsidP="00AF6C50">
            <w:pPr>
              <w:pStyle w:val="TableParagraph"/>
              <w:ind w:left="0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 xml:space="preserve">  </w:t>
            </w:r>
            <w:r w:rsidR="00C322B4" w:rsidRPr="00AF6C50">
              <w:rPr>
                <w:w w:val="105"/>
                <w:sz w:val="19"/>
                <w:szCs w:val="19"/>
              </w:rPr>
              <w:t>Interview</w:t>
            </w:r>
          </w:p>
        </w:tc>
      </w:tr>
      <w:tr w:rsidR="00D12C01" w:rsidRPr="00AF6C50" w:rsidTr="009E3881">
        <w:trPr>
          <w:trHeight w:val="465"/>
        </w:trPr>
        <w:tc>
          <w:tcPr>
            <w:tcW w:w="1802" w:type="dxa"/>
          </w:tcPr>
          <w:p w:rsidR="00D12C01" w:rsidRPr="00AF6C50" w:rsidRDefault="00D12C01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111" w:type="dxa"/>
          </w:tcPr>
          <w:p w:rsidR="00D12C01" w:rsidRPr="00AF6C50" w:rsidRDefault="00DD6DDE" w:rsidP="00AF6C50">
            <w:pPr>
              <w:pStyle w:val="TableParagraph"/>
              <w:spacing w:before="1"/>
              <w:rPr>
                <w:w w:val="105"/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E7</w:t>
            </w:r>
          </w:p>
        </w:tc>
        <w:tc>
          <w:tcPr>
            <w:tcW w:w="3909" w:type="dxa"/>
          </w:tcPr>
          <w:p w:rsidR="00D12C01" w:rsidRPr="00AF6C50" w:rsidRDefault="00D12C01" w:rsidP="00AF6C50">
            <w:pPr>
              <w:pStyle w:val="TableParagraph"/>
              <w:spacing w:line="205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Experience of applying strategies and</w:t>
            </w:r>
          </w:p>
          <w:p w:rsidR="00D12C01" w:rsidRPr="00AF6C50" w:rsidRDefault="00D12C01" w:rsidP="00AF6C50">
            <w:pPr>
              <w:pStyle w:val="TableParagraph"/>
              <w:spacing w:line="205" w:lineRule="exact"/>
              <w:rPr>
                <w:w w:val="105"/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approaches to age appropriate development of communication including speech and language in to pupils with a wide range of SEN including use of intervention strategies</w:t>
            </w:r>
          </w:p>
        </w:tc>
        <w:tc>
          <w:tcPr>
            <w:tcW w:w="1375" w:type="dxa"/>
          </w:tcPr>
          <w:p w:rsidR="00D12C01" w:rsidRPr="00AF6C50" w:rsidRDefault="00D12C01" w:rsidP="00AF6C50">
            <w:pPr>
              <w:pStyle w:val="TableParagraph"/>
              <w:spacing w:before="1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Application</w:t>
            </w:r>
          </w:p>
          <w:p w:rsidR="00D12C01" w:rsidRPr="00AF6C50" w:rsidRDefault="00D12C01" w:rsidP="00AF6C50">
            <w:pPr>
              <w:pStyle w:val="TableParagraph"/>
              <w:spacing w:before="1"/>
              <w:rPr>
                <w:w w:val="105"/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  <w:tc>
          <w:tcPr>
            <w:tcW w:w="1110" w:type="dxa"/>
          </w:tcPr>
          <w:p w:rsidR="00D12C01" w:rsidRPr="00AF6C50" w:rsidRDefault="00D12C01" w:rsidP="00AF6C50">
            <w:pPr>
              <w:pStyle w:val="TableParagraph"/>
              <w:ind w:left="0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D7</w:t>
            </w:r>
          </w:p>
        </w:tc>
        <w:tc>
          <w:tcPr>
            <w:tcW w:w="3647" w:type="dxa"/>
          </w:tcPr>
          <w:p w:rsidR="00D12C01" w:rsidRPr="00AF6C50" w:rsidRDefault="00D12C01" w:rsidP="00AF6C50">
            <w:pPr>
              <w:pStyle w:val="TableParagraph"/>
              <w:ind w:left="0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Confidence and ability to work across the Trust as appropriate.</w:t>
            </w:r>
          </w:p>
        </w:tc>
        <w:tc>
          <w:tcPr>
            <w:tcW w:w="1740" w:type="dxa"/>
          </w:tcPr>
          <w:p w:rsidR="00D12C01" w:rsidRPr="00AF6C50" w:rsidRDefault="00D12C01" w:rsidP="00AF6C50">
            <w:pPr>
              <w:pStyle w:val="TableParagraph"/>
              <w:spacing w:before="2" w:line="247" w:lineRule="auto"/>
              <w:ind w:left="115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</w:p>
          <w:p w:rsidR="00D12C01" w:rsidRPr="00AF6C50" w:rsidRDefault="00E2413A" w:rsidP="00AF6C50">
            <w:pPr>
              <w:pStyle w:val="TableParagraph"/>
              <w:ind w:left="0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 xml:space="preserve">  </w:t>
            </w:r>
            <w:r w:rsidR="00D12C01" w:rsidRPr="00AF6C50">
              <w:rPr>
                <w:w w:val="105"/>
                <w:sz w:val="19"/>
                <w:szCs w:val="19"/>
              </w:rPr>
              <w:t>Interview</w:t>
            </w:r>
          </w:p>
        </w:tc>
      </w:tr>
      <w:tr w:rsidR="00AF6C50" w:rsidRPr="00AF6C50" w:rsidTr="009E3881">
        <w:trPr>
          <w:trHeight w:val="465"/>
        </w:trPr>
        <w:tc>
          <w:tcPr>
            <w:tcW w:w="1802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111" w:type="dxa"/>
          </w:tcPr>
          <w:p w:rsidR="00AF6C50" w:rsidRDefault="00AF6C50" w:rsidP="00AF6C50">
            <w:pPr>
              <w:pStyle w:val="TableParagraph"/>
              <w:spacing w:before="1"/>
              <w:rPr>
                <w:w w:val="105"/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E8</w:t>
            </w:r>
          </w:p>
          <w:p w:rsidR="00AF6C50" w:rsidRDefault="00AF6C50" w:rsidP="00AF6C50">
            <w:pPr>
              <w:pStyle w:val="TableParagraph"/>
              <w:spacing w:before="1"/>
              <w:rPr>
                <w:w w:val="105"/>
                <w:sz w:val="19"/>
                <w:szCs w:val="19"/>
              </w:rPr>
            </w:pPr>
          </w:p>
          <w:p w:rsidR="00AF6C50" w:rsidRDefault="00AF6C50" w:rsidP="00AF6C50">
            <w:pPr>
              <w:pStyle w:val="TableParagraph"/>
              <w:spacing w:before="1"/>
              <w:rPr>
                <w:w w:val="105"/>
                <w:sz w:val="19"/>
                <w:szCs w:val="19"/>
              </w:rPr>
            </w:pPr>
          </w:p>
          <w:p w:rsidR="00AF6C50" w:rsidRPr="00AF6C50" w:rsidRDefault="00AF6C50" w:rsidP="00AF6C50">
            <w:pPr>
              <w:pStyle w:val="TableParagraph"/>
              <w:spacing w:before="1"/>
              <w:rPr>
                <w:w w:val="105"/>
                <w:sz w:val="19"/>
                <w:szCs w:val="19"/>
              </w:rPr>
            </w:pPr>
          </w:p>
        </w:tc>
        <w:tc>
          <w:tcPr>
            <w:tcW w:w="3909" w:type="dxa"/>
          </w:tcPr>
          <w:p w:rsidR="00AF6C50" w:rsidRPr="00AF6C50" w:rsidRDefault="00AF6C50" w:rsidP="00AF6C50">
            <w:pPr>
              <w:pStyle w:val="TableParagraph"/>
              <w:spacing w:line="205" w:lineRule="exact"/>
              <w:rPr>
                <w:w w:val="105"/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Experience in writing and reviewing EHCPs.</w:t>
            </w:r>
          </w:p>
        </w:tc>
        <w:tc>
          <w:tcPr>
            <w:tcW w:w="1375" w:type="dxa"/>
          </w:tcPr>
          <w:p w:rsidR="00AF6C50" w:rsidRPr="00AF6C50" w:rsidRDefault="00AF6C50" w:rsidP="00AF6C50">
            <w:pPr>
              <w:pStyle w:val="TableParagraph"/>
              <w:spacing w:before="1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Application</w:t>
            </w:r>
          </w:p>
          <w:p w:rsidR="00AF6C50" w:rsidRPr="00AF6C50" w:rsidRDefault="00AF6C50" w:rsidP="00AF6C50">
            <w:pPr>
              <w:pStyle w:val="TableParagraph"/>
              <w:spacing w:before="1"/>
              <w:rPr>
                <w:w w:val="105"/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  <w:tc>
          <w:tcPr>
            <w:tcW w:w="111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D8</w:t>
            </w:r>
          </w:p>
        </w:tc>
        <w:tc>
          <w:tcPr>
            <w:tcW w:w="3647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Experience of involvement in transition between main stream settings and SEND settings</w:t>
            </w:r>
          </w:p>
        </w:tc>
        <w:tc>
          <w:tcPr>
            <w:tcW w:w="1740" w:type="dxa"/>
          </w:tcPr>
          <w:p w:rsidR="00E2413A" w:rsidRPr="00AF6C50" w:rsidRDefault="00E2413A" w:rsidP="00E2413A">
            <w:pPr>
              <w:pStyle w:val="TableParagraph"/>
              <w:spacing w:before="2" w:line="247" w:lineRule="auto"/>
              <w:ind w:left="115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</w:p>
          <w:p w:rsidR="00AF6C50" w:rsidRPr="00AF6C50" w:rsidRDefault="00E2413A" w:rsidP="00E2413A">
            <w:pPr>
              <w:pStyle w:val="TableParagraph"/>
              <w:ind w:left="0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 xml:space="preserve">  </w:t>
            </w:r>
            <w:r w:rsidRPr="00AF6C50">
              <w:rPr>
                <w:w w:val="105"/>
                <w:sz w:val="19"/>
                <w:szCs w:val="19"/>
              </w:rPr>
              <w:t>Interview</w:t>
            </w:r>
            <w:bookmarkStart w:id="0" w:name="_GoBack"/>
            <w:bookmarkEnd w:id="0"/>
          </w:p>
        </w:tc>
      </w:tr>
      <w:tr w:rsidR="00AF6C50" w:rsidRPr="00AF6C50" w:rsidTr="009E3881">
        <w:trPr>
          <w:trHeight w:val="65"/>
        </w:trPr>
        <w:tc>
          <w:tcPr>
            <w:tcW w:w="1802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111" w:type="dxa"/>
          </w:tcPr>
          <w:p w:rsidR="00AF6C50" w:rsidRPr="00AF6C50" w:rsidRDefault="00AF6C50" w:rsidP="00AF6C50">
            <w:pPr>
              <w:pStyle w:val="TableParagraph"/>
              <w:spacing w:before="1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E9</w:t>
            </w:r>
          </w:p>
        </w:tc>
        <w:tc>
          <w:tcPr>
            <w:tcW w:w="3909" w:type="dxa"/>
          </w:tcPr>
          <w:p w:rsidR="00AF6C50" w:rsidRPr="00AF6C50" w:rsidRDefault="00AF6C50" w:rsidP="00AF6C50">
            <w:pPr>
              <w:pStyle w:val="TableParagraph"/>
              <w:spacing w:before="1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Experience of leading a team of other staff teaching English including holding self and others to account.</w:t>
            </w:r>
          </w:p>
          <w:p w:rsidR="00AF6C50" w:rsidRPr="00AF6C50" w:rsidRDefault="00AF6C50" w:rsidP="00AF6C50">
            <w:pPr>
              <w:pStyle w:val="TableParagraph"/>
              <w:spacing w:before="8" w:line="218" w:lineRule="exact"/>
              <w:rPr>
                <w:sz w:val="19"/>
                <w:szCs w:val="19"/>
              </w:rPr>
            </w:pPr>
          </w:p>
        </w:tc>
        <w:tc>
          <w:tcPr>
            <w:tcW w:w="1375" w:type="dxa"/>
          </w:tcPr>
          <w:p w:rsidR="00AF6C50" w:rsidRPr="00AF6C50" w:rsidRDefault="00AF6C50" w:rsidP="00AF6C50">
            <w:pPr>
              <w:pStyle w:val="TableParagraph"/>
              <w:spacing w:before="1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Application</w:t>
            </w:r>
          </w:p>
          <w:p w:rsidR="00AF6C50" w:rsidRPr="00AF6C50" w:rsidRDefault="00AF6C50" w:rsidP="00AF6C50">
            <w:pPr>
              <w:pStyle w:val="TableParagraph"/>
              <w:spacing w:before="8" w:line="218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  <w:tc>
          <w:tcPr>
            <w:tcW w:w="111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3647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74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AF6C50" w:rsidRPr="00AF6C50" w:rsidTr="009E3881">
        <w:trPr>
          <w:trHeight w:val="675"/>
        </w:trPr>
        <w:tc>
          <w:tcPr>
            <w:tcW w:w="1802" w:type="dxa"/>
          </w:tcPr>
          <w:p w:rsidR="00AF6C50" w:rsidRPr="00AF6C50" w:rsidRDefault="00AF6C50" w:rsidP="00AF6C50">
            <w:pPr>
              <w:pStyle w:val="TableParagraph"/>
              <w:spacing w:line="205" w:lineRule="exact"/>
              <w:rPr>
                <w:b/>
                <w:sz w:val="19"/>
                <w:szCs w:val="19"/>
              </w:rPr>
            </w:pPr>
            <w:r w:rsidRPr="00AF6C50">
              <w:rPr>
                <w:b/>
                <w:w w:val="105"/>
                <w:sz w:val="19"/>
                <w:szCs w:val="19"/>
              </w:rPr>
              <w:t>Skills</w:t>
            </w:r>
          </w:p>
        </w:tc>
        <w:tc>
          <w:tcPr>
            <w:tcW w:w="1111" w:type="dxa"/>
          </w:tcPr>
          <w:p w:rsidR="00AF6C50" w:rsidRPr="00AF6C50" w:rsidRDefault="00AF6C50" w:rsidP="00AF6C50">
            <w:pPr>
              <w:pStyle w:val="TableParagraph"/>
              <w:spacing w:line="205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E10</w:t>
            </w:r>
          </w:p>
        </w:tc>
        <w:tc>
          <w:tcPr>
            <w:tcW w:w="3909" w:type="dxa"/>
          </w:tcPr>
          <w:p w:rsidR="00AF6C50" w:rsidRPr="00AF6C50" w:rsidRDefault="00AF6C50" w:rsidP="00AF6C50">
            <w:pPr>
              <w:pStyle w:val="TableParagraph"/>
              <w:spacing w:line="205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Ability to teach English confidently and</w:t>
            </w:r>
          </w:p>
          <w:p w:rsidR="00AF6C50" w:rsidRPr="00AF6C50" w:rsidRDefault="00AF6C50" w:rsidP="00AF6C50">
            <w:pPr>
              <w:pStyle w:val="TableParagraph"/>
              <w:spacing w:before="22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competently to a range of different abilities and different SEND needs</w:t>
            </w:r>
          </w:p>
        </w:tc>
        <w:tc>
          <w:tcPr>
            <w:tcW w:w="1375" w:type="dxa"/>
          </w:tcPr>
          <w:p w:rsidR="00AF6C50" w:rsidRPr="00AF6C50" w:rsidRDefault="00AF6C50" w:rsidP="00AF6C50">
            <w:pPr>
              <w:pStyle w:val="TableParagraph"/>
              <w:spacing w:line="205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Application</w:t>
            </w:r>
          </w:p>
          <w:p w:rsidR="00AF6C50" w:rsidRPr="00AF6C50" w:rsidRDefault="00AF6C50" w:rsidP="00AF6C50">
            <w:pPr>
              <w:pStyle w:val="TableParagraph"/>
              <w:spacing w:before="20" w:line="220" w:lineRule="atLeast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Reference </w:t>
            </w: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  <w:tc>
          <w:tcPr>
            <w:tcW w:w="111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3647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74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AF6C50" w:rsidRPr="00AF6C50" w:rsidTr="009E3881">
        <w:trPr>
          <w:trHeight w:val="690"/>
        </w:trPr>
        <w:tc>
          <w:tcPr>
            <w:tcW w:w="1802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111" w:type="dxa"/>
          </w:tcPr>
          <w:p w:rsidR="00AF6C50" w:rsidRPr="00AF6C50" w:rsidRDefault="00AF6C50" w:rsidP="00AF6C50">
            <w:pPr>
              <w:pStyle w:val="TableParagraph"/>
              <w:spacing w:before="1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E11</w:t>
            </w:r>
          </w:p>
        </w:tc>
        <w:tc>
          <w:tcPr>
            <w:tcW w:w="3909" w:type="dxa"/>
          </w:tcPr>
          <w:p w:rsidR="00AF6C50" w:rsidRPr="00AF6C50" w:rsidRDefault="00AF6C50" w:rsidP="00AF6C50">
            <w:pPr>
              <w:pStyle w:val="TableParagraph"/>
              <w:spacing w:before="1" w:line="247" w:lineRule="auto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Strong communication skills and the ability to influence and motivate others</w:t>
            </w:r>
          </w:p>
        </w:tc>
        <w:tc>
          <w:tcPr>
            <w:tcW w:w="1375" w:type="dxa"/>
          </w:tcPr>
          <w:p w:rsidR="00AF6C50" w:rsidRPr="00AF6C50" w:rsidRDefault="00AF6C50" w:rsidP="00AF6C50">
            <w:pPr>
              <w:pStyle w:val="TableParagraph"/>
              <w:spacing w:before="1" w:line="247" w:lineRule="auto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Reference</w:t>
            </w:r>
          </w:p>
          <w:p w:rsidR="00AF6C50" w:rsidRPr="00AF6C50" w:rsidRDefault="00AF6C50" w:rsidP="00AF6C50">
            <w:pPr>
              <w:pStyle w:val="TableParagraph"/>
              <w:spacing w:before="16" w:line="203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  <w:tc>
          <w:tcPr>
            <w:tcW w:w="111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3647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74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AF6C50" w:rsidRPr="00AF6C50" w:rsidTr="009E3881">
        <w:trPr>
          <w:trHeight w:val="690"/>
        </w:trPr>
        <w:tc>
          <w:tcPr>
            <w:tcW w:w="1802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111" w:type="dxa"/>
          </w:tcPr>
          <w:p w:rsidR="00AF6C50" w:rsidRPr="00AF6C50" w:rsidRDefault="00AF6C50" w:rsidP="00AF6C50">
            <w:pPr>
              <w:pStyle w:val="TableParagraph"/>
              <w:spacing w:before="2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E12</w:t>
            </w:r>
          </w:p>
        </w:tc>
        <w:tc>
          <w:tcPr>
            <w:tcW w:w="3909" w:type="dxa"/>
          </w:tcPr>
          <w:p w:rsidR="00AF6C50" w:rsidRPr="00AF6C50" w:rsidRDefault="00AF6C50" w:rsidP="00AF6C50">
            <w:pPr>
              <w:pStyle w:val="TableParagraph"/>
              <w:spacing w:before="2" w:line="247" w:lineRule="auto"/>
              <w:ind w:right="337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>Ability to engage multi-agency professionals to enhance communication development</w:t>
            </w:r>
          </w:p>
        </w:tc>
        <w:tc>
          <w:tcPr>
            <w:tcW w:w="1375" w:type="dxa"/>
          </w:tcPr>
          <w:p w:rsidR="00AF6C50" w:rsidRPr="00AF6C50" w:rsidRDefault="00AF6C50" w:rsidP="00AF6C50">
            <w:pPr>
              <w:pStyle w:val="TableParagraph"/>
              <w:spacing w:line="226" w:lineRule="exact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Reference Interview</w:t>
            </w:r>
          </w:p>
        </w:tc>
        <w:tc>
          <w:tcPr>
            <w:tcW w:w="111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3647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74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AF6C50" w:rsidRPr="00AF6C50" w:rsidTr="009E3881">
        <w:trPr>
          <w:trHeight w:val="676"/>
        </w:trPr>
        <w:tc>
          <w:tcPr>
            <w:tcW w:w="1802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111" w:type="dxa"/>
          </w:tcPr>
          <w:p w:rsidR="00AF6C50" w:rsidRPr="00AF6C50" w:rsidRDefault="00AF6C50" w:rsidP="00AF6C50">
            <w:pPr>
              <w:pStyle w:val="TableParagraph"/>
              <w:spacing w:line="206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E13</w:t>
            </w:r>
          </w:p>
        </w:tc>
        <w:tc>
          <w:tcPr>
            <w:tcW w:w="3909" w:type="dxa"/>
          </w:tcPr>
          <w:p w:rsidR="00AF6C50" w:rsidRPr="00AF6C50" w:rsidRDefault="00AF6C50" w:rsidP="00AF6C50">
            <w:pPr>
              <w:pStyle w:val="TableParagraph"/>
              <w:spacing w:line="206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Be able to manage time and workload</w:t>
            </w:r>
          </w:p>
          <w:p w:rsidR="00AF6C50" w:rsidRPr="00AF6C50" w:rsidRDefault="00AF6C50" w:rsidP="00AF6C50">
            <w:pPr>
              <w:pStyle w:val="TableParagraph"/>
              <w:spacing w:before="21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efficiently, prioritising well</w:t>
            </w:r>
          </w:p>
        </w:tc>
        <w:tc>
          <w:tcPr>
            <w:tcW w:w="1375" w:type="dxa"/>
          </w:tcPr>
          <w:p w:rsidR="00AF6C50" w:rsidRPr="00AF6C50" w:rsidRDefault="00AF6C50" w:rsidP="00AF6C50">
            <w:pPr>
              <w:pStyle w:val="TableParagraph"/>
              <w:spacing w:line="206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Application</w:t>
            </w:r>
          </w:p>
          <w:p w:rsidR="00AF6C50" w:rsidRPr="00AF6C50" w:rsidRDefault="00AF6C50" w:rsidP="00AF6C50">
            <w:pPr>
              <w:pStyle w:val="TableParagraph"/>
              <w:spacing w:before="20" w:line="220" w:lineRule="atLeast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Reference </w:t>
            </w: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  <w:tc>
          <w:tcPr>
            <w:tcW w:w="111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3647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74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AF6C50" w:rsidRPr="00AF6C50" w:rsidTr="009E3881">
        <w:trPr>
          <w:trHeight w:val="691"/>
        </w:trPr>
        <w:tc>
          <w:tcPr>
            <w:tcW w:w="1802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111" w:type="dxa"/>
          </w:tcPr>
          <w:p w:rsidR="00AF6C50" w:rsidRPr="00AF6C50" w:rsidRDefault="00AF6C50" w:rsidP="00AF6C50">
            <w:pPr>
              <w:pStyle w:val="TableParagraph"/>
              <w:spacing w:before="1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E14</w:t>
            </w:r>
          </w:p>
        </w:tc>
        <w:tc>
          <w:tcPr>
            <w:tcW w:w="3909" w:type="dxa"/>
          </w:tcPr>
          <w:p w:rsidR="00AF6C50" w:rsidRPr="00AF6C50" w:rsidRDefault="00AF6C50" w:rsidP="00AF6C50">
            <w:pPr>
              <w:pStyle w:val="TableParagraph"/>
              <w:spacing w:before="16" w:line="203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Have sound organisational &amp; leadership skills, and be able to problem solve and work on your own initiative</w:t>
            </w:r>
          </w:p>
        </w:tc>
        <w:tc>
          <w:tcPr>
            <w:tcW w:w="1375" w:type="dxa"/>
          </w:tcPr>
          <w:p w:rsidR="00AF6C50" w:rsidRPr="00AF6C50" w:rsidRDefault="00AF6C50" w:rsidP="00AF6C50">
            <w:pPr>
              <w:pStyle w:val="TableParagraph"/>
              <w:spacing w:before="1" w:line="247" w:lineRule="auto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Reference</w:t>
            </w:r>
          </w:p>
          <w:p w:rsidR="00AF6C50" w:rsidRPr="00AF6C50" w:rsidRDefault="00AF6C50" w:rsidP="00AF6C50">
            <w:pPr>
              <w:pStyle w:val="TableParagraph"/>
              <w:spacing w:before="16" w:line="203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  <w:tc>
          <w:tcPr>
            <w:tcW w:w="111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3647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74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AF6C50" w:rsidRPr="00AF6C50" w:rsidTr="009E3881">
        <w:trPr>
          <w:trHeight w:val="691"/>
        </w:trPr>
        <w:tc>
          <w:tcPr>
            <w:tcW w:w="1802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111" w:type="dxa"/>
          </w:tcPr>
          <w:p w:rsidR="00AF6C50" w:rsidRPr="00AF6C50" w:rsidRDefault="00AF6C50" w:rsidP="00AF6C50">
            <w:pPr>
              <w:pStyle w:val="TableParagraph"/>
              <w:spacing w:before="1"/>
              <w:rPr>
                <w:w w:val="105"/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E15</w:t>
            </w:r>
          </w:p>
        </w:tc>
        <w:tc>
          <w:tcPr>
            <w:tcW w:w="3909" w:type="dxa"/>
          </w:tcPr>
          <w:p w:rsidR="00AF6C50" w:rsidRPr="00AF6C50" w:rsidRDefault="00AF6C50" w:rsidP="00AF6C50">
            <w:pPr>
              <w:pStyle w:val="TableParagraph"/>
              <w:spacing w:before="1" w:line="247" w:lineRule="auto"/>
              <w:ind w:right="215"/>
              <w:rPr>
                <w:w w:val="105"/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Trained in delivery of phonics</w:t>
            </w:r>
          </w:p>
        </w:tc>
        <w:tc>
          <w:tcPr>
            <w:tcW w:w="1375" w:type="dxa"/>
          </w:tcPr>
          <w:p w:rsidR="00AF6C50" w:rsidRPr="00AF6C50" w:rsidRDefault="00AF6C50" w:rsidP="00AF6C50">
            <w:pPr>
              <w:pStyle w:val="TableParagraph"/>
              <w:spacing w:before="1" w:line="247" w:lineRule="auto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Reference</w:t>
            </w:r>
          </w:p>
          <w:p w:rsidR="00AF6C50" w:rsidRPr="00AF6C50" w:rsidRDefault="00AF6C50" w:rsidP="00AF6C50">
            <w:pPr>
              <w:pStyle w:val="TableParagraph"/>
              <w:spacing w:before="1" w:line="247" w:lineRule="auto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  <w:tc>
          <w:tcPr>
            <w:tcW w:w="111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3647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74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AF6C50" w:rsidRPr="00AF6C50" w:rsidTr="009E3881">
        <w:trPr>
          <w:trHeight w:val="691"/>
        </w:trPr>
        <w:tc>
          <w:tcPr>
            <w:tcW w:w="1802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111" w:type="dxa"/>
          </w:tcPr>
          <w:p w:rsidR="00AF6C50" w:rsidRPr="00AF6C50" w:rsidRDefault="00AF6C50" w:rsidP="00AF6C50">
            <w:pPr>
              <w:pStyle w:val="TableParagraph"/>
              <w:spacing w:line="218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E16</w:t>
            </w:r>
          </w:p>
        </w:tc>
        <w:tc>
          <w:tcPr>
            <w:tcW w:w="3909" w:type="dxa"/>
          </w:tcPr>
          <w:p w:rsidR="00AF6C50" w:rsidRPr="00AF6C50" w:rsidRDefault="00AF6C50" w:rsidP="00AF6C50">
            <w:pPr>
              <w:pStyle w:val="TableParagraph"/>
              <w:spacing w:line="247" w:lineRule="auto"/>
              <w:ind w:right="148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Be keen to develop your own practice, be innovative and flexible, and share</w:t>
            </w:r>
          </w:p>
          <w:p w:rsidR="00AF6C50" w:rsidRPr="00AF6C50" w:rsidRDefault="00AF6C50" w:rsidP="00AF6C50">
            <w:pPr>
              <w:pStyle w:val="TableParagraph"/>
              <w:spacing w:before="15" w:line="203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your excellent practice with others.</w:t>
            </w:r>
          </w:p>
        </w:tc>
        <w:tc>
          <w:tcPr>
            <w:tcW w:w="1375" w:type="dxa"/>
          </w:tcPr>
          <w:p w:rsidR="00AF6C50" w:rsidRPr="00AF6C50" w:rsidRDefault="00AF6C50" w:rsidP="00AF6C50">
            <w:pPr>
              <w:pStyle w:val="TableParagraph"/>
              <w:spacing w:line="247" w:lineRule="auto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Reference</w:t>
            </w:r>
          </w:p>
          <w:p w:rsidR="00AF6C50" w:rsidRPr="00AF6C50" w:rsidRDefault="00AF6C50" w:rsidP="00AF6C50">
            <w:pPr>
              <w:pStyle w:val="TableParagraph"/>
              <w:spacing w:before="15" w:line="203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  <w:tc>
          <w:tcPr>
            <w:tcW w:w="111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3647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74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AF6C50" w:rsidRPr="00AF6C50" w:rsidTr="009E3881">
        <w:trPr>
          <w:trHeight w:val="691"/>
        </w:trPr>
        <w:tc>
          <w:tcPr>
            <w:tcW w:w="1802" w:type="dxa"/>
          </w:tcPr>
          <w:p w:rsidR="00AF6C50" w:rsidRPr="00AF6C50" w:rsidRDefault="00AF6C50" w:rsidP="00AF6C50">
            <w:pPr>
              <w:pStyle w:val="TableParagraph"/>
              <w:spacing w:line="206" w:lineRule="exact"/>
              <w:rPr>
                <w:b/>
                <w:sz w:val="19"/>
                <w:szCs w:val="19"/>
              </w:rPr>
            </w:pPr>
            <w:r w:rsidRPr="00AF6C50">
              <w:rPr>
                <w:b/>
                <w:w w:val="105"/>
                <w:sz w:val="19"/>
                <w:szCs w:val="19"/>
              </w:rPr>
              <w:t>Personal</w:t>
            </w:r>
          </w:p>
          <w:p w:rsidR="00AF6C50" w:rsidRPr="00AF6C50" w:rsidRDefault="00AF6C50" w:rsidP="00AF6C50">
            <w:pPr>
              <w:pStyle w:val="TableParagraph"/>
              <w:spacing w:before="21" w:line="203" w:lineRule="exact"/>
              <w:rPr>
                <w:b/>
                <w:sz w:val="19"/>
                <w:szCs w:val="19"/>
              </w:rPr>
            </w:pPr>
            <w:r w:rsidRPr="00AF6C50">
              <w:rPr>
                <w:b/>
                <w:w w:val="105"/>
                <w:sz w:val="19"/>
                <w:szCs w:val="19"/>
              </w:rPr>
              <w:t>Attributes</w:t>
            </w:r>
          </w:p>
        </w:tc>
        <w:tc>
          <w:tcPr>
            <w:tcW w:w="1111" w:type="dxa"/>
          </w:tcPr>
          <w:p w:rsidR="00AF6C50" w:rsidRPr="00AF6C50" w:rsidRDefault="00AF6C50" w:rsidP="00AF6C50">
            <w:pPr>
              <w:pStyle w:val="TableParagraph"/>
              <w:spacing w:line="206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E18</w:t>
            </w:r>
          </w:p>
        </w:tc>
        <w:tc>
          <w:tcPr>
            <w:tcW w:w="3909" w:type="dxa"/>
          </w:tcPr>
          <w:p w:rsidR="00AF6C50" w:rsidRPr="00AF6C50" w:rsidRDefault="00AF6C50" w:rsidP="00AF6C50">
            <w:pPr>
              <w:pStyle w:val="TableParagraph"/>
              <w:spacing w:line="206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A commitment to further training and</w:t>
            </w:r>
          </w:p>
          <w:p w:rsidR="00AF6C50" w:rsidRPr="00AF6C50" w:rsidRDefault="00AF6C50" w:rsidP="00AF6C50">
            <w:pPr>
              <w:pStyle w:val="TableParagraph"/>
              <w:spacing w:before="21" w:line="203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self-improvement</w:t>
            </w:r>
          </w:p>
        </w:tc>
        <w:tc>
          <w:tcPr>
            <w:tcW w:w="1375" w:type="dxa"/>
          </w:tcPr>
          <w:p w:rsidR="00AF6C50" w:rsidRPr="00AF6C50" w:rsidRDefault="00AF6C50" w:rsidP="00AF6C50">
            <w:pPr>
              <w:pStyle w:val="TableParagraph"/>
              <w:spacing w:line="206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Application</w:t>
            </w:r>
          </w:p>
          <w:p w:rsidR="00AF6C50" w:rsidRPr="00AF6C50" w:rsidRDefault="00AF6C50" w:rsidP="00AF6C50">
            <w:pPr>
              <w:pStyle w:val="TableParagraph"/>
              <w:spacing w:before="21" w:line="203" w:lineRule="exact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  <w:tc>
          <w:tcPr>
            <w:tcW w:w="111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3647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74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AF6C50" w:rsidRPr="00AF6C50" w:rsidTr="009E3881">
        <w:trPr>
          <w:trHeight w:val="691"/>
        </w:trPr>
        <w:tc>
          <w:tcPr>
            <w:tcW w:w="1802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111" w:type="dxa"/>
          </w:tcPr>
          <w:p w:rsidR="00AF6C50" w:rsidRPr="00AF6C50" w:rsidRDefault="00AF6C50" w:rsidP="00AF6C50">
            <w:pPr>
              <w:pStyle w:val="TableParagraph"/>
              <w:spacing w:before="2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E19</w:t>
            </w:r>
          </w:p>
        </w:tc>
        <w:tc>
          <w:tcPr>
            <w:tcW w:w="3909" w:type="dxa"/>
          </w:tcPr>
          <w:p w:rsidR="00AF6C50" w:rsidRPr="00AF6C50" w:rsidRDefault="00AF6C50" w:rsidP="00AF6C50">
            <w:pPr>
              <w:pStyle w:val="TableParagraph"/>
              <w:spacing w:before="2" w:line="247" w:lineRule="auto"/>
              <w:ind w:right="581"/>
              <w:rPr>
                <w:sz w:val="19"/>
                <w:szCs w:val="19"/>
              </w:rPr>
            </w:pPr>
            <w:r w:rsidRPr="00AF6C50">
              <w:rPr>
                <w:w w:val="105"/>
                <w:sz w:val="19"/>
                <w:szCs w:val="19"/>
              </w:rPr>
              <w:t>Ability to work flexibly to meet the demands of the post</w:t>
            </w:r>
          </w:p>
        </w:tc>
        <w:tc>
          <w:tcPr>
            <w:tcW w:w="1375" w:type="dxa"/>
          </w:tcPr>
          <w:p w:rsidR="00AF6C50" w:rsidRPr="00AF6C50" w:rsidRDefault="00AF6C50" w:rsidP="00AF6C50">
            <w:pPr>
              <w:pStyle w:val="TableParagraph"/>
              <w:spacing w:before="2" w:line="247" w:lineRule="auto"/>
              <w:rPr>
                <w:sz w:val="19"/>
                <w:szCs w:val="19"/>
              </w:rPr>
            </w:pPr>
            <w:r w:rsidRPr="00AF6C50">
              <w:rPr>
                <w:sz w:val="19"/>
                <w:szCs w:val="19"/>
              </w:rPr>
              <w:t xml:space="preserve">Application </w:t>
            </w:r>
            <w:r w:rsidRPr="00AF6C50">
              <w:rPr>
                <w:w w:val="105"/>
                <w:sz w:val="19"/>
                <w:szCs w:val="19"/>
              </w:rPr>
              <w:t>Interview</w:t>
            </w:r>
          </w:p>
        </w:tc>
        <w:tc>
          <w:tcPr>
            <w:tcW w:w="111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3647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740" w:type="dxa"/>
          </w:tcPr>
          <w:p w:rsidR="00AF6C50" w:rsidRPr="00AF6C50" w:rsidRDefault="00AF6C50" w:rsidP="00AF6C50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</w:tbl>
    <w:p w:rsidR="00AF6C50" w:rsidRDefault="00AF6C50" w:rsidP="00AF6C50">
      <w:pPr>
        <w:rPr>
          <w:sz w:val="19"/>
          <w:szCs w:val="19"/>
        </w:rPr>
      </w:pPr>
    </w:p>
    <w:p w:rsidR="00AF6C50" w:rsidRPr="00AF6C50" w:rsidRDefault="00AF6C50" w:rsidP="00AF6C50">
      <w:pPr>
        <w:rPr>
          <w:sz w:val="19"/>
          <w:szCs w:val="19"/>
        </w:rPr>
      </w:pPr>
    </w:p>
    <w:p w:rsidR="00AF6C50" w:rsidRDefault="00AF6C50" w:rsidP="00AF6C50">
      <w:pPr>
        <w:rPr>
          <w:sz w:val="19"/>
          <w:szCs w:val="19"/>
        </w:rPr>
      </w:pPr>
    </w:p>
    <w:p w:rsidR="00CF6E37" w:rsidRDefault="00AF6C50" w:rsidP="00AF6C50">
      <w:pPr>
        <w:tabs>
          <w:tab w:val="left" w:pos="1455"/>
        </w:tabs>
      </w:pPr>
      <w:r>
        <w:rPr>
          <w:sz w:val="19"/>
          <w:szCs w:val="19"/>
        </w:rPr>
        <w:tab/>
      </w:r>
    </w:p>
    <w:sectPr w:rsidR="00CF6E37">
      <w:footerReference w:type="default" r:id="rId6"/>
      <w:pgSz w:w="16850" w:h="11910" w:orient="landscape"/>
      <w:pgMar w:top="960" w:right="1000" w:bottom="900" w:left="92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37" w:rsidRDefault="000C4392">
      <w:r>
        <w:separator/>
      </w:r>
    </w:p>
  </w:endnote>
  <w:endnote w:type="continuationSeparator" w:id="0">
    <w:p w:rsidR="00CF6E37" w:rsidRDefault="000C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89" w:rsidRDefault="000C4392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10229215</wp:posOffset>
              </wp:positionH>
              <wp:positionV relativeFrom="page">
                <wp:posOffset>6927850</wp:posOffset>
              </wp:positionV>
              <wp:extent cx="153035" cy="1949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289" w:rsidRDefault="000C439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413A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5.45pt;margin-top:545.5pt;width:12.05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" filled="f" stroked="f">
              <v:textbox inset="0,0,0,0">
                <w:txbxContent>
                  <w:p w:rsidR="00B74289" w:rsidRDefault="000C439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413A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37" w:rsidRDefault="000C4392">
      <w:r>
        <w:separator/>
      </w:r>
    </w:p>
  </w:footnote>
  <w:footnote w:type="continuationSeparator" w:id="0">
    <w:p w:rsidR="00CF6E37" w:rsidRDefault="000C4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89"/>
    <w:rsid w:val="000C4392"/>
    <w:rsid w:val="001760A8"/>
    <w:rsid w:val="006A7EE1"/>
    <w:rsid w:val="00835491"/>
    <w:rsid w:val="009E3881"/>
    <w:rsid w:val="009F67C8"/>
    <w:rsid w:val="00AB3E45"/>
    <w:rsid w:val="00AF6C50"/>
    <w:rsid w:val="00B74289"/>
    <w:rsid w:val="00C322B4"/>
    <w:rsid w:val="00CF6E37"/>
    <w:rsid w:val="00D12C01"/>
    <w:rsid w:val="00D2319D"/>
    <w:rsid w:val="00DD6DDE"/>
    <w:rsid w:val="00E2413A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182CB"/>
  <w15:docId w15:val="{AA251A23-810B-44E1-B71F-69A28E36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E1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F6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50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F6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50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Cook</dc:creator>
  <cp:lastModifiedBy>Karen Raine</cp:lastModifiedBy>
  <cp:revision>6</cp:revision>
  <dcterms:created xsi:type="dcterms:W3CDTF">2020-01-23T19:06:00Z</dcterms:created>
  <dcterms:modified xsi:type="dcterms:W3CDTF">2021-11-05T13:59:00Z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2019-10-18T00:00:00Z</vt:filetime>
  </property>
</Properties>
</file>