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DDCDE40" w:rsidR="00845787" w:rsidRPr="000128F7" w:rsidRDefault="00910927" w:rsidP="00B35AE7">
            <w:pPr>
              <w:rPr>
                <w:rFonts w:cs="Arial"/>
                <w:szCs w:val="24"/>
              </w:rPr>
            </w:pPr>
            <w:r>
              <w:rPr>
                <w:rFonts w:cs="Arial"/>
                <w:szCs w:val="24"/>
              </w:rPr>
              <w:t xml:space="preserve">Legal Assistant </w:t>
            </w:r>
            <w:r w:rsidR="00F237AF">
              <w:rPr>
                <w:rFonts w:cs="Arial"/>
                <w:szCs w:val="24"/>
              </w:rPr>
              <w:t>Children, Adults and Health</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CA6656E" w:rsidR="00845787" w:rsidRPr="000128F7" w:rsidRDefault="00910927" w:rsidP="00FB1A80">
            <w:pPr>
              <w:rPr>
                <w:szCs w:val="24"/>
              </w:rPr>
            </w:pPr>
            <w:r>
              <w:rPr>
                <w:szCs w:val="24"/>
              </w:rPr>
              <w:t>N7108</w:t>
            </w:r>
          </w:p>
        </w:tc>
      </w:tr>
      <w:tr w:rsidR="00845787" w:rsidRPr="009A4FDD" w14:paraId="48F17FA9" w14:textId="77777777" w:rsidTr="00910927">
        <w:trPr>
          <w:trHeight w:val="662"/>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68DE0BD" w:rsidR="00845787" w:rsidRPr="000128F7" w:rsidRDefault="00910927" w:rsidP="00FB1A80">
            <w:pPr>
              <w:spacing w:before="120"/>
              <w:rPr>
                <w:rFonts w:cs="Arial"/>
                <w:szCs w:val="24"/>
              </w:rPr>
            </w:pPr>
            <w:r>
              <w:rPr>
                <w:rFonts w:cs="Arial"/>
                <w:szCs w:val="24"/>
              </w:rPr>
              <w:t>7</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091922F0" w:rsidR="00845787" w:rsidRPr="000128F7" w:rsidRDefault="00910927"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515A665C" w:rsidR="00845787" w:rsidRPr="000128F7" w:rsidRDefault="00910927" w:rsidP="00D70625">
            <w:pPr>
              <w:rPr>
                <w:rFonts w:cs="Arial"/>
                <w:szCs w:val="24"/>
              </w:rPr>
            </w:pPr>
            <w:r>
              <w:rPr>
                <w:rFonts w:cs="Arial"/>
                <w:szCs w:val="24"/>
              </w:rPr>
              <w:t>Legal &amp; Democratic Services – Legal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471C1114" w:rsidR="00845787" w:rsidRPr="000128F7" w:rsidRDefault="00910927" w:rsidP="008626B8">
            <w:pPr>
              <w:rPr>
                <w:rFonts w:cs="Arial"/>
                <w:szCs w:val="24"/>
              </w:rPr>
            </w:pPr>
            <w:r w:rsidRPr="00910927">
              <w:rPr>
                <w:rFonts w:cs="Arial"/>
                <w:szCs w:val="24"/>
              </w:rPr>
              <w:t xml:space="preserve">The post holder will be accountable to the </w:t>
            </w:r>
            <w:r w:rsidR="00F237AF">
              <w:rPr>
                <w:rFonts w:cs="Arial"/>
                <w:szCs w:val="24"/>
              </w:rPr>
              <w:t>Senior Lawyer (Children, Adults and Health)</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7F03B2F"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910927">
              <w:rPr>
                <w:rFonts w:cs="Arial"/>
                <w:szCs w:val="24"/>
              </w:rPr>
              <w:t xml:space="preserve">County Hall, Durham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161B3FC3" w:rsidR="006C48DC" w:rsidRPr="00910927" w:rsidRDefault="006C48DC" w:rsidP="006C48DC">
            <w:pPr>
              <w:rPr>
                <w:rFonts w:cs="Arial"/>
                <w:szCs w:val="24"/>
              </w:rPr>
            </w:pPr>
            <w:r w:rsidRPr="00910927">
              <w:rPr>
                <w:rFonts w:cs="Arial"/>
                <w:szCs w:val="24"/>
              </w:rPr>
              <w:t xml:space="preserve">This post </w:t>
            </w:r>
            <w:r w:rsidR="003B6969" w:rsidRPr="00910927">
              <w:rPr>
                <w:rFonts w:cs="Arial"/>
                <w:szCs w:val="24"/>
              </w:rPr>
              <w:t xml:space="preserve">is </w:t>
            </w:r>
            <w:r w:rsidRPr="00910927">
              <w:rPr>
                <w:rFonts w:cs="Arial"/>
                <w:szCs w:val="24"/>
              </w:rPr>
              <w:t>not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910927" w:rsidRDefault="006C48DC" w:rsidP="006C48DC">
            <w:pPr>
              <w:rPr>
                <w:rFonts w:cs="Arial"/>
                <w:szCs w:val="24"/>
              </w:rPr>
            </w:pPr>
            <w:r w:rsidRPr="00910927">
              <w:rPr>
                <w:rFonts w:cs="Arial"/>
                <w:szCs w:val="24"/>
              </w:rPr>
              <w:t xml:space="preserve">This post </w:t>
            </w:r>
            <w:r w:rsidR="00FB1A80" w:rsidRPr="00910927">
              <w:rPr>
                <w:rFonts w:cs="Arial"/>
                <w:szCs w:val="24"/>
              </w:rPr>
              <w:t>is</w:t>
            </w:r>
            <w:r w:rsidR="00F64626" w:rsidRPr="00910927">
              <w:rPr>
                <w:rFonts w:cs="Arial"/>
                <w:szCs w:val="24"/>
              </w:rPr>
              <w:t xml:space="preserve"> </w:t>
            </w:r>
            <w:r w:rsidRPr="00910927">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Pr="00910927" w:rsidRDefault="006C48DC" w:rsidP="006C48DC">
            <w:pPr>
              <w:rPr>
                <w:rFonts w:cs="Arial"/>
                <w:szCs w:val="24"/>
              </w:rPr>
            </w:pPr>
            <w:r w:rsidRPr="00910927">
              <w:rPr>
                <w:rFonts w:cs="Arial"/>
                <w:szCs w:val="24"/>
              </w:rPr>
              <w:t>This post</w:t>
            </w:r>
            <w:r w:rsidR="00FB1A80" w:rsidRPr="00910927">
              <w:rPr>
                <w:rFonts w:cs="Arial"/>
                <w:szCs w:val="24"/>
              </w:rPr>
              <w:t xml:space="preserve"> </w:t>
            </w:r>
            <w:r w:rsidR="003B6969" w:rsidRPr="00910927">
              <w:rPr>
                <w:rFonts w:cs="Arial"/>
                <w:szCs w:val="24"/>
              </w:rPr>
              <w:t xml:space="preserve">is </w:t>
            </w:r>
            <w:r w:rsidRPr="00910927">
              <w:rPr>
                <w:rFonts w:cs="Arial"/>
                <w:szCs w:val="24"/>
              </w:rPr>
              <w:t>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39598FC7" w14:textId="5D60C93C" w:rsidR="006C48DC" w:rsidRPr="00B2387A" w:rsidRDefault="00B2387A" w:rsidP="00681A84">
      <w:pPr>
        <w:rPr>
          <w:rFonts w:cs="Arial"/>
          <w:bCs/>
          <w:szCs w:val="24"/>
        </w:rPr>
      </w:pPr>
      <w:r w:rsidRPr="00B2387A">
        <w:rPr>
          <w:rFonts w:cs="Arial"/>
          <w:bCs/>
          <w:szCs w:val="24"/>
        </w:rPr>
        <w:t>Providing support to the solicitors on all aspects of issuing and conducting court proceedings</w:t>
      </w:r>
      <w:r>
        <w:rPr>
          <w:rFonts w:cs="Arial"/>
          <w:bCs/>
          <w:szCs w:val="24"/>
        </w:rPr>
        <w:t xml:space="preserve">; </w:t>
      </w:r>
      <w:r w:rsidRPr="00B2387A">
        <w:rPr>
          <w:rFonts w:cs="Arial"/>
          <w:bCs/>
          <w:szCs w:val="24"/>
        </w:rPr>
        <w:t>acting as clerk to education appeals panel</w:t>
      </w:r>
      <w:r>
        <w:rPr>
          <w:rFonts w:cs="Arial"/>
          <w:bCs/>
          <w:szCs w:val="24"/>
        </w:rPr>
        <w:t xml:space="preserve">; </w:t>
      </w:r>
      <w:r w:rsidRPr="00B2387A">
        <w:rPr>
          <w:rFonts w:cs="Arial"/>
          <w:bCs/>
          <w:szCs w:val="24"/>
        </w:rPr>
        <w:t>compiling records for the police who are investigating crimes which involve children</w:t>
      </w:r>
    </w:p>
    <w:p w14:paraId="6AAD232A" w14:textId="77777777" w:rsidR="00B2387A" w:rsidRDefault="00B2387A"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231D53E7" w14:textId="77777777" w:rsidR="00910927" w:rsidRPr="00910927" w:rsidRDefault="00910927" w:rsidP="00910927">
      <w:pPr>
        <w:rPr>
          <w:rFonts w:cs="Arial"/>
          <w:szCs w:val="24"/>
          <w:lang w:bidi="ar-SA"/>
        </w:rPr>
      </w:pPr>
      <w:r w:rsidRPr="00910927">
        <w:rPr>
          <w:rFonts w:cs="Arial"/>
          <w:szCs w:val="24"/>
          <w:lang w:bidi="ar-SA"/>
        </w:rPr>
        <w:t>Listed below are the responsibilities this role will be primarily responsible for:</w:t>
      </w:r>
    </w:p>
    <w:p w14:paraId="37288056" w14:textId="77777777" w:rsidR="00910927" w:rsidRPr="00910927" w:rsidRDefault="00910927" w:rsidP="00910927">
      <w:pPr>
        <w:ind w:left="720"/>
        <w:rPr>
          <w:rFonts w:cs="Arial"/>
          <w:szCs w:val="24"/>
          <w:lang w:bidi="ar-SA"/>
        </w:rPr>
      </w:pPr>
    </w:p>
    <w:p w14:paraId="1DEB5614" w14:textId="0AD205A1" w:rsidR="00B2387A" w:rsidRPr="00315C61" w:rsidRDefault="00B2387A" w:rsidP="00315C61">
      <w:pPr>
        <w:pStyle w:val="ListParagraph"/>
        <w:numPr>
          <w:ilvl w:val="0"/>
          <w:numId w:val="19"/>
        </w:numPr>
        <w:ind w:left="420"/>
        <w:jc w:val="both"/>
        <w:rPr>
          <w:rFonts w:cs="Arial"/>
          <w:szCs w:val="24"/>
          <w:lang w:bidi="ar-SA"/>
        </w:rPr>
      </w:pPr>
      <w:r w:rsidRPr="00315C61">
        <w:rPr>
          <w:rFonts w:cs="Arial"/>
          <w:szCs w:val="24"/>
          <w:lang w:bidi="ar-SA"/>
        </w:rPr>
        <w:t>Acting as Clerk to the Education Appeals Panel for admission appeals.  Advising the Panel  on procedure and the law relating to appeals.  Assisting with recruitment and training of new panel members.</w:t>
      </w:r>
    </w:p>
    <w:p w14:paraId="68520964" w14:textId="77777777" w:rsidR="00B2387A" w:rsidRPr="00B2387A" w:rsidRDefault="00B2387A" w:rsidP="00315C61">
      <w:pPr>
        <w:ind w:left="-142"/>
        <w:jc w:val="both"/>
        <w:rPr>
          <w:rFonts w:cs="Arial"/>
          <w:szCs w:val="24"/>
          <w:lang w:bidi="ar-SA"/>
        </w:rPr>
      </w:pPr>
    </w:p>
    <w:p w14:paraId="2E3F3026" w14:textId="5ECE0CE2" w:rsidR="00B2387A" w:rsidRPr="00315C61" w:rsidRDefault="00B2387A" w:rsidP="00315C61">
      <w:pPr>
        <w:pStyle w:val="ListParagraph"/>
        <w:numPr>
          <w:ilvl w:val="0"/>
          <w:numId w:val="19"/>
        </w:numPr>
        <w:ind w:left="420"/>
        <w:jc w:val="both"/>
        <w:rPr>
          <w:rFonts w:cs="Arial"/>
          <w:szCs w:val="24"/>
          <w:lang w:bidi="ar-SA"/>
        </w:rPr>
      </w:pPr>
      <w:r w:rsidRPr="00315C61">
        <w:rPr>
          <w:rFonts w:cs="Arial"/>
          <w:szCs w:val="24"/>
          <w:lang w:bidi="ar-SA"/>
        </w:rPr>
        <w:t>Reviewing and compiling records and information in response to requests by the  police who are investigating crimes which involve children.</w:t>
      </w:r>
    </w:p>
    <w:p w14:paraId="4926EE15" w14:textId="77777777" w:rsidR="00B2387A" w:rsidRPr="00B2387A" w:rsidRDefault="00B2387A" w:rsidP="00315C61">
      <w:pPr>
        <w:ind w:left="-142"/>
        <w:jc w:val="both"/>
        <w:rPr>
          <w:rFonts w:cs="Arial"/>
          <w:szCs w:val="24"/>
          <w:lang w:bidi="ar-SA"/>
        </w:rPr>
      </w:pPr>
    </w:p>
    <w:p w14:paraId="75887205" w14:textId="79ED44CC" w:rsidR="00B2387A" w:rsidRPr="00315C61" w:rsidRDefault="00B2387A" w:rsidP="00315C61">
      <w:pPr>
        <w:pStyle w:val="ListParagraph"/>
        <w:numPr>
          <w:ilvl w:val="0"/>
          <w:numId w:val="19"/>
        </w:numPr>
        <w:ind w:left="420"/>
        <w:jc w:val="both"/>
        <w:rPr>
          <w:rFonts w:cs="Arial"/>
          <w:szCs w:val="24"/>
          <w:lang w:bidi="ar-SA"/>
        </w:rPr>
      </w:pPr>
      <w:r w:rsidRPr="00315C61">
        <w:rPr>
          <w:rFonts w:cs="Arial"/>
          <w:szCs w:val="24"/>
          <w:lang w:bidi="ar-SA"/>
        </w:rPr>
        <w:t>Supporting solicitors in all aspects of issuing and conducting court proceedings including:drafting court documents/Interviewing witnesses and preparing statements /redacting confidential information from records being added to court bundles.</w:t>
      </w:r>
    </w:p>
    <w:p w14:paraId="0E8B1438" w14:textId="77777777" w:rsidR="00B2387A" w:rsidRPr="00B2387A" w:rsidRDefault="00B2387A" w:rsidP="00315C61">
      <w:pPr>
        <w:ind w:left="-142"/>
        <w:jc w:val="both"/>
        <w:rPr>
          <w:rFonts w:cs="Arial"/>
          <w:szCs w:val="24"/>
          <w:lang w:bidi="ar-SA"/>
        </w:rPr>
      </w:pPr>
    </w:p>
    <w:p w14:paraId="08935920" w14:textId="29919956" w:rsidR="00B2387A" w:rsidRPr="00315C61" w:rsidRDefault="00B2387A" w:rsidP="00315C61">
      <w:pPr>
        <w:pStyle w:val="ListParagraph"/>
        <w:numPr>
          <w:ilvl w:val="0"/>
          <w:numId w:val="19"/>
        </w:numPr>
        <w:ind w:left="420"/>
        <w:jc w:val="both"/>
        <w:rPr>
          <w:rFonts w:cs="Arial"/>
          <w:szCs w:val="24"/>
          <w:lang w:bidi="ar-SA"/>
        </w:rPr>
      </w:pPr>
      <w:r w:rsidRPr="00315C61">
        <w:rPr>
          <w:rFonts w:cs="Arial"/>
          <w:szCs w:val="24"/>
          <w:lang w:bidi="ar-SA"/>
        </w:rPr>
        <w:lastRenderedPageBreak/>
        <w:t xml:space="preserve">Attending PLO meetings  </w:t>
      </w:r>
    </w:p>
    <w:p w14:paraId="17CEDD9F" w14:textId="77777777" w:rsidR="00B2387A" w:rsidRPr="00B2387A" w:rsidRDefault="00B2387A" w:rsidP="00315C61">
      <w:pPr>
        <w:ind w:left="-142"/>
        <w:jc w:val="both"/>
        <w:rPr>
          <w:rFonts w:cs="Arial"/>
          <w:szCs w:val="24"/>
          <w:lang w:bidi="ar-SA"/>
        </w:rPr>
      </w:pPr>
    </w:p>
    <w:p w14:paraId="46E8E65F" w14:textId="72F19C52" w:rsidR="00910927" w:rsidRDefault="00B2387A" w:rsidP="00315C61">
      <w:pPr>
        <w:pStyle w:val="ListParagraph"/>
        <w:numPr>
          <w:ilvl w:val="0"/>
          <w:numId w:val="19"/>
        </w:numPr>
        <w:ind w:left="420"/>
        <w:jc w:val="both"/>
        <w:rPr>
          <w:rFonts w:cs="Arial"/>
          <w:szCs w:val="24"/>
          <w:lang w:bidi="ar-SA"/>
        </w:rPr>
      </w:pPr>
      <w:r w:rsidRPr="00315C61">
        <w:rPr>
          <w:rFonts w:cs="Arial"/>
          <w:szCs w:val="24"/>
          <w:lang w:bidi="ar-SA"/>
        </w:rPr>
        <w:t>Attending straightforward directions appointments at court.</w:t>
      </w:r>
    </w:p>
    <w:p w14:paraId="3A06E0CA" w14:textId="77777777" w:rsidR="00315C61" w:rsidRPr="00315C61" w:rsidRDefault="00315C61" w:rsidP="00315C61">
      <w:pPr>
        <w:jc w:val="both"/>
        <w:rPr>
          <w:rFonts w:cs="Arial"/>
          <w:szCs w:val="24"/>
          <w:lang w:bidi="ar-SA"/>
        </w:rPr>
      </w:pPr>
    </w:p>
    <w:p w14:paraId="2EBE079A" w14:textId="77777777" w:rsidR="00F237AF" w:rsidRDefault="00910927" w:rsidP="00B2387A">
      <w:pPr>
        <w:pStyle w:val="ListParagraph"/>
        <w:numPr>
          <w:ilvl w:val="0"/>
          <w:numId w:val="19"/>
        </w:numPr>
        <w:ind w:left="420"/>
        <w:jc w:val="both"/>
        <w:rPr>
          <w:rFonts w:cs="Arial"/>
          <w:szCs w:val="24"/>
          <w:lang w:bidi="ar-SA"/>
        </w:rPr>
      </w:pPr>
      <w:r w:rsidRPr="00315C61">
        <w:rPr>
          <w:rFonts w:cs="Arial"/>
          <w:szCs w:val="24"/>
          <w:lang w:bidi="ar-SA"/>
        </w:rPr>
        <w:t>Attendance at meetings from time to time as allocated.</w:t>
      </w:r>
    </w:p>
    <w:p w14:paraId="4B367171" w14:textId="77777777" w:rsidR="00F237AF" w:rsidRPr="00F237AF" w:rsidRDefault="00F237AF" w:rsidP="00F237AF">
      <w:pPr>
        <w:pStyle w:val="ListParagraph"/>
        <w:rPr>
          <w:rFonts w:cs="Arial"/>
          <w:szCs w:val="24"/>
          <w:lang w:bidi="ar-SA"/>
        </w:rPr>
      </w:pPr>
    </w:p>
    <w:p w14:paraId="6BEC5D7F" w14:textId="41427CE4" w:rsidR="00B2387A" w:rsidRPr="00F237AF" w:rsidRDefault="00B2387A" w:rsidP="00B2387A">
      <w:pPr>
        <w:pStyle w:val="ListParagraph"/>
        <w:numPr>
          <w:ilvl w:val="0"/>
          <w:numId w:val="19"/>
        </w:numPr>
        <w:ind w:left="420"/>
        <w:jc w:val="both"/>
        <w:rPr>
          <w:rFonts w:cs="Arial"/>
          <w:szCs w:val="24"/>
          <w:lang w:bidi="ar-SA"/>
        </w:rPr>
      </w:pPr>
      <w:r w:rsidRPr="00F237AF">
        <w:rPr>
          <w:rFonts w:cs="Arial"/>
          <w:szCs w:val="24"/>
          <w:lang w:bidi="ar-SA"/>
        </w:rPr>
        <w:t>Carrying out research into any area of legislation which has an impact upon the work of the Team.</w:t>
      </w:r>
    </w:p>
    <w:p w14:paraId="20CEEE5A" w14:textId="77777777" w:rsidR="00B2387A" w:rsidRPr="00910927" w:rsidRDefault="00B2387A" w:rsidP="00B2387A">
      <w:pPr>
        <w:ind w:left="567"/>
        <w:jc w:val="both"/>
        <w:rPr>
          <w:rFonts w:cs="Arial"/>
          <w:szCs w:val="24"/>
          <w:lang w:bidi="ar-SA"/>
        </w:rPr>
      </w:pPr>
    </w:p>
    <w:p w14:paraId="3358886E" w14:textId="77777777" w:rsidR="00910927" w:rsidRPr="00910927" w:rsidRDefault="00910927" w:rsidP="00910927">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0"/>
          <w:lang w:bidi="ar-SA"/>
        </w:rPr>
      </w:pPr>
    </w:p>
    <w:p w14:paraId="6676B182" w14:textId="3C0E0D3A" w:rsidR="00910927" w:rsidRPr="00910927" w:rsidRDefault="00910927" w:rsidP="00910927">
      <w:pPr>
        <w:tabs>
          <w:tab w:val="left" w:pos="1800"/>
          <w:tab w:val="left" w:pos="2520"/>
          <w:tab w:val="left" w:pos="3240"/>
          <w:tab w:val="left" w:pos="3960"/>
          <w:tab w:val="left" w:pos="4680"/>
          <w:tab w:val="left" w:pos="5400"/>
          <w:tab w:val="left" w:pos="6120"/>
          <w:tab w:val="left" w:pos="6840"/>
          <w:tab w:val="left" w:pos="7560"/>
          <w:tab w:val="left" w:pos="8280"/>
        </w:tabs>
        <w:rPr>
          <w:rFonts w:cs="Arial"/>
          <w:szCs w:val="20"/>
          <w:lang w:bidi="ar-SA"/>
        </w:rPr>
      </w:pPr>
      <w:r w:rsidRPr="00910927">
        <w:rPr>
          <w:rFonts w:cs="Arial"/>
          <w:szCs w:val="20"/>
          <w:lang w:bidi="ar-SA"/>
        </w:rPr>
        <w:t xml:space="preserve">The above is not exhaustive and the post holder will be expected to undertake any duties which may reasonably fall within the level of responsibility and the competence of the post as directed by </w:t>
      </w:r>
      <w:r w:rsidR="0046639C">
        <w:rPr>
          <w:rFonts w:cs="Arial"/>
          <w:szCs w:val="20"/>
          <w:lang w:bidi="ar-SA"/>
        </w:rPr>
        <w:t>your manager</w:t>
      </w:r>
      <w:r w:rsidRPr="00910927">
        <w:rPr>
          <w:rFonts w:cs="Arial"/>
          <w:szCs w:val="20"/>
          <w:lang w:bidi="ar-SA"/>
        </w:rPr>
        <w:t>.</w:t>
      </w:r>
    </w:p>
    <w:p w14:paraId="06DFDC83" w14:textId="5920C203" w:rsidR="000128F7" w:rsidRPr="00910927" w:rsidRDefault="000128F7" w:rsidP="00910927"/>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w:t>
      </w:r>
      <w:r w:rsidRPr="00562BA0">
        <w:rPr>
          <w:rFonts w:cs="Arial"/>
          <w:szCs w:val="24"/>
        </w:rPr>
        <w:lastRenderedPageBreak/>
        <w:t xml:space="preserve">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ED4BE4">
            <w:pPr>
              <w:rPr>
                <w:noProof/>
                <w:lang w:eastAsia="en-GB"/>
              </w:rPr>
            </w:pPr>
          </w:p>
          <w:p w14:paraId="393BAD1F" w14:textId="77777777" w:rsidR="00910927" w:rsidRPr="00910927" w:rsidRDefault="00910927" w:rsidP="00910927">
            <w:pPr>
              <w:pStyle w:val="ListParagraph"/>
              <w:numPr>
                <w:ilvl w:val="0"/>
                <w:numId w:val="2"/>
              </w:numPr>
              <w:rPr>
                <w:rFonts w:cs="Arial"/>
                <w:sz w:val="22"/>
                <w:lang w:bidi="ar-SA"/>
              </w:rPr>
            </w:pPr>
            <w:r w:rsidRPr="00910927">
              <w:rPr>
                <w:rFonts w:cs="Arial"/>
                <w:sz w:val="22"/>
                <w:lang w:bidi="ar-SA"/>
              </w:rPr>
              <w:t>4 GCSE Grade A-C or equivalent (academic subjects including English and Maths).</w:t>
            </w:r>
          </w:p>
          <w:p w14:paraId="416D4A2A" w14:textId="730F751E" w:rsidR="00910927" w:rsidRPr="00910927" w:rsidRDefault="00910927" w:rsidP="00910927">
            <w:pPr>
              <w:pStyle w:val="ListParagraph"/>
              <w:numPr>
                <w:ilvl w:val="0"/>
                <w:numId w:val="2"/>
              </w:numPr>
              <w:rPr>
                <w:rFonts w:cs="Arial"/>
                <w:sz w:val="22"/>
                <w:lang w:bidi="ar-SA"/>
              </w:rPr>
            </w:pPr>
            <w:r w:rsidRPr="00910927">
              <w:rPr>
                <w:rFonts w:cs="Arial"/>
                <w:sz w:val="22"/>
                <w:lang w:bidi="ar-SA"/>
              </w:rPr>
              <w:t>A recognised  legal qualification either obtained fully or in part or be studying towards such a qualification (</w:t>
            </w:r>
            <w:r w:rsidR="00A45A43">
              <w:rPr>
                <w:rFonts w:cs="Arial"/>
                <w:sz w:val="22"/>
                <w:lang w:bidi="ar-SA"/>
              </w:rPr>
              <w:t>eg.</w:t>
            </w:r>
            <w:r w:rsidRPr="00910927">
              <w:rPr>
                <w:rFonts w:cs="Arial"/>
                <w:sz w:val="22"/>
                <w:lang w:bidi="ar-SA"/>
              </w:rPr>
              <w:t xml:space="preserve"> </w:t>
            </w:r>
            <w:r w:rsidR="00A45A43">
              <w:rPr>
                <w:rFonts w:cs="Arial"/>
                <w:sz w:val="22"/>
                <w:lang w:bidi="ar-SA"/>
              </w:rPr>
              <w:t xml:space="preserve"> Law degree,</w:t>
            </w:r>
            <w:r w:rsidRPr="00910927">
              <w:rPr>
                <w:rFonts w:cs="Arial"/>
                <w:sz w:val="22"/>
                <w:lang w:bidi="ar-SA"/>
              </w:rPr>
              <w:t>, Institute of Legal Executives or Para-legal Association) or equivalent.</w:t>
            </w:r>
            <w:r w:rsidR="00A45A43">
              <w:rPr>
                <w:rFonts w:cs="Arial"/>
                <w:sz w:val="22"/>
                <w:lang w:bidi="ar-SA"/>
              </w:rPr>
              <w:t xml:space="preserve"> OR significant practical legal experience</w:t>
            </w:r>
          </w:p>
          <w:p w14:paraId="6CFF7549" w14:textId="1626C1A7" w:rsidR="003B6969" w:rsidRPr="00700B76" w:rsidRDefault="003B6969" w:rsidP="00ED4BE4">
            <w:pPr>
              <w:rPr>
                <w:noProof/>
                <w:lang w:eastAsia="en-GB"/>
              </w:rPr>
            </w:pPr>
          </w:p>
        </w:tc>
        <w:tc>
          <w:tcPr>
            <w:tcW w:w="4957" w:type="dxa"/>
          </w:tcPr>
          <w:p w14:paraId="5DB59464" w14:textId="77777777" w:rsidR="00700B76" w:rsidRDefault="00700B76" w:rsidP="00ED4BE4">
            <w:pPr>
              <w:rPr>
                <w:noProof/>
                <w:lang w:eastAsia="en-GB"/>
              </w:rPr>
            </w:pPr>
          </w:p>
          <w:p w14:paraId="7521A968" w14:textId="330CE727" w:rsidR="003B6969" w:rsidRPr="00700B76" w:rsidRDefault="00910927" w:rsidP="00910927">
            <w:pPr>
              <w:pStyle w:val="ListParagraph"/>
              <w:numPr>
                <w:ilvl w:val="0"/>
                <w:numId w:val="2"/>
              </w:numPr>
              <w:rPr>
                <w:noProof/>
                <w:lang w:eastAsia="en-GB"/>
              </w:rPr>
            </w:pPr>
            <w:r w:rsidRPr="00910927">
              <w:rPr>
                <w:noProof/>
                <w:lang w:eastAsia="en-GB"/>
              </w:rPr>
              <w:t xml:space="preserve">Associate membership of ILEX, </w:t>
            </w:r>
            <w:r w:rsidR="00A45A43">
              <w:rPr>
                <w:noProof/>
                <w:lang w:eastAsia="en-GB"/>
              </w:rPr>
              <w:t xml:space="preserve">Para Legal </w:t>
            </w:r>
            <w:r w:rsidRPr="00910927">
              <w:rPr>
                <w:noProof/>
                <w:lang w:eastAsia="en-GB"/>
              </w:rPr>
              <w:t xml:space="preserve"> or other similar </w:t>
            </w:r>
            <w:r w:rsidR="00A45A43">
              <w:rPr>
                <w:noProof/>
                <w:lang w:eastAsia="en-GB"/>
              </w:rPr>
              <w:t xml:space="preserve">professional </w:t>
            </w:r>
            <w:r w:rsidRPr="00910927">
              <w:rPr>
                <w:noProof/>
                <w:lang w:eastAsia="en-GB"/>
              </w:rPr>
              <w:t>legal qualification</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ED4BE4">
            <w:pPr>
              <w:rPr>
                <w:noProof/>
                <w:lang w:eastAsia="en-GB"/>
              </w:rPr>
            </w:pPr>
          </w:p>
          <w:p w14:paraId="62BF7473" w14:textId="3A380A28" w:rsidR="00910927" w:rsidRDefault="00910927" w:rsidP="00910927">
            <w:pPr>
              <w:pStyle w:val="ListParagraph"/>
              <w:numPr>
                <w:ilvl w:val="0"/>
                <w:numId w:val="11"/>
              </w:numPr>
              <w:ind w:left="341" w:hanging="341"/>
              <w:rPr>
                <w:noProof/>
                <w:lang w:eastAsia="en-GB"/>
              </w:rPr>
            </w:pPr>
            <w:r>
              <w:rPr>
                <w:noProof/>
                <w:lang w:eastAsia="en-GB"/>
              </w:rPr>
              <w:t>Previous experience of working in a legal environment.</w:t>
            </w:r>
          </w:p>
          <w:p w14:paraId="65E3569D" w14:textId="110C8256" w:rsidR="00910927" w:rsidRDefault="00910927" w:rsidP="00910927">
            <w:pPr>
              <w:pStyle w:val="ListParagraph"/>
              <w:numPr>
                <w:ilvl w:val="0"/>
                <w:numId w:val="11"/>
              </w:numPr>
              <w:ind w:left="341" w:hanging="341"/>
              <w:rPr>
                <w:noProof/>
                <w:lang w:eastAsia="en-GB"/>
              </w:rPr>
            </w:pPr>
            <w:r>
              <w:rPr>
                <w:noProof/>
                <w:lang w:eastAsia="en-GB"/>
              </w:rPr>
              <w:t xml:space="preserve">Previous experience of </w:t>
            </w:r>
            <w:r w:rsidR="00A45A43">
              <w:rPr>
                <w:noProof/>
                <w:lang w:eastAsia="en-GB"/>
              </w:rPr>
              <w:t xml:space="preserve">relevant </w:t>
            </w:r>
            <w:r>
              <w:rPr>
                <w:noProof/>
                <w:lang w:eastAsia="en-GB"/>
              </w:rPr>
              <w:t xml:space="preserve"> practice and procedure</w:t>
            </w:r>
            <w:r w:rsidR="00A45A43">
              <w:rPr>
                <w:noProof/>
                <w:lang w:eastAsia="en-GB"/>
              </w:rPr>
              <w:t>s</w:t>
            </w:r>
            <w:r>
              <w:rPr>
                <w:noProof/>
                <w:lang w:eastAsia="en-GB"/>
              </w:rPr>
              <w:t xml:space="preserve"> </w:t>
            </w:r>
          </w:p>
          <w:p w14:paraId="0D8B1B05" w14:textId="304FED39" w:rsidR="003B6969" w:rsidRPr="00700B76" w:rsidRDefault="003B6969" w:rsidP="00B2387A">
            <w:pPr>
              <w:pStyle w:val="ListParagraph"/>
              <w:rPr>
                <w:noProof/>
                <w:lang w:eastAsia="en-GB"/>
              </w:rPr>
            </w:pPr>
          </w:p>
        </w:tc>
        <w:tc>
          <w:tcPr>
            <w:tcW w:w="4957" w:type="dxa"/>
          </w:tcPr>
          <w:p w14:paraId="20886197" w14:textId="3860CBF8" w:rsidR="003B6969" w:rsidRDefault="003B6969" w:rsidP="00B2387A">
            <w:pPr>
              <w:pStyle w:val="ListParagraph"/>
              <w:ind w:left="308"/>
              <w:rPr>
                <w:lang w:eastAsia="en-GB"/>
              </w:rPr>
            </w:pPr>
          </w:p>
          <w:p w14:paraId="696A7AF3" w14:textId="07AA7BEC" w:rsidR="00A45A43" w:rsidRPr="00700B76" w:rsidRDefault="000749C0" w:rsidP="00910927">
            <w:pPr>
              <w:pStyle w:val="ListParagraph"/>
              <w:numPr>
                <w:ilvl w:val="0"/>
                <w:numId w:val="11"/>
              </w:numPr>
              <w:ind w:left="308" w:hanging="308"/>
              <w:rPr>
                <w:lang w:eastAsia="en-GB"/>
              </w:rPr>
            </w:pPr>
            <w:r>
              <w:rPr>
                <w:lang w:eastAsia="en-GB"/>
              </w:rPr>
              <w:t xml:space="preserve">Recent history of examples </w:t>
            </w:r>
            <w:r w:rsidR="00975487">
              <w:rPr>
                <w:lang w:eastAsia="en-GB"/>
              </w:rPr>
              <w:t xml:space="preserve">to show </w:t>
            </w:r>
            <w:r>
              <w:rPr>
                <w:lang w:eastAsia="en-GB"/>
              </w:rPr>
              <w:t>knowledge and understanding of the relevant practice area</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2668A4DC" w14:textId="77777777" w:rsidR="003B6969" w:rsidRDefault="003B6969" w:rsidP="00ED4BE4">
            <w:pPr>
              <w:rPr>
                <w:noProof/>
                <w:lang w:eastAsia="en-GB"/>
              </w:rPr>
            </w:pPr>
          </w:p>
          <w:p w14:paraId="11F6B542" w14:textId="77777777" w:rsidR="00910927" w:rsidRDefault="00910927" w:rsidP="00910927">
            <w:pPr>
              <w:pStyle w:val="ListParagraph"/>
              <w:numPr>
                <w:ilvl w:val="0"/>
                <w:numId w:val="12"/>
              </w:numPr>
              <w:ind w:left="341" w:hanging="341"/>
              <w:rPr>
                <w:lang w:eastAsia="en-GB"/>
              </w:rPr>
            </w:pPr>
            <w:r>
              <w:rPr>
                <w:lang w:eastAsia="en-GB"/>
              </w:rPr>
              <w:t>Ability to work with minimum supervision in a busy environment as part of a team, demonstrating a high level of common sense and initiative.</w:t>
            </w:r>
          </w:p>
          <w:p w14:paraId="664F2244" w14:textId="77777777" w:rsidR="00910927" w:rsidRDefault="00910927" w:rsidP="00910927">
            <w:pPr>
              <w:pStyle w:val="ListParagraph"/>
              <w:numPr>
                <w:ilvl w:val="0"/>
                <w:numId w:val="12"/>
              </w:numPr>
              <w:ind w:left="341" w:hanging="341"/>
              <w:rPr>
                <w:lang w:eastAsia="en-GB"/>
              </w:rPr>
            </w:pPr>
            <w:r>
              <w:rPr>
                <w:lang w:eastAsia="en-GB"/>
              </w:rPr>
              <w:t>Good organisational and communication skills.</w:t>
            </w:r>
          </w:p>
          <w:p w14:paraId="41067EA4" w14:textId="00BCCE9E" w:rsidR="00910927" w:rsidRPr="00910927" w:rsidRDefault="00910927" w:rsidP="00910927">
            <w:pPr>
              <w:pStyle w:val="ListParagraph"/>
              <w:numPr>
                <w:ilvl w:val="0"/>
                <w:numId w:val="12"/>
              </w:numPr>
              <w:ind w:left="341" w:hanging="341"/>
              <w:rPr>
                <w:lang w:eastAsia="en-GB"/>
              </w:rPr>
            </w:pPr>
            <w:r>
              <w:rPr>
                <w:lang w:eastAsia="en-GB"/>
              </w:rPr>
              <w:t>Capacity to prioritise a varied workload</w:t>
            </w:r>
          </w:p>
        </w:tc>
        <w:tc>
          <w:tcPr>
            <w:tcW w:w="4957" w:type="dxa"/>
          </w:tcPr>
          <w:p w14:paraId="6474279D" w14:textId="77777777" w:rsidR="00700B76" w:rsidRDefault="00700B76" w:rsidP="00ED4BE4">
            <w:pPr>
              <w:rPr>
                <w:noProof/>
                <w:lang w:eastAsia="en-GB"/>
              </w:rPr>
            </w:pPr>
          </w:p>
          <w:p w14:paraId="607B0D90" w14:textId="77777777" w:rsidR="00910927" w:rsidRPr="00910927" w:rsidRDefault="00910927" w:rsidP="00910927">
            <w:pPr>
              <w:numPr>
                <w:ilvl w:val="0"/>
                <w:numId w:val="13"/>
              </w:numPr>
              <w:rPr>
                <w:rFonts w:cs="Arial"/>
                <w:sz w:val="22"/>
                <w:lang w:bidi="ar-SA"/>
              </w:rPr>
            </w:pPr>
            <w:r w:rsidRPr="00910927">
              <w:rPr>
                <w:rFonts w:cs="Arial"/>
                <w:sz w:val="22"/>
                <w:lang w:bidi="ar-SA"/>
              </w:rPr>
              <w:t>Knowledge of current legislation appropriate to the role</w:t>
            </w:r>
          </w:p>
          <w:p w14:paraId="61E29774" w14:textId="6BC44293" w:rsidR="009526DD" w:rsidRPr="003B6969" w:rsidRDefault="00910927" w:rsidP="00910927">
            <w:pPr>
              <w:pStyle w:val="ListParagraph"/>
              <w:numPr>
                <w:ilvl w:val="0"/>
                <w:numId w:val="13"/>
              </w:numPr>
              <w:rPr>
                <w:noProof/>
                <w:lang w:eastAsia="en-GB"/>
              </w:rPr>
            </w:pPr>
            <w:r w:rsidRPr="00910927">
              <w:rPr>
                <w:rFonts w:cs="Arial"/>
                <w:sz w:val="22"/>
                <w:lang w:bidi="ar-SA"/>
              </w:rPr>
              <w:t>Knowledge of current Local Authority issues</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ED4BE4">
            <w:pPr>
              <w:rPr>
                <w:noProof/>
                <w:lang w:eastAsia="en-GB"/>
              </w:rPr>
            </w:pPr>
          </w:p>
          <w:p w14:paraId="0EEA5857" w14:textId="6D5DB891" w:rsidR="00910927" w:rsidRDefault="00910927" w:rsidP="00910927">
            <w:pPr>
              <w:pStyle w:val="ListParagraph"/>
              <w:numPr>
                <w:ilvl w:val="0"/>
                <w:numId w:val="14"/>
              </w:numPr>
              <w:ind w:left="341" w:hanging="341"/>
              <w:rPr>
                <w:noProof/>
                <w:lang w:eastAsia="en-GB"/>
              </w:rPr>
            </w:pPr>
            <w:r>
              <w:rPr>
                <w:noProof/>
                <w:lang w:eastAsia="en-GB"/>
              </w:rPr>
              <w:t>Ability to work effectively in a busy environment.</w:t>
            </w:r>
          </w:p>
          <w:p w14:paraId="4F4BB7DA" w14:textId="085AD31C" w:rsidR="00910927" w:rsidRDefault="00910927" w:rsidP="00910927">
            <w:pPr>
              <w:pStyle w:val="ListParagraph"/>
              <w:numPr>
                <w:ilvl w:val="0"/>
                <w:numId w:val="14"/>
              </w:numPr>
              <w:ind w:left="341" w:hanging="341"/>
              <w:rPr>
                <w:noProof/>
                <w:lang w:eastAsia="en-GB"/>
              </w:rPr>
            </w:pPr>
            <w:r>
              <w:rPr>
                <w:noProof/>
                <w:lang w:eastAsia="en-GB"/>
              </w:rPr>
              <w:t>Capacity to work to deadlines, e.g. Court dates.</w:t>
            </w:r>
          </w:p>
          <w:p w14:paraId="26D91384" w14:textId="5298D214" w:rsidR="00910927" w:rsidRDefault="00910927" w:rsidP="00910927">
            <w:pPr>
              <w:pStyle w:val="ListParagraph"/>
              <w:numPr>
                <w:ilvl w:val="0"/>
                <w:numId w:val="14"/>
              </w:numPr>
              <w:ind w:left="341" w:hanging="341"/>
              <w:rPr>
                <w:noProof/>
                <w:lang w:eastAsia="en-GB"/>
              </w:rPr>
            </w:pPr>
            <w:r>
              <w:rPr>
                <w:noProof/>
                <w:lang w:eastAsia="en-GB"/>
              </w:rPr>
              <w:t>Access to a car or means of mobility support (if driving then must have a current valid driving licence and appropriate insurance).</w:t>
            </w:r>
          </w:p>
          <w:p w14:paraId="69ADC98F" w14:textId="15435689" w:rsidR="003B6969" w:rsidRPr="00700B76" w:rsidRDefault="00910927" w:rsidP="00910927">
            <w:pPr>
              <w:pStyle w:val="ListParagraph"/>
              <w:numPr>
                <w:ilvl w:val="0"/>
                <w:numId w:val="14"/>
              </w:numPr>
              <w:ind w:left="341" w:hanging="341"/>
              <w:rPr>
                <w:noProof/>
                <w:lang w:eastAsia="en-GB"/>
              </w:rPr>
            </w:pPr>
            <w:r>
              <w:rPr>
                <w:noProof/>
                <w:lang w:eastAsia="en-GB"/>
              </w:rPr>
              <w:t>May be required to work outside of normal office hours.</w:t>
            </w:r>
          </w:p>
        </w:tc>
        <w:tc>
          <w:tcPr>
            <w:tcW w:w="4957" w:type="dxa"/>
          </w:tcPr>
          <w:p w14:paraId="2B56349E" w14:textId="77777777" w:rsidR="00700B76" w:rsidRPr="00ED4BE4" w:rsidRDefault="00700B76" w:rsidP="00ED4BE4">
            <w:pPr>
              <w:rPr>
                <w:bCs/>
                <w:noProof/>
                <w:lang w:eastAsia="en-GB"/>
              </w:rPr>
            </w:pPr>
          </w:p>
          <w:p w14:paraId="5160214B" w14:textId="0FD4905D" w:rsidR="00910927" w:rsidRPr="00910927" w:rsidRDefault="00910927" w:rsidP="00910927">
            <w:pPr>
              <w:pStyle w:val="ListParagraph"/>
              <w:numPr>
                <w:ilvl w:val="0"/>
                <w:numId w:val="14"/>
              </w:numPr>
              <w:ind w:left="308" w:hanging="308"/>
              <w:rPr>
                <w:bCs/>
                <w:noProof/>
                <w:lang w:eastAsia="en-GB"/>
              </w:rPr>
            </w:pPr>
            <w:r w:rsidRPr="00910927">
              <w:rPr>
                <w:bCs/>
                <w:noProof/>
                <w:lang w:eastAsia="en-GB"/>
              </w:rPr>
              <w:t>Confident and adaptable to change.</w:t>
            </w:r>
          </w:p>
          <w:p w14:paraId="6FEA25FE" w14:textId="7FFE94E8" w:rsidR="00910927" w:rsidRPr="00910927" w:rsidRDefault="00910927" w:rsidP="00910927">
            <w:pPr>
              <w:pStyle w:val="ListParagraph"/>
              <w:numPr>
                <w:ilvl w:val="0"/>
                <w:numId w:val="14"/>
              </w:numPr>
              <w:ind w:left="308" w:hanging="308"/>
              <w:rPr>
                <w:bCs/>
                <w:noProof/>
                <w:lang w:eastAsia="en-GB"/>
              </w:rPr>
            </w:pPr>
            <w:r w:rsidRPr="00910927">
              <w:rPr>
                <w:bCs/>
                <w:noProof/>
                <w:lang w:eastAsia="en-GB"/>
              </w:rPr>
              <w:t>Ability to work within small team environment.</w:t>
            </w:r>
          </w:p>
          <w:p w14:paraId="50AF3D14" w14:textId="2CE3CBB4" w:rsidR="003B6969" w:rsidRPr="00910927" w:rsidRDefault="00910927" w:rsidP="00910927">
            <w:pPr>
              <w:pStyle w:val="ListParagraph"/>
              <w:numPr>
                <w:ilvl w:val="0"/>
                <w:numId w:val="14"/>
              </w:numPr>
              <w:ind w:left="308" w:hanging="308"/>
              <w:rPr>
                <w:bCs/>
                <w:noProof/>
                <w:lang w:eastAsia="en-GB"/>
              </w:rPr>
            </w:pPr>
            <w:r w:rsidRPr="00910927">
              <w:rPr>
                <w:bCs/>
                <w:noProof/>
                <w:lang w:eastAsia="en-GB"/>
              </w:rPr>
              <w:t>Ability to promote and represent Local Government aims and strategies</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5F6B9" w14:textId="77777777" w:rsidR="00280B8B" w:rsidRDefault="00280B8B" w:rsidP="0077606C">
      <w:r>
        <w:separator/>
      </w:r>
    </w:p>
  </w:endnote>
  <w:endnote w:type="continuationSeparator" w:id="0">
    <w:p w14:paraId="229C3781" w14:textId="77777777" w:rsidR="00280B8B" w:rsidRDefault="00280B8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4B7E" w14:textId="77777777" w:rsidR="00280B8B" w:rsidRDefault="00280B8B" w:rsidP="0077606C">
      <w:r>
        <w:separator/>
      </w:r>
    </w:p>
  </w:footnote>
  <w:footnote w:type="continuationSeparator" w:id="0">
    <w:p w14:paraId="31F82AE5" w14:textId="77777777" w:rsidR="00280B8B" w:rsidRDefault="00280B8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EA4902"/>
    <w:multiLevelType w:val="hybridMultilevel"/>
    <w:tmpl w:val="86E45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2960590"/>
    <w:multiLevelType w:val="hybridMultilevel"/>
    <w:tmpl w:val="1ED4F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43E38"/>
    <w:multiLevelType w:val="hybridMultilevel"/>
    <w:tmpl w:val="146E1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611"/>
    <w:multiLevelType w:val="hybridMultilevel"/>
    <w:tmpl w:val="AECEC37C"/>
    <w:lvl w:ilvl="0" w:tplc="81AAC4FE">
      <w:numFmt w:val="bullet"/>
      <w:lvlText w:val="•"/>
      <w:lvlJc w:val="left"/>
      <w:pPr>
        <w:ind w:left="704" w:hanging="42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E37F0"/>
    <w:multiLevelType w:val="hybridMultilevel"/>
    <w:tmpl w:val="CA8AB242"/>
    <w:lvl w:ilvl="0" w:tplc="81AAC4FE">
      <w:numFmt w:val="bullet"/>
      <w:lvlText w:val="•"/>
      <w:lvlJc w:val="left"/>
      <w:pPr>
        <w:ind w:left="562" w:hanging="420"/>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CD733F4"/>
    <w:multiLevelType w:val="hybridMultilevel"/>
    <w:tmpl w:val="C2E45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E7587"/>
    <w:multiLevelType w:val="hybridMultilevel"/>
    <w:tmpl w:val="74147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5" w15:restartNumberingAfterBreak="0">
    <w:nsid w:val="67FC09E2"/>
    <w:multiLevelType w:val="hybridMultilevel"/>
    <w:tmpl w:val="FFAE4318"/>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6" w15:restartNumberingAfterBreak="0">
    <w:nsid w:val="75D661A5"/>
    <w:multiLevelType w:val="hybridMultilevel"/>
    <w:tmpl w:val="7388C508"/>
    <w:lvl w:ilvl="0" w:tplc="81AAC4FE">
      <w:numFmt w:val="bullet"/>
      <w:lvlText w:val="•"/>
      <w:lvlJc w:val="left"/>
      <w:pPr>
        <w:ind w:left="562" w:hanging="4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E55E68"/>
    <w:multiLevelType w:val="hybridMultilevel"/>
    <w:tmpl w:val="19B0F22A"/>
    <w:lvl w:ilvl="0" w:tplc="08090001">
      <w:start w:val="1"/>
      <w:numFmt w:val="bullet"/>
      <w:lvlText w:val=""/>
      <w:lvlJc w:val="left"/>
      <w:pPr>
        <w:ind w:left="704" w:hanging="42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
  </w:num>
  <w:num w:numId="2">
    <w:abstractNumId w:val="6"/>
  </w:num>
  <w:num w:numId="3">
    <w:abstractNumId w:val="6"/>
  </w:num>
  <w:num w:numId="4">
    <w:abstractNumId w:val="3"/>
  </w:num>
  <w:num w:numId="5">
    <w:abstractNumId w:val="13"/>
  </w:num>
  <w:num w:numId="6">
    <w:abstractNumId w:val="4"/>
  </w:num>
  <w:num w:numId="7">
    <w:abstractNumId w:val="14"/>
  </w:num>
  <w:num w:numId="8">
    <w:abstractNumId w:val="12"/>
  </w:num>
  <w:num w:numId="9">
    <w:abstractNumId w:val="0"/>
  </w:num>
  <w:num w:numId="10">
    <w:abstractNumId w:val="8"/>
  </w:num>
  <w:num w:numId="11">
    <w:abstractNumId w:val="1"/>
  </w:num>
  <w:num w:numId="12">
    <w:abstractNumId w:val="5"/>
  </w:num>
  <w:num w:numId="13">
    <w:abstractNumId w:val="15"/>
  </w:num>
  <w:num w:numId="14">
    <w:abstractNumId w:val="11"/>
  </w:num>
  <w:num w:numId="15">
    <w:abstractNumId w:val="10"/>
  </w:num>
  <w:num w:numId="16">
    <w:abstractNumId w:val="9"/>
  </w:num>
  <w:num w:numId="17">
    <w:abstractNumId w:val="16"/>
  </w:num>
  <w:num w:numId="18">
    <w:abstractNumId w:val="7"/>
  </w:num>
  <w:num w:numId="1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749C0"/>
    <w:rsid w:val="00084988"/>
    <w:rsid w:val="000A0D3F"/>
    <w:rsid w:val="000B6DB0"/>
    <w:rsid w:val="000C3086"/>
    <w:rsid w:val="000C7062"/>
    <w:rsid w:val="000E17A1"/>
    <w:rsid w:val="000E1FAF"/>
    <w:rsid w:val="000F038A"/>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0B8B"/>
    <w:rsid w:val="00287FE1"/>
    <w:rsid w:val="002F3062"/>
    <w:rsid w:val="003125AA"/>
    <w:rsid w:val="00314FE8"/>
    <w:rsid w:val="00315C61"/>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358CF"/>
    <w:rsid w:val="004441F1"/>
    <w:rsid w:val="00447DB6"/>
    <w:rsid w:val="00452BE6"/>
    <w:rsid w:val="00454EF4"/>
    <w:rsid w:val="00454FBF"/>
    <w:rsid w:val="0046639C"/>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0927"/>
    <w:rsid w:val="00912182"/>
    <w:rsid w:val="00930249"/>
    <w:rsid w:val="00944CE3"/>
    <w:rsid w:val="00950EE4"/>
    <w:rsid w:val="009526DD"/>
    <w:rsid w:val="00955B9A"/>
    <w:rsid w:val="00955C8B"/>
    <w:rsid w:val="009569FA"/>
    <w:rsid w:val="00966278"/>
    <w:rsid w:val="00975487"/>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45A43"/>
    <w:rsid w:val="00A64EB5"/>
    <w:rsid w:val="00A67C49"/>
    <w:rsid w:val="00A759FC"/>
    <w:rsid w:val="00A84DA4"/>
    <w:rsid w:val="00A862EB"/>
    <w:rsid w:val="00A87CC6"/>
    <w:rsid w:val="00AA084D"/>
    <w:rsid w:val="00AB3B1A"/>
    <w:rsid w:val="00AE2D84"/>
    <w:rsid w:val="00AF48DC"/>
    <w:rsid w:val="00B03439"/>
    <w:rsid w:val="00B05678"/>
    <w:rsid w:val="00B11826"/>
    <w:rsid w:val="00B2387A"/>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1B46"/>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37AF"/>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4C6DE207-BBB4-4ACD-8F03-1BA82B82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8</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6948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5</cp:revision>
  <cp:lastPrinted>2018-08-31T10:37:00Z</cp:lastPrinted>
  <dcterms:created xsi:type="dcterms:W3CDTF">2021-11-11T19:40:00Z</dcterms:created>
  <dcterms:modified xsi:type="dcterms:W3CDTF">2022-02-18T17:05:00Z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