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465102" w14:textId="77777777" w:rsidR="007F20A8" w:rsidRDefault="00EF4402" w:rsidP="007D4DCE">
      <w:pPr>
        <w:jc w:val="both"/>
      </w:pPr>
      <w:r>
        <w:rPr>
          <w:noProof/>
        </w:rPr>
        <mc:AlternateContent>
          <mc:Choice Requires="wps">
            <w:drawing>
              <wp:anchor distT="0" distB="0" distL="114300" distR="114300" simplePos="0" relativeHeight="251659264" behindDoc="0" locked="0" layoutInCell="1" allowOverlap="1" wp14:anchorId="3C46512E" wp14:editId="3C46512F">
                <wp:simplePos x="0" y="0"/>
                <wp:positionH relativeFrom="column">
                  <wp:posOffset>-217170</wp:posOffset>
                </wp:positionH>
                <wp:positionV relativeFrom="paragraph">
                  <wp:posOffset>-19050</wp:posOffset>
                </wp:positionV>
                <wp:extent cx="971550" cy="895350"/>
                <wp:effectExtent l="0" t="0" r="0" b="0"/>
                <wp:wrapNone/>
                <wp:docPr id="1" name="Text Box 1"/>
                <wp:cNvGraphicFramePr/>
                <a:graphic xmlns:a="http://schemas.openxmlformats.org/drawingml/2006/main">
                  <a:graphicData uri="http://schemas.microsoft.com/office/word/2010/wordprocessingShape">
                    <wps:wsp>
                      <wps:cNvSpPr txBox="1"/>
                      <wps:spPr>
                        <a:xfrm>
                          <a:off x="0" y="0"/>
                          <a:ext cx="971550" cy="895350"/>
                        </a:xfrm>
                        <a:prstGeom prst="rect">
                          <a:avLst/>
                        </a:prstGeom>
                        <a:solidFill>
                          <a:schemeClr val="lt1"/>
                        </a:solidFill>
                        <a:ln w="6350">
                          <a:noFill/>
                        </a:ln>
                      </wps:spPr>
                      <wps:txbx>
                        <w:txbxContent>
                          <w:p w14:paraId="3C465130" w14:textId="77777777" w:rsidR="00EF4402" w:rsidRDefault="00EF4402">
                            <w:r w:rsidRPr="00EF4402">
                              <w:rPr>
                                <w:noProof/>
                              </w:rPr>
                              <w:drawing>
                                <wp:inline distT="0" distB="0" distL="0" distR="0" wp14:anchorId="3C465131" wp14:editId="3C465132">
                                  <wp:extent cx="782320" cy="81822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2320" cy="8182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C46512E" id="_x0000_t202" coordsize="21600,21600" o:spt="202" path="m,l,21600r21600,l21600,xe">
                <v:stroke joinstyle="miter"/>
                <v:path gradientshapeok="t" o:connecttype="rect"/>
              </v:shapetype>
              <v:shape id="Text Box 1" o:spid="_x0000_s1026" type="#_x0000_t202" style="position:absolute;left:0;text-align:left;margin-left:-17.1pt;margin-top:-1.5pt;width:76.5pt;height:7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" fillcolor="white [3201]" stroked="f" strokeweight=".5pt">
                <v:textbox>
                  <w:txbxContent>
                    <w:p w14:paraId="3C465130" w14:textId="77777777" w:rsidR="00EF4402" w:rsidRDefault="00EF4402">
                      <w:r w:rsidRPr="00EF4402">
                        <w:rPr>
                          <w:noProof/>
                        </w:rPr>
                        <w:drawing>
                          <wp:inline distT="0" distB="0" distL="0" distR="0" wp14:anchorId="3C465131" wp14:editId="3C465132">
                            <wp:extent cx="782320" cy="81822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2320" cy="818226"/>
                                    </a:xfrm>
                                    <a:prstGeom prst="rect">
                                      <a:avLst/>
                                    </a:prstGeom>
                                    <a:noFill/>
                                    <a:ln>
                                      <a:noFill/>
                                    </a:ln>
                                  </pic:spPr>
                                </pic:pic>
                              </a:graphicData>
                            </a:graphic>
                          </wp:inline>
                        </w:drawing>
                      </w:r>
                    </w:p>
                  </w:txbxContent>
                </v:textbox>
              </v:shape>
            </w:pict>
          </mc:Fallback>
        </mc:AlternateContent>
      </w:r>
    </w:p>
    <w:p w14:paraId="3C465103" w14:textId="77777777" w:rsidR="007F20A8" w:rsidRPr="00EF4402" w:rsidRDefault="007F20A8" w:rsidP="007D4DCE">
      <w:pPr>
        <w:pStyle w:val="Header"/>
        <w:jc w:val="center"/>
        <w:rPr>
          <w:rFonts w:asciiTheme="minorHAnsi" w:hAnsiTheme="minorHAnsi"/>
          <w:b/>
          <w:bCs/>
          <w:sz w:val="36"/>
          <w:szCs w:val="36"/>
        </w:rPr>
      </w:pPr>
      <w:r w:rsidRPr="00EF4402">
        <w:rPr>
          <w:rFonts w:asciiTheme="minorHAnsi" w:hAnsiTheme="minorHAnsi"/>
          <w:b/>
          <w:bCs/>
          <w:sz w:val="36"/>
          <w:szCs w:val="36"/>
        </w:rPr>
        <w:t>Sacred Heart Catholic High School</w:t>
      </w:r>
    </w:p>
    <w:p w14:paraId="3C465104" w14:textId="77777777" w:rsidR="007F20A8" w:rsidRPr="007D4DCE" w:rsidRDefault="007F20A8" w:rsidP="007D4DCE">
      <w:pPr>
        <w:pStyle w:val="Header"/>
        <w:jc w:val="center"/>
        <w:rPr>
          <w:rFonts w:ascii="Book Antiqua" w:hAnsi="Book Antiqua"/>
          <w:bCs/>
          <w:sz w:val="22"/>
          <w:szCs w:val="32"/>
        </w:rPr>
      </w:pPr>
    </w:p>
    <w:p w14:paraId="3C465105" w14:textId="77777777" w:rsidR="007F20A8" w:rsidRPr="00EF4402" w:rsidRDefault="007F20A8" w:rsidP="007D4DCE">
      <w:pPr>
        <w:jc w:val="center"/>
        <w:rPr>
          <w:rFonts w:asciiTheme="minorHAnsi" w:hAnsiTheme="minorHAnsi"/>
          <w:b/>
          <w:sz w:val="32"/>
          <w:szCs w:val="32"/>
        </w:rPr>
      </w:pPr>
      <w:r w:rsidRPr="00EF4402">
        <w:rPr>
          <w:rFonts w:asciiTheme="minorHAnsi" w:hAnsiTheme="minorHAnsi"/>
          <w:b/>
          <w:sz w:val="32"/>
          <w:szCs w:val="32"/>
        </w:rPr>
        <w:t>Job Description</w:t>
      </w:r>
    </w:p>
    <w:p w14:paraId="3C465106" w14:textId="77777777" w:rsidR="007F20A8" w:rsidRPr="007D4DCE" w:rsidRDefault="007F20A8" w:rsidP="007D4DCE">
      <w:pPr>
        <w:tabs>
          <w:tab w:val="left" w:pos="-1440"/>
        </w:tabs>
        <w:rPr>
          <w:b/>
          <w:bCs/>
          <w:sz w:val="20"/>
        </w:rPr>
      </w:pPr>
    </w:p>
    <w:p w14:paraId="3C465107" w14:textId="6C8EA3F6" w:rsidR="007F20A8" w:rsidRPr="007F20A8" w:rsidRDefault="007F20A8" w:rsidP="007D4DCE">
      <w:pPr>
        <w:tabs>
          <w:tab w:val="left" w:pos="-1440"/>
        </w:tabs>
        <w:ind w:left="2160" w:hanging="2160"/>
        <w:rPr>
          <w:rFonts w:ascii="Verdana" w:hAnsi="Verdana"/>
          <w:sz w:val="20"/>
          <w:szCs w:val="20"/>
        </w:rPr>
      </w:pPr>
      <w:r w:rsidRPr="007F20A8">
        <w:rPr>
          <w:rFonts w:ascii="Verdana" w:hAnsi="Verdana"/>
          <w:b/>
          <w:bCs/>
          <w:sz w:val="20"/>
          <w:szCs w:val="20"/>
        </w:rPr>
        <w:t>Post title:</w:t>
      </w:r>
      <w:r w:rsidRPr="007F20A8">
        <w:rPr>
          <w:rFonts w:ascii="Verdana" w:hAnsi="Verdana"/>
          <w:b/>
          <w:bCs/>
          <w:sz w:val="20"/>
          <w:szCs w:val="20"/>
        </w:rPr>
        <w:tab/>
      </w:r>
      <w:r w:rsidR="00EF4402" w:rsidRPr="00EF4402">
        <w:rPr>
          <w:rFonts w:ascii="Verdana" w:hAnsi="Verdana"/>
          <w:bCs/>
          <w:sz w:val="20"/>
          <w:szCs w:val="20"/>
        </w:rPr>
        <w:t>Art</w:t>
      </w:r>
      <w:r w:rsidR="00163936">
        <w:rPr>
          <w:rFonts w:ascii="Verdana" w:hAnsi="Verdana"/>
          <w:bCs/>
          <w:sz w:val="20"/>
          <w:szCs w:val="20"/>
        </w:rPr>
        <w:t xml:space="preserve">, Textiles and Ceramics </w:t>
      </w:r>
      <w:r w:rsidRPr="007F20A8">
        <w:rPr>
          <w:rFonts w:ascii="Verdana" w:hAnsi="Verdana"/>
          <w:sz w:val="20"/>
          <w:szCs w:val="20"/>
        </w:rPr>
        <w:t xml:space="preserve">Technician </w:t>
      </w:r>
    </w:p>
    <w:p w14:paraId="3C465108" w14:textId="77777777" w:rsidR="007F20A8" w:rsidRPr="007F20A8" w:rsidRDefault="007F20A8" w:rsidP="007D4DCE">
      <w:pPr>
        <w:ind w:left="2160"/>
        <w:rPr>
          <w:rFonts w:ascii="Verdana" w:hAnsi="Verdana"/>
          <w:sz w:val="20"/>
          <w:szCs w:val="20"/>
        </w:rPr>
      </w:pPr>
    </w:p>
    <w:p w14:paraId="3C465109" w14:textId="77777777" w:rsidR="007F20A8" w:rsidRPr="00C971D8" w:rsidRDefault="007F20A8" w:rsidP="007D4DCE">
      <w:pPr>
        <w:tabs>
          <w:tab w:val="left" w:pos="-1440"/>
        </w:tabs>
        <w:ind w:left="2160" w:hanging="2160"/>
        <w:rPr>
          <w:rFonts w:ascii="Verdana" w:hAnsi="Verdana"/>
          <w:sz w:val="20"/>
          <w:szCs w:val="20"/>
        </w:rPr>
      </w:pPr>
      <w:r w:rsidRPr="007F20A8">
        <w:rPr>
          <w:rFonts w:ascii="Verdana" w:hAnsi="Verdana"/>
          <w:b/>
          <w:bCs/>
          <w:sz w:val="20"/>
          <w:szCs w:val="20"/>
        </w:rPr>
        <w:t>Grade:</w:t>
      </w:r>
      <w:r w:rsidRPr="007F20A8">
        <w:rPr>
          <w:rFonts w:ascii="Verdana" w:hAnsi="Verdana"/>
          <w:b/>
          <w:bCs/>
          <w:sz w:val="20"/>
          <w:szCs w:val="20"/>
        </w:rPr>
        <w:tab/>
      </w:r>
      <w:r w:rsidRPr="00C971D8">
        <w:rPr>
          <w:rFonts w:ascii="Verdana" w:hAnsi="Verdana"/>
          <w:bCs/>
          <w:sz w:val="20"/>
          <w:szCs w:val="20"/>
        </w:rPr>
        <w:t>N</w:t>
      </w:r>
      <w:r w:rsidR="00EA12B2">
        <w:rPr>
          <w:rFonts w:ascii="Verdana" w:hAnsi="Verdana"/>
          <w:bCs/>
          <w:sz w:val="20"/>
          <w:szCs w:val="20"/>
        </w:rPr>
        <w:t>4</w:t>
      </w:r>
      <w:r w:rsidRPr="00C971D8">
        <w:rPr>
          <w:rFonts w:ascii="Verdana" w:hAnsi="Verdana"/>
          <w:sz w:val="20"/>
          <w:szCs w:val="20"/>
        </w:rPr>
        <w:tab/>
        <w:t xml:space="preserve"> </w:t>
      </w:r>
    </w:p>
    <w:p w14:paraId="3C46510A" w14:textId="77777777" w:rsidR="007F20A8" w:rsidRPr="00C971D8" w:rsidRDefault="007F20A8" w:rsidP="007D4DCE">
      <w:pPr>
        <w:rPr>
          <w:rFonts w:ascii="Verdana" w:hAnsi="Verdana"/>
          <w:sz w:val="20"/>
          <w:szCs w:val="20"/>
        </w:rPr>
      </w:pPr>
    </w:p>
    <w:p w14:paraId="11772762" w14:textId="77777777" w:rsidR="004021C7" w:rsidRDefault="007F20A8" w:rsidP="007D4DCE">
      <w:pPr>
        <w:tabs>
          <w:tab w:val="left" w:pos="-1440"/>
        </w:tabs>
        <w:ind w:left="2160" w:hanging="2160"/>
        <w:rPr>
          <w:rFonts w:ascii="Verdana" w:hAnsi="Verdana"/>
          <w:sz w:val="20"/>
          <w:szCs w:val="20"/>
        </w:rPr>
      </w:pPr>
      <w:r w:rsidRPr="007F20A8">
        <w:rPr>
          <w:rFonts w:ascii="Verdana" w:hAnsi="Verdana"/>
          <w:b/>
          <w:bCs/>
          <w:sz w:val="20"/>
          <w:szCs w:val="20"/>
        </w:rPr>
        <w:t>Responsible to:</w:t>
      </w:r>
      <w:r w:rsidRPr="007F20A8">
        <w:rPr>
          <w:rFonts w:ascii="Verdana" w:hAnsi="Verdana"/>
          <w:b/>
          <w:bCs/>
          <w:sz w:val="20"/>
          <w:szCs w:val="20"/>
        </w:rPr>
        <w:tab/>
      </w:r>
      <w:r w:rsidR="004021C7">
        <w:rPr>
          <w:rFonts w:ascii="Verdana" w:hAnsi="Verdana"/>
          <w:sz w:val="20"/>
          <w:szCs w:val="20"/>
        </w:rPr>
        <w:t>Leader of Art &amp; Textiles</w:t>
      </w:r>
    </w:p>
    <w:p w14:paraId="3C46510B" w14:textId="4FE13A83" w:rsidR="007F20A8" w:rsidRPr="007F20A8" w:rsidRDefault="004021C7" w:rsidP="007D4DCE">
      <w:pPr>
        <w:tabs>
          <w:tab w:val="left" w:pos="-1440"/>
        </w:tabs>
        <w:ind w:left="2160" w:hanging="2160"/>
        <w:rPr>
          <w:rFonts w:ascii="Verdana" w:hAnsi="Verdana"/>
          <w:sz w:val="20"/>
          <w:szCs w:val="20"/>
        </w:rPr>
      </w:pPr>
      <w:r>
        <w:rPr>
          <w:rFonts w:ascii="Verdana" w:hAnsi="Verdana"/>
          <w:b/>
          <w:bCs/>
          <w:sz w:val="20"/>
          <w:szCs w:val="20"/>
        </w:rPr>
        <w:tab/>
      </w:r>
      <w:bookmarkStart w:id="0" w:name="_GoBack"/>
      <w:bookmarkEnd w:id="0"/>
    </w:p>
    <w:p w14:paraId="3C46510C" w14:textId="77777777" w:rsidR="00E657FC" w:rsidRPr="007F20A8" w:rsidRDefault="00E657FC" w:rsidP="007D4DCE">
      <w:pPr>
        <w:jc w:val="both"/>
        <w:rPr>
          <w:rFonts w:ascii="Verdana" w:hAnsi="Verdana" w:cs="Arial"/>
          <w:sz w:val="20"/>
          <w:szCs w:val="20"/>
        </w:rPr>
      </w:pPr>
    </w:p>
    <w:p w14:paraId="3C46510D" w14:textId="77777777" w:rsidR="00EF4402" w:rsidRPr="00EF4402" w:rsidRDefault="00EF4402" w:rsidP="00EF4402">
      <w:pPr>
        <w:widowControl w:val="0"/>
        <w:autoSpaceDE w:val="0"/>
        <w:autoSpaceDN w:val="0"/>
        <w:adjustRightInd w:val="0"/>
        <w:jc w:val="both"/>
        <w:rPr>
          <w:rFonts w:ascii="Verdana" w:hAnsi="Verdana" w:cs="Arial"/>
          <w:b/>
          <w:bCs/>
          <w:sz w:val="20"/>
          <w:szCs w:val="20"/>
          <w:lang w:val="en-US" w:eastAsia="en-US"/>
        </w:rPr>
      </w:pPr>
      <w:r w:rsidRPr="00EF4402">
        <w:rPr>
          <w:rFonts w:ascii="Verdana" w:hAnsi="Verdana" w:cs="Arial"/>
          <w:b/>
          <w:bCs/>
          <w:sz w:val="20"/>
          <w:szCs w:val="20"/>
          <w:lang w:val="en-US" w:eastAsia="en-US"/>
        </w:rPr>
        <w:t>In all aspects of the post s/he must implement faithfully and effectively the Aims and Policies of this Roman Catholic school and work collaboratively to ensure that the Christian ethos, standards of academic excellence and good behaviour are maintained and strengthened.</w:t>
      </w:r>
    </w:p>
    <w:p w14:paraId="3C46510E" w14:textId="77777777" w:rsidR="00757E49" w:rsidRPr="00EF4402" w:rsidRDefault="00757E49" w:rsidP="007D4DCE">
      <w:pPr>
        <w:jc w:val="both"/>
        <w:rPr>
          <w:rFonts w:ascii="Verdana" w:hAnsi="Verdana" w:cs="Arial"/>
          <w:b/>
          <w:sz w:val="20"/>
          <w:szCs w:val="20"/>
        </w:rPr>
      </w:pPr>
    </w:p>
    <w:p w14:paraId="3C46510F" w14:textId="77777777" w:rsidR="00757E49" w:rsidRPr="007F20A8" w:rsidRDefault="00757E49" w:rsidP="007D4DCE">
      <w:pPr>
        <w:jc w:val="both"/>
        <w:rPr>
          <w:rFonts w:ascii="Verdana" w:hAnsi="Verdana" w:cs="Arial"/>
          <w:sz w:val="20"/>
          <w:szCs w:val="20"/>
        </w:rPr>
      </w:pPr>
      <w:r w:rsidRPr="00EF4402">
        <w:rPr>
          <w:rFonts w:ascii="Verdana" w:hAnsi="Verdana" w:cs="Arial"/>
          <w:sz w:val="20"/>
          <w:szCs w:val="20"/>
        </w:rPr>
        <w:t>The following is typical of the level of duties which the post holder would be expected to perform.</w:t>
      </w:r>
      <w:r w:rsidR="007D4DCE" w:rsidRPr="00EF4402">
        <w:rPr>
          <w:rFonts w:ascii="Verdana" w:hAnsi="Verdana" w:cs="Arial"/>
          <w:sz w:val="20"/>
          <w:szCs w:val="20"/>
        </w:rPr>
        <w:t xml:space="preserve">  </w:t>
      </w:r>
      <w:r w:rsidRPr="00EF4402">
        <w:rPr>
          <w:rFonts w:ascii="Verdana" w:hAnsi="Verdana" w:cs="Arial"/>
          <w:sz w:val="20"/>
          <w:szCs w:val="20"/>
        </w:rPr>
        <w:t>It is not exhaustive and other duties of a similar type and level may be required</w:t>
      </w:r>
      <w:r w:rsidR="00B904E2" w:rsidRPr="00EF4402">
        <w:rPr>
          <w:rFonts w:ascii="Verdana" w:hAnsi="Verdana" w:cs="Arial"/>
          <w:sz w:val="20"/>
          <w:szCs w:val="20"/>
        </w:rPr>
        <w:t xml:space="preserve"> at the direction of the head teacher or senior staff.</w:t>
      </w:r>
      <w:r w:rsidR="00EF4402">
        <w:rPr>
          <w:rFonts w:ascii="Verdana" w:hAnsi="Verdana" w:cs="Arial"/>
          <w:sz w:val="20"/>
          <w:szCs w:val="20"/>
        </w:rPr>
        <w:t xml:space="preserve">  The post holder will work in a practical setting where health and safety of the environment is essential.</w:t>
      </w:r>
    </w:p>
    <w:p w14:paraId="3C465110" w14:textId="77777777" w:rsidR="00E657FC" w:rsidRPr="007F20A8" w:rsidRDefault="00E657FC" w:rsidP="007D4DCE">
      <w:pPr>
        <w:jc w:val="both"/>
        <w:rPr>
          <w:rFonts w:ascii="Verdana" w:hAnsi="Verdana" w:cs="Arial"/>
          <w:b/>
          <w:sz w:val="20"/>
          <w:szCs w:val="20"/>
        </w:rPr>
      </w:pPr>
    </w:p>
    <w:p w14:paraId="3C465111" w14:textId="21354CDC" w:rsidR="00370EE5" w:rsidRPr="00F370CE" w:rsidRDefault="007D4DCE" w:rsidP="00F370CE">
      <w:pPr>
        <w:jc w:val="both"/>
        <w:rPr>
          <w:rFonts w:ascii="Verdana" w:hAnsi="Verdana" w:cs="Arial"/>
          <w:sz w:val="20"/>
          <w:szCs w:val="20"/>
        </w:rPr>
      </w:pPr>
      <w:r w:rsidRPr="00F370CE">
        <w:rPr>
          <w:rFonts w:ascii="Verdana" w:hAnsi="Verdana" w:cs="Arial"/>
          <w:sz w:val="20"/>
          <w:szCs w:val="20"/>
        </w:rPr>
        <w:t>Provide technical support within the Art and Technology Department</w:t>
      </w:r>
      <w:r w:rsidR="008C4FC6">
        <w:rPr>
          <w:rFonts w:ascii="Verdana" w:hAnsi="Verdana" w:cs="Arial"/>
          <w:sz w:val="20"/>
          <w:szCs w:val="20"/>
        </w:rPr>
        <w:t xml:space="preserve"> (includes </w:t>
      </w:r>
      <w:r w:rsidR="008842A3">
        <w:rPr>
          <w:rFonts w:ascii="Verdana" w:hAnsi="Verdana" w:cs="Arial"/>
          <w:sz w:val="20"/>
          <w:szCs w:val="20"/>
        </w:rPr>
        <w:t>Art</w:t>
      </w:r>
      <w:r w:rsidR="003D6E09">
        <w:rPr>
          <w:rFonts w:ascii="Verdana" w:hAnsi="Verdana" w:cs="Arial"/>
          <w:sz w:val="20"/>
          <w:szCs w:val="20"/>
        </w:rPr>
        <w:t>, Ceramics</w:t>
      </w:r>
      <w:r w:rsidR="008C4FC6">
        <w:rPr>
          <w:rFonts w:ascii="Verdana" w:hAnsi="Verdana" w:cs="Arial"/>
          <w:sz w:val="20"/>
          <w:szCs w:val="20"/>
        </w:rPr>
        <w:t xml:space="preserve"> and Textiles)</w:t>
      </w:r>
      <w:r w:rsidRPr="00F370CE">
        <w:rPr>
          <w:rFonts w:ascii="Verdana" w:hAnsi="Verdana" w:cs="Arial"/>
          <w:sz w:val="20"/>
          <w:szCs w:val="20"/>
        </w:rPr>
        <w:t>.</w:t>
      </w:r>
    </w:p>
    <w:p w14:paraId="3C465112" w14:textId="77777777" w:rsidR="007D4DCE" w:rsidRPr="007F20A8" w:rsidRDefault="007D4DCE" w:rsidP="007D4DCE">
      <w:pPr>
        <w:jc w:val="both"/>
        <w:rPr>
          <w:rFonts w:ascii="Verdana" w:hAnsi="Verdana" w:cs="Arial"/>
          <w:sz w:val="20"/>
          <w:szCs w:val="20"/>
        </w:rPr>
      </w:pPr>
    </w:p>
    <w:p w14:paraId="3C465113" w14:textId="77777777" w:rsidR="005C270E" w:rsidRPr="007F20A8" w:rsidRDefault="005C270E" w:rsidP="007D4DCE">
      <w:pPr>
        <w:jc w:val="both"/>
        <w:rPr>
          <w:rFonts w:ascii="Verdana" w:hAnsi="Verdana" w:cs="Arial"/>
          <w:b/>
          <w:sz w:val="20"/>
          <w:szCs w:val="20"/>
        </w:rPr>
      </w:pPr>
      <w:r w:rsidRPr="007F20A8">
        <w:rPr>
          <w:rFonts w:ascii="Verdana" w:hAnsi="Verdana" w:cs="Arial"/>
          <w:b/>
          <w:sz w:val="20"/>
          <w:szCs w:val="20"/>
        </w:rPr>
        <w:t>Resources and materials</w:t>
      </w:r>
    </w:p>
    <w:p w14:paraId="3C465114" w14:textId="77777777" w:rsidR="005C270E" w:rsidRPr="00B7701D" w:rsidRDefault="00F263A3" w:rsidP="00B7701D">
      <w:pPr>
        <w:numPr>
          <w:ilvl w:val="0"/>
          <w:numId w:val="2"/>
        </w:numPr>
        <w:tabs>
          <w:tab w:val="clear" w:pos="780"/>
        </w:tabs>
        <w:ind w:left="360"/>
        <w:jc w:val="both"/>
        <w:rPr>
          <w:rFonts w:ascii="Verdana" w:hAnsi="Verdana" w:cs="Arial"/>
          <w:sz w:val="20"/>
          <w:szCs w:val="20"/>
        </w:rPr>
      </w:pPr>
      <w:r w:rsidRPr="007F20A8">
        <w:rPr>
          <w:rFonts w:ascii="Verdana" w:hAnsi="Verdana" w:cs="Arial"/>
          <w:sz w:val="20"/>
          <w:szCs w:val="20"/>
        </w:rPr>
        <w:t>O</w:t>
      </w:r>
      <w:r w:rsidR="005C270E" w:rsidRPr="007F20A8">
        <w:rPr>
          <w:rFonts w:ascii="Verdana" w:hAnsi="Verdana" w:cs="Arial"/>
          <w:sz w:val="20"/>
          <w:szCs w:val="20"/>
        </w:rPr>
        <w:t>rderin</w:t>
      </w:r>
      <w:r w:rsidRPr="007F20A8">
        <w:rPr>
          <w:rFonts w:ascii="Verdana" w:hAnsi="Verdana" w:cs="Arial"/>
          <w:sz w:val="20"/>
          <w:szCs w:val="20"/>
        </w:rPr>
        <w:t>g</w:t>
      </w:r>
      <w:r w:rsidR="00B904E2" w:rsidRPr="007F20A8">
        <w:rPr>
          <w:rFonts w:ascii="Verdana" w:hAnsi="Verdana" w:cs="Arial"/>
          <w:sz w:val="20"/>
          <w:szCs w:val="20"/>
        </w:rPr>
        <w:t>, taking delivery</w:t>
      </w:r>
      <w:r w:rsidR="00B7701D">
        <w:rPr>
          <w:rFonts w:ascii="Verdana" w:hAnsi="Verdana" w:cs="Arial"/>
          <w:sz w:val="20"/>
          <w:szCs w:val="20"/>
        </w:rPr>
        <w:t xml:space="preserve">, checking </w:t>
      </w:r>
      <w:r w:rsidR="008F42BE" w:rsidRPr="007F20A8">
        <w:rPr>
          <w:rFonts w:ascii="Verdana" w:hAnsi="Verdana" w:cs="Arial"/>
          <w:sz w:val="20"/>
          <w:szCs w:val="20"/>
        </w:rPr>
        <w:t>resources</w:t>
      </w:r>
      <w:r w:rsidR="00B7701D">
        <w:rPr>
          <w:rFonts w:ascii="Verdana" w:hAnsi="Verdana" w:cs="Arial"/>
          <w:sz w:val="20"/>
          <w:szCs w:val="20"/>
        </w:rPr>
        <w:t>,</w:t>
      </w:r>
      <w:r w:rsidR="00741163" w:rsidRPr="007F20A8">
        <w:rPr>
          <w:rFonts w:ascii="Verdana" w:hAnsi="Verdana" w:cs="Arial"/>
          <w:sz w:val="20"/>
          <w:szCs w:val="20"/>
        </w:rPr>
        <w:t xml:space="preserve"> </w:t>
      </w:r>
      <w:r w:rsidR="00B7701D">
        <w:rPr>
          <w:rFonts w:ascii="Verdana" w:hAnsi="Verdana" w:cs="Arial"/>
          <w:sz w:val="20"/>
          <w:szCs w:val="20"/>
        </w:rPr>
        <w:t xml:space="preserve">maintaining </w:t>
      </w:r>
      <w:r w:rsidR="00B7701D" w:rsidRPr="007F20A8">
        <w:rPr>
          <w:rFonts w:ascii="Verdana" w:hAnsi="Verdana" w:cs="Arial"/>
          <w:sz w:val="20"/>
          <w:szCs w:val="20"/>
        </w:rPr>
        <w:t>stock levels and records.</w:t>
      </w:r>
    </w:p>
    <w:p w14:paraId="3C465115" w14:textId="77777777" w:rsidR="00B904E2" w:rsidRDefault="008F42BE" w:rsidP="007D4DCE">
      <w:pPr>
        <w:numPr>
          <w:ilvl w:val="0"/>
          <w:numId w:val="2"/>
        </w:numPr>
        <w:tabs>
          <w:tab w:val="clear" w:pos="780"/>
        </w:tabs>
        <w:ind w:left="360"/>
        <w:jc w:val="both"/>
        <w:rPr>
          <w:rFonts w:ascii="Verdana" w:hAnsi="Verdana" w:cs="Arial"/>
          <w:sz w:val="20"/>
          <w:szCs w:val="20"/>
        </w:rPr>
      </w:pPr>
      <w:r w:rsidRPr="007F20A8">
        <w:rPr>
          <w:rFonts w:ascii="Verdana" w:hAnsi="Verdana" w:cs="Arial"/>
          <w:sz w:val="20"/>
          <w:szCs w:val="20"/>
        </w:rPr>
        <w:t>Checking condition and routine cleaning and maintenance of all resources</w:t>
      </w:r>
      <w:r w:rsidR="00F370CE">
        <w:rPr>
          <w:rFonts w:ascii="Verdana" w:hAnsi="Verdana" w:cs="Arial"/>
          <w:sz w:val="20"/>
          <w:szCs w:val="20"/>
        </w:rPr>
        <w:t>, teaching and storage areas</w:t>
      </w:r>
      <w:r w:rsidR="00B7701D">
        <w:rPr>
          <w:rFonts w:ascii="Verdana" w:hAnsi="Verdana" w:cs="Arial"/>
          <w:sz w:val="20"/>
          <w:szCs w:val="20"/>
        </w:rPr>
        <w:t>.</w:t>
      </w:r>
      <w:r w:rsidR="00F370CE">
        <w:rPr>
          <w:rFonts w:ascii="Verdana" w:hAnsi="Verdana" w:cs="Arial"/>
          <w:sz w:val="20"/>
          <w:szCs w:val="20"/>
        </w:rPr>
        <w:t xml:space="preserve">  </w:t>
      </w:r>
    </w:p>
    <w:p w14:paraId="3C465116" w14:textId="77777777" w:rsidR="00F370CE" w:rsidRPr="007F20A8" w:rsidRDefault="00F370CE" w:rsidP="007D4DCE">
      <w:pPr>
        <w:numPr>
          <w:ilvl w:val="0"/>
          <w:numId w:val="2"/>
        </w:numPr>
        <w:tabs>
          <w:tab w:val="clear" w:pos="780"/>
        </w:tabs>
        <w:ind w:left="360"/>
        <w:jc w:val="both"/>
        <w:rPr>
          <w:rFonts w:ascii="Verdana" w:hAnsi="Verdana" w:cs="Arial"/>
          <w:sz w:val="20"/>
          <w:szCs w:val="20"/>
        </w:rPr>
      </w:pPr>
      <w:r>
        <w:rPr>
          <w:rFonts w:ascii="Verdana" w:hAnsi="Verdana" w:cs="Arial"/>
          <w:sz w:val="20"/>
          <w:szCs w:val="20"/>
        </w:rPr>
        <w:t>Support teachers in creating displays that enhance the learning environment.</w:t>
      </w:r>
    </w:p>
    <w:p w14:paraId="3C465117" w14:textId="77777777" w:rsidR="00B904E2" w:rsidRPr="007F20A8" w:rsidRDefault="00B904E2" w:rsidP="007D4DCE">
      <w:pPr>
        <w:numPr>
          <w:ilvl w:val="0"/>
          <w:numId w:val="2"/>
        </w:numPr>
        <w:tabs>
          <w:tab w:val="clear" w:pos="780"/>
        </w:tabs>
        <w:ind w:left="360"/>
        <w:jc w:val="both"/>
        <w:rPr>
          <w:rFonts w:ascii="Verdana" w:hAnsi="Verdana" w:cs="Arial"/>
          <w:sz w:val="20"/>
          <w:szCs w:val="20"/>
        </w:rPr>
      </w:pPr>
      <w:r w:rsidRPr="007F20A8">
        <w:rPr>
          <w:rFonts w:ascii="Verdana" w:hAnsi="Verdana" w:cs="Arial"/>
          <w:sz w:val="20"/>
          <w:szCs w:val="20"/>
        </w:rPr>
        <w:t>Safe and organised storage of resources</w:t>
      </w:r>
      <w:r w:rsidR="00B7701D">
        <w:rPr>
          <w:rFonts w:ascii="Verdana" w:hAnsi="Verdana" w:cs="Arial"/>
          <w:sz w:val="20"/>
          <w:szCs w:val="20"/>
        </w:rPr>
        <w:t>, ensuring sufficient resources for class use</w:t>
      </w:r>
      <w:r w:rsidRPr="007F20A8">
        <w:rPr>
          <w:rFonts w:ascii="Verdana" w:hAnsi="Verdana" w:cs="Arial"/>
          <w:sz w:val="20"/>
          <w:szCs w:val="20"/>
        </w:rPr>
        <w:t>.</w:t>
      </w:r>
    </w:p>
    <w:p w14:paraId="3C465118" w14:textId="77777777" w:rsidR="008C67F0" w:rsidRPr="007F20A8" w:rsidRDefault="00DD06D9" w:rsidP="007D4DCE">
      <w:pPr>
        <w:numPr>
          <w:ilvl w:val="0"/>
          <w:numId w:val="2"/>
        </w:numPr>
        <w:tabs>
          <w:tab w:val="clear" w:pos="780"/>
        </w:tabs>
        <w:ind w:left="360"/>
        <w:jc w:val="both"/>
        <w:rPr>
          <w:rFonts w:ascii="Verdana" w:hAnsi="Verdana" w:cs="Arial"/>
          <w:sz w:val="20"/>
          <w:szCs w:val="20"/>
        </w:rPr>
      </w:pPr>
      <w:r>
        <w:rPr>
          <w:rFonts w:ascii="Verdana" w:hAnsi="Verdana" w:cs="Arial"/>
          <w:sz w:val="20"/>
          <w:szCs w:val="20"/>
        </w:rPr>
        <w:t xml:space="preserve">Visual checking and routine cleaning of equipment.  </w:t>
      </w:r>
      <w:r w:rsidR="008C67F0" w:rsidRPr="007F20A8">
        <w:rPr>
          <w:rFonts w:ascii="Verdana" w:hAnsi="Verdana" w:cs="Arial"/>
          <w:sz w:val="20"/>
          <w:szCs w:val="20"/>
        </w:rPr>
        <w:t xml:space="preserve">Care, maintenance and repair </w:t>
      </w:r>
      <w:r w:rsidR="001B7BCB" w:rsidRPr="007F20A8">
        <w:rPr>
          <w:rFonts w:ascii="Verdana" w:hAnsi="Verdana" w:cs="Arial"/>
          <w:sz w:val="20"/>
          <w:szCs w:val="20"/>
        </w:rPr>
        <w:t xml:space="preserve">where possible </w:t>
      </w:r>
      <w:r w:rsidR="008C67F0" w:rsidRPr="007F20A8">
        <w:rPr>
          <w:rFonts w:ascii="Verdana" w:hAnsi="Verdana" w:cs="Arial"/>
          <w:sz w:val="20"/>
          <w:szCs w:val="20"/>
        </w:rPr>
        <w:t>of equipment</w:t>
      </w:r>
      <w:r w:rsidR="00D510C7" w:rsidRPr="007F20A8">
        <w:rPr>
          <w:rFonts w:ascii="Verdana" w:hAnsi="Verdana" w:cs="Arial"/>
          <w:sz w:val="20"/>
          <w:szCs w:val="20"/>
        </w:rPr>
        <w:t xml:space="preserve"> and </w:t>
      </w:r>
      <w:r>
        <w:rPr>
          <w:rFonts w:ascii="Verdana" w:hAnsi="Verdana" w:cs="Arial"/>
          <w:sz w:val="20"/>
          <w:szCs w:val="20"/>
        </w:rPr>
        <w:t>resources</w:t>
      </w:r>
      <w:r w:rsidR="00B7701D">
        <w:rPr>
          <w:rFonts w:ascii="Verdana" w:hAnsi="Verdana" w:cs="Arial"/>
          <w:sz w:val="20"/>
          <w:szCs w:val="20"/>
        </w:rPr>
        <w:t>,</w:t>
      </w:r>
      <w:r w:rsidR="001B7BCB" w:rsidRPr="007F20A8">
        <w:rPr>
          <w:rFonts w:ascii="Verdana" w:hAnsi="Verdana" w:cs="Arial"/>
          <w:sz w:val="20"/>
          <w:szCs w:val="20"/>
        </w:rPr>
        <w:t xml:space="preserve"> and </w:t>
      </w:r>
      <w:r w:rsidR="008C67F0" w:rsidRPr="007F20A8">
        <w:rPr>
          <w:rFonts w:ascii="Verdana" w:hAnsi="Verdana" w:cs="Arial"/>
          <w:sz w:val="20"/>
          <w:szCs w:val="20"/>
        </w:rPr>
        <w:t xml:space="preserve">advice to the </w:t>
      </w:r>
      <w:r w:rsidR="00B7701D">
        <w:rPr>
          <w:rFonts w:ascii="Verdana" w:hAnsi="Verdana" w:cs="Arial"/>
          <w:sz w:val="20"/>
          <w:szCs w:val="20"/>
        </w:rPr>
        <w:t>Head of D</w:t>
      </w:r>
      <w:r w:rsidR="008C67F0" w:rsidRPr="007F20A8">
        <w:rPr>
          <w:rFonts w:ascii="Verdana" w:hAnsi="Verdana" w:cs="Arial"/>
          <w:sz w:val="20"/>
          <w:szCs w:val="20"/>
        </w:rPr>
        <w:t xml:space="preserve">epartment about </w:t>
      </w:r>
      <w:r>
        <w:rPr>
          <w:rFonts w:ascii="Verdana" w:hAnsi="Verdana" w:cs="Arial"/>
          <w:sz w:val="20"/>
          <w:szCs w:val="20"/>
        </w:rPr>
        <w:t xml:space="preserve">the need for repair by a contractor and/or </w:t>
      </w:r>
      <w:r w:rsidR="008C67F0" w:rsidRPr="007F20A8">
        <w:rPr>
          <w:rFonts w:ascii="Verdana" w:hAnsi="Verdana" w:cs="Arial"/>
          <w:sz w:val="20"/>
          <w:szCs w:val="20"/>
        </w:rPr>
        <w:t>replacements.</w:t>
      </w:r>
    </w:p>
    <w:p w14:paraId="3C465119" w14:textId="77777777" w:rsidR="00D510C7" w:rsidRPr="007F20A8" w:rsidRDefault="00D510C7" w:rsidP="007D4DCE">
      <w:pPr>
        <w:jc w:val="both"/>
        <w:rPr>
          <w:rFonts w:ascii="Verdana" w:hAnsi="Verdana" w:cs="Arial"/>
          <w:sz w:val="20"/>
          <w:szCs w:val="20"/>
        </w:rPr>
      </w:pPr>
    </w:p>
    <w:p w14:paraId="3C46511A" w14:textId="77777777" w:rsidR="00D510C7" w:rsidRPr="007F20A8" w:rsidRDefault="00D510C7" w:rsidP="007D4DCE">
      <w:pPr>
        <w:jc w:val="both"/>
        <w:rPr>
          <w:rFonts w:ascii="Verdana" w:hAnsi="Verdana" w:cs="Arial"/>
          <w:b/>
          <w:sz w:val="20"/>
          <w:szCs w:val="20"/>
        </w:rPr>
      </w:pPr>
      <w:r w:rsidRPr="007F20A8">
        <w:rPr>
          <w:rFonts w:ascii="Verdana" w:hAnsi="Verdana" w:cs="Arial"/>
          <w:b/>
          <w:sz w:val="20"/>
          <w:szCs w:val="20"/>
        </w:rPr>
        <w:t>Support for teaching</w:t>
      </w:r>
    </w:p>
    <w:p w14:paraId="3C46511B" w14:textId="77777777" w:rsidR="008F42BE" w:rsidRPr="007F20A8" w:rsidRDefault="00285D16" w:rsidP="007D4DCE">
      <w:pPr>
        <w:numPr>
          <w:ilvl w:val="0"/>
          <w:numId w:val="2"/>
        </w:numPr>
        <w:tabs>
          <w:tab w:val="clear" w:pos="780"/>
        </w:tabs>
        <w:ind w:left="360"/>
        <w:jc w:val="both"/>
        <w:rPr>
          <w:rFonts w:ascii="Verdana" w:hAnsi="Verdana" w:cs="Arial"/>
          <w:sz w:val="20"/>
          <w:szCs w:val="20"/>
        </w:rPr>
      </w:pPr>
      <w:r>
        <w:rPr>
          <w:rFonts w:ascii="Verdana" w:hAnsi="Verdana" w:cs="Arial"/>
          <w:sz w:val="20"/>
          <w:szCs w:val="20"/>
        </w:rPr>
        <w:t>Preparation</w:t>
      </w:r>
      <w:r w:rsidR="00D510C7" w:rsidRPr="007F20A8">
        <w:rPr>
          <w:rFonts w:ascii="Verdana" w:hAnsi="Verdana" w:cs="Arial"/>
          <w:sz w:val="20"/>
          <w:szCs w:val="20"/>
        </w:rPr>
        <w:t xml:space="preserve"> of teaching resources </w:t>
      </w:r>
      <w:r w:rsidR="008F42BE" w:rsidRPr="007F20A8">
        <w:rPr>
          <w:rFonts w:ascii="Verdana" w:hAnsi="Verdana" w:cs="Arial"/>
          <w:sz w:val="20"/>
          <w:szCs w:val="20"/>
        </w:rPr>
        <w:t>to support the delivery of lessons.</w:t>
      </w:r>
    </w:p>
    <w:p w14:paraId="3C46511C" w14:textId="77777777" w:rsidR="00D510C7" w:rsidRPr="007F20A8" w:rsidRDefault="008F42BE" w:rsidP="007D4DCE">
      <w:pPr>
        <w:numPr>
          <w:ilvl w:val="0"/>
          <w:numId w:val="2"/>
        </w:numPr>
        <w:tabs>
          <w:tab w:val="clear" w:pos="780"/>
        </w:tabs>
        <w:ind w:left="360"/>
        <w:jc w:val="both"/>
        <w:rPr>
          <w:rFonts w:ascii="Verdana" w:hAnsi="Verdana" w:cs="Arial"/>
          <w:sz w:val="20"/>
          <w:szCs w:val="20"/>
        </w:rPr>
      </w:pPr>
      <w:r w:rsidRPr="007F20A8">
        <w:rPr>
          <w:rFonts w:ascii="Verdana" w:hAnsi="Verdana" w:cs="Arial"/>
          <w:sz w:val="20"/>
          <w:szCs w:val="20"/>
        </w:rPr>
        <w:t>P</w:t>
      </w:r>
      <w:r w:rsidR="00D510C7" w:rsidRPr="007F20A8">
        <w:rPr>
          <w:rFonts w:ascii="Verdana" w:hAnsi="Verdana" w:cs="Arial"/>
          <w:sz w:val="20"/>
          <w:szCs w:val="20"/>
        </w:rPr>
        <w:t>reparation</w:t>
      </w:r>
      <w:r w:rsidR="00741163" w:rsidRPr="007F20A8">
        <w:rPr>
          <w:rFonts w:ascii="Verdana" w:hAnsi="Verdana" w:cs="Arial"/>
          <w:sz w:val="20"/>
          <w:szCs w:val="20"/>
        </w:rPr>
        <w:t>, setting out</w:t>
      </w:r>
      <w:r w:rsidR="00D510C7" w:rsidRPr="007F20A8">
        <w:rPr>
          <w:rFonts w:ascii="Verdana" w:hAnsi="Verdana" w:cs="Arial"/>
          <w:sz w:val="20"/>
          <w:szCs w:val="20"/>
        </w:rPr>
        <w:t xml:space="preserve"> </w:t>
      </w:r>
      <w:r w:rsidR="00741163" w:rsidRPr="007F20A8">
        <w:rPr>
          <w:rFonts w:ascii="Verdana" w:hAnsi="Verdana" w:cs="Arial"/>
          <w:sz w:val="20"/>
          <w:szCs w:val="20"/>
        </w:rPr>
        <w:t xml:space="preserve">and clearing of </w:t>
      </w:r>
      <w:r w:rsidR="00D01A39">
        <w:rPr>
          <w:rFonts w:ascii="Verdana" w:hAnsi="Verdana" w:cs="Arial"/>
          <w:sz w:val="20"/>
          <w:szCs w:val="20"/>
        </w:rPr>
        <w:t>resources</w:t>
      </w:r>
      <w:r w:rsidR="00D510C7" w:rsidRPr="007F20A8">
        <w:rPr>
          <w:rFonts w:ascii="Verdana" w:hAnsi="Verdana" w:cs="Arial"/>
          <w:sz w:val="20"/>
          <w:szCs w:val="20"/>
        </w:rPr>
        <w:t xml:space="preserve"> </w:t>
      </w:r>
      <w:r w:rsidR="00741163" w:rsidRPr="007F20A8">
        <w:rPr>
          <w:rFonts w:ascii="Verdana" w:hAnsi="Verdana" w:cs="Arial"/>
          <w:sz w:val="20"/>
          <w:szCs w:val="20"/>
        </w:rPr>
        <w:t>and equipment</w:t>
      </w:r>
      <w:r w:rsidR="00285D16">
        <w:rPr>
          <w:rFonts w:ascii="Verdana" w:hAnsi="Verdana" w:cs="Arial"/>
          <w:sz w:val="20"/>
          <w:szCs w:val="20"/>
        </w:rPr>
        <w:t>, e.g. Clay, hard/soft materials.</w:t>
      </w:r>
    </w:p>
    <w:p w14:paraId="3C46511D" w14:textId="77777777" w:rsidR="008C67F0" w:rsidRPr="007F20A8" w:rsidRDefault="00D01A39" w:rsidP="007D4DCE">
      <w:pPr>
        <w:numPr>
          <w:ilvl w:val="0"/>
          <w:numId w:val="2"/>
        </w:numPr>
        <w:tabs>
          <w:tab w:val="clear" w:pos="780"/>
        </w:tabs>
        <w:ind w:left="360"/>
        <w:jc w:val="both"/>
        <w:rPr>
          <w:rFonts w:ascii="Verdana" w:hAnsi="Verdana" w:cs="Arial"/>
          <w:sz w:val="20"/>
          <w:szCs w:val="20"/>
        </w:rPr>
      </w:pPr>
      <w:r>
        <w:rPr>
          <w:rFonts w:ascii="Verdana" w:hAnsi="Verdana" w:cs="Arial"/>
          <w:sz w:val="20"/>
          <w:szCs w:val="20"/>
        </w:rPr>
        <w:t>P</w:t>
      </w:r>
      <w:r w:rsidR="00D510C7" w:rsidRPr="007F20A8">
        <w:rPr>
          <w:rFonts w:ascii="Verdana" w:hAnsi="Verdana" w:cs="Arial"/>
          <w:sz w:val="20"/>
          <w:szCs w:val="20"/>
        </w:rPr>
        <w:t>rovision of t</w:t>
      </w:r>
      <w:r w:rsidR="008C67F0" w:rsidRPr="007F20A8">
        <w:rPr>
          <w:rFonts w:ascii="Verdana" w:hAnsi="Verdana" w:cs="Arial"/>
          <w:sz w:val="20"/>
          <w:szCs w:val="20"/>
        </w:rPr>
        <w:t xml:space="preserve">echnical advice </w:t>
      </w:r>
      <w:r w:rsidR="00D510C7" w:rsidRPr="007F20A8">
        <w:rPr>
          <w:rFonts w:ascii="Verdana" w:hAnsi="Verdana" w:cs="Arial"/>
          <w:sz w:val="20"/>
          <w:szCs w:val="20"/>
        </w:rPr>
        <w:t xml:space="preserve">and </w:t>
      </w:r>
      <w:r w:rsidR="00862681">
        <w:rPr>
          <w:rFonts w:ascii="Verdana" w:hAnsi="Verdana" w:cs="Arial"/>
          <w:sz w:val="20"/>
          <w:szCs w:val="20"/>
        </w:rPr>
        <w:t>research</w:t>
      </w:r>
      <w:r w:rsidR="00D510C7" w:rsidRPr="007F20A8">
        <w:rPr>
          <w:rFonts w:ascii="Verdana" w:hAnsi="Verdana" w:cs="Arial"/>
          <w:sz w:val="20"/>
          <w:szCs w:val="20"/>
        </w:rPr>
        <w:t xml:space="preserve"> </w:t>
      </w:r>
      <w:r w:rsidR="008C67F0" w:rsidRPr="007F20A8">
        <w:rPr>
          <w:rFonts w:ascii="Verdana" w:hAnsi="Verdana" w:cs="Arial"/>
          <w:sz w:val="20"/>
          <w:szCs w:val="20"/>
        </w:rPr>
        <w:t>to teachers to enable them to optimise the learning in their lessons.</w:t>
      </w:r>
    </w:p>
    <w:p w14:paraId="3C46511E" w14:textId="77777777" w:rsidR="008C67F0" w:rsidRPr="00D01A39" w:rsidRDefault="00D01A39" w:rsidP="00862681">
      <w:pPr>
        <w:pStyle w:val="ListParagraph"/>
        <w:numPr>
          <w:ilvl w:val="0"/>
          <w:numId w:val="2"/>
        </w:numPr>
        <w:tabs>
          <w:tab w:val="clear" w:pos="780"/>
          <w:tab w:val="num" w:pos="426"/>
        </w:tabs>
        <w:ind w:left="426" w:hanging="426"/>
        <w:jc w:val="both"/>
        <w:rPr>
          <w:rFonts w:ascii="Verdana" w:hAnsi="Verdana" w:cs="Arial"/>
          <w:sz w:val="20"/>
          <w:szCs w:val="20"/>
        </w:rPr>
      </w:pPr>
      <w:r>
        <w:rPr>
          <w:rFonts w:ascii="Verdana" w:hAnsi="Verdana" w:cs="Arial"/>
          <w:sz w:val="20"/>
          <w:szCs w:val="20"/>
        </w:rPr>
        <w:t xml:space="preserve">Provide </w:t>
      </w:r>
      <w:r w:rsidRPr="007D4DCE">
        <w:rPr>
          <w:rFonts w:ascii="Verdana" w:hAnsi="Verdana" w:cs="Arial"/>
          <w:sz w:val="20"/>
          <w:szCs w:val="20"/>
        </w:rPr>
        <w:t xml:space="preserve">classroom and workshop support </w:t>
      </w:r>
      <w:r>
        <w:rPr>
          <w:rFonts w:ascii="Verdana" w:hAnsi="Verdana" w:cs="Arial"/>
          <w:sz w:val="20"/>
          <w:szCs w:val="20"/>
        </w:rPr>
        <w:t xml:space="preserve">as directed by the teacher </w:t>
      </w:r>
      <w:r w:rsidRPr="007D4DCE">
        <w:rPr>
          <w:rFonts w:ascii="Verdana" w:hAnsi="Verdana" w:cs="Arial"/>
          <w:sz w:val="20"/>
          <w:szCs w:val="20"/>
        </w:rPr>
        <w:t xml:space="preserve">to </w:t>
      </w:r>
      <w:r>
        <w:rPr>
          <w:rFonts w:ascii="Verdana" w:hAnsi="Verdana" w:cs="Arial"/>
          <w:sz w:val="20"/>
          <w:szCs w:val="20"/>
        </w:rPr>
        <w:t xml:space="preserve">individuals/small groups of </w:t>
      </w:r>
      <w:r w:rsidRPr="007D4DCE">
        <w:rPr>
          <w:rFonts w:ascii="Verdana" w:hAnsi="Verdana" w:cs="Arial"/>
          <w:sz w:val="20"/>
          <w:szCs w:val="20"/>
        </w:rPr>
        <w:t>students</w:t>
      </w:r>
      <w:r>
        <w:rPr>
          <w:rFonts w:ascii="Verdana" w:hAnsi="Verdana" w:cs="Arial"/>
          <w:sz w:val="20"/>
          <w:szCs w:val="20"/>
        </w:rPr>
        <w:t xml:space="preserve"> to help</w:t>
      </w:r>
      <w:r w:rsidR="008C67F0" w:rsidRPr="00D01A39">
        <w:rPr>
          <w:rFonts w:ascii="Verdana" w:hAnsi="Verdana" w:cs="Arial"/>
          <w:sz w:val="20"/>
          <w:szCs w:val="20"/>
        </w:rPr>
        <w:t xml:space="preserve"> make optimum progress in practical work.</w:t>
      </w:r>
    </w:p>
    <w:p w14:paraId="3C46511F" w14:textId="77777777" w:rsidR="008C67F0" w:rsidRPr="007F20A8" w:rsidRDefault="008C67F0" w:rsidP="007D4DCE">
      <w:pPr>
        <w:numPr>
          <w:ilvl w:val="0"/>
          <w:numId w:val="2"/>
        </w:numPr>
        <w:tabs>
          <w:tab w:val="clear" w:pos="780"/>
        </w:tabs>
        <w:ind w:left="360"/>
        <w:jc w:val="both"/>
        <w:rPr>
          <w:rFonts w:ascii="Verdana" w:hAnsi="Verdana" w:cs="Arial"/>
          <w:sz w:val="20"/>
          <w:szCs w:val="20"/>
        </w:rPr>
      </w:pPr>
      <w:r w:rsidRPr="007F20A8">
        <w:rPr>
          <w:rFonts w:ascii="Verdana" w:hAnsi="Verdana" w:cs="Arial"/>
          <w:sz w:val="20"/>
          <w:szCs w:val="20"/>
        </w:rPr>
        <w:t>Support for examinations</w:t>
      </w:r>
      <w:r w:rsidR="00862681">
        <w:rPr>
          <w:rFonts w:ascii="Verdana" w:hAnsi="Verdana" w:cs="Arial"/>
          <w:sz w:val="20"/>
          <w:szCs w:val="20"/>
        </w:rPr>
        <w:t xml:space="preserve"> as directed by the teacher.</w:t>
      </w:r>
    </w:p>
    <w:p w14:paraId="3C465120" w14:textId="77777777" w:rsidR="00D510C7" w:rsidRPr="007F20A8" w:rsidRDefault="00D510C7" w:rsidP="007D4DCE">
      <w:pPr>
        <w:jc w:val="both"/>
        <w:rPr>
          <w:rFonts w:ascii="Verdana" w:hAnsi="Verdana" w:cs="Arial"/>
          <w:sz w:val="20"/>
          <w:szCs w:val="20"/>
        </w:rPr>
      </w:pPr>
    </w:p>
    <w:p w14:paraId="3C465121" w14:textId="77777777" w:rsidR="00D510C7" w:rsidRPr="007F20A8" w:rsidRDefault="00D510C7" w:rsidP="007D4DCE">
      <w:pPr>
        <w:jc w:val="both"/>
        <w:rPr>
          <w:rFonts w:ascii="Verdana" w:hAnsi="Verdana" w:cs="Arial"/>
          <w:b/>
          <w:sz w:val="20"/>
          <w:szCs w:val="20"/>
        </w:rPr>
      </w:pPr>
      <w:r w:rsidRPr="007F20A8">
        <w:rPr>
          <w:rFonts w:ascii="Verdana" w:hAnsi="Verdana" w:cs="Arial"/>
          <w:b/>
          <w:sz w:val="20"/>
          <w:szCs w:val="20"/>
        </w:rPr>
        <w:t>Health and safety</w:t>
      </w:r>
    </w:p>
    <w:p w14:paraId="3C465122" w14:textId="77777777" w:rsidR="00D510C7" w:rsidRDefault="00741163" w:rsidP="007D4DCE">
      <w:pPr>
        <w:numPr>
          <w:ilvl w:val="0"/>
          <w:numId w:val="2"/>
        </w:numPr>
        <w:tabs>
          <w:tab w:val="clear" w:pos="780"/>
        </w:tabs>
        <w:ind w:left="360"/>
        <w:jc w:val="both"/>
        <w:rPr>
          <w:rFonts w:ascii="Verdana" w:hAnsi="Verdana" w:cs="Arial"/>
          <w:sz w:val="20"/>
          <w:szCs w:val="20"/>
        </w:rPr>
      </w:pPr>
      <w:r w:rsidRPr="007F20A8">
        <w:rPr>
          <w:rFonts w:ascii="Verdana" w:hAnsi="Verdana" w:cs="Arial"/>
          <w:sz w:val="20"/>
          <w:szCs w:val="20"/>
        </w:rPr>
        <w:t>Maintenance of</w:t>
      </w:r>
      <w:r w:rsidR="00D510C7" w:rsidRPr="007F20A8">
        <w:rPr>
          <w:rFonts w:ascii="Verdana" w:hAnsi="Verdana" w:cs="Arial"/>
          <w:sz w:val="20"/>
          <w:szCs w:val="20"/>
        </w:rPr>
        <w:t xml:space="preserve"> an up to date understanding of current </w:t>
      </w:r>
      <w:r w:rsidRPr="007F20A8">
        <w:rPr>
          <w:rFonts w:ascii="Verdana" w:hAnsi="Verdana" w:cs="Arial"/>
          <w:sz w:val="20"/>
          <w:szCs w:val="20"/>
        </w:rPr>
        <w:t xml:space="preserve">national, local and school </w:t>
      </w:r>
      <w:r w:rsidR="00DD06D9">
        <w:rPr>
          <w:rFonts w:ascii="Verdana" w:hAnsi="Verdana" w:cs="Arial"/>
          <w:sz w:val="20"/>
          <w:szCs w:val="20"/>
        </w:rPr>
        <w:t>health and safety regulations</w:t>
      </w:r>
      <w:r w:rsidR="00D510C7" w:rsidRPr="007F20A8">
        <w:rPr>
          <w:rFonts w:ascii="Verdana" w:hAnsi="Verdana" w:cs="Arial"/>
          <w:sz w:val="20"/>
          <w:szCs w:val="20"/>
        </w:rPr>
        <w:t>.</w:t>
      </w:r>
      <w:r w:rsidR="00862681" w:rsidRPr="00862681">
        <w:rPr>
          <w:rFonts w:ascii="Verdana" w:hAnsi="Verdana" w:cs="Arial"/>
          <w:sz w:val="20"/>
          <w:szCs w:val="20"/>
        </w:rPr>
        <w:t xml:space="preserve"> </w:t>
      </w:r>
      <w:r w:rsidR="00862681">
        <w:rPr>
          <w:rFonts w:ascii="Verdana" w:hAnsi="Verdana" w:cs="Arial"/>
          <w:sz w:val="20"/>
          <w:szCs w:val="20"/>
        </w:rPr>
        <w:t>Work</w:t>
      </w:r>
      <w:r w:rsidR="00862681" w:rsidRPr="007F20A8">
        <w:rPr>
          <w:rFonts w:ascii="Verdana" w:hAnsi="Verdana" w:cs="Arial"/>
          <w:sz w:val="20"/>
          <w:szCs w:val="20"/>
        </w:rPr>
        <w:t xml:space="preserve"> within </w:t>
      </w:r>
      <w:r w:rsidR="00862681">
        <w:rPr>
          <w:rFonts w:ascii="Verdana" w:hAnsi="Verdana" w:cs="Arial"/>
          <w:sz w:val="20"/>
          <w:szCs w:val="20"/>
        </w:rPr>
        <w:t>these and the S</w:t>
      </w:r>
      <w:r w:rsidR="00862681" w:rsidRPr="007F20A8">
        <w:rPr>
          <w:rFonts w:ascii="Verdana" w:hAnsi="Verdana" w:cs="Arial"/>
          <w:sz w:val="20"/>
          <w:szCs w:val="20"/>
        </w:rPr>
        <w:t>chool policies.</w:t>
      </w:r>
    </w:p>
    <w:p w14:paraId="3C465123" w14:textId="77777777" w:rsidR="00AA4806" w:rsidRPr="007F20A8" w:rsidRDefault="00AA4806" w:rsidP="007D4DCE">
      <w:pPr>
        <w:numPr>
          <w:ilvl w:val="0"/>
          <w:numId w:val="2"/>
        </w:numPr>
        <w:tabs>
          <w:tab w:val="clear" w:pos="780"/>
        </w:tabs>
        <w:ind w:left="360"/>
        <w:jc w:val="both"/>
        <w:rPr>
          <w:rFonts w:ascii="Verdana" w:hAnsi="Verdana" w:cs="Arial"/>
          <w:sz w:val="20"/>
          <w:szCs w:val="20"/>
        </w:rPr>
      </w:pPr>
      <w:r>
        <w:rPr>
          <w:rFonts w:ascii="Verdana" w:hAnsi="Verdana" w:cs="Arial"/>
          <w:sz w:val="20"/>
          <w:szCs w:val="20"/>
        </w:rPr>
        <w:t>Updating Department Risk Assessments, ensuring all staff aware of these.</w:t>
      </w:r>
    </w:p>
    <w:p w14:paraId="3C465124" w14:textId="77777777" w:rsidR="00D510C7" w:rsidRPr="007F20A8" w:rsidRDefault="00741163" w:rsidP="007D4DCE">
      <w:pPr>
        <w:numPr>
          <w:ilvl w:val="0"/>
          <w:numId w:val="2"/>
        </w:numPr>
        <w:tabs>
          <w:tab w:val="clear" w:pos="780"/>
        </w:tabs>
        <w:ind w:left="360"/>
        <w:jc w:val="both"/>
        <w:rPr>
          <w:rFonts w:ascii="Verdana" w:hAnsi="Verdana" w:cs="Arial"/>
          <w:sz w:val="20"/>
          <w:szCs w:val="20"/>
        </w:rPr>
      </w:pPr>
      <w:r w:rsidRPr="007F20A8">
        <w:rPr>
          <w:rFonts w:ascii="Verdana" w:hAnsi="Verdana" w:cs="Arial"/>
          <w:sz w:val="20"/>
          <w:szCs w:val="20"/>
        </w:rPr>
        <w:t>Provision of</w:t>
      </w:r>
      <w:r w:rsidR="00D510C7" w:rsidRPr="007F20A8">
        <w:rPr>
          <w:rFonts w:ascii="Verdana" w:hAnsi="Verdana" w:cs="Arial"/>
          <w:sz w:val="20"/>
          <w:szCs w:val="20"/>
        </w:rPr>
        <w:t xml:space="preserve"> </w:t>
      </w:r>
      <w:r w:rsidR="005C270E" w:rsidRPr="007F20A8">
        <w:rPr>
          <w:rFonts w:ascii="Verdana" w:hAnsi="Verdana" w:cs="Arial"/>
          <w:sz w:val="20"/>
          <w:szCs w:val="20"/>
        </w:rPr>
        <w:t xml:space="preserve">advice to staff on </w:t>
      </w:r>
      <w:r w:rsidR="00D510C7" w:rsidRPr="007F20A8">
        <w:rPr>
          <w:rFonts w:ascii="Verdana" w:hAnsi="Verdana" w:cs="Arial"/>
          <w:sz w:val="20"/>
          <w:szCs w:val="20"/>
        </w:rPr>
        <w:t>safe working practices</w:t>
      </w:r>
      <w:r w:rsidR="00DD06D9">
        <w:rPr>
          <w:rFonts w:ascii="Verdana" w:hAnsi="Verdana" w:cs="Arial"/>
          <w:sz w:val="20"/>
          <w:szCs w:val="20"/>
        </w:rPr>
        <w:t>.</w:t>
      </w:r>
    </w:p>
    <w:p w14:paraId="3C465125" w14:textId="77777777" w:rsidR="00D510C7" w:rsidRPr="007F20A8" w:rsidRDefault="00DD06D9" w:rsidP="007D4DCE">
      <w:pPr>
        <w:numPr>
          <w:ilvl w:val="0"/>
          <w:numId w:val="2"/>
        </w:numPr>
        <w:tabs>
          <w:tab w:val="clear" w:pos="780"/>
        </w:tabs>
        <w:ind w:left="360"/>
        <w:jc w:val="both"/>
        <w:rPr>
          <w:rFonts w:ascii="Verdana" w:hAnsi="Verdana" w:cs="Arial"/>
          <w:sz w:val="20"/>
          <w:szCs w:val="20"/>
        </w:rPr>
      </w:pPr>
      <w:r>
        <w:rPr>
          <w:rFonts w:ascii="Verdana" w:hAnsi="Verdana" w:cs="Arial"/>
          <w:sz w:val="20"/>
          <w:szCs w:val="20"/>
        </w:rPr>
        <w:t>U</w:t>
      </w:r>
      <w:r w:rsidR="00D510C7" w:rsidRPr="007F20A8">
        <w:rPr>
          <w:rFonts w:ascii="Verdana" w:hAnsi="Verdana" w:cs="Arial"/>
          <w:sz w:val="20"/>
          <w:szCs w:val="20"/>
        </w:rPr>
        <w:t xml:space="preserve">se, </w:t>
      </w:r>
      <w:r w:rsidR="005C270E" w:rsidRPr="007F20A8">
        <w:rPr>
          <w:rFonts w:ascii="Verdana" w:hAnsi="Verdana" w:cs="Arial"/>
          <w:sz w:val="20"/>
          <w:szCs w:val="20"/>
        </w:rPr>
        <w:t xml:space="preserve">storage, control and safe disposal of </w:t>
      </w:r>
      <w:r w:rsidR="00D510C7" w:rsidRPr="007F20A8">
        <w:rPr>
          <w:rFonts w:ascii="Verdana" w:hAnsi="Verdana" w:cs="Arial"/>
          <w:sz w:val="20"/>
          <w:szCs w:val="20"/>
        </w:rPr>
        <w:t xml:space="preserve">all </w:t>
      </w:r>
      <w:r>
        <w:rPr>
          <w:rFonts w:ascii="Verdana" w:hAnsi="Verdana" w:cs="Arial"/>
          <w:sz w:val="20"/>
          <w:szCs w:val="20"/>
        </w:rPr>
        <w:t>resources/</w:t>
      </w:r>
      <w:r w:rsidR="005C270E" w:rsidRPr="007F20A8">
        <w:rPr>
          <w:rFonts w:ascii="Verdana" w:hAnsi="Verdana" w:cs="Arial"/>
          <w:sz w:val="20"/>
          <w:szCs w:val="20"/>
        </w:rPr>
        <w:t>equipment</w:t>
      </w:r>
      <w:r>
        <w:rPr>
          <w:rFonts w:ascii="Verdana" w:hAnsi="Verdana" w:cs="Arial"/>
          <w:sz w:val="20"/>
          <w:szCs w:val="20"/>
        </w:rPr>
        <w:t xml:space="preserve">.  Removal of equipment/resources if pose potential hazard until repaired.  </w:t>
      </w:r>
    </w:p>
    <w:p w14:paraId="3C465126" w14:textId="1C4B5468" w:rsidR="00741163" w:rsidRDefault="00741163" w:rsidP="007D4DCE">
      <w:pPr>
        <w:numPr>
          <w:ilvl w:val="0"/>
          <w:numId w:val="2"/>
        </w:numPr>
        <w:tabs>
          <w:tab w:val="clear" w:pos="780"/>
        </w:tabs>
        <w:ind w:left="360"/>
        <w:jc w:val="both"/>
        <w:rPr>
          <w:rFonts w:ascii="Verdana" w:hAnsi="Verdana" w:cs="Arial"/>
          <w:sz w:val="20"/>
          <w:szCs w:val="20"/>
        </w:rPr>
      </w:pPr>
      <w:r w:rsidRPr="007F20A8">
        <w:rPr>
          <w:rFonts w:ascii="Verdana" w:hAnsi="Verdana" w:cs="Arial"/>
          <w:sz w:val="20"/>
          <w:szCs w:val="20"/>
        </w:rPr>
        <w:t xml:space="preserve">Liaison with the </w:t>
      </w:r>
      <w:r w:rsidR="00862681">
        <w:rPr>
          <w:rFonts w:ascii="Verdana" w:hAnsi="Verdana" w:cs="Arial"/>
          <w:sz w:val="20"/>
          <w:szCs w:val="20"/>
        </w:rPr>
        <w:t xml:space="preserve">Head of Art &amp; </w:t>
      </w:r>
      <w:r w:rsidR="003D6E09">
        <w:rPr>
          <w:rFonts w:ascii="Verdana" w:hAnsi="Verdana" w:cs="Arial"/>
          <w:sz w:val="20"/>
          <w:szCs w:val="20"/>
        </w:rPr>
        <w:t>Design</w:t>
      </w:r>
      <w:r w:rsidR="00862681">
        <w:rPr>
          <w:rFonts w:ascii="Verdana" w:hAnsi="Verdana" w:cs="Arial"/>
          <w:sz w:val="20"/>
          <w:szCs w:val="20"/>
        </w:rPr>
        <w:t xml:space="preserve"> and S</w:t>
      </w:r>
      <w:r w:rsidRPr="007F20A8">
        <w:rPr>
          <w:rFonts w:ascii="Verdana" w:hAnsi="Verdana" w:cs="Arial"/>
          <w:sz w:val="20"/>
          <w:szCs w:val="20"/>
        </w:rPr>
        <w:t>chool</w:t>
      </w:r>
      <w:r w:rsidR="00862681">
        <w:rPr>
          <w:rFonts w:ascii="Verdana" w:hAnsi="Verdana" w:cs="Arial"/>
          <w:sz w:val="20"/>
          <w:szCs w:val="20"/>
        </w:rPr>
        <w:t>’s</w:t>
      </w:r>
      <w:r w:rsidRPr="007F20A8">
        <w:rPr>
          <w:rFonts w:ascii="Verdana" w:hAnsi="Verdana" w:cs="Arial"/>
          <w:sz w:val="20"/>
          <w:szCs w:val="20"/>
        </w:rPr>
        <w:t xml:space="preserve"> Health and Safety O</w:t>
      </w:r>
      <w:r w:rsidR="00D510C7" w:rsidRPr="007F20A8">
        <w:rPr>
          <w:rFonts w:ascii="Verdana" w:hAnsi="Verdana" w:cs="Arial"/>
          <w:sz w:val="20"/>
          <w:szCs w:val="20"/>
        </w:rPr>
        <w:t xml:space="preserve">fficer to maintain safety at all times and bring any issues immediately to </w:t>
      </w:r>
      <w:r w:rsidR="00862681">
        <w:rPr>
          <w:rFonts w:ascii="Verdana" w:hAnsi="Verdana" w:cs="Arial"/>
          <w:sz w:val="20"/>
          <w:szCs w:val="20"/>
        </w:rPr>
        <w:t>their</w:t>
      </w:r>
      <w:r w:rsidR="00D510C7" w:rsidRPr="007F20A8">
        <w:rPr>
          <w:rFonts w:ascii="Verdana" w:hAnsi="Verdana" w:cs="Arial"/>
          <w:sz w:val="20"/>
          <w:szCs w:val="20"/>
        </w:rPr>
        <w:t xml:space="preserve"> attention.</w:t>
      </w:r>
      <w:r w:rsidR="005C270E" w:rsidRPr="007F20A8">
        <w:rPr>
          <w:rFonts w:ascii="Verdana" w:hAnsi="Verdana" w:cs="Arial"/>
          <w:sz w:val="20"/>
          <w:szCs w:val="20"/>
        </w:rPr>
        <w:t xml:space="preserve"> </w:t>
      </w:r>
    </w:p>
    <w:p w14:paraId="3C465127" w14:textId="77777777" w:rsidR="00090997" w:rsidRDefault="00090997" w:rsidP="007D4DCE">
      <w:pPr>
        <w:jc w:val="both"/>
        <w:rPr>
          <w:rFonts w:ascii="Verdana" w:hAnsi="Verdana" w:cs="Arial"/>
          <w:sz w:val="20"/>
          <w:szCs w:val="20"/>
        </w:rPr>
      </w:pPr>
    </w:p>
    <w:p w14:paraId="3C465128" w14:textId="77777777" w:rsidR="00090997" w:rsidRPr="00EF4402" w:rsidRDefault="001F1BA2" w:rsidP="007D4DCE">
      <w:pPr>
        <w:jc w:val="both"/>
        <w:rPr>
          <w:rFonts w:ascii="Verdana" w:hAnsi="Verdana"/>
          <w:sz w:val="20"/>
          <w:szCs w:val="20"/>
        </w:rPr>
      </w:pPr>
      <w:r w:rsidRPr="00EF4402">
        <w:rPr>
          <w:rFonts w:ascii="Verdana" w:hAnsi="Verdana"/>
          <w:sz w:val="20"/>
          <w:szCs w:val="20"/>
        </w:rPr>
        <w:t>Promote and implement the School’s equal opportunities policies in all aspects of employment and service delivery.</w:t>
      </w:r>
    </w:p>
    <w:p w14:paraId="3C465129" w14:textId="77777777" w:rsidR="00090997" w:rsidRPr="009B6F49" w:rsidRDefault="00090997" w:rsidP="007D4DCE">
      <w:pPr>
        <w:jc w:val="both"/>
        <w:rPr>
          <w:rFonts w:ascii="Verdana" w:hAnsi="Verdana"/>
          <w:sz w:val="20"/>
          <w:szCs w:val="20"/>
          <w:highlight w:val="yellow"/>
        </w:rPr>
      </w:pPr>
    </w:p>
    <w:tbl>
      <w:tblPr>
        <w:tblpPr w:leftFromText="180" w:rightFromText="180" w:vertAnchor="text" w:horzAnchor="margin" w:tblpY="222"/>
        <w:tblW w:w="9026" w:type="dxa"/>
        <w:tblLayout w:type="fixed"/>
        <w:tblCellMar>
          <w:left w:w="120" w:type="dxa"/>
          <w:right w:w="120" w:type="dxa"/>
        </w:tblCellMar>
        <w:tblLook w:val="0000" w:firstRow="0" w:lastRow="0" w:firstColumn="0" w:lastColumn="0" w:noHBand="0" w:noVBand="0"/>
      </w:tblPr>
      <w:tblGrid>
        <w:gridCol w:w="9026"/>
      </w:tblGrid>
      <w:tr w:rsidR="00EF4402" w:rsidRPr="00EF4402" w14:paraId="3C46512C" w14:textId="77777777" w:rsidTr="00ED16E3">
        <w:tc>
          <w:tcPr>
            <w:tcW w:w="9026" w:type="dxa"/>
            <w:tcBorders>
              <w:top w:val="double" w:sz="7" w:space="0" w:color="000000"/>
              <w:left w:val="double" w:sz="7" w:space="0" w:color="000000"/>
              <w:bottom w:val="double" w:sz="7" w:space="0" w:color="000000"/>
              <w:right w:val="double" w:sz="7" w:space="0" w:color="000000"/>
            </w:tcBorders>
          </w:tcPr>
          <w:p w14:paraId="3C46512A" w14:textId="77777777" w:rsidR="00EF4402" w:rsidRPr="00EF4402" w:rsidRDefault="00EF4402" w:rsidP="00EF4402">
            <w:pPr>
              <w:widowControl w:val="0"/>
              <w:autoSpaceDE w:val="0"/>
              <w:autoSpaceDN w:val="0"/>
              <w:adjustRightInd w:val="0"/>
              <w:spacing w:line="120" w:lineRule="exact"/>
              <w:rPr>
                <w:rFonts w:ascii="Verdana" w:hAnsi="Verdana"/>
                <w:sz w:val="20"/>
                <w:szCs w:val="20"/>
                <w:lang w:eastAsia="en-US"/>
              </w:rPr>
            </w:pPr>
          </w:p>
          <w:p w14:paraId="3C46512B" w14:textId="77777777" w:rsidR="00EF4402" w:rsidRPr="00EF4402" w:rsidRDefault="00EF4402" w:rsidP="00EF4402">
            <w:pPr>
              <w:widowControl w:val="0"/>
              <w:autoSpaceDE w:val="0"/>
              <w:autoSpaceDN w:val="0"/>
              <w:adjustRightInd w:val="0"/>
              <w:spacing w:after="58"/>
              <w:rPr>
                <w:rFonts w:ascii="Verdana" w:hAnsi="Verdana"/>
                <w:sz w:val="20"/>
                <w:szCs w:val="20"/>
                <w:lang w:eastAsia="en-US"/>
              </w:rPr>
            </w:pPr>
            <w:r w:rsidRPr="00EF4402">
              <w:rPr>
                <w:rFonts w:ascii="Verdana" w:hAnsi="Verdana"/>
                <w:sz w:val="20"/>
                <w:szCs w:val="20"/>
                <w:lang w:eastAsia="en-US"/>
              </w:rPr>
              <w:t>This job description may be amended at any time after discussion with the postholder.</w:t>
            </w:r>
          </w:p>
        </w:tc>
      </w:tr>
    </w:tbl>
    <w:p w14:paraId="3C46512D" w14:textId="77777777" w:rsidR="00090997" w:rsidRPr="00090997" w:rsidRDefault="00090997" w:rsidP="007D4DCE">
      <w:pPr>
        <w:jc w:val="both"/>
        <w:rPr>
          <w:rFonts w:ascii="Verdana" w:hAnsi="Verdana" w:cs="Arial"/>
          <w:sz w:val="20"/>
          <w:szCs w:val="20"/>
        </w:rPr>
      </w:pPr>
    </w:p>
    <w:sectPr w:rsidR="00090997" w:rsidRPr="00090997" w:rsidSect="008C4FC6">
      <w:pgSz w:w="11906" w:h="16838"/>
      <w:pgMar w:top="540" w:right="1133" w:bottom="568"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E182F"/>
    <w:multiLevelType w:val="hybridMultilevel"/>
    <w:tmpl w:val="F456195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237F051D"/>
    <w:multiLevelType w:val="hybridMultilevel"/>
    <w:tmpl w:val="964439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0863777"/>
    <w:multiLevelType w:val="hybridMultilevel"/>
    <w:tmpl w:val="43905260"/>
    <w:lvl w:ilvl="0" w:tplc="0809000F">
      <w:start w:val="1"/>
      <w:numFmt w:val="decimal"/>
      <w:lvlText w:val="%1."/>
      <w:lvlJc w:val="left"/>
      <w:pPr>
        <w:tabs>
          <w:tab w:val="num" w:pos="780"/>
        </w:tabs>
        <w:ind w:left="780" w:hanging="360"/>
      </w:pPr>
    </w:lvl>
    <w:lvl w:ilvl="1" w:tplc="08090019" w:tentative="1">
      <w:start w:val="1"/>
      <w:numFmt w:val="lowerLetter"/>
      <w:lvlText w:val="%2."/>
      <w:lvlJc w:val="left"/>
      <w:pPr>
        <w:tabs>
          <w:tab w:val="num" w:pos="1500"/>
        </w:tabs>
        <w:ind w:left="1500" w:hanging="360"/>
      </w:pPr>
    </w:lvl>
    <w:lvl w:ilvl="2" w:tplc="0809001B" w:tentative="1">
      <w:start w:val="1"/>
      <w:numFmt w:val="lowerRoman"/>
      <w:lvlText w:val="%3."/>
      <w:lvlJc w:val="right"/>
      <w:pPr>
        <w:tabs>
          <w:tab w:val="num" w:pos="2220"/>
        </w:tabs>
        <w:ind w:left="2220" w:hanging="180"/>
      </w:pPr>
    </w:lvl>
    <w:lvl w:ilvl="3" w:tplc="0809000F" w:tentative="1">
      <w:start w:val="1"/>
      <w:numFmt w:val="decimal"/>
      <w:lvlText w:val="%4."/>
      <w:lvlJc w:val="left"/>
      <w:pPr>
        <w:tabs>
          <w:tab w:val="num" w:pos="2940"/>
        </w:tabs>
        <w:ind w:left="2940" w:hanging="360"/>
      </w:pPr>
    </w:lvl>
    <w:lvl w:ilvl="4" w:tplc="08090019" w:tentative="1">
      <w:start w:val="1"/>
      <w:numFmt w:val="lowerLetter"/>
      <w:lvlText w:val="%5."/>
      <w:lvlJc w:val="left"/>
      <w:pPr>
        <w:tabs>
          <w:tab w:val="num" w:pos="3660"/>
        </w:tabs>
        <w:ind w:left="3660" w:hanging="360"/>
      </w:pPr>
    </w:lvl>
    <w:lvl w:ilvl="5" w:tplc="0809001B" w:tentative="1">
      <w:start w:val="1"/>
      <w:numFmt w:val="lowerRoman"/>
      <w:lvlText w:val="%6."/>
      <w:lvlJc w:val="right"/>
      <w:pPr>
        <w:tabs>
          <w:tab w:val="num" w:pos="4380"/>
        </w:tabs>
        <w:ind w:left="4380" w:hanging="180"/>
      </w:pPr>
    </w:lvl>
    <w:lvl w:ilvl="6" w:tplc="0809000F" w:tentative="1">
      <w:start w:val="1"/>
      <w:numFmt w:val="decimal"/>
      <w:lvlText w:val="%7."/>
      <w:lvlJc w:val="left"/>
      <w:pPr>
        <w:tabs>
          <w:tab w:val="num" w:pos="5100"/>
        </w:tabs>
        <w:ind w:left="5100" w:hanging="360"/>
      </w:pPr>
    </w:lvl>
    <w:lvl w:ilvl="7" w:tplc="08090019" w:tentative="1">
      <w:start w:val="1"/>
      <w:numFmt w:val="lowerLetter"/>
      <w:lvlText w:val="%8."/>
      <w:lvlJc w:val="left"/>
      <w:pPr>
        <w:tabs>
          <w:tab w:val="num" w:pos="5820"/>
        </w:tabs>
        <w:ind w:left="5820" w:hanging="360"/>
      </w:pPr>
    </w:lvl>
    <w:lvl w:ilvl="8" w:tplc="0809001B" w:tentative="1">
      <w:start w:val="1"/>
      <w:numFmt w:val="lowerRoman"/>
      <w:lvlText w:val="%9."/>
      <w:lvlJc w:val="right"/>
      <w:pPr>
        <w:tabs>
          <w:tab w:val="num" w:pos="6540"/>
        </w:tabs>
        <w:ind w:left="6540" w:hanging="180"/>
      </w:pPr>
    </w:lvl>
  </w:abstractNum>
  <w:abstractNum w:abstractNumId="3" w15:restartNumberingAfterBreak="0">
    <w:nsid w:val="51294879"/>
    <w:multiLevelType w:val="hybridMultilevel"/>
    <w:tmpl w:val="2EB0698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EE5"/>
    <w:rsid w:val="00090997"/>
    <w:rsid w:val="000C6B1F"/>
    <w:rsid w:val="00163936"/>
    <w:rsid w:val="00196075"/>
    <w:rsid w:val="001B7BCB"/>
    <w:rsid w:val="001F1BA2"/>
    <w:rsid w:val="00252ABA"/>
    <w:rsid w:val="00285D16"/>
    <w:rsid w:val="00350B9F"/>
    <w:rsid w:val="00370EE5"/>
    <w:rsid w:val="003D6E09"/>
    <w:rsid w:val="004021C7"/>
    <w:rsid w:val="00524EC4"/>
    <w:rsid w:val="005C270E"/>
    <w:rsid w:val="00741163"/>
    <w:rsid w:val="00757E49"/>
    <w:rsid w:val="007D4DCE"/>
    <w:rsid w:val="007F20A8"/>
    <w:rsid w:val="00802C62"/>
    <w:rsid w:val="00862681"/>
    <w:rsid w:val="008842A3"/>
    <w:rsid w:val="008C4FC6"/>
    <w:rsid w:val="008C67F0"/>
    <w:rsid w:val="008F42BE"/>
    <w:rsid w:val="00937616"/>
    <w:rsid w:val="009B6F49"/>
    <w:rsid w:val="00AA4806"/>
    <w:rsid w:val="00B01F8D"/>
    <w:rsid w:val="00B31A8A"/>
    <w:rsid w:val="00B7701D"/>
    <w:rsid w:val="00B904E2"/>
    <w:rsid w:val="00C971D8"/>
    <w:rsid w:val="00CA480D"/>
    <w:rsid w:val="00D01A39"/>
    <w:rsid w:val="00D510C7"/>
    <w:rsid w:val="00DD06D9"/>
    <w:rsid w:val="00E657FC"/>
    <w:rsid w:val="00EA12B2"/>
    <w:rsid w:val="00EF4402"/>
    <w:rsid w:val="00F263A3"/>
    <w:rsid w:val="00F370CE"/>
    <w:rsid w:val="00F453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465102"/>
  <w15:chartTrackingRefBased/>
  <w15:docId w15:val="{3D163D5A-8EF2-41DD-AF53-9E6D4C19A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F20A8"/>
    <w:pPr>
      <w:tabs>
        <w:tab w:val="center" w:pos="4320"/>
        <w:tab w:val="right" w:pos="8640"/>
      </w:tabs>
    </w:pPr>
    <w:rPr>
      <w:szCs w:val="20"/>
      <w:lang w:eastAsia="en-US"/>
    </w:rPr>
  </w:style>
  <w:style w:type="paragraph" w:styleId="BalloonText">
    <w:name w:val="Balloon Text"/>
    <w:basedOn w:val="Normal"/>
    <w:link w:val="BalloonTextChar"/>
    <w:rsid w:val="00F4538F"/>
    <w:rPr>
      <w:rFonts w:ascii="Segoe UI" w:hAnsi="Segoe UI" w:cs="Segoe UI"/>
      <w:sz w:val="18"/>
      <w:szCs w:val="18"/>
    </w:rPr>
  </w:style>
  <w:style w:type="character" w:customStyle="1" w:styleId="BalloonTextChar">
    <w:name w:val="Balloon Text Char"/>
    <w:basedOn w:val="DefaultParagraphFont"/>
    <w:link w:val="BalloonText"/>
    <w:rsid w:val="00F4538F"/>
    <w:rPr>
      <w:rFonts w:ascii="Segoe UI" w:hAnsi="Segoe UI" w:cs="Segoe UI"/>
      <w:sz w:val="18"/>
      <w:szCs w:val="18"/>
    </w:rPr>
  </w:style>
  <w:style w:type="paragraph" w:styleId="ListParagraph">
    <w:name w:val="List Paragraph"/>
    <w:basedOn w:val="Normal"/>
    <w:uiPriority w:val="34"/>
    <w:qFormat/>
    <w:rsid w:val="007D4D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D503803C83044780F09DFA547E330D" ma:contentTypeVersion="33" ma:contentTypeDescription="Create a new document." ma:contentTypeScope="" ma:versionID="55263465bfb236df54c688a5b2625f92">
  <xsd:schema xmlns:xsd="http://www.w3.org/2001/XMLSchema" xmlns:xs="http://www.w3.org/2001/XMLSchema" xmlns:p="http://schemas.microsoft.com/office/2006/metadata/properties" xmlns:ns3="e56d27e2-a527-46aa-9481-c7bbf8039113" xmlns:ns4="37c6acc6-bea3-490b-987c-af11acf21c4a" targetNamespace="http://schemas.microsoft.com/office/2006/metadata/properties" ma:root="true" ma:fieldsID="79fc223213139d9b37e065d5e090aaed" ns3:_="" ns4:_="">
    <xsd:import namespace="e56d27e2-a527-46aa-9481-c7bbf8039113"/>
    <xsd:import namespace="37c6acc6-bea3-490b-987c-af11acf21c4a"/>
    <xsd:element name="properties">
      <xsd:complexType>
        <xsd:sequence>
          <xsd:element name="documentManagement">
            <xsd:complexType>
              <xsd:all>
                <xsd:element ref="ns3:MigrationWizId" minOccurs="0"/>
                <xsd:element ref="ns3:MigrationWizIdPermissions" minOccurs="0"/>
                <xsd:element ref="ns3:MigrationWizIdVersion" minOccurs="0"/>
                <xsd:element ref="ns3:NotebookType" minOccurs="0"/>
                <xsd:element ref="ns3:FolderType" minOccurs="0"/>
                <xsd:element ref="ns3:Owner" minOccurs="0"/>
                <xsd:element ref="ns3:DefaultSectionNames" minOccurs="0"/>
                <xsd:element ref="ns3:Templates" minOccurs="0"/>
                <xsd:element ref="ns3:CultureName" minOccurs="0"/>
                <xsd:element ref="ns3:AppVersion" minOccurs="0"/>
                <xsd:element ref="ns3:TeamsChannelId"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6d27e2-a527-46aa-9481-c7bbf8039113"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NotebookType" ma:index="11" nillable="true" ma:displayName="Notebook Type" ma:internalName="NotebookType" ma:readOnly="false">
      <xsd:simpleType>
        <xsd:restriction base="dms:Text">
          <xsd:maxLength value="255"/>
        </xsd:restriction>
      </xsd:simpleType>
    </xsd:element>
    <xsd:element name="FolderType" ma:index="12" nillable="true" ma:displayName="Folder Type" ma:internalName="FolderType" ma:readOnly="false">
      <xsd:simpleType>
        <xsd:restriction base="dms:Text">
          <xsd:maxLength value="255"/>
        </xsd:restriction>
      </xsd:simpleType>
    </xsd:element>
    <xsd:element name="Owner" ma:index="13" nillable="true" ma:displayName="Owner" ma:list="UserInfo" ma:SearchPeopleOnly="false" ma:internalName="Own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ma:readOnly="false">
      <xsd:simpleType>
        <xsd:restriction base="dms:Note">
          <xsd:maxLength value="255"/>
        </xsd:restriction>
      </xsd:simpleType>
    </xsd:element>
    <xsd:element name="Templates" ma:index="15" nillable="true" ma:displayName="Templates" ma:internalName="Templates" ma:readOnly="false">
      <xsd:simpleType>
        <xsd:restriction base="dms:Note">
          <xsd:maxLength value="255"/>
        </xsd:restriction>
      </xsd:simpleType>
    </xsd:element>
    <xsd:element name="CultureName" ma:index="16" nillable="true" ma:displayName="Culture Name" ma:internalName="CultureName" ma:readOnly="false">
      <xsd:simpleType>
        <xsd:restriction base="dms:Text">
          <xsd:maxLength value="255"/>
        </xsd:restriction>
      </xsd:simpleType>
    </xsd:element>
    <xsd:element name="AppVersion" ma:index="17" nillable="true" ma:displayName="App Version" ma:internalName="AppVersion" ma:readOnly="false">
      <xsd:simpleType>
        <xsd:restriction base="dms:Text">
          <xsd:maxLength value="255"/>
        </xsd:restriction>
      </xsd:simpleType>
    </xsd:element>
    <xsd:element name="TeamsChannelId" ma:index="18" nillable="true" ma:displayName="Teams Channel Id" ma:internalName="TeamsChannelId" ma:readOnly="false">
      <xsd:simpleType>
        <xsd:restriction base="dms:Text">
          <xsd:maxLength value="255"/>
        </xsd:restriction>
      </xsd:simpleType>
    </xsd:element>
    <xsd:element name="Teachers" ma:index="19" nillable="true" ma:displayName="Teachers" ma:list="UserInfo" ma:SearchPeopleOnly="false" ma:internalName="Teach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0" nillable="true" ma:displayName="Students" ma:list="UserInfo" ma:SearchPeopleOnly="false" ma:internalName="Student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1" nillable="true" ma:displayName="Student Groups" ma:list="UserInfo" ma:SearchPeopleOnly="false" ma:internalName="Student_Group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2" nillable="true" ma:displayName="Invited Teachers" ma:internalName="Invited_Teachers" ma:readOnly="false">
      <xsd:simpleType>
        <xsd:restriction base="dms:Note">
          <xsd:maxLength value="255"/>
        </xsd:restriction>
      </xsd:simpleType>
    </xsd:element>
    <xsd:element name="Invited_Students" ma:index="23" nillable="true" ma:displayName="Invited Students" ma:internalName="Invited_Students" ma:readOnly="false">
      <xsd:simpleType>
        <xsd:restriction base="dms:Note">
          <xsd:maxLength value="255"/>
        </xsd:restriction>
      </xsd:simpleType>
    </xsd:element>
    <xsd:element name="Self_Registration_Enabled" ma:index="24" nillable="true" ma:displayName="Self Registration Enabled" ma:internalName="Self_Registration_Enabled" ma:readOnly="false">
      <xsd:simpleType>
        <xsd:restriction base="dms:Boolean"/>
      </xsd:simpleType>
    </xsd:element>
    <xsd:element name="Has_Teacher_Only_SectionGroup" ma:index="25" nillable="true" ma:displayName="Has Teacher Only SectionGroup" ma:internalName="Has_Teacher_Only_SectionGroup" ma:readOnly="false">
      <xsd:simpleType>
        <xsd:restriction base="dms:Boolean"/>
      </xsd:simpleType>
    </xsd:element>
    <xsd:element name="Is_Collaboration_Space_Locked" ma:index="26" nillable="true" ma:displayName="Is Collaboration Space Locked" ma:internalName="Is_Collaboration_Space_Locked" ma:readOnly="false">
      <xsd:simpleType>
        <xsd:restriction base="dms:Boolean"/>
      </xsd:simple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Length (seconds)" ma:internalName="MediaLengthInSeconds" ma:readOnly="true">
      <xsd:simpleType>
        <xsd:restriction base="dms:Unknown"/>
      </xsd:simpleType>
    </xsd:element>
    <xsd:element name="MediaServiceLocation" ma:index="4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c6acc6-bea3-490b-987c-af11acf21c4a" elementFormDefault="qualified">
    <xsd:import namespace="http://schemas.microsoft.com/office/2006/documentManagement/types"/>
    <xsd:import namespace="http://schemas.microsoft.com/office/infopath/2007/PartnerControls"/>
    <xsd:element name="SharedWithUsers" ma:index="3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8" nillable="true" ma:displayName="Shared With Details" ma:internalName="SharedWithDetails" ma:readOnly="true">
      <xsd:simpleType>
        <xsd:restriction base="dms:Note">
          <xsd:maxLength value="255"/>
        </xsd:restriction>
      </xsd:simpleType>
    </xsd:element>
    <xsd:element name="SharingHintHash" ma:index="3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igrationWizIdPermissions xmlns="e56d27e2-a527-46aa-9481-c7bbf8039113" xsi:nil="true"/>
    <MigrationWizId xmlns="e56d27e2-a527-46aa-9481-c7bbf8039113" xsi:nil="true"/>
    <MigrationWizIdVersion xmlns="e56d27e2-a527-46aa-9481-c7bbf8039113" xsi:nil="true"/>
    <Owner xmlns="e56d27e2-a527-46aa-9481-c7bbf8039113">
      <UserInfo>
        <DisplayName/>
        <AccountId xsi:nil="true"/>
        <AccountType/>
      </UserInfo>
    </Owner>
    <DefaultSectionNames xmlns="e56d27e2-a527-46aa-9481-c7bbf8039113" xsi:nil="true"/>
    <AppVersion xmlns="e56d27e2-a527-46aa-9481-c7bbf8039113" xsi:nil="true"/>
    <TeamsChannelId xmlns="e56d27e2-a527-46aa-9481-c7bbf8039113" xsi:nil="true"/>
    <Invited_Students xmlns="e56d27e2-a527-46aa-9481-c7bbf8039113" xsi:nil="true"/>
    <Students xmlns="e56d27e2-a527-46aa-9481-c7bbf8039113">
      <UserInfo>
        <DisplayName/>
        <AccountId xsi:nil="true"/>
        <AccountType/>
      </UserInfo>
    </Students>
    <Student_Groups xmlns="e56d27e2-a527-46aa-9481-c7bbf8039113">
      <UserInfo>
        <DisplayName/>
        <AccountId xsi:nil="true"/>
        <AccountType/>
      </UserInfo>
    </Student_Groups>
    <Self_Registration_Enabled xmlns="e56d27e2-a527-46aa-9481-c7bbf8039113" xsi:nil="true"/>
    <Is_Collaboration_Space_Locked xmlns="e56d27e2-a527-46aa-9481-c7bbf8039113" xsi:nil="true"/>
    <Invited_Teachers xmlns="e56d27e2-a527-46aa-9481-c7bbf8039113" xsi:nil="true"/>
    <Teachers xmlns="e56d27e2-a527-46aa-9481-c7bbf8039113">
      <UserInfo>
        <DisplayName/>
        <AccountId xsi:nil="true"/>
        <AccountType/>
      </UserInfo>
    </Teachers>
    <NotebookType xmlns="e56d27e2-a527-46aa-9481-c7bbf8039113" xsi:nil="true"/>
    <FolderType xmlns="e56d27e2-a527-46aa-9481-c7bbf8039113" xsi:nil="true"/>
    <CultureName xmlns="e56d27e2-a527-46aa-9481-c7bbf8039113" xsi:nil="true"/>
    <Templates xmlns="e56d27e2-a527-46aa-9481-c7bbf8039113" xsi:nil="true"/>
    <Has_Teacher_Only_SectionGroup xmlns="e56d27e2-a527-46aa-9481-c7bbf803911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FBDFA-5F27-46D7-9134-F0EEA6D675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6d27e2-a527-46aa-9481-c7bbf8039113"/>
    <ds:schemaRef ds:uri="37c6acc6-bea3-490b-987c-af11acf21c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55FD13-289F-4D4C-8EDE-0F8690571B3F}">
  <ds:schemaRefs>
    <ds:schemaRef ds:uri="http://schemas.microsoft.com/sharepoint/v3/contenttype/forms"/>
  </ds:schemaRefs>
</ds:datastoreItem>
</file>

<file path=customXml/itemProps3.xml><?xml version="1.0" encoding="utf-8"?>
<ds:datastoreItem xmlns:ds="http://schemas.openxmlformats.org/officeDocument/2006/customXml" ds:itemID="{E5DDB0E1-EB14-4208-8676-BB2C10A6A47E}">
  <ds:schemaRefs>
    <ds:schemaRef ds:uri="http://purl.org/dc/elements/1.1/"/>
    <ds:schemaRef ds:uri="http://www.w3.org/XML/1998/namespace"/>
    <ds:schemaRef ds:uri="http://purl.org/dc/terms/"/>
    <ds:schemaRef ds:uri="e56d27e2-a527-46aa-9481-c7bbf8039113"/>
    <ds:schemaRef ds:uri="http://schemas.microsoft.com/office/2006/documentManagement/types"/>
    <ds:schemaRef ds:uri="http://schemas.microsoft.com/office/infopath/2007/PartnerControls"/>
    <ds:schemaRef ds:uri="http://schemas.openxmlformats.org/package/2006/metadata/core-properties"/>
    <ds:schemaRef ds:uri="37c6acc6-bea3-490b-987c-af11acf21c4a"/>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ACD1471A-8CDF-4BD8-A785-FB9C15082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435</Words>
  <Characters>2379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Technician  N5A</vt:lpstr>
    </vt:vector>
  </TitlesOfParts>
  <Company>Sacred Heart High School</Company>
  <LinksUpToDate>false</LinksUpToDate>
  <CharactersWithSpaces>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Technician  N5A</dc:title>
  <dc:subject/>
  <dc:creator>Pat Wager</dc:creator>
  <cp:keywords/>
  <dc:description/>
  <cp:lastModifiedBy>Mrs Humphreys (SHHS)</cp:lastModifiedBy>
  <cp:revision>5</cp:revision>
  <cp:lastPrinted>2022-05-20T08:12:00Z</cp:lastPrinted>
  <dcterms:created xsi:type="dcterms:W3CDTF">2022-05-20T08:08:00Z</dcterms:created>
  <dcterms:modified xsi:type="dcterms:W3CDTF">2022-05-20T09:11:00Z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0x01010039D503803C83044780F09DFA547E330D</vt:lpwstr>
  </property>
</Properties>
</file>