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CB" w:rsidRDefault="00EB0CC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893617" w:rsidRDefault="0089361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Chester-Le-Street CE Primary</w:t>
      </w:r>
    </w:p>
    <w:p w:rsidR="00BC278B" w:rsidRDefault="00BC278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CCB">
        <w:rPr>
          <w:rFonts w:asciiTheme="minorHAnsi" w:hAnsiTheme="minorHAnsi" w:cstheme="minorHAnsi"/>
          <w:b/>
          <w:bCs/>
          <w:sz w:val="22"/>
          <w:szCs w:val="22"/>
        </w:rPr>
        <w:t xml:space="preserve">Person Specification: </w:t>
      </w:r>
      <w:r w:rsidR="00E0470B">
        <w:rPr>
          <w:rFonts w:asciiTheme="minorHAnsi" w:hAnsiTheme="minorHAnsi" w:cstheme="minorHAnsi"/>
          <w:b/>
          <w:bCs/>
          <w:sz w:val="22"/>
          <w:szCs w:val="22"/>
        </w:rPr>
        <w:t xml:space="preserve">Teaching Assistant </w:t>
      </w:r>
      <w:r w:rsidR="00A3620F">
        <w:rPr>
          <w:rFonts w:asciiTheme="minorHAnsi" w:hAnsiTheme="minorHAnsi" w:cstheme="minorHAnsi"/>
          <w:b/>
          <w:bCs/>
          <w:sz w:val="22"/>
          <w:szCs w:val="22"/>
        </w:rPr>
        <w:t>SEN</w:t>
      </w:r>
      <w:r w:rsidR="00E0470B">
        <w:rPr>
          <w:rFonts w:asciiTheme="minorHAnsi" w:hAnsiTheme="minorHAnsi" w:cstheme="minorHAnsi"/>
          <w:b/>
          <w:bCs/>
          <w:sz w:val="22"/>
          <w:szCs w:val="22"/>
        </w:rPr>
        <w:t>– Grade 5</w:t>
      </w:r>
    </w:p>
    <w:p w:rsidR="00CB61AE" w:rsidRPr="00EB0CCB" w:rsidRDefault="00CB61A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C278B" w:rsidRPr="00EB0CCB" w:rsidRDefault="00BC278B">
      <w:pPr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4685"/>
        <w:gridCol w:w="3995"/>
      </w:tblGrid>
      <w:tr w:rsidR="00BC278B" w:rsidRPr="00EB0CCB" w:rsidTr="0015048A">
        <w:trPr>
          <w:trHeight w:val="498"/>
          <w:jc w:val="center"/>
        </w:trPr>
        <w:tc>
          <w:tcPr>
            <w:tcW w:w="1946" w:type="dxa"/>
            <w:vAlign w:val="center"/>
          </w:tcPr>
          <w:p w:rsidR="00BC278B" w:rsidRPr="00EB0CCB" w:rsidRDefault="00BC278B" w:rsidP="001504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BC278B" w:rsidRPr="00EB0CCB" w:rsidRDefault="00BC278B" w:rsidP="0015048A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5593" w:type="dxa"/>
            <w:vAlign w:val="center"/>
          </w:tcPr>
          <w:p w:rsidR="00BC278B" w:rsidRPr="00EB0CCB" w:rsidRDefault="00A61F3E" w:rsidP="001504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627A2B" w:rsidRPr="00EB0CCB" w:rsidTr="0084658B">
        <w:trPr>
          <w:trHeight w:val="1194"/>
          <w:jc w:val="center"/>
        </w:trPr>
        <w:tc>
          <w:tcPr>
            <w:tcW w:w="1946" w:type="dxa"/>
            <w:vAlign w:val="center"/>
          </w:tcPr>
          <w:p w:rsidR="00627A2B" w:rsidRPr="00EB0CCB" w:rsidRDefault="00627A2B" w:rsidP="00627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Qualifications/</w:t>
            </w:r>
          </w:p>
          <w:p w:rsidR="00627A2B" w:rsidRPr="00EB0CCB" w:rsidRDefault="00627A2B" w:rsidP="00627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6655" w:type="dxa"/>
          </w:tcPr>
          <w:p w:rsidR="00627A2B" w:rsidRPr="00627A2B" w:rsidRDefault="00627A2B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A teaching assistant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qualification at NVQ </w:t>
            </w: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Level </w:t>
            </w:r>
            <w:proofErr w:type="gramStart"/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3 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or</w:t>
            </w:r>
            <w:proofErr w:type="gramEnd"/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equivalent</w:t>
            </w:r>
            <w:r w:rsidR="00735D75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</w:p>
          <w:p w:rsidR="00627A2B" w:rsidRPr="00627A2B" w:rsidRDefault="00627A2B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>Good literacy and numeracy skills</w:t>
            </w:r>
          </w:p>
          <w:p w:rsidR="00627A2B" w:rsidRPr="00627A2B" w:rsidRDefault="00627A2B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>Minimum 4 GSCEs A*-C including Maths and English</w:t>
            </w:r>
          </w:p>
          <w:p w:rsidR="00627A2B" w:rsidRPr="00627A2B" w:rsidRDefault="00627A2B" w:rsidP="00627A2B">
            <w:pPr>
              <w:pStyle w:val="ListParagrap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</w:tcPr>
          <w:p w:rsidR="00627A2B" w:rsidRDefault="00627A2B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627A2B">
              <w:rPr>
                <w:rFonts w:asciiTheme="minorHAnsi" w:eastAsia="Cambria" w:hAnsiTheme="minorHAnsi" w:cstheme="minorHAnsi"/>
                <w:sz w:val="22"/>
                <w:szCs w:val="22"/>
              </w:rPr>
              <w:t>A valid first aid certificate</w:t>
            </w:r>
          </w:p>
          <w:p w:rsidR="00735D75" w:rsidRDefault="00735D75" w:rsidP="00627A2B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THRIVE</w:t>
            </w:r>
          </w:p>
          <w:p w:rsidR="00627A2B" w:rsidRDefault="004A50D0" w:rsidP="001F7851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Team Teach</w:t>
            </w:r>
          </w:p>
          <w:p w:rsidR="004A50D0" w:rsidRPr="00627A2B" w:rsidRDefault="004A50D0" w:rsidP="001F7851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Specific Training in autism, attachment, occupational therapy</w:t>
            </w:r>
          </w:p>
        </w:tc>
      </w:tr>
      <w:tr w:rsidR="004065E4" w:rsidRPr="00EB0CCB" w:rsidTr="00C00280">
        <w:trPr>
          <w:trHeight w:val="1537"/>
          <w:jc w:val="center"/>
        </w:trPr>
        <w:tc>
          <w:tcPr>
            <w:tcW w:w="1946" w:type="dxa"/>
            <w:vAlign w:val="center"/>
          </w:tcPr>
          <w:p w:rsidR="004065E4" w:rsidRPr="00EB0CCB" w:rsidRDefault="004065E4" w:rsidP="004065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6655" w:type="dxa"/>
          </w:tcPr>
          <w:p w:rsidR="001F7851" w:rsidRDefault="004A50D0" w:rsidP="00CB21A1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At least 12 months </w:t>
            </w:r>
            <w:r w:rsidR="004065E4" w:rsidRPr="001F785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experience of working in </w:t>
            </w:r>
            <w:r w:rsidR="001F7851">
              <w:rPr>
                <w:rFonts w:asciiTheme="minorHAnsi" w:eastAsia="Cambria" w:hAnsiTheme="minorHAnsi" w:cstheme="minorHAnsi"/>
                <w:sz w:val="22"/>
                <w:szCs w:val="22"/>
              </w:rPr>
              <w:t>a school</w:t>
            </w:r>
          </w:p>
          <w:p w:rsidR="004065E4" w:rsidRPr="001F7851" w:rsidRDefault="004065E4" w:rsidP="00CB21A1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1F7851">
              <w:rPr>
                <w:rFonts w:asciiTheme="minorHAnsi" w:eastAsia="Cambria" w:hAnsiTheme="minorHAnsi" w:cstheme="minorHAnsi"/>
                <w:sz w:val="22"/>
                <w:szCs w:val="22"/>
              </w:rPr>
              <w:t>Experience of planning and evaluating learning activities</w:t>
            </w:r>
          </w:p>
          <w:p w:rsidR="004A50D0" w:rsidRDefault="004065E4" w:rsidP="004A50D0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Experience of planning and evaluating learning for individuals</w:t>
            </w:r>
            <w:r w:rsidR="004A50D0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with significant SEN needs</w:t>
            </w:r>
          </w:p>
          <w:p w:rsidR="00814C0C" w:rsidRPr="004065E4" w:rsidRDefault="004065E4" w:rsidP="004A50D0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Experience of </w:t>
            </w:r>
            <w:r w:rsidR="001F7851">
              <w:rPr>
                <w:rFonts w:asciiTheme="minorHAnsi" w:eastAsia="Cambria" w:hAnsiTheme="minorHAnsi" w:cstheme="minorHAnsi"/>
                <w:sz w:val="22"/>
                <w:szCs w:val="22"/>
              </w:rPr>
              <w:t>working with pupils w</w:t>
            </w:r>
            <w:r w:rsidR="004A50D0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ho are </w:t>
            </w:r>
            <w:proofErr w:type="spellStart"/>
            <w:r w:rsidR="004A50D0">
              <w:rPr>
                <w:rFonts w:asciiTheme="minorHAnsi" w:eastAsia="Cambria" w:hAnsiTheme="minorHAnsi" w:cstheme="minorHAnsi"/>
                <w:sz w:val="22"/>
                <w:szCs w:val="22"/>
              </w:rPr>
              <w:t>ne</w:t>
            </w:r>
            <w:bookmarkStart w:id="0" w:name="_GoBack"/>
            <w:bookmarkEnd w:id="0"/>
            <w:r w:rsidR="004A50D0">
              <w:rPr>
                <w:rFonts w:asciiTheme="minorHAnsi" w:eastAsia="Cambria" w:hAnsiTheme="minorHAnsi" w:cstheme="minorHAnsi"/>
                <w:sz w:val="22"/>
                <w:szCs w:val="22"/>
              </w:rPr>
              <w:t>urodiverse</w:t>
            </w:r>
            <w:proofErr w:type="spellEnd"/>
          </w:p>
        </w:tc>
        <w:tc>
          <w:tcPr>
            <w:tcW w:w="5593" w:type="dxa"/>
          </w:tcPr>
          <w:p w:rsid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Experience of providing one: one support </w:t>
            </w:r>
          </w:p>
          <w:p w:rsidR="001F7851" w:rsidRDefault="004065E4" w:rsidP="00A12042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1F785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Experience of working </w:t>
            </w:r>
            <w:r w:rsidR="001F7851">
              <w:rPr>
                <w:rFonts w:asciiTheme="minorHAnsi" w:eastAsia="Cambria" w:hAnsiTheme="minorHAnsi" w:cstheme="minorHAnsi"/>
                <w:sz w:val="22"/>
                <w:szCs w:val="22"/>
              </w:rPr>
              <w:t>within a SEN unit</w:t>
            </w:r>
          </w:p>
          <w:p w:rsidR="00735D75" w:rsidRPr="004065E4" w:rsidRDefault="00735D75" w:rsidP="00735D75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Experience with a range of </w:t>
            </w:r>
            <w:r w:rsidR="001F7851">
              <w:rPr>
                <w:rFonts w:asciiTheme="minorHAnsi" w:eastAsia="Cambria" w:hAnsiTheme="minorHAnsi" w:cstheme="minorHAnsi"/>
                <w:sz w:val="22"/>
                <w:szCs w:val="22"/>
              </w:rPr>
              <w:t>learning intervention programmes including phonics, maths and specific S&amp;L programmes</w:t>
            </w:r>
          </w:p>
        </w:tc>
      </w:tr>
      <w:tr w:rsidR="004065E4" w:rsidRPr="00EB0CCB" w:rsidTr="00866638">
        <w:trPr>
          <w:trHeight w:val="1124"/>
          <w:jc w:val="center"/>
        </w:trPr>
        <w:tc>
          <w:tcPr>
            <w:tcW w:w="1946" w:type="dxa"/>
            <w:vAlign w:val="center"/>
          </w:tcPr>
          <w:p w:rsidR="004065E4" w:rsidRPr="00EB0CCB" w:rsidRDefault="004065E4" w:rsidP="004065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Knowledge and Aptitude</w:t>
            </w:r>
          </w:p>
        </w:tc>
        <w:tc>
          <w:tcPr>
            <w:tcW w:w="6655" w:type="dxa"/>
          </w:tcPr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relate well with</w:t>
            </w:r>
            <w:r w:rsidR="00C67A9C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young</w:t>
            </w: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children and adults</w:t>
            </w:r>
          </w:p>
          <w:p w:rsid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work independently with individual children, groups and whole school</w:t>
            </w:r>
          </w:p>
          <w:p w:rsidR="00814C0C" w:rsidRDefault="00814C0C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Experience of a range of behaviour management strategies</w:t>
            </w:r>
          </w:p>
          <w:p w:rsidR="00C67A9C" w:rsidRDefault="00C67A9C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Understanding of child development and the needs and characteristics of young children</w:t>
            </w:r>
          </w:p>
          <w:p w:rsidR="00814C0C" w:rsidRPr="00814C0C" w:rsidRDefault="00814C0C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entury Gothic" w:hAnsiTheme="minorHAnsi" w:cstheme="minorHAnsi"/>
                <w:sz w:val="22"/>
                <w:szCs w:val="22"/>
              </w:rPr>
              <w:t>Ability to manage potentially difficult conversations with parents/carers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use initiative when required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work as a member of a team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 willingness to work collaboratively with a wide range of professionals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Good communication skills – written and verbal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Use ICT effectively to support teaching and learning</w:t>
            </w:r>
          </w:p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Very good understanding of local and national safeguarding requirements and how these apply in all aspects of school life</w:t>
            </w:r>
          </w:p>
        </w:tc>
        <w:tc>
          <w:tcPr>
            <w:tcW w:w="5593" w:type="dxa"/>
          </w:tcPr>
          <w:p w:rsidR="004065E4" w:rsidRP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Ability to work within the LA and school’s policies and guidelines</w:t>
            </w:r>
          </w:p>
          <w:p w:rsidR="004065E4" w:rsidRDefault="004065E4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065E4">
              <w:rPr>
                <w:rFonts w:asciiTheme="minorHAnsi" w:eastAsia="Cambria" w:hAnsiTheme="minorHAnsi" w:cstheme="minorHAnsi"/>
                <w:sz w:val="22"/>
                <w:szCs w:val="22"/>
              </w:rPr>
              <w:t>Knowledge of national curriculum key stages and government strategies</w:t>
            </w:r>
          </w:p>
          <w:p w:rsidR="00735D75" w:rsidRDefault="00735D75" w:rsidP="004065E4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A willingness to take on </w:t>
            </w:r>
            <w:r w:rsidR="00A3620F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additional SEN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training and qualification</w:t>
            </w:r>
          </w:p>
          <w:p w:rsidR="00735D75" w:rsidRPr="004065E4" w:rsidRDefault="00735D75" w:rsidP="00A3620F">
            <w:pPr>
              <w:pStyle w:val="ListParagraph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627A2B" w:rsidRPr="00EB0CCB" w:rsidTr="006969A7">
        <w:trPr>
          <w:trHeight w:val="983"/>
          <w:jc w:val="center"/>
        </w:trPr>
        <w:tc>
          <w:tcPr>
            <w:tcW w:w="1946" w:type="dxa"/>
            <w:vAlign w:val="center"/>
          </w:tcPr>
          <w:p w:rsidR="00627A2B" w:rsidRPr="00EB0CCB" w:rsidRDefault="00627A2B" w:rsidP="00627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Requirements</w:t>
            </w:r>
          </w:p>
        </w:tc>
        <w:tc>
          <w:tcPr>
            <w:tcW w:w="6655" w:type="dxa"/>
            <w:vAlign w:val="center"/>
          </w:tcPr>
          <w:p w:rsidR="004065E4" w:rsidRPr="00814C0C" w:rsidRDefault="004065E4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Sensitive to the needs of children and their parents/carers</w:t>
            </w:r>
          </w:p>
          <w:p w:rsidR="004065E4" w:rsidRPr="00814C0C" w:rsidRDefault="004065E4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Calm and positive approach</w:t>
            </w:r>
          </w:p>
          <w:p w:rsidR="004065E4" w:rsidRPr="00814C0C" w:rsidRDefault="004065E4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Committed to professional development</w:t>
            </w:r>
          </w:p>
          <w:p w:rsidR="00814C0C" w:rsidRPr="00814C0C" w:rsidRDefault="00814C0C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entury Gothic" w:hAnsiTheme="minorHAnsi" w:cstheme="minorHAnsi"/>
                <w:sz w:val="22"/>
                <w:szCs w:val="22"/>
              </w:rPr>
              <w:t>Ability to develop good working relationships with parents and staff</w:t>
            </w:r>
          </w:p>
          <w:p w:rsidR="004065E4" w:rsidRPr="00814C0C" w:rsidRDefault="004065E4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>Sense of humour and creativity</w:t>
            </w:r>
          </w:p>
          <w:p w:rsidR="00814C0C" w:rsidRPr="00814C0C" w:rsidRDefault="00814C0C" w:rsidP="004065E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814C0C">
              <w:rPr>
                <w:rFonts w:asciiTheme="minorHAnsi" w:eastAsia="Century Gothic" w:hAnsiTheme="minorHAnsi" w:cstheme="minorHAnsi"/>
                <w:sz w:val="22"/>
                <w:szCs w:val="22"/>
              </w:rPr>
              <w:t>Ability to keep accurate records, and attention to detail</w:t>
            </w:r>
          </w:p>
          <w:p w:rsidR="00627A2B" w:rsidRPr="00814C0C" w:rsidRDefault="004065E4" w:rsidP="004065E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lastRenderedPageBreak/>
              <w:t>Strong comm</w:t>
            </w:r>
            <w:r w:rsidR="00814C0C">
              <w:rPr>
                <w:rFonts w:asciiTheme="minorHAnsi" w:eastAsia="Cambria" w:hAnsiTheme="minorHAnsi" w:cstheme="minorHAnsi"/>
                <w:sz w:val="22"/>
                <w:szCs w:val="22"/>
              </w:rPr>
              <w:t>itment to upholding the school’s</w:t>
            </w:r>
            <w:r w:rsidRPr="00814C0C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ethos and values.</w:t>
            </w:r>
          </w:p>
          <w:p w:rsidR="00814C0C" w:rsidRPr="00814C0C" w:rsidRDefault="00814C0C" w:rsidP="004065E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14C0C">
              <w:rPr>
                <w:rFonts w:asciiTheme="minorHAnsi" w:eastAsia="Century Gothic" w:hAnsiTheme="minorHAnsi" w:cstheme="minorHAnsi"/>
                <w:sz w:val="22"/>
                <w:szCs w:val="22"/>
              </w:rPr>
              <w:t>Excellent interpersonal skills both in working relationship with young pupils and in forming effective professional relationships with a wide range of contacts.</w:t>
            </w:r>
          </w:p>
        </w:tc>
        <w:tc>
          <w:tcPr>
            <w:tcW w:w="5593" w:type="dxa"/>
            <w:vAlign w:val="center"/>
          </w:tcPr>
          <w:p w:rsidR="00627A2B" w:rsidRPr="00EB0CCB" w:rsidRDefault="00627A2B" w:rsidP="00627A2B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0C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Appreciate and support other professionals</w:t>
            </w:r>
          </w:p>
        </w:tc>
      </w:tr>
    </w:tbl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In addition to candidates’ ability to perform the duties of the post, the interview will also explore issues relating to safeguarding and promoting the welfare of children including:</w:t>
      </w:r>
    </w:p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</w:p>
    <w:p w:rsidR="00B31D15" w:rsidRPr="00D757D8" w:rsidRDefault="00B31D15" w:rsidP="00B31D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motivation to work with children and young people;</w:t>
      </w:r>
    </w:p>
    <w:p w:rsidR="00B31D15" w:rsidRPr="00D757D8" w:rsidRDefault="00B31D15" w:rsidP="00B31D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ability to form and maintain appropriate relationships and personal boundaries with children and young people;</w:t>
      </w:r>
    </w:p>
    <w:p w:rsidR="00B31D15" w:rsidRPr="00D757D8" w:rsidRDefault="00B31D15" w:rsidP="00B31D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emotional resilience in working with challenging behaviours; and</w:t>
      </w:r>
    </w:p>
    <w:p w:rsidR="00B31D15" w:rsidRPr="00D757D8" w:rsidRDefault="00B31D15" w:rsidP="00B31D1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attitudes to use of authority and maintaining discipline.</w:t>
      </w:r>
    </w:p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</w:p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Any relevant issues arising from references will be taken up at interview.</w:t>
      </w:r>
    </w:p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</w:p>
    <w:p w:rsidR="00B31D15" w:rsidRPr="00D757D8" w:rsidRDefault="00B31D15" w:rsidP="00B31D15">
      <w:pPr>
        <w:rPr>
          <w:rFonts w:asciiTheme="minorHAnsi" w:hAnsiTheme="minorHAnsi" w:cstheme="minorHAnsi"/>
          <w:bCs/>
          <w:sz w:val="22"/>
          <w:szCs w:val="22"/>
        </w:rPr>
      </w:pPr>
      <w:r w:rsidRPr="00D757D8">
        <w:rPr>
          <w:rFonts w:asciiTheme="minorHAnsi" w:hAnsiTheme="minorHAnsi" w:cstheme="minorHAnsi"/>
          <w:bCs/>
          <w:sz w:val="22"/>
          <w:szCs w:val="22"/>
        </w:rPr>
        <w:t>This organisation is committed to safeguarding and promoting the welfare of children and young people and expects all employees and volunteers to share this commitment.</w:t>
      </w:r>
    </w:p>
    <w:p w:rsidR="00BC278B" w:rsidRPr="00F82114" w:rsidRDefault="00BC278B" w:rsidP="00274531">
      <w:pPr>
        <w:rPr>
          <w:rFonts w:ascii="Calibri" w:hAnsi="Calibri"/>
        </w:rPr>
      </w:pPr>
    </w:p>
    <w:sectPr w:rsidR="00BC278B" w:rsidRPr="00F82114" w:rsidSect="006329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C2" w:rsidRDefault="00C27AC2">
      <w:r>
        <w:separator/>
      </w:r>
    </w:p>
  </w:endnote>
  <w:endnote w:type="continuationSeparator" w:id="0">
    <w:p w:rsidR="00C27AC2" w:rsidRDefault="00C2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C2" w:rsidRDefault="00C27AC2">
      <w:r>
        <w:separator/>
      </w:r>
    </w:p>
  </w:footnote>
  <w:footnote w:type="continuationSeparator" w:id="0">
    <w:p w:rsidR="00C27AC2" w:rsidRDefault="00C2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5CEE70"/>
    <w:multiLevelType w:val="hybridMultilevel"/>
    <w:tmpl w:val="47E1AD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C9E920"/>
    <w:multiLevelType w:val="hybridMultilevel"/>
    <w:tmpl w:val="1EC036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07C1C"/>
    <w:multiLevelType w:val="hybridMultilevel"/>
    <w:tmpl w:val="2C2E63CE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64BB"/>
    <w:multiLevelType w:val="multilevel"/>
    <w:tmpl w:val="38A6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36898"/>
    <w:multiLevelType w:val="hybridMultilevel"/>
    <w:tmpl w:val="97669A0A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12A6"/>
    <w:multiLevelType w:val="hybridMultilevel"/>
    <w:tmpl w:val="20248250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050"/>
    <w:multiLevelType w:val="hybridMultilevel"/>
    <w:tmpl w:val="5388E20A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3323"/>
    <w:multiLevelType w:val="hybridMultilevel"/>
    <w:tmpl w:val="E03A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B152A"/>
    <w:multiLevelType w:val="hybridMultilevel"/>
    <w:tmpl w:val="64F80B02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65C7"/>
    <w:multiLevelType w:val="hybridMultilevel"/>
    <w:tmpl w:val="AE989162"/>
    <w:lvl w:ilvl="0" w:tplc="DF346E78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2BAC2299"/>
    <w:multiLevelType w:val="hybridMultilevel"/>
    <w:tmpl w:val="03482D6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10FF4"/>
    <w:multiLevelType w:val="hybridMultilevel"/>
    <w:tmpl w:val="7E26EEEC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D0AC8"/>
    <w:multiLevelType w:val="hybridMultilevel"/>
    <w:tmpl w:val="8C4E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20494"/>
    <w:multiLevelType w:val="hybridMultilevel"/>
    <w:tmpl w:val="C25CD33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A3B6"/>
    <w:multiLevelType w:val="hybridMultilevel"/>
    <w:tmpl w:val="B07C30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634320"/>
    <w:multiLevelType w:val="hybridMultilevel"/>
    <w:tmpl w:val="A7168ED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56971"/>
    <w:multiLevelType w:val="hybridMultilevel"/>
    <w:tmpl w:val="B69E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3546"/>
    <w:multiLevelType w:val="hybridMultilevel"/>
    <w:tmpl w:val="9169A1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10F5661"/>
    <w:multiLevelType w:val="hybridMultilevel"/>
    <w:tmpl w:val="3C502184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91B11"/>
    <w:multiLevelType w:val="hybridMultilevel"/>
    <w:tmpl w:val="0548F29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54191"/>
    <w:multiLevelType w:val="hybridMultilevel"/>
    <w:tmpl w:val="27B0FAF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220C"/>
    <w:multiLevelType w:val="hybridMultilevel"/>
    <w:tmpl w:val="958D8E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21"/>
  </w:num>
  <w:num w:numId="7">
    <w:abstractNumId w:val="20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9"/>
  </w:num>
  <w:num w:numId="15">
    <w:abstractNumId w:val="16"/>
  </w:num>
  <w:num w:numId="16">
    <w:abstractNumId w:val="3"/>
  </w:num>
  <w:num w:numId="17">
    <w:abstractNumId w:val="7"/>
  </w:num>
  <w:num w:numId="18">
    <w:abstractNumId w:val="14"/>
  </w:num>
  <w:num w:numId="19">
    <w:abstractNumId w:val="22"/>
  </w:num>
  <w:num w:numId="20">
    <w:abstractNumId w:val="0"/>
  </w:num>
  <w:num w:numId="21">
    <w:abstractNumId w:val="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CD"/>
    <w:rsid w:val="00012A63"/>
    <w:rsid w:val="0015048A"/>
    <w:rsid w:val="001F7851"/>
    <w:rsid w:val="002565CD"/>
    <w:rsid w:val="00274531"/>
    <w:rsid w:val="002C3638"/>
    <w:rsid w:val="004065E4"/>
    <w:rsid w:val="00424A82"/>
    <w:rsid w:val="004A50D0"/>
    <w:rsid w:val="005C3FBB"/>
    <w:rsid w:val="00627A2B"/>
    <w:rsid w:val="0063297A"/>
    <w:rsid w:val="006969A7"/>
    <w:rsid w:val="00735D75"/>
    <w:rsid w:val="007452F5"/>
    <w:rsid w:val="00814C0C"/>
    <w:rsid w:val="00893617"/>
    <w:rsid w:val="00A06D9D"/>
    <w:rsid w:val="00A3620F"/>
    <w:rsid w:val="00A61F3E"/>
    <w:rsid w:val="00A641B0"/>
    <w:rsid w:val="00B31D15"/>
    <w:rsid w:val="00BC278B"/>
    <w:rsid w:val="00C27AC2"/>
    <w:rsid w:val="00C67A9C"/>
    <w:rsid w:val="00CB61AE"/>
    <w:rsid w:val="00CF67C8"/>
    <w:rsid w:val="00E0470B"/>
    <w:rsid w:val="00E85EF4"/>
    <w:rsid w:val="00EB0CCB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43949"/>
  <w15:chartTrackingRefBased/>
  <w15:docId w15:val="{31E315ED-2453-4170-BC30-5BC757A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31D15"/>
    <w:pPr>
      <w:ind w:left="720"/>
      <w:contextualSpacing/>
    </w:pPr>
  </w:style>
  <w:style w:type="table" w:customStyle="1" w:styleId="TableGrid">
    <w:name w:val="TableGrid"/>
    <w:rsid w:val="00814C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7581C29798C42A0076AD56FB44892" ma:contentTypeVersion="0" ma:contentTypeDescription="Create a new document." ma:contentTypeScope="" ma:versionID="f0e8105c23acdab91a58a6a1f005e0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E63A-E2E2-42F2-A530-7BEC161FA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FEC89-6949-4D20-83F4-526A4FED7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1D2FEF-2AB7-472E-B312-D5AEA0FD09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B477E4-953A-41C9-8046-8EB141FD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B9D3B41-6F0A-47B4-83D5-BE74BBF1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 Job Description and Person Specification</vt:lpstr>
    </vt:vector>
  </TitlesOfParts>
  <Company>DCC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Job Description and Person Specification</dc:title>
  <dc:subject/>
  <dc:creator>l1211</dc:creator>
  <cp:keywords/>
  <cp:lastModifiedBy>v.atkinson</cp:lastModifiedBy>
  <cp:revision>2</cp:revision>
  <cp:lastPrinted>2014-07-11T09:36:00Z</cp:lastPrinted>
  <dcterms:created xsi:type="dcterms:W3CDTF">2022-06-08T11:20:00Z</dcterms:created>
  <dcterms:modified xsi:type="dcterms:W3CDTF">2022-06-08T11:20:00Z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