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FE73" w14:textId="119AE18D" w:rsidR="00D91283" w:rsidRDefault="00D91283" w:rsidP="00D91283">
      <w:r>
        <w:rPr>
          <w:noProof/>
        </w:rPr>
        <mc:AlternateContent>
          <mc:Choice Requires="wpg">
            <w:drawing>
              <wp:anchor distT="0" distB="0" distL="114300" distR="114300" simplePos="0" relativeHeight="251664384" behindDoc="0" locked="0" layoutInCell="1" allowOverlap="1" wp14:anchorId="270D62B8" wp14:editId="263106E4">
                <wp:simplePos x="0" y="0"/>
                <wp:positionH relativeFrom="column">
                  <wp:posOffset>-110490</wp:posOffset>
                </wp:positionH>
                <wp:positionV relativeFrom="paragraph">
                  <wp:posOffset>0</wp:posOffset>
                </wp:positionV>
                <wp:extent cx="6273800" cy="12573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257300"/>
                          <a:chOff x="1080" y="539"/>
                          <a:chExt cx="9880" cy="1980"/>
                        </a:xfrm>
                      </wpg:grpSpPr>
                      <pic:pic xmlns:pic="http://schemas.openxmlformats.org/drawingml/2006/picture">
                        <pic:nvPicPr>
                          <pic:cNvPr id="7"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9"/>
                        <wps:cNvSpPr>
                          <a:spLocks noChangeArrowheads="1"/>
                        </wps:cNvSpPr>
                        <wps:spPr bwMode="auto">
                          <a:xfrm>
                            <a:off x="3240" y="719"/>
                            <a:ext cx="7720" cy="1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88F7A" w14:textId="77777777" w:rsidR="00D91283" w:rsidRPr="003719B1" w:rsidRDefault="00D91283" w:rsidP="00D91283">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D62B8" id="Group 6" o:spid="_x0000_s1026" style="position:absolute;margin-left:-8.7pt;margin-top:0;width:494pt;height:99pt;z-index:251664384" coordorigin="1080,539" coordsize="9880,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8" o:title=""/>
                </v:shape>
                <v:rect id="Rectangle 9" o:spid="_x0000_s1028" style="position:absolute;left:3240;top:719;width:772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62788F7A" w14:textId="77777777" w:rsidR="00D91283" w:rsidRPr="003719B1" w:rsidRDefault="00D91283" w:rsidP="00D91283">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14:paraId="3C485DB7" w14:textId="77777777" w:rsidR="00D91283" w:rsidRDefault="00D91283" w:rsidP="00D91283"/>
    <w:p w14:paraId="3F400A73" w14:textId="77777777" w:rsidR="00D91283" w:rsidRDefault="00D91283" w:rsidP="00D91283"/>
    <w:p w14:paraId="16DDB6DF" w14:textId="77777777" w:rsidR="00D91283" w:rsidRDefault="00D91283" w:rsidP="00D91283"/>
    <w:p w14:paraId="52BD3B5D" w14:textId="77777777" w:rsidR="00D91283" w:rsidRDefault="00D91283" w:rsidP="00D91283"/>
    <w:p w14:paraId="409B3B06" w14:textId="77777777" w:rsidR="00D91283" w:rsidRDefault="00D91283" w:rsidP="00D91283"/>
    <w:p w14:paraId="1E341FA9" w14:textId="77777777" w:rsidR="00D91283" w:rsidRPr="00F32EF8" w:rsidRDefault="00D91283" w:rsidP="00D91283">
      <w:pPr>
        <w:rPr>
          <w:rFonts w:ascii="Arial" w:hAnsi="Arial" w:cs="Arial"/>
        </w:rPr>
      </w:pPr>
      <w:r>
        <w:t xml:space="preserve"> </w:t>
      </w:r>
    </w:p>
    <w:p w14:paraId="50AF5F00" w14:textId="77777777" w:rsidR="00D91283" w:rsidRDefault="00D91283" w:rsidP="00D91283">
      <w:pPr>
        <w:tabs>
          <w:tab w:val="left" w:pos="720"/>
        </w:tabs>
        <w:ind w:right="-694"/>
        <w:rPr>
          <w:rFonts w:ascii="Arial" w:hAnsi="Arial" w:cs="Arial"/>
          <w:b/>
          <w:bCs/>
          <w:color w:val="0000FF"/>
        </w:rPr>
      </w:pPr>
    </w:p>
    <w:tbl>
      <w:tblPr>
        <w:tblW w:w="10065"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103"/>
        <w:gridCol w:w="1620"/>
        <w:gridCol w:w="1080"/>
        <w:gridCol w:w="1440"/>
        <w:gridCol w:w="1800"/>
        <w:gridCol w:w="2022"/>
      </w:tblGrid>
      <w:tr w:rsidR="00D91283" w:rsidRPr="00DF080B" w14:paraId="4D6139F6" w14:textId="77777777" w:rsidTr="00C47F2D">
        <w:trPr>
          <w:trHeight w:val="440"/>
        </w:trPr>
        <w:tc>
          <w:tcPr>
            <w:tcW w:w="2103" w:type="dxa"/>
            <w:shd w:val="clear" w:color="auto" w:fill="auto"/>
            <w:vAlign w:val="center"/>
          </w:tcPr>
          <w:p w14:paraId="542D3E36" w14:textId="77777777" w:rsidR="00D91283" w:rsidRPr="00DF080B" w:rsidRDefault="00D91283" w:rsidP="00EF51D7">
            <w:pPr>
              <w:pStyle w:val="Heading1"/>
              <w:tabs>
                <w:tab w:val="left" w:pos="900"/>
                <w:tab w:val="left" w:pos="1080"/>
              </w:tabs>
              <w:rPr>
                <w:rFonts w:ascii="Arial" w:hAnsi="Arial" w:cs="Arial"/>
                <w:b/>
              </w:rPr>
            </w:pPr>
            <w:r w:rsidRPr="00DF080B">
              <w:rPr>
                <w:rFonts w:ascii="Arial" w:hAnsi="Arial" w:cs="Arial"/>
                <w:b/>
              </w:rPr>
              <w:t>Post Title</w:t>
            </w:r>
          </w:p>
        </w:tc>
        <w:tc>
          <w:tcPr>
            <w:tcW w:w="7962" w:type="dxa"/>
            <w:gridSpan w:val="5"/>
            <w:shd w:val="clear" w:color="auto" w:fill="auto"/>
            <w:vAlign w:val="center"/>
          </w:tcPr>
          <w:p w14:paraId="66B874AF" w14:textId="42A05C3D" w:rsidR="00D91283" w:rsidRPr="00DF080B" w:rsidRDefault="00D91283" w:rsidP="00EF51D7">
            <w:pPr>
              <w:tabs>
                <w:tab w:val="left" w:pos="900"/>
                <w:tab w:val="left" w:pos="1080"/>
              </w:tabs>
              <w:rPr>
                <w:rFonts w:ascii="Arial" w:hAnsi="Arial" w:cs="Arial"/>
                <w:color w:val="FF0000"/>
              </w:rPr>
            </w:pPr>
            <w:r w:rsidRPr="00070B11">
              <w:rPr>
                <w:rFonts w:ascii="Arial" w:hAnsi="Arial" w:cs="Arial"/>
              </w:rPr>
              <w:t>Careers and NEET</w:t>
            </w:r>
            <w:r>
              <w:rPr>
                <w:rFonts w:ascii="Arial" w:hAnsi="Arial" w:cs="Arial"/>
              </w:rPr>
              <w:t xml:space="preserve"> (Not in Education, Employment or Training) </w:t>
            </w:r>
            <w:r w:rsidRPr="00070B11">
              <w:rPr>
                <w:rFonts w:ascii="Arial" w:hAnsi="Arial" w:cs="Arial"/>
              </w:rPr>
              <w:t>Adviser</w:t>
            </w:r>
          </w:p>
        </w:tc>
      </w:tr>
      <w:tr w:rsidR="00D91283" w:rsidRPr="00DF080B" w14:paraId="60B106E4" w14:textId="77777777" w:rsidTr="00C47F2D">
        <w:trPr>
          <w:trHeight w:val="440"/>
        </w:trPr>
        <w:tc>
          <w:tcPr>
            <w:tcW w:w="2103" w:type="dxa"/>
            <w:shd w:val="clear" w:color="auto" w:fill="auto"/>
            <w:vAlign w:val="center"/>
          </w:tcPr>
          <w:p w14:paraId="25F96AC9" w14:textId="77777777" w:rsidR="00D91283" w:rsidRPr="00DF080B" w:rsidRDefault="00D91283" w:rsidP="00EF51D7">
            <w:pPr>
              <w:pStyle w:val="Heading1"/>
              <w:tabs>
                <w:tab w:val="left" w:pos="900"/>
                <w:tab w:val="left" w:pos="1080"/>
              </w:tabs>
              <w:rPr>
                <w:rFonts w:ascii="Arial" w:hAnsi="Arial" w:cs="Arial"/>
                <w:b/>
              </w:rPr>
            </w:pPr>
            <w:r w:rsidRPr="00DF080B">
              <w:rPr>
                <w:rFonts w:ascii="Arial" w:hAnsi="Arial" w:cs="Arial"/>
                <w:b/>
              </w:rPr>
              <w:t xml:space="preserve">JE Reference </w:t>
            </w:r>
          </w:p>
        </w:tc>
        <w:tc>
          <w:tcPr>
            <w:tcW w:w="1620" w:type="dxa"/>
            <w:shd w:val="clear" w:color="auto" w:fill="auto"/>
            <w:vAlign w:val="center"/>
          </w:tcPr>
          <w:p w14:paraId="6C826161" w14:textId="77777777" w:rsidR="00D91283" w:rsidRPr="008E6DE0" w:rsidRDefault="00D91283" w:rsidP="00EF51D7">
            <w:pPr>
              <w:tabs>
                <w:tab w:val="left" w:pos="900"/>
                <w:tab w:val="left" w:pos="1080"/>
              </w:tabs>
              <w:rPr>
                <w:rFonts w:ascii="Arial" w:hAnsi="Arial" w:cs="Arial"/>
              </w:rPr>
            </w:pPr>
            <w:r w:rsidRPr="008E6DE0">
              <w:rPr>
                <w:rFonts w:ascii="Arial" w:hAnsi="Arial" w:cs="Arial"/>
              </w:rPr>
              <w:t>W912</w:t>
            </w:r>
          </w:p>
        </w:tc>
        <w:tc>
          <w:tcPr>
            <w:tcW w:w="1080" w:type="dxa"/>
            <w:shd w:val="clear" w:color="auto" w:fill="auto"/>
            <w:vAlign w:val="center"/>
          </w:tcPr>
          <w:p w14:paraId="60DEC790" w14:textId="77777777" w:rsidR="00D91283" w:rsidRPr="008E6DE0" w:rsidRDefault="00D91283" w:rsidP="00EF51D7">
            <w:pPr>
              <w:pStyle w:val="Heading1"/>
              <w:tabs>
                <w:tab w:val="left" w:pos="900"/>
                <w:tab w:val="left" w:pos="1080"/>
              </w:tabs>
              <w:rPr>
                <w:rFonts w:ascii="Arial" w:hAnsi="Arial" w:cs="Arial"/>
                <w:b/>
              </w:rPr>
            </w:pPr>
            <w:r w:rsidRPr="008E6DE0">
              <w:rPr>
                <w:rFonts w:ascii="Arial" w:hAnsi="Arial" w:cs="Arial"/>
                <w:b/>
              </w:rPr>
              <w:t xml:space="preserve">Grade </w:t>
            </w:r>
          </w:p>
        </w:tc>
        <w:tc>
          <w:tcPr>
            <w:tcW w:w="1440" w:type="dxa"/>
            <w:shd w:val="clear" w:color="auto" w:fill="auto"/>
            <w:vAlign w:val="center"/>
          </w:tcPr>
          <w:p w14:paraId="5D9ACCEE" w14:textId="77777777" w:rsidR="00D91283" w:rsidRPr="008E6DE0" w:rsidRDefault="00D91283" w:rsidP="00EF51D7">
            <w:pPr>
              <w:tabs>
                <w:tab w:val="left" w:pos="900"/>
                <w:tab w:val="left" w:pos="1080"/>
              </w:tabs>
              <w:rPr>
                <w:rFonts w:ascii="Arial" w:hAnsi="Arial" w:cs="Arial"/>
              </w:rPr>
            </w:pPr>
            <w:r w:rsidRPr="008E6DE0">
              <w:rPr>
                <w:rFonts w:ascii="Arial" w:hAnsi="Arial" w:cs="Arial"/>
              </w:rPr>
              <w:t>E+</w:t>
            </w:r>
          </w:p>
        </w:tc>
        <w:tc>
          <w:tcPr>
            <w:tcW w:w="1800" w:type="dxa"/>
            <w:shd w:val="clear" w:color="auto" w:fill="auto"/>
            <w:vAlign w:val="center"/>
          </w:tcPr>
          <w:p w14:paraId="16B4BCB3" w14:textId="77777777" w:rsidR="00D91283" w:rsidRPr="008E6DE0" w:rsidRDefault="00D91283" w:rsidP="00EF51D7">
            <w:pPr>
              <w:tabs>
                <w:tab w:val="left" w:pos="900"/>
                <w:tab w:val="left" w:pos="1080"/>
              </w:tabs>
              <w:rPr>
                <w:rFonts w:ascii="Arial" w:hAnsi="Arial" w:cs="Arial"/>
              </w:rPr>
            </w:pPr>
            <w:r w:rsidRPr="008E6DE0">
              <w:rPr>
                <w:rFonts w:ascii="Arial" w:hAnsi="Arial" w:cs="Arial"/>
                <w:b/>
              </w:rPr>
              <w:t>SCP Range</w:t>
            </w:r>
          </w:p>
        </w:tc>
        <w:tc>
          <w:tcPr>
            <w:tcW w:w="2022" w:type="dxa"/>
            <w:shd w:val="clear" w:color="auto" w:fill="auto"/>
            <w:vAlign w:val="center"/>
          </w:tcPr>
          <w:p w14:paraId="2EB7EAA2" w14:textId="77777777" w:rsidR="00D91283" w:rsidRPr="008E6DE0" w:rsidRDefault="00D91283" w:rsidP="00EF51D7">
            <w:pPr>
              <w:tabs>
                <w:tab w:val="left" w:pos="900"/>
                <w:tab w:val="left" w:pos="1080"/>
              </w:tabs>
              <w:rPr>
                <w:rFonts w:ascii="Arial" w:hAnsi="Arial" w:cs="Arial"/>
              </w:rPr>
            </w:pPr>
            <w:r w:rsidRPr="008E6DE0">
              <w:rPr>
                <w:rFonts w:ascii="Arial" w:hAnsi="Arial" w:cs="Arial"/>
              </w:rPr>
              <w:t>26-28</w:t>
            </w:r>
          </w:p>
        </w:tc>
      </w:tr>
    </w:tbl>
    <w:p w14:paraId="026241F5" w14:textId="77777777" w:rsidR="00D91283" w:rsidRDefault="00D91283" w:rsidP="00D91283">
      <w:pPr>
        <w:rPr>
          <w:rFonts w:ascii="Arial" w:hAnsi="Arial" w:cs="Arial"/>
        </w:rPr>
      </w:pPr>
    </w:p>
    <w:p w14:paraId="0E89016A" w14:textId="2E3EB211" w:rsidR="00D91283" w:rsidRPr="00A94673" w:rsidRDefault="00D91283" w:rsidP="00D91283">
      <w:pPr>
        <w:tabs>
          <w:tab w:val="left" w:pos="900"/>
          <w:tab w:val="left" w:pos="1080"/>
        </w:tabs>
        <w:ind w:left="720" w:right="-694" w:hanging="720"/>
        <w:rPr>
          <w:rFonts w:ascii="Arial" w:hAnsi="Arial" w:cs="Arial"/>
        </w:rPr>
      </w:pPr>
      <w:r w:rsidRPr="00A94673">
        <w:rPr>
          <w:rFonts w:ascii="Arial" w:hAnsi="Arial" w:cs="Arial"/>
          <w:noProof/>
          <w:sz w:val="20"/>
          <w:lang w:val="en-US"/>
        </w:rPr>
        <mc:AlternateContent>
          <mc:Choice Requires="wps">
            <w:drawing>
              <wp:anchor distT="0" distB="0" distL="114300" distR="114300" simplePos="0" relativeHeight="251659264" behindDoc="0" locked="0" layoutInCell="1" allowOverlap="1" wp14:anchorId="4790FA52" wp14:editId="22A88031">
                <wp:simplePos x="0" y="0"/>
                <wp:positionH relativeFrom="column">
                  <wp:posOffset>1746885</wp:posOffset>
                </wp:positionH>
                <wp:positionV relativeFrom="paragraph">
                  <wp:posOffset>132080</wp:posOffset>
                </wp:positionV>
                <wp:extent cx="2524125" cy="4191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19100"/>
                        </a:xfrm>
                        <a:prstGeom prst="rect">
                          <a:avLst/>
                        </a:prstGeom>
                        <a:solidFill>
                          <a:srgbClr val="FFFFFF"/>
                        </a:solidFill>
                        <a:ln w="19050">
                          <a:solidFill>
                            <a:srgbClr val="000000"/>
                          </a:solidFill>
                          <a:miter lim="800000"/>
                          <a:headEnd/>
                          <a:tailEnd/>
                        </a:ln>
                      </wps:spPr>
                      <wps:txbx>
                        <w:txbxContent>
                          <w:p w14:paraId="2EE891F9" w14:textId="292AC679" w:rsidR="00D91283" w:rsidRPr="00A94673" w:rsidRDefault="00D91283" w:rsidP="00D91283">
                            <w:pPr>
                              <w:jc w:val="center"/>
                              <w:rPr>
                                <w:rFonts w:ascii="Arial" w:hAnsi="Arial" w:cs="Arial"/>
                                <w:color w:val="FF0000"/>
                              </w:rPr>
                            </w:pPr>
                            <w:r>
                              <w:rPr>
                                <w:rFonts w:ascii="Arial" w:hAnsi="Arial" w:cs="Arial"/>
                              </w:rPr>
                              <w:t xml:space="preserve">Head of Employability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0FA52" id="_x0000_t202" coordsize="21600,21600" o:spt="202" path="m,l,21600r21600,l21600,xe">
                <v:stroke joinstyle="miter"/>
                <v:path gradientshapeok="t" o:connecttype="rect"/>
              </v:shapetype>
              <v:shape id="Text Box 5" o:spid="_x0000_s1029" type="#_x0000_t202" style="position:absolute;left:0;text-align:left;margin-left:137.55pt;margin-top:10.4pt;width:198.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" strokeweight="1.5pt">
                <v:textbox>
                  <w:txbxContent>
                    <w:p w14:paraId="2EE891F9" w14:textId="292AC679" w:rsidR="00D91283" w:rsidRPr="00A94673" w:rsidRDefault="00D91283" w:rsidP="00D91283">
                      <w:pPr>
                        <w:jc w:val="center"/>
                        <w:rPr>
                          <w:rFonts w:ascii="Arial" w:hAnsi="Arial" w:cs="Arial"/>
                          <w:color w:val="FF0000"/>
                        </w:rPr>
                      </w:pPr>
                      <w:r>
                        <w:rPr>
                          <w:rFonts w:ascii="Arial" w:hAnsi="Arial" w:cs="Arial"/>
                        </w:rPr>
                        <w:t xml:space="preserve">Head of Employability </w:t>
                      </w:r>
                    </w:p>
                  </w:txbxContent>
                </v:textbox>
              </v:shape>
            </w:pict>
          </mc:Fallback>
        </mc:AlternateContent>
      </w:r>
      <w:r w:rsidRPr="00A94673">
        <w:rPr>
          <w:rFonts w:ascii="Arial" w:hAnsi="Arial" w:cs="Arial"/>
          <w:b/>
          <w:bCs/>
        </w:rPr>
        <w:t>Reporting line:</w:t>
      </w:r>
    </w:p>
    <w:p w14:paraId="3907F5D5" w14:textId="77777777" w:rsidR="00D91283" w:rsidRPr="00A94673" w:rsidRDefault="00D91283" w:rsidP="00D91283">
      <w:pPr>
        <w:tabs>
          <w:tab w:val="left" w:pos="900"/>
          <w:tab w:val="left" w:pos="1080"/>
        </w:tabs>
        <w:ind w:left="720" w:right="-694" w:hanging="720"/>
        <w:rPr>
          <w:rFonts w:ascii="Arial" w:hAnsi="Arial" w:cs="Arial"/>
        </w:rPr>
      </w:pPr>
    </w:p>
    <w:p w14:paraId="016ED150" w14:textId="77777777" w:rsidR="00D91283" w:rsidRPr="00A94673" w:rsidRDefault="00D91283" w:rsidP="00D91283">
      <w:pPr>
        <w:tabs>
          <w:tab w:val="left" w:pos="900"/>
          <w:tab w:val="left" w:pos="1080"/>
        </w:tabs>
        <w:ind w:left="720" w:right="-694" w:hanging="720"/>
        <w:rPr>
          <w:rFonts w:ascii="Arial" w:hAnsi="Arial" w:cs="Arial"/>
        </w:rPr>
      </w:pPr>
    </w:p>
    <w:p w14:paraId="136090E1" w14:textId="0A2EADAA" w:rsidR="00D91283" w:rsidRDefault="00D91283" w:rsidP="00D91283">
      <w:pPr>
        <w:tabs>
          <w:tab w:val="left" w:pos="900"/>
          <w:tab w:val="left" w:pos="1080"/>
        </w:tabs>
        <w:ind w:left="720" w:right="-694" w:hanging="720"/>
        <w:rPr>
          <w:rFonts w:ascii="Arial" w:hAnsi="Arial" w:cs="Arial"/>
        </w:rPr>
      </w:pPr>
      <w:r w:rsidRPr="00A94673">
        <w:rPr>
          <w:rFonts w:ascii="Arial" w:hAnsi="Arial" w:cs="Arial"/>
          <w:noProof/>
          <w:sz w:val="20"/>
          <w:lang w:val="en-US"/>
        </w:rPr>
        <mc:AlternateContent>
          <mc:Choice Requires="wps">
            <w:drawing>
              <wp:anchor distT="0" distB="0" distL="114300" distR="114300" simplePos="0" relativeHeight="251661312" behindDoc="0" locked="0" layoutInCell="1" allowOverlap="1" wp14:anchorId="1FE00597" wp14:editId="0253A306">
                <wp:simplePos x="0" y="0"/>
                <wp:positionH relativeFrom="column">
                  <wp:posOffset>2971800</wp:posOffset>
                </wp:positionH>
                <wp:positionV relativeFrom="paragraph">
                  <wp:posOffset>26035</wp:posOffset>
                </wp:positionV>
                <wp:extent cx="0" cy="305435"/>
                <wp:effectExtent l="9525" t="5080"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2B60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05pt" to="234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"/>
            </w:pict>
          </mc:Fallback>
        </mc:AlternateContent>
      </w:r>
    </w:p>
    <w:p w14:paraId="7AA2BEA9" w14:textId="1F98D359" w:rsidR="00D91283" w:rsidRPr="00A94673" w:rsidRDefault="00C47F2D" w:rsidP="00D91283">
      <w:pPr>
        <w:tabs>
          <w:tab w:val="left" w:pos="900"/>
          <w:tab w:val="left" w:pos="1080"/>
        </w:tabs>
        <w:ind w:left="720" w:right="-694" w:hanging="720"/>
        <w:rPr>
          <w:rFonts w:ascii="Arial" w:hAnsi="Arial" w:cs="Arial"/>
        </w:rPr>
      </w:pPr>
      <w:r w:rsidRPr="00A94673">
        <w:rPr>
          <w:rFonts w:ascii="Arial" w:hAnsi="Arial" w:cs="Arial"/>
          <w:noProof/>
          <w:sz w:val="20"/>
          <w:lang w:val="en-US"/>
        </w:rPr>
        <mc:AlternateContent>
          <mc:Choice Requires="wps">
            <w:drawing>
              <wp:anchor distT="0" distB="0" distL="114300" distR="114300" simplePos="0" relativeHeight="251660288" behindDoc="0" locked="0" layoutInCell="1" allowOverlap="1" wp14:anchorId="7043379C" wp14:editId="722081FE">
                <wp:simplePos x="0" y="0"/>
                <wp:positionH relativeFrom="column">
                  <wp:posOffset>1743075</wp:posOffset>
                </wp:positionH>
                <wp:positionV relativeFrom="paragraph">
                  <wp:posOffset>161290</wp:posOffset>
                </wp:positionV>
                <wp:extent cx="2524125" cy="497205"/>
                <wp:effectExtent l="0" t="0" r="28575"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97205"/>
                        </a:xfrm>
                        <a:prstGeom prst="rect">
                          <a:avLst/>
                        </a:prstGeom>
                        <a:solidFill>
                          <a:srgbClr val="FFFFFF"/>
                        </a:solidFill>
                        <a:ln w="19050">
                          <a:solidFill>
                            <a:srgbClr val="000000"/>
                          </a:solidFill>
                          <a:miter lim="800000"/>
                          <a:headEnd/>
                          <a:tailEnd/>
                        </a:ln>
                      </wps:spPr>
                      <wps:txbx>
                        <w:txbxContent>
                          <w:p w14:paraId="24067DDD" w14:textId="0ADE64D3" w:rsidR="00D91283" w:rsidRPr="00070B11" w:rsidRDefault="00D91283" w:rsidP="00D91283">
                            <w:pPr>
                              <w:spacing w:before="120"/>
                              <w:jc w:val="center"/>
                              <w:rPr>
                                <w:rFonts w:ascii="Arial" w:hAnsi="Arial" w:cs="Arial"/>
                              </w:rPr>
                            </w:pPr>
                            <w:r w:rsidRPr="00070B11">
                              <w:rPr>
                                <w:rFonts w:ascii="Arial" w:hAnsi="Arial" w:cs="Arial"/>
                              </w:rPr>
                              <w:t>Careers and NEET</w:t>
                            </w:r>
                            <w:r>
                              <w:rPr>
                                <w:rFonts w:ascii="Arial" w:hAnsi="Arial" w:cs="Arial"/>
                              </w:rPr>
                              <w:t xml:space="preserve"> Team Leader </w:t>
                            </w:r>
                          </w:p>
                          <w:p w14:paraId="28174507" w14:textId="77777777" w:rsidR="00D91283" w:rsidRDefault="00D91283" w:rsidP="00D9128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3379C" id="Text Box 3" o:spid="_x0000_s1030" type="#_x0000_t202" style="position:absolute;left:0;text-align:left;margin-left:137.25pt;margin-top:12.7pt;width:198.7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" strokeweight="1.5pt">
                <v:textbox>
                  <w:txbxContent>
                    <w:p w14:paraId="24067DDD" w14:textId="0ADE64D3" w:rsidR="00D91283" w:rsidRPr="00070B11" w:rsidRDefault="00D91283" w:rsidP="00D91283">
                      <w:pPr>
                        <w:spacing w:before="120"/>
                        <w:jc w:val="center"/>
                        <w:rPr>
                          <w:rFonts w:ascii="Arial" w:hAnsi="Arial" w:cs="Arial"/>
                        </w:rPr>
                      </w:pPr>
                      <w:r w:rsidRPr="00070B11">
                        <w:rPr>
                          <w:rFonts w:ascii="Arial" w:hAnsi="Arial" w:cs="Arial"/>
                        </w:rPr>
                        <w:t>Careers and NEET</w:t>
                      </w:r>
                      <w:r>
                        <w:rPr>
                          <w:rFonts w:ascii="Arial" w:hAnsi="Arial" w:cs="Arial"/>
                        </w:rPr>
                        <w:t xml:space="preserve"> Team Leader </w:t>
                      </w:r>
                    </w:p>
                    <w:p w14:paraId="28174507" w14:textId="77777777" w:rsidR="00D91283" w:rsidRDefault="00D91283" w:rsidP="00D91283">
                      <w:pPr>
                        <w:rPr>
                          <w:sz w:val="22"/>
                        </w:rPr>
                      </w:pPr>
                    </w:p>
                  </w:txbxContent>
                </v:textbox>
              </v:shape>
            </w:pict>
          </mc:Fallback>
        </mc:AlternateContent>
      </w:r>
    </w:p>
    <w:p w14:paraId="50794434" w14:textId="16679A58" w:rsidR="00D91283" w:rsidRPr="00A94673" w:rsidRDefault="00D91283" w:rsidP="00D91283">
      <w:pPr>
        <w:tabs>
          <w:tab w:val="left" w:pos="900"/>
          <w:tab w:val="left" w:pos="1080"/>
        </w:tabs>
        <w:ind w:left="720" w:right="-694" w:hanging="720"/>
        <w:rPr>
          <w:rFonts w:ascii="Arial" w:hAnsi="Arial" w:cs="Arial"/>
        </w:rPr>
      </w:pPr>
    </w:p>
    <w:p w14:paraId="573A6936" w14:textId="77777777" w:rsidR="00D91283" w:rsidRPr="00A94673" w:rsidRDefault="00D91283" w:rsidP="00D91283">
      <w:pPr>
        <w:tabs>
          <w:tab w:val="left" w:pos="900"/>
          <w:tab w:val="left" w:pos="1080"/>
        </w:tabs>
        <w:ind w:left="720" w:right="-694" w:hanging="720"/>
        <w:rPr>
          <w:rFonts w:ascii="Arial" w:hAnsi="Arial" w:cs="Arial"/>
        </w:rPr>
      </w:pPr>
    </w:p>
    <w:p w14:paraId="76E33327" w14:textId="1F3FD606" w:rsidR="00D91283" w:rsidRPr="00A94673" w:rsidRDefault="00C47F2D" w:rsidP="00D91283">
      <w:pPr>
        <w:tabs>
          <w:tab w:val="left" w:pos="900"/>
          <w:tab w:val="left" w:pos="1080"/>
        </w:tabs>
        <w:ind w:left="720" w:right="-694" w:hanging="720"/>
        <w:rPr>
          <w:rFonts w:ascii="Arial" w:hAnsi="Arial" w:cs="Arial"/>
        </w:rPr>
      </w:pPr>
      <w:r w:rsidRPr="00A94673">
        <w:rPr>
          <w:rFonts w:ascii="Arial" w:hAnsi="Arial" w:cs="Arial"/>
          <w:noProof/>
          <w:sz w:val="20"/>
          <w:lang w:val="en-US"/>
        </w:rPr>
        <mc:AlternateContent>
          <mc:Choice Requires="wps">
            <w:drawing>
              <wp:anchor distT="0" distB="0" distL="114300" distR="114300" simplePos="0" relativeHeight="251662336" behindDoc="0" locked="0" layoutInCell="1" allowOverlap="1" wp14:anchorId="5DB95FFE" wp14:editId="19BCEEA7">
                <wp:simplePos x="0" y="0"/>
                <wp:positionH relativeFrom="column">
                  <wp:posOffset>2971800</wp:posOffset>
                </wp:positionH>
                <wp:positionV relativeFrom="paragraph">
                  <wp:posOffset>136525</wp:posOffset>
                </wp:positionV>
                <wp:extent cx="0" cy="303530"/>
                <wp:effectExtent l="9525" t="5080" r="952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BD78A"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75pt" to="234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"/>
            </w:pict>
          </mc:Fallback>
        </mc:AlternateContent>
      </w:r>
    </w:p>
    <w:p w14:paraId="052E46A6" w14:textId="2B9F745D" w:rsidR="00D91283" w:rsidRPr="00A94673" w:rsidRDefault="00D91283" w:rsidP="00D91283">
      <w:pPr>
        <w:tabs>
          <w:tab w:val="left" w:pos="900"/>
          <w:tab w:val="left" w:pos="1080"/>
        </w:tabs>
        <w:ind w:left="720" w:right="-694" w:hanging="720"/>
        <w:rPr>
          <w:rFonts w:ascii="Arial" w:hAnsi="Arial" w:cs="Arial"/>
        </w:rPr>
      </w:pPr>
    </w:p>
    <w:p w14:paraId="5B58FBEF" w14:textId="14A39232" w:rsidR="00D91283" w:rsidRPr="00A94673" w:rsidRDefault="00D91283" w:rsidP="00D91283">
      <w:pPr>
        <w:tabs>
          <w:tab w:val="left" w:pos="900"/>
          <w:tab w:val="left" w:pos="1080"/>
        </w:tabs>
        <w:ind w:left="720" w:right="-694" w:hanging="720"/>
        <w:rPr>
          <w:rFonts w:ascii="Arial" w:hAnsi="Arial" w:cs="Arial"/>
        </w:rPr>
      </w:pPr>
      <w:r w:rsidRPr="00A94673">
        <w:rPr>
          <w:rFonts w:ascii="Arial" w:hAnsi="Arial" w:cs="Arial"/>
          <w:noProof/>
        </w:rPr>
        <mc:AlternateContent>
          <mc:Choice Requires="wps">
            <w:drawing>
              <wp:anchor distT="0" distB="0" distL="114300" distR="114300" simplePos="0" relativeHeight="251663360" behindDoc="0" locked="0" layoutInCell="1" allowOverlap="1" wp14:anchorId="2BA48B16" wp14:editId="4A01425B">
                <wp:simplePos x="0" y="0"/>
                <wp:positionH relativeFrom="column">
                  <wp:posOffset>1746885</wp:posOffset>
                </wp:positionH>
                <wp:positionV relativeFrom="paragraph">
                  <wp:posOffset>82550</wp:posOffset>
                </wp:positionV>
                <wp:extent cx="2524125" cy="496570"/>
                <wp:effectExtent l="0" t="0" r="2857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96570"/>
                        </a:xfrm>
                        <a:prstGeom prst="rect">
                          <a:avLst/>
                        </a:prstGeom>
                        <a:solidFill>
                          <a:srgbClr val="FFFFFF"/>
                        </a:solidFill>
                        <a:ln w="19050">
                          <a:solidFill>
                            <a:srgbClr val="000000"/>
                          </a:solidFill>
                          <a:miter lim="800000"/>
                          <a:headEnd/>
                          <a:tailEnd/>
                        </a:ln>
                      </wps:spPr>
                      <wps:txbx>
                        <w:txbxContent>
                          <w:p w14:paraId="209F5201" w14:textId="212A2999" w:rsidR="00D91283" w:rsidRPr="00A94673" w:rsidRDefault="00D91283" w:rsidP="00D91283">
                            <w:pPr>
                              <w:jc w:val="center"/>
                              <w:rPr>
                                <w:rFonts w:ascii="Arial" w:hAnsi="Arial" w:cs="Arial"/>
                              </w:rPr>
                            </w:pPr>
                            <w:r>
                              <w:rPr>
                                <w:rFonts w:ascii="Arial" w:hAnsi="Arial" w:cs="Arial"/>
                              </w:rPr>
                              <w:t xml:space="preserve">Career and NEET Adviser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48B16" id="Text Box 1" o:spid="_x0000_s1031" type="#_x0000_t202" style="position:absolute;left:0;text-align:left;margin-left:137.55pt;margin-top:6.5pt;width:198.75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" strokeweight="1.5pt">
                <v:textbox>
                  <w:txbxContent>
                    <w:p w14:paraId="209F5201" w14:textId="212A2999" w:rsidR="00D91283" w:rsidRPr="00A94673" w:rsidRDefault="00D91283" w:rsidP="00D91283">
                      <w:pPr>
                        <w:jc w:val="center"/>
                        <w:rPr>
                          <w:rFonts w:ascii="Arial" w:hAnsi="Arial" w:cs="Arial"/>
                        </w:rPr>
                      </w:pPr>
                      <w:r>
                        <w:rPr>
                          <w:rFonts w:ascii="Arial" w:hAnsi="Arial" w:cs="Arial"/>
                        </w:rPr>
                        <w:t xml:space="preserve">Career and NEET Adviser </w:t>
                      </w:r>
                    </w:p>
                  </w:txbxContent>
                </v:textbox>
              </v:shape>
            </w:pict>
          </mc:Fallback>
        </mc:AlternateContent>
      </w:r>
    </w:p>
    <w:p w14:paraId="7FC5F169" w14:textId="77777777" w:rsidR="00D91283" w:rsidRPr="00A94673" w:rsidRDefault="00D91283" w:rsidP="00D91283">
      <w:pPr>
        <w:tabs>
          <w:tab w:val="left" w:pos="900"/>
          <w:tab w:val="left" w:pos="1080"/>
        </w:tabs>
        <w:ind w:left="720" w:right="-694" w:hanging="720"/>
        <w:rPr>
          <w:rFonts w:ascii="Arial" w:hAnsi="Arial" w:cs="Arial"/>
        </w:rPr>
      </w:pPr>
    </w:p>
    <w:p w14:paraId="67CB576E" w14:textId="77777777" w:rsidR="00D91283" w:rsidRPr="00A94673" w:rsidRDefault="00D91283" w:rsidP="00D91283">
      <w:pPr>
        <w:tabs>
          <w:tab w:val="left" w:pos="900"/>
          <w:tab w:val="left" w:pos="1080"/>
        </w:tabs>
        <w:ind w:left="720" w:right="-694" w:hanging="720"/>
        <w:rPr>
          <w:rFonts w:ascii="Arial" w:hAnsi="Arial" w:cs="Arial"/>
        </w:rPr>
      </w:pPr>
    </w:p>
    <w:p w14:paraId="7EE614C3" w14:textId="77777777" w:rsidR="00D91283" w:rsidRPr="00A94673" w:rsidRDefault="00D91283" w:rsidP="00D91283">
      <w:pPr>
        <w:tabs>
          <w:tab w:val="left" w:pos="900"/>
          <w:tab w:val="left" w:pos="1080"/>
        </w:tabs>
        <w:ind w:left="720" w:right="-694" w:hanging="720"/>
        <w:rPr>
          <w:rFonts w:ascii="Arial" w:hAnsi="Arial" w:cs="Arial"/>
        </w:rPr>
      </w:pPr>
    </w:p>
    <w:p w14:paraId="5BB77C11" w14:textId="77777777" w:rsidR="00D91283" w:rsidRDefault="00D91283" w:rsidP="00C47F2D">
      <w:pPr>
        <w:pBdr>
          <w:bottom w:val="single" w:sz="4" w:space="1" w:color="auto"/>
        </w:pBdr>
        <w:ind w:right="-1"/>
        <w:rPr>
          <w:rFonts w:ascii="Arial" w:hAnsi="Arial" w:cs="Arial"/>
        </w:rPr>
      </w:pPr>
    </w:p>
    <w:p w14:paraId="291F8280" w14:textId="77777777" w:rsidR="00D91283" w:rsidRPr="00CE6860" w:rsidRDefault="00D91283" w:rsidP="00D91283">
      <w:pPr>
        <w:ind w:left="-540" w:right="-694"/>
        <w:rPr>
          <w:rFonts w:ascii="Arial" w:hAnsi="Arial" w:cs="Arial"/>
        </w:rPr>
      </w:pPr>
    </w:p>
    <w:p w14:paraId="38DE38AD" w14:textId="193B6A48" w:rsidR="00D91283" w:rsidRDefault="00D91283" w:rsidP="00D91283">
      <w:pPr>
        <w:pStyle w:val="Heading1"/>
        <w:tabs>
          <w:tab w:val="left" w:pos="-540"/>
          <w:tab w:val="left" w:pos="1080"/>
        </w:tabs>
        <w:ind w:right="-694"/>
        <w:rPr>
          <w:rFonts w:ascii="Arial" w:hAnsi="Arial" w:cs="Arial"/>
          <w:color w:val="FF0000"/>
        </w:rPr>
      </w:pPr>
      <w:r w:rsidRPr="00A94673">
        <w:rPr>
          <w:rFonts w:ascii="Arial" w:hAnsi="Arial" w:cs="Arial"/>
          <w:b/>
        </w:rPr>
        <w:t>Job Purpose:</w:t>
      </w:r>
      <w:r w:rsidRPr="00A94673">
        <w:rPr>
          <w:rFonts w:ascii="Arial" w:hAnsi="Arial" w:cs="Arial"/>
          <w:color w:val="FF0000"/>
        </w:rPr>
        <w:tab/>
      </w:r>
    </w:p>
    <w:p w14:paraId="17691716" w14:textId="77777777" w:rsidR="00C47F2D" w:rsidRPr="00C47F2D" w:rsidRDefault="00C47F2D" w:rsidP="00C47F2D"/>
    <w:p w14:paraId="403105F6" w14:textId="26281201" w:rsidR="00D91283" w:rsidRPr="00070B11" w:rsidRDefault="00D91283" w:rsidP="00C47F2D">
      <w:pPr>
        <w:tabs>
          <w:tab w:val="left" w:pos="180"/>
          <w:tab w:val="left" w:pos="1080"/>
        </w:tabs>
        <w:ind w:right="-1"/>
        <w:jc w:val="both"/>
        <w:rPr>
          <w:rFonts w:ascii="Arial" w:hAnsi="Arial" w:cs="Arial"/>
        </w:rPr>
      </w:pPr>
      <w:r w:rsidRPr="00070B11">
        <w:rPr>
          <w:rFonts w:ascii="Arial" w:hAnsi="Arial" w:cs="Arial"/>
        </w:rPr>
        <w:t>Careers and NEET Advisers are key front-line staff who provide high quality</w:t>
      </w:r>
      <w:r w:rsidR="00970481">
        <w:rPr>
          <w:rFonts w:ascii="Arial" w:hAnsi="Arial" w:cs="Arial"/>
        </w:rPr>
        <w:t xml:space="preserve"> </w:t>
      </w:r>
      <w:r w:rsidRPr="00070B11">
        <w:rPr>
          <w:rFonts w:ascii="Arial" w:hAnsi="Arial" w:cs="Arial"/>
        </w:rPr>
        <w:t xml:space="preserve">Careers Information Advice and Guidance </w:t>
      </w:r>
      <w:r>
        <w:rPr>
          <w:rFonts w:ascii="Arial" w:hAnsi="Arial" w:cs="Arial"/>
        </w:rPr>
        <w:t xml:space="preserve">and employability support </w:t>
      </w:r>
      <w:r w:rsidRPr="00070B11">
        <w:rPr>
          <w:rFonts w:ascii="Arial" w:hAnsi="Arial" w:cs="Arial"/>
        </w:rPr>
        <w:t xml:space="preserve">to young people. </w:t>
      </w:r>
    </w:p>
    <w:p w14:paraId="33BE824A" w14:textId="68C9334C" w:rsidR="00D91283" w:rsidRPr="00070B11" w:rsidRDefault="00D91283" w:rsidP="00D91283">
      <w:pPr>
        <w:spacing w:before="120"/>
        <w:rPr>
          <w:rFonts w:ascii="Arial" w:hAnsi="Arial" w:cs="Arial"/>
        </w:rPr>
      </w:pPr>
      <w:r w:rsidRPr="00070B11">
        <w:rPr>
          <w:rFonts w:ascii="Arial" w:hAnsi="Arial" w:cs="Arial"/>
        </w:rPr>
        <w:t xml:space="preserve">Working </w:t>
      </w:r>
      <w:r>
        <w:rPr>
          <w:rFonts w:ascii="Arial" w:hAnsi="Arial" w:cs="Arial"/>
        </w:rPr>
        <w:t xml:space="preserve">within </w:t>
      </w:r>
      <w:r w:rsidRPr="00070B11">
        <w:rPr>
          <w:rFonts w:ascii="Arial" w:hAnsi="Arial" w:cs="Arial"/>
        </w:rPr>
        <w:t xml:space="preserve">the </w:t>
      </w:r>
      <w:r>
        <w:rPr>
          <w:rFonts w:ascii="Arial" w:hAnsi="Arial" w:cs="Arial"/>
        </w:rPr>
        <w:t xml:space="preserve">Education Service, the </w:t>
      </w:r>
      <w:r w:rsidRPr="00070B11">
        <w:rPr>
          <w:rFonts w:ascii="Arial" w:hAnsi="Arial" w:cs="Arial"/>
        </w:rPr>
        <w:t xml:space="preserve">Careers and NEET Adviser will support young people to overcome barriers and </w:t>
      </w:r>
      <w:r>
        <w:rPr>
          <w:rFonts w:ascii="Arial" w:hAnsi="Arial" w:cs="Arial"/>
        </w:rPr>
        <w:t xml:space="preserve">support them to </w:t>
      </w:r>
      <w:r w:rsidRPr="00070B11">
        <w:rPr>
          <w:rFonts w:ascii="Arial" w:hAnsi="Arial" w:cs="Arial"/>
        </w:rPr>
        <w:t xml:space="preserve">move into education, employment, or training, thereby continuing to reduce the numbers of young people who are </w:t>
      </w:r>
      <w:r>
        <w:rPr>
          <w:rFonts w:ascii="Arial" w:hAnsi="Arial" w:cs="Arial"/>
        </w:rPr>
        <w:t xml:space="preserve">at risk of </w:t>
      </w:r>
      <w:r w:rsidRPr="00070B11">
        <w:rPr>
          <w:rFonts w:ascii="Arial" w:hAnsi="Arial" w:cs="Arial"/>
        </w:rPr>
        <w:t xml:space="preserve">NEET or </w:t>
      </w:r>
      <w:r>
        <w:rPr>
          <w:rFonts w:ascii="Arial" w:hAnsi="Arial" w:cs="Arial"/>
        </w:rPr>
        <w:t xml:space="preserve">those who become </w:t>
      </w:r>
      <w:r w:rsidRPr="00070B11">
        <w:rPr>
          <w:rFonts w:ascii="Arial" w:hAnsi="Arial" w:cs="Arial"/>
        </w:rPr>
        <w:t xml:space="preserve">NEET within Redcar and Cleveland. </w:t>
      </w:r>
    </w:p>
    <w:p w14:paraId="2E991525" w14:textId="77777777" w:rsidR="00D91283" w:rsidRPr="00A94673" w:rsidRDefault="00D91283" w:rsidP="00C47F2D">
      <w:pPr>
        <w:pBdr>
          <w:bottom w:val="single" w:sz="6" w:space="1" w:color="auto"/>
        </w:pBdr>
        <w:tabs>
          <w:tab w:val="left" w:pos="180"/>
          <w:tab w:val="left" w:pos="1080"/>
        </w:tabs>
        <w:ind w:right="-1"/>
        <w:rPr>
          <w:rFonts w:ascii="Arial" w:hAnsi="Arial" w:cs="Arial"/>
        </w:rPr>
      </w:pPr>
    </w:p>
    <w:p w14:paraId="41CCF220" w14:textId="77777777" w:rsidR="00D91283" w:rsidRDefault="00D91283" w:rsidP="00D91283">
      <w:pPr>
        <w:pStyle w:val="Heading1"/>
        <w:tabs>
          <w:tab w:val="left" w:pos="180"/>
          <w:tab w:val="left" w:pos="1080"/>
        </w:tabs>
        <w:ind w:right="-694"/>
        <w:rPr>
          <w:rFonts w:ascii="Arial" w:hAnsi="Arial" w:cs="Arial"/>
          <w:b/>
        </w:rPr>
      </w:pPr>
    </w:p>
    <w:p w14:paraId="54F7C042" w14:textId="77777777" w:rsidR="00C47F2D" w:rsidRDefault="00D91283" w:rsidP="00C47F2D">
      <w:pPr>
        <w:pStyle w:val="Heading1"/>
        <w:tabs>
          <w:tab w:val="left" w:pos="180"/>
          <w:tab w:val="left" w:pos="1080"/>
          <w:tab w:val="left" w:pos="2552"/>
        </w:tabs>
        <w:ind w:left="2160" w:right="-1" w:hanging="2160"/>
        <w:rPr>
          <w:rFonts w:ascii="Arial" w:hAnsi="Arial" w:cs="Arial"/>
        </w:rPr>
      </w:pPr>
      <w:r w:rsidRPr="00A94673">
        <w:rPr>
          <w:rFonts w:ascii="Arial" w:hAnsi="Arial" w:cs="Arial"/>
          <w:b/>
        </w:rPr>
        <w:t>Relationships:</w:t>
      </w:r>
      <w:r w:rsidR="00146144">
        <w:rPr>
          <w:rFonts w:ascii="Arial" w:hAnsi="Arial" w:cs="Arial"/>
          <w:b/>
        </w:rPr>
        <w:tab/>
      </w:r>
      <w:r w:rsidR="00C47F2D">
        <w:rPr>
          <w:rFonts w:ascii="Arial" w:hAnsi="Arial" w:cs="Arial"/>
          <w:b/>
        </w:rPr>
        <w:tab/>
      </w:r>
      <w:r w:rsidR="00146144" w:rsidRPr="00730B3C">
        <w:rPr>
          <w:rFonts w:ascii="Arial" w:hAnsi="Arial" w:cs="Arial"/>
        </w:rPr>
        <w:t xml:space="preserve">A range of partner agencies </w:t>
      </w:r>
      <w:r w:rsidR="00146144">
        <w:rPr>
          <w:rFonts w:ascii="Arial" w:hAnsi="Arial" w:cs="Arial"/>
        </w:rPr>
        <w:t xml:space="preserve">that include Schools, Academies, </w:t>
      </w:r>
    </w:p>
    <w:p w14:paraId="6E718C9D" w14:textId="07809E4B" w:rsidR="00D91283" w:rsidRPr="00A94673" w:rsidRDefault="00146144" w:rsidP="00C47F2D">
      <w:pPr>
        <w:pStyle w:val="Heading1"/>
        <w:tabs>
          <w:tab w:val="left" w:pos="180"/>
          <w:tab w:val="left" w:pos="1080"/>
          <w:tab w:val="left" w:pos="2552"/>
        </w:tabs>
        <w:ind w:left="2552" w:right="-1"/>
        <w:rPr>
          <w:rFonts w:ascii="Arial" w:hAnsi="Arial" w:cs="Arial"/>
          <w:b/>
        </w:rPr>
      </w:pPr>
      <w:r>
        <w:rPr>
          <w:rFonts w:ascii="Arial" w:hAnsi="Arial" w:cs="Arial"/>
        </w:rPr>
        <w:t>Colleges</w:t>
      </w:r>
      <w:r w:rsidR="00C47F2D">
        <w:rPr>
          <w:rFonts w:ascii="Arial" w:hAnsi="Arial" w:cs="Arial"/>
        </w:rPr>
        <w:t xml:space="preserve"> </w:t>
      </w:r>
      <w:r>
        <w:rPr>
          <w:rFonts w:ascii="Arial" w:hAnsi="Arial" w:cs="Arial"/>
        </w:rPr>
        <w:t>and Training Providers, The Youth Offending Service, Social Care, Early</w:t>
      </w:r>
      <w:r w:rsidR="00C47F2D">
        <w:rPr>
          <w:rFonts w:ascii="Arial" w:hAnsi="Arial" w:cs="Arial"/>
        </w:rPr>
        <w:t xml:space="preserve"> </w:t>
      </w:r>
      <w:r>
        <w:rPr>
          <w:rFonts w:ascii="Arial" w:hAnsi="Arial" w:cs="Arial"/>
        </w:rPr>
        <w:t>Help, The Virtual School, Jobcentre Plus, Youth Employment Initiatives, specialist support services and community and voluntary sector organisations.</w:t>
      </w:r>
    </w:p>
    <w:p w14:paraId="152C5ED2" w14:textId="77777777" w:rsidR="00D91283" w:rsidRPr="00070B11" w:rsidRDefault="00D91283" w:rsidP="00D91283">
      <w:pPr>
        <w:tabs>
          <w:tab w:val="left" w:pos="180"/>
          <w:tab w:val="left" w:pos="1080"/>
        </w:tabs>
        <w:ind w:right="-694"/>
        <w:rPr>
          <w:rFonts w:ascii="Arial" w:hAnsi="Arial" w:cs="Arial"/>
          <w:b/>
        </w:rPr>
      </w:pPr>
    </w:p>
    <w:p w14:paraId="623E5476" w14:textId="2F5311C2" w:rsidR="00D91283" w:rsidRPr="00070B11" w:rsidRDefault="00D91283" w:rsidP="00D91283">
      <w:pPr>
        <w:rPr>
          <w:rFonts w:ascii="Arial" w:hAnsi="Arial" w:cs="Arial"/>
        </w:rPr>
      </w:pPr>
      <w:r w:rsidRPr="00070B11">
        <w:rPr>
          <w:rFonts w:ascii="Arial" w:hAnsi="Arial" w:cs="Arial"/>
          <w:b/>
          <w:bCs/>
        </w:rPr>
        <w:t>Accountable to:</w:t>
      </w:r>
      <w:r w:rsidRPr="00070B11">
        <w:rPr>
          <w:rFonts w:ascii="Arial" w:hAnsi="Arial" w:cs="Arial"/>
          <w:b/>
          <w:bCs/>
        </w:rPr>
        <w:tab/>
        <w:t xml:space="preserve">     </w:t>
      </w:r>
      <w:r w:rsidR="00405303">
        <w:rPr>
          <w:rFonts w:ascii="Arial" w:hAnsi="Arial" w:cs="Arial"/>
          <w:bCs/>
        </w:rPr>
        <w:t xml:space="preserve">Careers and NEET Team Leader </w:t>
      </w:r>
    </w:p>
    <w:p w14:paraId="0C3B1939" w14:textId="77777777" w:rsidR="00D91283" w:rsidRPr="00A94673" w:rsidRDefault="00D91283" w:rsidP="00D91283">
      <w:pPr>
        <w:tabs>
          <w:tab w:val="left" w:pos="180"/>
          <w:tab w:val="left" w:pos="1080"/>
          <w:tab w:val="left" w:pos="2520"/>
        </w:tabs>
        <w:ind w:left="2520" w:right="-694" w:hanging="2520"/>
        <w:rPr>
          <w:rFonts w:ascii="Arial" w:hAnsi="Arial" w:cs="Arial"/>
        </w:rPr>
      </w:pPr>
    </w:p>
    <w:p w14:paraId="524357D4" w14:textId="77777777" w:rsidR="00D91283" w:rsidRPr="006A2727" w:rsidRDefault="00D91283" w:rsidP="00D91283">
      <w:pPr>
        <w:tabs>
          <w:tab w:val="left" w:pos="-540"/>
          <w:tab w:val="left" w:pos="2520"/>
        </w:tabs>
        <w:ind w:left="2520" w:right="-694" w:hanging="2520"/>
        <w:rPr>
          <w:rFonts w:ascii="Arial" w:hAnsi="Arial" w:cs="Arial"/>
          <w:color w:val="FF0000"/>
        </w:rPr>
      </w:pPr>
      <w:r w:rsidRPr="00A94673">
        <w:rPr>
          <w:rFonts w:ascii="Arial" w:hAnsi="Arial" w:cs="Arial"/>
          <w:b/>
          <w:bCs/>
        </w:rPr>
        <w:t>Accountable for:</w:t>
      </w:r>
      <w:r>
        <w:rPr>
          <w:rFonts w:ascii="Arial" w:hAnsi="Arial" w:cs="Arial"/>
          <w:b/>
          <w:bCs/>
        </w:rPr>
        <w:t xml:space="preserve"> </w:t>
      </w:r>
      <w:r>
        <w:rPr>
          <w:rFonts w:ascii="Arial" w:hAnsi="Arial" w:cs="Arial"/>
          <w:b/>
          <w:bCs/>
        </w:rPr>
        <w:tab/>
      </w:r>
      <w:r>
        <w:rPr>
          <w:rFonts w:ascii="Arial" w:hAnsi="Arial" w:cs="Arial"/>
        </w:rPr>
        <w:t>N/A</w:t>
      </w:r>
    </w:p>
    <w:p w14:paraId="7C8D3BB9" w14:textId="77777777" w:rsidR="00D91283" w:rsidRDefault="00D91283" w:rsidP="00C47F2D">
      <w:pPr>
        <w:tabs>
          <w:tab w:val="left" w:pos="-540"/>
          <w:tab w:val="left" w:pos="1080"/>
          <w:tab w:val="left" w:pos="1980"/>
          <w:tab w:val="left" w:pos="2520"/>
        </w:tabs>
        <w:ind w:left="2520" w:right="-1" w:hanging="2520"/>
        <w:rPr>
          <w:rFonts w:ascii="Arial" w:hAnsi="Arial" w:cs="Arial"/>
          <w:b/>
          <w:bCs/>
        </w:rPr>
      </w:pPr>
    </w:p>
    <w:p w14:paraId="513934FF" w14:textId="49BE9F70" w:rsidR="00D91283" w:rsidRDefault="00D91283" w:rsidP="00C47F2D">
      <w:pPr>
        <w:tabs>
          <w:tab w:val="left" w:pos="-540"/>
          <w:tab w:val="left" w:pos="1080"/>
          <w:tab w:val="left" w:pos="1980"/>
          <w:tab w:val="left" w:pos="2520"/>
        </w:tabs>
        <w:ind w:left="2520" w:right="-1" w:hanging="2520"/>
        <w:rPr>
          <w:rFonts w:ascii="Arial" w:hAnsi="Arial" w:cs="Arial"/>
        </w:rPr>
      </w:pPr>
      <w:r w:rsidRPr="00A94673">
        <w:rPr>
          <w:rFonts w:ascii="Arial" w:hAnsi="Arial" w:cs="Arial"/>
          <w:b/>
          <w:bCs/>
        </w:rPr>
        <w:t>General Contacts:</w:t>
      </w:r>
      <w:r>
        <w:rPr>
          <w:rFonts w:ascii="Arial" w:hAnsi="Arial" w:cs="Arial"/>
          <w:b/>
          <w:bCs/>
        </w:rPr>
        <w:tab/>
      </w:r>
      <w:r w:rsidR="00405303">
        <w:rPr>
          <w:rFonts w:ascii="Arial" w:hAnsi="Arial" w:cs="Arial"/>
        </w:rPr>
        <w:t xml:space="preserve">Young people </w:t>
      </w:r>
      <w:r w:rsidR="00146144">
        <w:rPr>
          <w:rFonts w:ascii="Arial" w:hAnsi="Arial" w:cs="Arial"/>
        </w:rPr>
        <w:t xml:space="preserve">15 -18 years and those up to </w:t>
      </w:r>
      <w:r w:rsidR="00405303">
        <w:rPr>
          <w:rFonts w:ascii="Arial" w:hAnsi="Arial" w:cs="Arial"/>
        </w:rPr>
        <w:t>25 years with an education, health, and care plan (EHC</w:t>
      </w:r>
      <w:r w:rsidR="009C6C52">
        <w:rPr>
          <w:rFonts w:ascii="Arial" w:hAnsi="Arial" w:cs="Arial"/>
        </w:rPr>
        <w:t xml:space="preserve"> plan</w:t>
      </w:r>
      <w:r w:rsidR="00405303">
        <w:rPr>
          <w:rFonts w:ascii="Arial" w:hAnsi="Arial" w:cs="Arial"/>
        </w:rPr>
        <w:t xml:space="preserve">), parents and carers, key contacts in partner </w:t>
      </w:r>
      <w:r w:rsidR="00F7618A">
        <w:rPr>
          <w:rFonts w:ascii="Arial" w:hAnsi="Arial" w:cs="Arial"/>
        </w:rPr>
        <w:t>agencies</w:t>
      </w:r>
      <w:r w:rsidR="00405303">
        <w:rPr>
          <w:rFonts w:ascii="Arial" w:hAnsi="Arial" w:cs="Arial"/>
        </w:rPr>
        <w:t xml:space="preserve">, colleagues, Council officers and elected members. </w:t>
      </w:r>
    </w:p>
    <w:p w14:paraId="1AB3002B" w14:textId="77777777" w:rsidR="00D91283" w:rsidRPr="00A94673" w:rsidRDefault="00D91283" w:rsidP="00C47F2D">
      <w:pPr>
        <w:pBdr>
          <w:bottom w:val="single" w:sz="6" w:space="1" w:color="auto"/>
        </w:pBdr>
        <w:tabs>
          <w:tab w:val="left" w:pos="180"/>
          <w:tab w:val="left" w:pos="1080"/>
        </w:tabs>
        <w:ind w:left="720" w:right="-1" w:hanging="720"/>
        <w:rPr>
          <w:rFonts w:ascii="Arial" w:hAnsi="Arial" w:cs="Arial"/>
        </w:rPr>
      </w:pPr>
    </w:p>
    <w:p w14:paraId="601A29D1" w14:textId="77777777" w:rsidR="00D91283" w:rsidRPr="00A94673" w:rsidRDefault="00D91283" w:rsidP="00C47F2D">
      <w:pPr>
        <w:tabs>
          <w:tab w:val="left" w:pos="180"/>
          <w:tab w:val="left" w:pos="1080"/>
        </w:tabs>
        <w:ind w:left="720" w:right="-1" w:hanging="720"/>
        <w:rPr>
          <w:rFonts w:ascii="Arial" w:hAnsi="Arial" w:cs="Arial"/>
        </w:rPr>
      </w:pPr>
    </w:p>
    <w:p w14:paraId="66C3199B" w14:textId="77777777" w:rsidR="00D91283" w:rsidRPr="00A94673" w:rsidRDefault="00D91283" w:rsidP="00C47F2D">
      <w:pPr>
        <w:pStyle w:val="Heading1"/>
        <w:tabs>
          <w:tab w:val="left" w:pos="180"/>
          <w:tab w:val="left" w:pos="1080"/>
        </w:tabs>
        <w:ind w:left="720" w:right="-1" w:hanging="720"/>
        <w:rPr>
          <w:rFonts w:ascii="Arial" w:hAnsi="Arial" w:cs="Arial"/>
          <w:b/>
        </w:rPr>
      </w:pPr>
      <w:r w:rsidRPr="00A94673">
        <w:rPr>
          <w:rFonts w:ascii="Arial" w:hAnsi="Arial" w:cs="Arial"/>
          <w:b/>
        </w:rPr>
        <w:lastRenderedPageBreak/>
        <w:t>Key duties and responsibilities:</w:t>
      </w:r>
    </w:p>
    <w:p w14:paraId="65BA319D" w14:textId="77777777" w:rsidR="00D91283" w:rsidRPr="00A94673" w:rsidRDefault="00D91283" w:rsidP="00C47F2D">
      <w:pPr>
        <w:pStyle w:val="Heading1"/>
        <w:tabs>
          <w:tab w:val="left" w:pos="180"/>
        </w:tabs>
        <w:ind w:left="720" w:right="-1" w:hanging="720"/>
        <w:rPr>
          <w:rFonts w:ascii="Arial" w:hAnsi="Arial" w:cs="Arial"/>
          <w:b/>
        </w:rPr>
      </w:pPr>
    </w:p>
    <w:p w14:paraId="330E39DD" w14:textId="0E1A31E8" w:rsidR="00D91283" w:rsidRPr="009623A0" w:rsidRDefault="00D91283" w:rsidP="00C47F2D">
      <w:pPr>
        <w:numPr>
          <w:ilvl w:val="0"/>
          <w:numId w:val="3"/>
        </w:numPr>
        <w:ind w:right="-1" w:hanging="720"/>
        <w:rPr>
          <w:rFonts w:ascii="Arial" w:hAnsi="Arial" w:cs="Arial"/>
          <w:lang w:eastAsia="en-US"/>
        </w:rPr>
      </w:pPr>
      <w:r w:rsidRPr="0051675C">
        <w:rPr>
          <w:rFonts w:ascii="Arial" w:hAnsi="Arial" w:cs="Arial"/>
        </w:rPr>
        <w:t xml:space="preserve">To provide high quality Careers Information </w:t>
      </w:r>
      <w:r w:rsidR="00970481">
        <w:rPr>
          <w:rFonts w:ascii="Arial" w:hAnsi="Arial" w:cs="Arial"/>
        </w:rPr>
        <w:t xml:space="preserve">and </w:t>
      </w:r>
      <w:r w:rsidRPr="0051675C">
        <w:rPr>
          <w:rFonts w:ascii="Arial" w:hAnsi="Arial" w:cs="Arial"/>
        </w:rPr>
        <w:t>Advice</w:t>
      </w:r>
      <w:r w:rsidR="00970481">
        <w:rPr>
          <w:rFonts w:ascii="Arial" w:hAnsi="Arial" w:cs="Arial"/>
        </w:rPr>
        <w:t>,</w:t>
      </w:r>
      <w:r>
        <w:rPr>
          <w:rFonts w:ascii="Arial" w:hAnsi="Arial" w:cs="Arial"/>
        </w:rPr>
        <w:t xml:space="preserve"> and Guidance</w:t>
      </w:r>
      <w:r w:rsidR="00970481">
        <w:rPr>
          <w:rFonts w:ascii="Arial" w:hAnsi="Arial" w:cs="Arial"/>
        </w:rPr>
        <w:t xml:space="preserve"> </w:t>
      </w:r>
      <w:r w:rsidR="00970481" w:rsidRPr="00146144">
        <w:rPr>
          <w:rFonts w:ascii="Arial" w:hAnsi="Arial" w:cs="Arial"/>
        </w:rPr>
        <w:t>(Level 6 qualified)</w:t>
      </w:r>
      <w:r>
        <w:rPr>
          <w:rFonts w:ascii="Arial" w:hAnsi="Arial" w:cs="Arial"/>
        </w:rPr>
        <w:t xml:space="preserve"> to young people</w:t>
      </w:r>
      <w:r w:rsidR="001D3607">
        <w:rPr>
          <w:rFonts w:ascii="Arial" w:hAnsi="Arial" w:cs="Arial"/>
        </w:rPr>
        <w:t xml:space="preserve"> from Year 11 up to 25 years with an EHC</w:t>
      </w:r>
      <w:r w:rsidR="009C6C52">
        <w:rPr>
          <w:rFonts w:ascii="Arial" w:hAnsi="Arial" w:cs="Arial"/>
        </w:rPr>
        <w:t xml:space="preserve"> plan</w:t>
      </w:r>
      <w:r w:rsidR="00877288">
        <w:rPr>
          <w:rFonts w:ascii="Arial" w:hAnsi="Arial" w:cs="Arial"/>
        </w:rPr>
        <w:t xml:space="preserve">, </w:t>
      </w:r>
      <w:r>
        <w:rPr>
          <w:rFonts w:ascii="Arial" w:hAnsi="Arial" w:cs="Arial"/>
        </w:rPr>
        <w:t xml:space="preserve">who have varying levels of need including those from </w:t>
      </w:r>
      <w:r>
        <w:rPr>
          <w:rFonts w:ascii="Arial" w:hAnsi="Arial" w:cs="Arial"/>
          <w:lang w:eastAsia="en-US"/>
        </w:rPr>
        <w:t xml:space="preserve">vulnerable groups, for example, those who are open to </w:t>
      </w:r>
      <w:r w:rsidR="00877288">
        <w:rPr>
          <w:rFonts w:ascii="Arial" w:hAnsi="Arial" w:cs="Arial"/>
          <w:lang w:eastAsia="en-US"/>
        </w:rPr>
        <w:t>S</w:t>
      </w:r>
      <w:r>
        <w:rPr>
          <w:rFonts w:ascii="Arial" w:hAnsi="Arial" w:cs="Arial"/>
          <w:lang w:eastAsia="en-US"/>
        </w:rPr>
        <w:t xml:space="preserve">ocial </w:t>
      </w:r>
      <w:r w:rsidR="00877288">
        <w:rPr>
          <w:rFonts w:ascii="Arial" w:hAnsi="Arial" w:cs="Arial"/>
          <w:lang w:eastAsia="en-US"/>
        </w:rPr>
        <w:t>C</w:t>
      </w:r>
      <w:r>
        <w:rPr>
          <w:rFonts w:ascii="Arial" w:hAnsi="Arial" w:cs="Arial"/>
          <w:lang w:eastAsia="en-US"/>
        </w:rPr>
        <w:t xml:space="preserve">are, </w:t>
      </w:r>
      <w:r w:rsidR="00877288">
        <w:rPr>
          <w:rFonts w:ascii="Arial" w:hAnsi="Arial" w:cs="Arial"/>
          <w:lang w:eastAsia="en-US"/>
        </w:rPr>
        <w:t>T</w:t>
      </w:r>
      <w:r>
        <w:rPr>
          <w:rFonts w:ascii="Arial" w:hAnsi="Arial" w:cs="Arial"/>
          <w:lang w:eastAsia="en-US"/>
        </w:rPr>
        <w:t xml:space="preserve">eenage Parents, or </w:t>
      </w:r>
      <w:r w:rsidR="00877288">
        <w:rPr>
          <w:rFonts w:ascii="Arial" w:hAnsi="Arial" w:cs="Arial"/>
          <w:lang w:eastAsia="en-US"/>
        </w:rPr>
        <w:t>those working with the Youth Offending Service</w:t>
      </w:r>
      <w:r>
        <w:rPr>
          <w:rFonts w:ascii="Arial" w:hAnsi="Arial" w:cs="Arial"/>
          <w:lang w:eastAsia="en-US"/>
        </w:rPr>
        <w:t>; to raise aspirations and overcome barriers to learning</w:t>
      </w:r>
      <w:r w:rsidRPr="009623A0">
        <w:rPr>
          <w:rFonts w:ascii="Arial" w:hAnsi="Arial" w:cs="Arial"/>
          <w:lang w:eastAsia="en-US"/>
        </w:rPr>
        <w:t>.</w:t>
      </w:r>
    </w:p>
    <w:p w14:paraId="43CEA75B" w14:textId="77777777" w:rsidR="00D91283" w:rsidRDefault="00D91283" w:rsidP="00C47F2D">
      <w:pPr>
        <w:pStyle w:val="BodyTextIndent"/>
        <w:ind w:left="720" w:right="-1" w:hanging="720"/>
        <w:jc w:val="left"/>
        <w:rPr>
          <w:rFonts w:ascii="Arial" w:hAnsi="Arial" w:cs="Arial"/>
          <w:sz w:val="24"/>
        </w:rPr>
      </w:pPr>
    </w:p>
    <w:p w14:paraId="69F72041" w14:textId="1E550FAB" w:rsidR="00D91283" w:rsidRPr="00C84A87" w:rsidRDefault="00D91283" w:rsidP="00C47F2D">
      <w:pPr>
        <w:pStyle w:val="BodyTextIndent"/>
        <w:numPr>
          <w:ilvl w:val="0"/>
          <w:numId w:val="3"/>
        </w:numPr>
        <w:ind w:right="-1" w:hanging="720"/>
        <w:jc w:val="left"/>
        <w:rPr>
          <w:rFonts w:ascii="Arial" w:hAnsi="Arial" w:cs="Arial"/>
        </w:rPr>
      </w:pPr>
      <w:r w:rsidRPr="00C84A87">
        <w:rPr>
          <w:rFonts w:ascii="Arial" w:hAnsi="Arial" w:cs="Arial"/>
          <w:sz w:val="24"/>
        </w:rPr>
        <w:t xml:space="preserve">To have responsibility for a caseload of young people who are within a school setting or who are not </w:t>
      </w:r>
      <w:r>
        <w:rPr>
          <w:rFonts w:ascii="Arial" w:hAnsi="Arial" w:cs="Arial"/>
          <w:sz w:val="24"/>
        </w:rPr>
        <w:t xml:space="preserve">currently </w:t>
      </w:r>
      <w:r w:rsidRPr="00C84A87">
        <w:rPr>
          <w:rFonts w:ascii="Arial" w:hAnsi="Arial" w:cs="Arial"/>
          <w:sz w:val="24"/>
        </w:rPr>
        <w:t xml:space="preserve">in education, </w:t>
      </w:r>
      <w:r w:rsidR="00877288" w:rsidRPr="00C84A87">
        <w:rPr>
          <w:rFonts w:ascii="Arial" w:hAnsi="Arial" w:cs="Arial"/>
          <w:sz w:val="24"/>
        </w:rPr>
        <w:t>employment,</w:t>
      </w:r>
      <w:r w:rsidRPr="00C84A87">
        <w:rPr>
          <w:rFonts w:ascii="Arial" w:hAnsi="Arial" w:cs="Arial"/>
          <w:sz w:val="24"/>
        </w:rPr>
        <w:t xml:space="preserve"> or training </w:t>
      </w:r>
      <w:r>
        <w:rPr>
          <w:rFonts w:ascii="Arial" w:hAnsi="Arial" w:cs="Arial"/>
          <w:sz w:val="24"/>
        </w:rPr>
        <w:t xml:space="preserve">to promote engagement into post 16 </w:t>
      </w:r>
      <w:r w:rsidR="00877288">
        <w:rPr>
          <w:rFonts w:ascii="Arial" w:hAnsi="Arial" w:cs="Arial"/>
          <w:sz w:val="24"/>
        </w:rPr>
        <w:t xml:space="preserve">education, employment, or training. </w:t>
      </w:r>
    </w:p>
    <w:p w14:paraId="489D416B" w14:textId="77777777" w:rsidR="00D91283" w:rsidRPr="00C84A87" w:rsidRDefault="00D91283" w:rsidP="00C47F2D">
      <w:pPr>
        <w:pStyle w:val="BodyTextIndent"/>
        <w:ind w:right="-1" w:hanging="720"/>
        <w:jc w:val="left"/>
        <w:rPr>
          <w:rFonts w:ascii="Arial" w:hAnsi="Arial" w:cs="Arial"/>
        </w:rPr>
      </w:pPr>
    </w:p>
    <w:p w14:paraId="53E37D9C" w14:textId="578D093B" w:rsidR="00D91283" w:rsidRPr="00484AC1" w:rsidRDefault="00D91283" w:rsidP="00C47F2D">
      <w:pPr>
        <w:pStyle w:val="BodyTextIndent"/>
        <w:numPr>
          <w:ilvl w:val="0"/>
          <w:numId w:val="3"/>
        </w:numPr>
        <w:ind w:right="-1" w:hanging="720"/>
        <w:jc w:val="left"/>
        <w:rPr>
          <w:rFonts w:ascii="Arial" w:hAnsi="Arial" w:cs="Arial"/>
          <w:sz w:val="24"/>
        </w:rPr>
      </w:pPr>
      <w:r w:rsidRPr="0051675C">
        <w:rPr>
          <w:rFonts w:ascii="Arial" w:hAnsi="Arial" w:cs="Arial"/>
          <w:sz w:val="24"/>
        </w:rPr>
        <w:t xml:space="preserve">To work </w:t>
      </w:r>
      <w:r>
        <w:rPr>
          <w:rFonts w:ascii="Arial" w:hAnsi="Arial" w:cs="Arial"/>
          <w:sz w:val="24"/>
        </w:rPr>
        <w:t xml:space="preserve">innovatively </w:t>
      </w:r>
      <w:r w:rsidRPr="0051675C">
        <w:rPr>
          <w:rFonts w:ascii="Arial" w:hAnsi="Arial" w:cs="Arial"/>
          <w:sz w:val="24"/>
        </w:rPr>
        <w:t xml:space="preserve">with young people in group settings or on an individual basis, ensuring that </w:t>
      </w:r>
      <w:r>
        <w:rPr>
          <w:rFonts w:ascii="Arial" w:hAnsi="Arial" w:cs="Arial"/>
          <w:sz w:val="24"/>
        </w:rPr>
        <w:t xml:space="preserve">interventions are well planned </w:t>
      </w:r>
      <w:r w:rsidRPr="0051675C">
        <w:rPr>
          <w:rFonts w:ascii="Arial" w:hAnsi="Arial" w:cs="Arial"/>
          <w:sz w:val="24"/>
        </w:rPr>
        <w:t>and effectively evaluated</w:t>
      </w:r>
      <w:r>
        <w:rPr>
          <w:rFonts w:ascii="Arial" w:hAnsi="Arial" w:cs="Arial"/>
          <w:sz w:val="24"/>
        </w:rPr>
        <w:t xml:space="preserve"> to meet the needs of the young person</w:t>
      </w:r>
      <w:r w:rsidRPr="0051675C">
        <w:rPr>
          <w:rFonts w:ascii="Arial" w:hAnsi="Arial" w:cs="Arial"/>
          <w:sz w:val="24"/>
        </w:rPr>
        <w:t>.</w:t>
      </w:r>
      <w:r>
        <w:rPr>
          <w:rFonts w:ascii="Arial" w:hAnsi="Arial" w:cs="Arial"/>
          <w:sz w:val="24"/>
        </w:rPr>
        <w:t xml:space="preserve"> </w:t>
      </w:r>
      <w:r w:rsidRPr="00484AC1">
        <w:rPr>
          <w:rFonts w:ascii="Arial" w:hAnsi="Arial" w:cs="Arial"/>
          <w:sz w:val="24"/>
        </w:rPr>
        <w:t>This may include accompanying young people to interviews or college</w:t>
      </w:r>
      <w:r w:rsidR="00877288">
        <w:rPr>
          <w:rFonts w:ascii="Arial" w:hAnsi="Arial" w:cs="Arial"/>
          <w:sz w:val="24"/>
        </w:rPr>
        <w:t xml:space="preserve"> / training provider</w:t>
      </w:r>
      <w:r w:rsidRPr="00484AC1">
        <w:rPr>
          <w:rFonts w:ascii="Arial" w:hAnsi="Arial" w:cs="Arial"/>
          <w:sz w:val="24"/>
        </w:rPr>
        <w:t xml:space="preserve"> visits.</w:t>
      </w:r>
    </w:p>
    <w:p w14:paraId="5956BE69" w14:textId="77777777" w:rsidR="00D91283" w:rsidRPr="0051675C" w:rsidRDefault="00D91283" w:rsidP="00C47F2D">
      <w:pPr>
        <w:pStyle w:val="BodyTextIndent"/>
        <w:tabs>
          <w:tab w:val="num" w:pos="720"/>
        </w:tabs>
        <w:ind w:left="720" w:right="-1" w:hanging="720"/>
        <w:jc w:val="left"/>
        <w:rPr>
          <w:rFonts w:ascii="Arial" w:hAnsi="Arial" w:cs="Arial"/>
          <w:sz w:val="24"/>
        </w:rPr>
      </w:pPr>
    </w:p>
    <w:p w14:paraId="6FD39BD5" w14:textId="392ED15B" w:rsidR="00D91283" w:rsidRPr="00D373BC" w:rsidRDefault="00D91283" w:rsidP="00C47F2D">
      <w:pPr>
        <w:pStyle w:val="BodyTextIndent"/>
        <w:numPr>
          <w:ilvl w:val="0"/>
          <w:numId w:val="3"/>
        </w:numPr>
        <w:ind w:right="-1" w:hanging="720"/>
        <w:jc w:val="left"/>
        <w:rPr>
          <w:rFonts w:ascii="Arial" w:hAnsi="Arial" w:cs="Arial"/>
          <w:sz w:val="24"/>
        </w:rPr>
      </w:pPr>
      <w:r w:rsidRPr="0051675C">
        <w:rPr>
          <w:rFonts w:ascii="Arial" w:hAnsi="Arial" w:cs="Arial"/>
          <w:sz w:val="24"/>
        </w:rPr>
        <w:t xml:space="preserve">To </w:t>
      </w:r>
      <w:r w:rsidRPr="00D373BC">
        <w:rPr>
          <w:rFonts w:ascii="Arial" w:hAnsi="Arial" w:cs="Arial"/>
          <w:sz w:val="24"/>
        </w:rPr>
        <w:t>undertake in depth interviews</w:t>
      </w:r>
      <w:r w:rsidR="00970481">
        <w:rPr>
          <w:rFonts w:ascii="Arial" w:hAnsi="Arial" w:cs="Arial"/>
          <w:sz w:val="24"/>
        </w:rPr>
        <w:t xml:space="preserve"> / </w:t>
      </w:r>
      <w:r w:rsidRPr="00D373BC">
        <w:rPr>
          <w:rFonts w:ascii="Arial" w:hAnsi="Arial" w:cs="Arial"/>
          <w:sz w:val="24"/>
        </w:rPr>
        <w:t>needs assessment</w:t>
      </w:r>
      <w:r>
        <w:rPr>
          <w:rFonts w:ascii="Arial" w:hAnsi="Arial" w:cs="Arial"/>
          <w:sz w:val="24"/>
        </w:rPr>
        <w:t>s,</w:t>
      </w:r>
      <w:r w:rsidRPr="00D373BC">
        <w:rPr>
          <w:rFonts w:ascii="Arial" w:hAnsi="Arial" w:cs="Arial"/>
          <w:sz w:val="24"/>
        </w:rPr>
        <w:t xml:space="preserve"> including the use of NEET</w:t>
      </w:r>
      <w:r w:rsidR="00970481">
        <w:rPr>
          <w:rFonts w:ascii="Arial" w:hAnsi="Arial" w:cs="Arial"/>
          <w:sz w:val="24"/>
        </w:rPr>
        <w:t xml:space="preserve"> / </w:t>
      </w:r>
      <w:r w:rsidRPr="00D373BC">
        <w:rPr>
          <w:rFonts w:ascii="Arial" w:hAnsi="Arial" w:cs="Arial"/>
          <w:sz w:val="24"/>
        </w:rPr>
        <w:t xml:space="preserve">Early Help </w:t>
      </w:r>
      <w:r w:rsidR="00A135C3">
        <w:rPr>
          <w:rFonts w:ascii="Arial" w:hAnsi="Arial" w:cs="Arial"/>
          <w:sz w:val="24"/>
        </w:rPr>
        <w:t>a</w:t>
      </w:r>
      <w:r w:rsidRPr="00D373BC">
        <w:rPr>
          <w:rFonts w:ascii="Arial" w:hAnsi="Arial" w:cs="Arial"/>
          <w:sz w:val="24"/>
        </w:rPr>
        <w:t>ssessments and provide information and referrals to appropriate agencies</w:t>
      </w:r>
      <w:r>
        <w:rPr>
          <w:rFonts w:ascii="Arial" w:hAnsi="Arial" w:cs="Arial"/>
          <w:sz w:val="24"/>
        </w:rPr>
        <w:t xml:space="preserve">, acting as the lead professional </w:t>
      </w:r>
      <w:r w:rsidR="00877288">
        <w:rPr>
          <w:rFonts w:ascii="Arial" w:hAnsi="Arial" w:cs="Arial"/>
          <w:sz w:val="24"/>
        </w:rPr>
        <w:t xml:space="preserve">where appropriate. </w:t>
      </w:r>
    </w:p>
    <w:p w14:paraId="240E247B" w14:textId="77777777" w:rsidR="00D91283" w:rsidRDefault="00D91283" w:rsidP="00C47F2D">
      <w:pPr>
        <w:pStyle w:val="ListParagraph"/>
        <w:ind w:right="-1" w:hanging="720"/>
        <w:rPr>
          <w:rFonts w:ascii="Arial" w:hAnsi="Arial" w:cs="Arial"/>
        </w:rPr>
      </w:pPr>
    </w:p>
    <w:p w14:paraId="4D9A3DF4" w14:textId="2AC499D8" w:rsidR="00D91283" w:rsidRPr="0051675C" w:rsidRDefault="00D91283" w:rsidP="00C47F2D">
      <w:pPr>
        <w:pStyle w:val="BodyTextIndent"/>
        <w:numPr>
          <w:ilvl w:val="0"/>
          <w:numId w:val="3"/>
        </w:numPr>
        <w:ind w:right="-1" w:hanging="720"/>
        <w:jc w:val="left"/>
        <w:rPr>
          <w:rFonts w:ascii="Arial" w:hAnsi="Arial" w:cs="Arial"/>
          <w:sz w:val="24"/>
        </w:rPr>
      </w:pPr>
      <w:r w:rsidRPr="0051675C">
        <w:rPr>
          <w:rFonts w:ascii="Arial" w:hAnsi="Arial" w:cs="Arial"/>
          <w:sz w:val="24"/>
        </w:rPr>
        <w:t xml:space="preserve">To represent </w:t>
      </w:r>
      <w:r>
        <w:rPr>
          <w:rFonts w:ascii="Arial" w:hAnsi="Arial" w:cs="Arial"/>
          <w:sz w:val="24"/>
        </w:rPr>
        <w:t xml:space="preserve">the </w:t>
      </w:r>
      <w:r w:rsidR="00877288">
        <w:rPr>
          <w:rFonts w:ascii="Arial" w:hAnsi="Arial" w:cs="Arial"/>
          <w:sz w:val="24"/>
        </w:rPr>
        <w:t>C</w:t>
      </w:r>
      <w:r>
        <w:rPr>
          <w:rFonts w:ascii="Arial" w:hAnsi="Arial" w:cs="Arial"/>
          <w:sz w:val="24"/>
        </w:rPr>
        <w:t xml:space="preserve">areers and NEET </w:t>
      </w:r>
      <w:r w:rsidR="00877288">
        <w:rPr>
          <w:rFonts w:ascii="Arial" w:hAnsi="Arial" w:cs="Arial"/>
          <w:sz w:val="24"/>
        </w:rPr>
        <w:t>S</w:t>
      </w:r>
      <w:r>
        <w:rPr>
          <w:rFonts w:ascii="Arial" w:hAnsi="Arial" w:cs="Arial"/>
          <w:sz w:val="24"/>
        </w:rPr>
        <w:t xml:space="preserve">ervice </w:t>
      </w:r>
      <w:r w:rsidRPr="0051675C">
        <w:rPr>
          <w:rFonts w:ascii="Arial" w:hAnsi="Arial" w:cs="Arial"/>
          <w:sz w:val="24"/>
        </w:rPr>
        <w:t xml:space="preserve">at </w:t>
      </w:r>
      <w:r>
        <w:rPr>
          <w:rFonts w:ascii="Arial" w:hAnsi="Arial" w:cs="Arial"/>
          <w:sz w:val="24"/>
        </w:rPr>
        <w:t>partnership events such as road</w:t>
      </w:r>
      <w:r w:rsidRPr="0051675C">
        <w:rPr>
          <w:rFonts w:ascii="Arial" w:hAnsi="Arial" w:cs="Arial"/>
          <w:sz w:val="24"/>
        </w:rPr>
        <w:t xml:space="preserve">shows, EET engagement and </w:t>
      </w:r>
      <w:r>
        <w:rPr>
          <w:rFonts w:ascii="Arial" w:hAnsi="Arial" w:cs="Arial"/>
          <w:sz w:val="24"/>
        </w:rPr>
        <w:t>bespoke career</w:t>
      </w:r>
      <w:r w:rsidR="00877288">
        <w:rPr>
          <w:rFonts w:ascii="Arial" w:hAnsi="Arial" w:cs="Arial"/>
          <w:sz w:val="24"/>
        </w:rPr>
        <w:t>s</w:t>
      </w:r>
      <w:r>
        <w:rPr>
          <w:rFonts w:ascii="Arial" w:hAnsi="Arial" w:cs="Arial"/>
          <w:sz w:val="24"/>
        </w:rPr>
        <w:t xml:space="preserve"> events</w:t>
      </w:r>
      <w:r w:rsidR="00877288">
        <w:rPr>
          <w:rFonts w:ascii="Arial" w:hAnsi="Arial" w:cs="Arial"/>
          <w:sz w:val="24"/>
        </w:rPr>
        <w:t>.</w:t>
      </w:r>
    </w:p>
    <w:p w14:paraId="3147871E" w14:textId="77777777" w:rsidR="00D91283" w:rsidRPr="0051675C" w:rsidRDefault="00D91283" w:rsidP="00C47F2D">
      <w:pPr>
        <w:pStyle w:val="BodyTextIndent"/>
        <w:tabs>
          <w:tab w:val="num" w:pos="720"/>
        </w:tabs>
        <w:ind w:left="720" w:right="-1" w:hanging="720"/>
        <w:jc w:val="left"/>
        <w:rPr>
          <w:rFonts w:ascii="Arial" w:hAnsi="Arial" w:cs="Arial"/>
          <w:sz w:val="24"/>
        </w:rPr>
      </w:pPr>
    </w:p>
    <w:p w14:paraId="20175CB2" w14:textId="41E21B97" w:rsidR="00D91283" w:rsidRPr="0051675C" w:rsidRDefault="00D91283" w:rsidP="00C47F2D">
      <w:pPr>
        <w:pStyle w:val="BodyTextIndent"/>
        <w:numPr>
          <w:ilvl w:val="0"/>
          <w:numId w:val="3"/>
        </w:numPr>
        <w:ind w:right="-1" w:hanging="720"/>
        <w:jc w:val="left"/>
        <w:rPr>
          <w:rFonts w:ascii="Arial" w:hAnsi="Arial" w:cs="Arial"/>
          <w:sz w:val="24"/>
        </w:rPr>
      </w:pPr>
      <w:r w:rsidRPr="0051675C">
        <w:rPr>
          <w:rFonts w:ascii="Arial" w:hAnsi="Arial" w:cs="Arial"/>
          <w:sz w:val="24"/>
        </w:rPr>
        <w:t>To contribute to the</w:t>
      </w:r>
      <w:r>
        <w:rPr>
          <w:rFonts w:ascii="Arial" w:hAnsi="Arial" w:cs="Arial"/>
          <w:sz w:val="24"/>
        </w:rPr>
        <w:t xml:space="preserve"> achievement of service objectives,</w:t>
      </w:r>
      <w:r w:rsidR="00877288">
        <w:rPr>
          <w:rFonts w:ascii="Arial" w:hAnsi="Arial" w:cs="Arial"/>
          <w:sz w:val="24"/>
        </w:rPr>
        <w:t xml:space="preserve"> and quality standards </w:t>
      </w:r>
      <w:r>
        <w:rPr>
          <w:rFonts w:ascii="Arial" w:hAnsi="Arial" w:cs="Arial"/>
          <w:sz w:val="24"/>
        </w:rPr>
        <w:t>including increasing the numbers of young people staying in learning, as outlined through the Government’s ‘Raising Participation Age’ strategy</w:t>
      </w:r>
      <w:r w:rsidRPr="0051675C">
        <w:rPr>
          <w:rFonts w:ascii="Arial" w:hAnsi="Arial" w:cs="Arial"/>
          <w:sz w:val="24"/>
        </w:rPr>
        <w:t>.</w:t>
      </w:r>
    </w:p>
    <w:p w14:paraId="3B4BE77D" w14:textId="77777777" w:rsidR="00D91283" w:rsidRPr="0051675C" w:rsidRDefault="00D91283" w:rsidP="00C47F2D">
      <w:pPr>
        <w:pStyle w:val="BodyTextIndent"/>
        <w:tabs>
          <w:tab w:val="num" w:pos="720"/>
        </w:tabs>
        <w:ind w:left="720" w:right="-1" w:hanging="720"/>
        <w:jc w:val="left"/>
        <w:rPr>
          <w:rFonts w:ascii="Arial" w:hAnsi="Arial" w:cs="Arial"/>
          <w:sz w:val="24"/>
        </w:rPr>
      </w:pPr>
    </w:p>
    <w:p w14:paraId="69FC838B" w14:textId="2C30BF52" w:rsidR="00D91283" w:rsidRPr="00D373BC" w:rsidRDefault="00D91283" w:rsidP="00C47F2D">
      <w:pPr>
        <w:pStyle w:val="ListParagraph"/>
        <w:numPr>
          <w:ilvl w:val="0"/>
          <w:numId w:val="3"/>
        </w:numPr>
        <w:tabs>
          <w:tab w:val="left" w:pos="1080"/>
        </w:tabs>
        <w:ind w:right="-1" w:hanging="720"/>
        <w:rPr>
          <w:rFonts w:ascii="Arial" w:hAnsi="Arial" w:cs="Arial"/>
        </w:rPr>
      </w:pPr>
      <w:r w:rsidRPr="00D373BC">
        <w:rPr>
          <w:rFonts w:ascii="Arial" w:hAnsi="Arial" w:cs="Arial"/>
        </w:rPr>
        <w:t xml:space="preserve">To ensure that professional standards and practice are maintained and that responsibility for practice and decision making is undertaken commensurate with the level of experience, </w:t>
      </w:r>
      <w:r w:rsidR="00877288" w:rsidRPr="00D373BC">
        <w:rPr>
          <w:rFonts w:ascii="Arial" w:hAnsi="Arial" w:cs="Arial"/>
        </w:rPr>
        <w:t>knowledge,</w:t>
      </w:r>
      <w:r w:rsidRPr="00D373BC">
        <w:rPr>
          <w:rFonts w:ascii="Arial" w:hAnsi="Arial" w:cs="Arial"/>
        </w:rPr>
        <w:t xml:space="preserve"> and grade.</w:t>
      </w:r>
    </w:p>
    <w:p w14:paraId="174F633C" w14:textId="77777777" w:rsidR="00D91283" w:rsidRPr="0051675C" w:rsidRDefault="00D91283" w:rsidP="00C47F2D">
      <w:pPr>
        <w:tabs>
          <w:tab w:val="left" w:pos="1080"/>
        </w:tabs>
        <w:ind w:left="720" w:right="-1" w:hanging="720"/>
        <w:rPr>
          <w:rFonts w:ascii="Arial" w:hAnsi="Arial" w:cs="Arial"/>
        </w:rPr>
      </w:pPr>
    </w:p>
    <w:p w14:paraId="5B9EB250" w14:textId="77777777" w:rsidR="00D91283" w:rsidRPr="00D373BC" w:rsidRDefault="00D91283" w:rsidP="00C47F2D">
      <w:pPr>
        <w:pStyle w:val="ListParagraph"/>
        <w:numPr>
          <w:ilvl w:val="0"/>
          <w:numId w:val="3"/>
        </w:numPr>
        <w:tabs>
          <w:tab w:val="left" w:pos="1080"/>
        </w:tabs>
        <w:ind w:right="-1" w:hanging="720"/>
        <w:rPr>
          <w:rFonts w:ascii="Arial" w:hAnsi="Arial" w:cs="Arial"/>
        </w:rPr>
      </w:pPr>
      <w:r w:rsidRPr="00D373BC">
        <w:rPr>
          <w:rFonts w:ascii="Arial" w:hAnsi="Arial" w:cs="Arial"/>
        </w:rPr>
        <w:t>To participate in ongoing training and development to continually improve services to young people.</w:t>
      </w:r>
    </w:p>
    <w:p w14:paraId="722B85C5" w14:textId="77777777" w:rsidR="00D91283" w:rsidRDefault="00D91283" w:rsidP="00C47F2D">
      <w:pPr>
        <w:pStyle w:val="ListParagraph"/>
        <w:ind w:right="-1" w:hanging="720"/>
        <w:rPr>
          <w:rFonts w:ascii="Arial" w:hAnsi="Arial" w:cs="Arial"/>
        </w:rPr>
      </w:pPr>
    </w:p>
    <w:p w14:paraId="0AB7C730" w14:textId="77777777" w:rsidR="00D91283" w:rsidRDefault="00D91283" w:rsidP="00C47F2D">
      <w:pPr>
        <w:pStyle w:val="ListParagraph"/>
        <w:numPr>
          <w:ilvl w:val="0"/>
          <w:numId w:val="3"/>
        </w:numPr>
        <w:tabs>
          <w:tab w:val="left" w:pos="720"/>
          <w:tab w:val="left" w:pos="1080"/>
        </w:tabs>
        <w:ind w:right="-1" w:hanging="720"/>
        <w:rPr>
          <w:rFonts w:ascii="Arial" w:hAnsi="Arial" w:cs="Arial"/>
        </w:rPr>
      </w:pPr>
      <w:r>
        <w:rPr>
          <w:rFonts w:ascii="Arial" w:hAnsi="Arial" w:cs="Arial"/>
          <w:lang w:eastAsia="en-US"/>
        </w:rPr>
        <w:t>To deliver services in a flexible and accessible way and participate in evening and weekend work as necessary to meet the needs of the service and service users.</w:t>
      </w:r>
    </w:p>
    <w:p w14:paraId="47613036" w14:textId="77777777" w:rsidR="00D91283" w:rsidRPr="00682EF1" w:rsidRDefault="00D91283" w:rsidP="00C47F2D">
      <w:pPr>
        <w:pStyle w:val="ListParagraph"/>
        <w:ind w:right="-1" w:hanging="720"/>
        <w:rPr>
          <w:rFonts w:ascii="Arial" w:hAnsi="Arial" w:cs="Arial"/>
        </w:rPr>
      </w:pPr>
    </w:p>
    <w:p w14:paraId="76837529" w14:textId="1A4943A1" w:rsidR="00D91283" w:rsidRPr="00D373BC" w:rsidRDefault="00D91283" w:rsidP="00C47F2D">
      <w:pPr>
        <w:pStyle w:val="ListParagraph"/>
        <w:numPr>
          <w:ilvl w:val="0"/>
          <w:numId w:val="3"/>
        </w:numPr>
        <w:tabs>
          <w:tab w:val="left" w:pos="720"/>
          <w:tab w:val="left" w:pos="1080"/>
        </w:tabs>
        <w:ind w:right="-1" w:hanging="720"/>
        <w:rPr>
          <w:rFonts w:ascii="Arial" w:hAnsi="Arial" w:cs="Arial"/>
        </w:rPr>
      </w:pPr>
      <w:r>
        <w:rPr>
          <w:rFonts w:ascii="Arial" w:hAnsi="Arial" w:cs="Arial"/>
        </w:rPr>
        <w:t>To keep and maintain accurate records and be responsible for inputting information of all work undertaken using service IT systems</w:t>
      </w:r>
      <w:r w:rsidR="00A135C3">
        <w:rPr>
          <w:rFonts w:ascii="Arial" w:hAnsi="Arial" w:cs="Arial"/>
        </w:rPr>
        <w:t xml:space="preserve"> / </w:t>
      </w:r>
      <w:r>
        <w:rPr>
          <w:rFonts w:ascii="Arial" w:hAnsi="Arial" w:cs="Arial"/>
        </w:rPr>
        <w:t>databases and follow relevant policies and procedures.</w:t>
      </w:r>
    </w:p>
    <w:p w14:paraId="2C32952A" w14:textId="77777777" w:rsidR="00D91283" w:rsidRPr="00A94673" w:rsidRDefault="00D91283" w:rsidP="00C47F2D">
      <w:pPr>
        <w:pBdr>
          <w:bottom w:val="single" w:sz="4" w:space="1" w:color="auto"/>
        </w:pBdr>
        <w:tabs>
          <w:tab w:val="left" w:pos="180"/>
          <w:tab w:val="left" w:pos="1080"/>
        </w:tabs>
        <w:ind w:left="720" w:right="-1" w:hanging="720"/>
        <w:rPr>
          <w:rFonts w:ascii="Arial" w:hAnsi="Arial" w:cs="Arial"/>
        </w:rPr>
      </w:pPr>
    </w:p>
    <w:p w14:paraId="2B913C0F" w14:textId="77777777" w:rsidR="00D91283" w:rsidRPr="00A94673" w:rsidRDefault="00D91283" w:rsidP="00C47F2D">
      <w:pPr>
        <w:tabs>
          <w:tab w:val="left" w:pos="180"/>
          <w:tab w:val="left" w:pos="1080"/>
        </w:tabs>
        <w:ind w:left="720" w:right="-1" w:hanging="720"/>
        <w:rPr>
          <w:rFonts w:ascii="Arial" w:hAnsi="Arial" w:cs="Arial"/>
          <w:b/>
          <w:bCs/>
        </w:rPr>
      </w:pPr>
    </w:p>
    <w:p w14:paraId="7DB9D015" w14:textId="77777777" w:rsidR="00D91283" w:rsidRPr="00A94673" w:rsidRDefault="00D91283" w:rsidP="00C47F2D">
      <w:pPr>
        <w:pStyle w:val="BodyTextIndent"/>
        <w:numPr>
          <w:ilvl w:val="0"/>
          <w:numId w:val="1"/>
        </w:numPr>
        <w:tabs>
          <w:tab w:val="num" w:pos="-360"/>
          <w:tab w:val="left" w:pos="180"/>
          <w:tab w:val="left" w:pos="720"/>
          <w:tab w:val="left" w:pos="1080"/>
        </w:tabs>
        <w:ind w:left="720" w:right="-1"/>
        <w:rPr>
          <w:rFonts w:ascii="Arial" w:hAnsi="Arial" w:cs="Arial"/>
          <w:sz w:val="24"/>
        </w:rPr>
      </w:pPr>
      <w:r w:rsidRPr="00A94673">
        <w:rPr>
          <w:rFonts w:ascii="Arial" w:hAnsi="Arial" w:cs="Arial"/>
          <w:sz w:val="24"/>
        </w:rPr>
        <w:t>To undertake such duties as may be commensurate with the seniority of the post</w:t>
      </w:r>
    </w:p>
    <w:p w14:paraId="5C709E27" w14:textId="77777777" w:rsidR="00D91283" w:rsidRPr="00A94673" w:rsidRDefault="00D91283" w:rsidP="00C47F2D">
      <w:pPr>
        <w:pStyle w:val="BodyTextIndent"/>
        <w:tabs>
          <w:tab w:val="num" w:pos="-360"/>
          <w:tab w:val="left" w:pos="180"/>
          <w:tab w:val="left" w:pos="720"/>
          <w:tab w:val="left" w:pos="1080"/>
        </w:tabs>
        <w:ind w:left="720" w:right="-1" w:hanging="720"/>
        <w:rPr>
          <w:rFonts w:ascii="Arial" w:hAnsi="Arial" w:cs="Arial"/>
          <w:sz w:val="24"/>
        </w:rPr>
      </w:pPr>
    </w:p>
    <w:p w14:paraId="677026FE" w14:textId="4D4F8113" w:rsidR="00D91283" w:rsidRPr="00A94673" w:rsidRDefault="00D91283" w:rsidP="00C47F2D">
      <w:pPr>
        <w:pStyle w:val="BodyTextIndent"/>
        <w:numPr>
          <w:ilvl w:val="0"/>
          <w:numId w:val="1"/>
        </w:numPr>
        <w:tabs>
          <w:tab w:val="num" w:pos="-360"/>
          <w:tab w:val="left" w:pos="180"/>
          <w:tab w:val="left" w:pos="720"/>
          <w:tab w:val="left" w:pos="1080"/>
        </w:tabs>
        <w:ind w:left="720" w:right="-1"/>
        <w:rPr>
          <w:rFonts w:ascii="Arial" w:hAnsi="Arial" w:cs="Arial"/>
          <w:sz w:val="24"/>
        </w:rPr>
      </w:pPr>
      <w:r w:rsidRPr="00A94673">
        <w:rPr>
          <w:rFonts w:ascii="Arial" w:hAnsi="Arial" w:cs="Arial"/>
          <w:sz w:val="24"/>
        </w:rPr>
        <w:t xml:space="preserve">To ensure that the Council’s corporate Health &amp; Safety policy is </w:t>
      </w:r>
      <w:r w:rsidR="00877288" w:rsidRPr="00A94673">
        <w:rPr>
          <w:rFonts w:ascii="Arial" w:hAnsi="Arial" w:cs="Arial"/>
          <w:sz w:val="24"/>
        </w:rPr>
        <w:t>followed,</w:t>
      </w:r>
      <w:r w:rsidRPr="00A94673">
        <w:rPr>
          <w:rFonts w:ascii="Arial" w:hAnsi="Arial" w:cs="Arial"/>
          <w:sz w:val="24"/>
        </w:rPr>
        <w:t xml:space="preserve"> and training is undertaken in all pertinent health and safety procedures</w:t>
      </w:r>
    </w:p>
    <w:p w14:paraId="5494BC88" w14:textId="77777777" w:rsidR="00D91283" w:rsidRPr="00A94673" w:rsidRDefault="00D91283" w:rsidP="00C47F2D">
      <w:pPr>
        <w:pStyle w:val="BodyTextIndent"/>
        <w:tabs>
          <w:tab w:val="num" w:pos="-360"/>
          <w:tab w:val="left" w:pos="180"/>
          <w:tab w:val="left" w:pos="720"/>
          <w:tab w:val="left" w:pos="1080"/>
        </w:tabs>
        <w:ind w:left="720" w:right="-1" w:hanging="720"/>
        <w:rPr>
          <w:rFonts w:ascii="Arial" w:hAnsi="Arial" w:cs="Arial"/>
          <w:sz w:val="24"/>
        </w:rPr>
      </w:pPr>
    </w:p>
    <w:p w14:paraId="69119A93" w14:textId="77777777" w:rsidR="00D91283" w:rsidRPr="00A94673" w:rsidRDefault="00D91283" w:rsidP="00C47F2D">
      <w:pPr>
        <w:pStyle w:val="BodyTextIndent"/>
        <w:numPr>
          <w:ilvl w:val="0"/>
          <w:numId w:val="1"/>
        </w:numPr>
        <w:tabs>
          <w:tab w:val="left" w:pos="180"/>
          <w:tab w:val="left" w:pos="720"/>
          <w:tab w:val="left" w:pos="1080"/>
        </w:tabs>
        <w:ind w:left="720" w:right="-1"/>
        <w:rPr>
          <w:rFonts w:ascii="Arial" w:hAnsi="Arial" w:cs="Arial"/>
          <w:sz w:val="24"/>
        </w:rPr>
      </w:pPr>
      <w:r w:rsidRPr="00A94673">
        <w:rPr>
          <w:rFonts w:ascii="Arial" w:hAnsi="Arial" w:cs="Arial"/>
          <w:sz w:val="24"/>
        </w:rPr>
        <w:t xml:space="preserve">To partake in the Council’s and Directorate’s staff training and development </w:t>
      </w:r>
      <w:r w:rsidRPr="00D4324D">
        <w:rPr>
          <w:rFonts w:ascii="Arial" w:hAnsi="Arial" w:cs="Arial"/>
          <w:sz w:val="24"/>
        </w:rPr>
        <w:t>policies as well as the Council’s system of performance appraisal</w:t>
      </w:r>
    </w:p>
    <w:p w14:paraId="6363EC31" w14:textId="77777777" w:rsidR="00D91283" w:rsidRPr="00A94673" w:rsidRDefault="00D91283" w:rsidP="00C47F2D">
      <w:pPr>
        <w:pStyle w:val="BodyTextIndent"/>
        <w:tabs>
          <w:tab w:val="num" w:pos="-360"/>
          <w:tab w:val="left" w:pos="180"/>
          <w:tab w:val="left" w:pos="720"/>
          <w:tab w:val="left" w:pos="1080"/>
        </w:tabs>
        <w:ind w:left="720" w:right="-1" w:hanging="720"/>
        <w:rPr>
          <w:rFonts w:ascii="Arial" w:hAnsi="Arial" w:cs="Arial"/>
          <w:sz w:val="24"/>
        </w:rPr>
      </w:pPr>
    </w:p>
    <w:p w14:paraId="0B68F822" w14:textId="77777777" w:rsidR="00D91283" w:rsidRPr="00A94673" w:rsidRDefault="00D91283" w:rsidP="00C47F2D">
      <w:pPr>
        <w:pStyle w:val="BodyTextIndent"/>
        <w:numPr>
          <w:ilvl w:val="0"/>
          <w:numId w:val="1"/>
        </w:numPr>
        <w:tabs>
          <w:tab w:val="num" w:pos="-360"/>
          <w:tab w:val="left" w:pos="180"/>
          <w:tab w:val="left" w:pos="720"/>
          <w:tab w:val="left" w:pos="1080"/>
        </w:tabs>
        <w:ind w:left="720" w:right="-1"/>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14:paraId="5503EC25" w14:textId="77777777" w:rsidR="00D91283" w:rsidRPr="00A94673" w:rsidRDefault="00D91283" w:rsidP="00C47F2D">
      <w:pPr>
        <w:pStyle w:val="BodyTextIndent"/>
        <w:tabs>
          <w:tab w:val="num" w:pos="-360"/>
          <w:tab w:val="left" w:pos="180"/>
          <w:tab w:val="left" w:pos="720"/>
          <w:tab w:val="left" w:pos="1080"/>
        </w:tabs>
        <w:ind w:left="720" w:right="-1" w:hanging="720"/>
        <w:rPr>
          <w:rFonts w:ascii="Arial" w:hAnsi="Arial" w:cs="Arial"/>
          <w:sz w:val="24"/>
        </w:rPr>
      </w:pPr>
    </w:p>
    <w:p w14:paraId="12871F56" w14:textId="6799E05C" w:rsidR="00D91283" w:rsidRPr="00A94673" w:rsidRDefault="00D91283" w:rsidP="00C47F2D">
      <w:pPr>
        <w:pStyle w:val="BodyTextIndent"/>
        <w:numPr>
          <w:ilvl w:val="0"/>
          <w:numId w:val="1"/>
        </w:numPr>
        <w:tabs>
          <w:tab w:val="left" w:pos="180"/>
          <w:tab w:val="left" w:pos="720"/>
          <w:tab w:val="left" w:pos="1080"/>
        </w:tabs>
        <w:ind w:left="720" w:right="-1"/>
        <w:rPr>
          <w:rFonts w:ascii="Arial" w:hAnsi="Arial" w:cs="Arial"/>
          <w:sz w:val="24"/>
        </w:rPr>
      </w:pPr>
      <w:r w:rsidRPr="00A94673">
        <w:rPr>
          <w:rFonts w:ascii="Arial" w:hAnsi="Arial" w:cs="Arial"/>
          <w:sz w:val="24"/>
        </w:rPr>
        <w:lastRenderedPageBreak/>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64C9DC30" w14:textId="77777777" w:rsidR="00D91283" w:rsidRPr="00A94673" w:rsidRDefault="00D91283" w:rsidP="00C47F2D">
      <w:pPr>
        <w:pStyle w:val="BodyTextIndent"/>
        <w:tabs>
          <w:tab w:val="left" w:pos="180"/>
          <w:tab w:val="left" w:pos="720"/>
          <w:tab w:val="left" w:pos="1080"/>
        </w:tabs>
        <w:ind w:left="720" w:right="-1" w:hanging="720"/>
        <w:rPr>
          <w:rFonts w:ascii="Arial" w:hAnsi="Arial" w:cs="Arial"/>
          <w:sz w:val="24"/>
        </w:rPr>
      </w:pPr>
    </w:p>
    <w:p w14:paraId="2F111540" w14:textId="77777777" w:rsidR="00D91283" w:rsidRPr="00A94673" w:rsidRDefault="00D91283" w:rsidP="00C47F2D">
      <w:pPr>
        <w:pStyle w:val="BodyTextIndent"/>
        <w:numPr>
          <w:ilvl w:val="0"/>
          <w:numId w:val="1"/>
        </w:numPr>
        <w:tabs>
          <w:tab w:val="num" w:pos="-360"/>
          <w:tab w:val="left" w:pos="180"/>
          <w:tab w:val="left" w:pos="720"/>
          <w:tab w:val="left" w:pos="1080"/>
        </w:tabs>
        <w:ind w:left="720" w:right="-1"/>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14:paraId="3D68FCBC" w14:textId="77777777" w:rsidR="00D91283" w:rsidRPr="00A94673" w:rsidRDefault="00D91283" w:rsidP="00C47F2D">
      <w:pPr>
        <w:pStyle w:val="BodyTextIndent"/>
        <w:tabs>
          <w:tab w:val="num" w:pos="-360"/>
          <w:tab w:val="left" w:pos="180"/>
          <w:tab w:val="left" w:pos="720"/>
          <w:tab w:val="left" w:pos="1080"/>
        </w:tabs>
        <w:ind w:left="720" w:right="-1" w:hanging="720"/>
        <w:rPr>
          <w:rFonts w:ascii="Arial" w:hAnsi="Arial" w:cs="Arial"/>
          <w:sz w:val="24"/>
        </w:rPr>
      </w:pPr>
    </w:p>
    <w:p w14:paraId="7FB492E2" w14:textId="67BEAB88" w:rsidR="00D91283" w:rsidRPr="00A94673" w:rsidRDefault="00D91283" w:rsidP="00C47F2D">
      <w:pPr>
        <w:numPr>
          <w:ilvl w:val="0"/>
          <w:numId w:val="1"/>
        </w:numPr>
        <w:tabs>
          <w:tab w:val="num" w:pos="-360"/>
          <w:tab w:val="left" w:pos="180"/>
          <w:tab w:val="left" w:pos="720"/>
          <w:tab w:val="left" w:pos="1080"/>
        </w:tabs>
        <w:ind w:left="720" w:right="-1"/>
        <w:jc w:val="both"/>
        <w:rPr>
          <w:rFonts w:ascii="Arial" w:hAnsi="Arial" w:cs="Arial"/>
        </w:rPr>
      </w:pPr>
      <w:r w:rsidRPr="00A94673">
        <w:rPr>
          <w:rFonts w:ascii="Arial" w:hAnsi="Arial" w:cs="Arial"/>
        </w:rPr>
        <w:t xml:space="preserve">To ensure the highest standards of customer care are </w:t>
      </w:r>
      <w:r w:rsidR="00877288" w:rsidRPr="00A94673">
        <w:rPr>
          <w:rFonts w:ascii="Arial" w:hAnsi="Arial" w:cs="Arial"/>
        </w:rPr>
        <w:t>always met</w:t>
      </w:r>
    </w:p>
    <w:p w14:paraId="4D73D918" w14:textId="77777777" w:rsidR="00D91283" w:rsidRPr="00A94673" w:rsidRDefault="00D91283" w:rsidP="00C47F2D">
      <w:pPr>
        <w:tabs>
          <w:tab w:val="num" w:pos="0"/>
          <w:tab w:val="left" w:pos="180"/>
          <w:tab w:val="num" w:pos="360"/>
          <w:tab w:val="left" w:pos="720"/>
          <w:tab w:val="left" w:pos="1080"/>
        </w:tabs>
        <w:ind w:left="720" w:right="-1" w:hanging="720"/>
        <w:jc w:val="both"/>
        <w:rPr>
          <w:rFonts w:ascii="Arial" w:hAnsi="Arial" w:cs="Arial"/>
        </w:rPr>
      </w:pPr>
    </w:p>
    <w:p w14:paraId="705C4442" w14:textId="77777777" w:rsidR="00D91283" w:rsidRPr="00A94673" w:rsidRDefault="00D91283" w:rsidP="00C47F2D">
      <w:pPr>
        <w:numPr>
          <w:ilvl w:val="0"/>
          <w:numId w:val="1"/>
        </w:numPr>
        <w:tabs>
          <w:tab w:val="num" w:pos="-360"/>
          <w:tab w:val="left" w:pos="180"/>
          <w:tab w:val="left" w:pos="720"/>
          <w:tab w:val="left" w:pos="1080"/>
        </w:tabs>
        <w:ind w:left="720" w:right="-1"/>
        <w:jc w:val="both"/>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14:paraId="1EB39050" w14:textId="77777777" w:rsidR="00D91283" w:rsidRPr="00A94673" w:rsidRDefault="00D91283" w:rsidP="00C47F2D">
      <w:pPr>
        <w:tabs>
          <w:tab w:val="num" w:pos="-360"/>
          <w:tab w:val="left" w:pos="180"/>
          <w:tab w:val="num" w:pos="360"/>
          <w:tab w:val="left" w:pos="720"/>
          <w:tab w:val="left" w:pos="1080"/>
        </w:tabs>
        <w:ind w:left="720" w:right="-1" w:hanging="720"/>
        <w:jc w:val="both"/>
        <w:rPr>
          <w:rFonts w:ascii="Arial" w:hAnsi="Arial" w:cs="Arial"/>
        </w:rPr>
      </w:pPr>
    </w:p>
    <w:p w14:paraId="69B41C1C" w14:textId="15410F2D" w:rsidR="00D91283" w:rsidRPr="00A94673" w:rsidRDefault="00D91283" w:rsidP="00C47F2D">
      <w:pPr>
        <w:numPr>
          <w:ilvl w:val="0"/>
          <w:numId w:val="1"/>
        </w:numPr>
        <w:tabs>
          <w:tab w:val="num" w:pos="-360"/>
          <w:tab w:val="left" w:pos="180"/>
          <w:tab w:val="left" w:pos="720"/>
          <w:tab w:val="left" w:pos="1080"/>
        </w:tabs>
        <w:ind w:left="720" w:right="-1"/>
        <w:jc w:val="both"/>
        <w:rPr>
          <w:rFonts w:ascii="Arial" w:hAnsi="Arial" w:cs="Arial"/>
        </w:rPr>
      </w:pPr>
      <w:r w:rsidRPr="00A94673">
        <w:rPr>
          <w:rFonts w:ascii="Arial" w:hAnsi="Arial" w:cs="Arial"/>
        </w:rPr>
        <w:t xml:space="preserve">To ensure that the highest standards of data quality </w:t>
      </w:r>
      <w:r w:rsidR="00877288">
        <w:rPr>
          <w:rFonts w:ascii="Arial" w:hAnsi="Arial" w:cs="Arial"/>
        </w:rPr>
        <w:t xml:space="preserve">is </w:t>
      </w:r>
      <w:r w:rsidRPr="00A94673">
        <w:rPr>
          <w:rFonts w:ascii="Arial" w:hAnsi="Arial" w:cs="Arial"/>
        </w:rPr>
        <w:t xml:space="preserve">achieved and maintained for the collection, </w:t>
      </w:r>
      <w:r w:rsidR="00877288" w:rsidRPr="00A94673">
        <w:rPr>
          <w:rFonts w:ascii="Arial" w:hAnsi="Arial" w:cs="Arial"/>
        </w:rPr>
        <w:t>management,</w:t>
      </w:r>
      <w:r w:rsidRPr="00A94673">
        <w:rPr>
          <w:rFonts w:ascii="Arial" w:hAnsi="Arial" w:cs="Arial"/>
        </w:rPr>
        <w:t xml:space="preserve"> and use of data</w:t>
      </w:r>
    </w:p>
    <w:p w14:paraId="3DA75037" w14:textId="77777777" w:rsidR="00D91283" w:rsidRPr="00A94673" w:rsidRDefault="00D91283" w:rsidP="00C47F2D">
      <w:pPr>
        <w:tabs>
          <w:tab w:val="left" w:pos="180"/>
          <w:tab w:val="left" w:pos="720"/>
          <w:tab w:val="left" w:pos="1080"/>
        </w:tabs>
        <w:ind w:left="720" w:right="-1" w:hanging="720"/>
        <w:jc w:val="both"/>
        <w:rPr>
          <w:rFonts w:ascii="Arial" w:hAnsi="Arial" w:cs="Arial"/>
          <w:iCs/>
        </w:rPr>
      </w:pPr>
    </w:p>
    <w:p w14:paraId="56BD12FD" w14:textId="3ACC6237" w:rsidR="00D91283" w:rsidRPr="00A94673" w:rsidRDefault="00D91283" w:rsidP="00C47F2D">
      <w:pPr>
        <w:numPr>
          <w:ilvl w:val="0"/>
          <w:numId w:val="1"/>
        </w:numPr>
        <w:tabs>
          <w:tab w:val="num" w:pos="-360"/>
          <w:tab w:val="left" w:pos="180"/>
          <w:tab w:val="left" w:pos="720"/>
          <w:tab w:val="left" w:pos="1080"/>
        </w:tabs>
        <w:ind w:left="720" w:right="-1"/>
        <w:jc w:val="both"/>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 xml:space="preserve">and skill in responding to children, young people and vulnerable adults who may </w:t>
      </w:r>
      <w:r w:rsidR="00877288" w:rsidRPr="00A94673">
        <w:rPr>
          <w:rFonts w:ascii="Arial" w:hAnsi="Arial" w:cs="Arial"/>
          <w:iCs/>
        </w:rPr>
        <w:t>need</w:t>
      </w:r>
      <w:r w:rsidRPr="00A94673">
        <w:rPr>
          <w:rFonts w:ascii="Arial" w:hAnsi="Arial" w:cs="Arial"/>
          <w:iCs/>
        </w:rPr>
        <w:t xml:space="preserve"> safeguarding.</w:t>
      </w:r>
    </w:p>
    <w:p w14:paraId="2E8E58EA" w14:textId="77777777" w:rsidR="00D91283" w:rsidRPr="00A94673" w:rsidRDefault="00D91283" w:rsidP="00C47F2D">
      <w:pPr>
        <w:pBdr>
          <w:bottom w:val="single" w:sz="4" w:space="1" w:color="auto"/>
        </w:pBdr>
        <w:tabs>
          <w:tab w:val="left" w:pos="180"/>
          <w:tab w:val="left" w:pos="1080"/>
        </w:tabs>
        <w:ind w:left="720" w:right="-1" w:hanging="720"/>
        <w:jc w:val="both"/>
        <w:rPr>
          <w:rFonts w:ascii="Arial" w:hAnsi="Arial" w:cs="Arial"/>
          <w:b/>
          <w:bCs/>
        </w:rPr>
      </w:pPr>
    </w:p>
    <w:p w14:paraId="25F5DD27" w14:textId="77777777" w:rsidR="00D91283" w:rsidRPr="00A94673" w:rsidRDefault="00D91283" w:rsidP="00C47F2D">
      <w:pPr>
        <w:tabs>
          <w:tab w:val="left" w:pos="180"/>
          <w:tab w:val="left" w:pos="1080"/>
        </w:tabs>
        <w:ind w:left="720" w:right="-1" w:hanging="720"/>
        <w:rPr>
          <w:rFonts w:ascii="Arial" w:hAnsi="Arial" w:cs="Arial"/>
          <w:b/>
          <w:bCs/>
        </w:rPr>
      </w:pPr>
    </w:p>
    <w:p w14:paraId="6431FA55" w14:textId="78C50E1D" w:rsidR="00D91283" w:rsidRPr="00325FB0" w:rsidRDefault="00D91283" w:rsidP="00C47F2D">
      <w:pPr>
        <w:tabs>
          <w:tab w:val="left" w:pos="180"/>
          <w:tab w:val="left" w:pos="1080"/>
        </w:tabs>
        <w:ind w:left="720" w:right="-1" w:hanging="720"/>
        <w:rPr>
          <w:rFonts w:ascii="Arial" w:hAnsi="Arial" w:cs="Arial"/>
          <w:bCs/>
          <w:color w:val="FF0000"/>
        </w:rPr>
      </w:pPr>
      <w:r>
        <w:rPr>
          <w:rFonts w:ascii="Arial" w:hAnsi="Arial" w:cs="Arial"/>
          <w:b/>
          <w:bCs/>
        </w:rPr>
        <w:tab/>
      </w:r>
      <w:r w:rsidRPr="00325FB0">
        <w:rPr>
          <w:rFonts w:ascii="Arial" w:hAnsi="Arial" w:cs="Arial"/>
          <w:b/>
          <w:bCs/>
        </w:rPr>
        <w:t>Last Updated</w:t>
      </w:r>
      <w:r w:rsidRPr="0083408D">
        <w:rPr>
          <w:rFonts w:ascii="Arial" w:hAnsi="Arial" w:cs="Arial"/>
          <w:b/>
          <w:bCs/>
        </w:rPr>
        <w:t xml:space="preserve">: </w:t>
      </w:r>
      <w:r w:rsidR="00C47F2D">
        <w:rPr>
          <w:rFonts w:ascii="Arial" w:hAnsi="Arial" w:cs="Arial"/>
          <w:b/>
          <w:bCs/>
        </w:rPr>
        <w:tab/>
      </w:r>
      <w:r w:rsidR="00C47F2D">
        <w:rPr>
          <w:rFonts w:ascii="Arial" w:hAnsi="Arial" w:cs="Arial"/>
          <w:b/>
          <w:bCs/>
        </w:rPr>
        <w:tab/>
      </w:r>
      <w:r w:rsidR="00877288">
        <w:rPr>
          <w:rFonts w:ascii="Arial" w:hAnsi="Arial" w:cs="Arial"/>
          <w:bCs/>
        </w:rPr>
        <w:t>January 2022</w:t>
      </w:r>
      <w:r w:rsidRPr="0083408D">
        <w:rPr>
          <w:rFonts w:ascii="Arial" w:hAnsi="Arial" w:cs="Arial"/>
          <w:b/>
          <w:bCs/>
        </w:rPr>
        <w:tab/>
      </w:r>
      <w:r w:rsidRPr="0083408D">
        <w:rPr>
          <w:rFonts w:ascii="Arial" w:hAnsi="Arial" w:cs="Arial"/>
          <w:b/>
          <w:bCs/>
        </w:rPr>
        <w:tab/>
        <w:t xml:space="preserve">Author: </w:t>
      </w:r>
      <w:r w:rsidR="00C47F2D">
        <w:rPr>
          <w:rFonts w:ascii="Arial" w:hAnsi="Arial" w:cs="Arial"/>
          <w:b/>
          <w:bCs/>
        </w:rPr>
        <w:tab/>
      </w:r>
      <w:r w:rsidR="00877288">
        <w:rPr>
          <w:rFonts w:ascii="Arial" w:hAnsi="Arial" w:cs="Arial"/>
          <w:bCs/>
        </w:rPr>
        <w:t>Amanda Olvanhill</w:t>
      </w:r>
    </w:p>
    <w:p w14:paraId="6C5D6E8F" w14:textId="77777777" w:rsidR="00D91283" w:rsidRPr="00A94673" w:rsidRDefault="00D91283" w:rsidP="00C47F2D">
      <w:pPr>
        <w:tabs>
          <w:tab w:val="left" w:pos="180"/>
          <w:tab w:val="left" w:pos="1080"/>
        </w:tabs>
        <w:ind w:left="720" w:right="-1" w:hanging="720"/>
        <w:rPr>
          <w:rFonts w:ascii="Arial" w:hAnsi="Arial" w:cs="Arial"/>
          <w:bCs/>
          <w:color w:val="FF0000"/>
        </w:rPr>
      </w:pPr>
    </w:p>
    <w:p w14:paraId="5767626D" w14:textId="77777777" w:rsidR="00D91283" w:rsidRDefault="00D91283" w:rsidP="00D91283">
      <w:pPr>
        <w:tabs>
          <w:tab w:val="left" w:pos="900"/>
          <w:tab w:val="left" w:pos="1080"/>
        </w:tabs>
        <w:ind w:left="720" w:right="-694" w:hanging="720"/>
        <w:rPr>
          <w:rFonts w:ascii="Arial" w:hAnsi="Arial" w:cs="Arial"/>
          <w:bCs/>
          <w:sz w:val="28"/>
          <w:szCs w:val="28"/>
        </w:rPr>
        <w:sectPr w:rsidR="00D91283" w:rsidSect="00C47F2D">
          <w:footerReference w:type="default" r:id="rId9"/>
          <w:pgSz w:w="11906" w:h="16838"/>
          <w:pgMar w:top="720" w:right="1134" w:bottom="902" w:left="1134" w:header="709" w:footer="0" w:gutter="0"/>
          <w:cols w:space="708"/>
          <w:docGrid w:linePitch="360"/>
        </w:sectPr>
      </w:pPr>
    </w:p>
    <w:tbl>
      <w:tblPr>
        <w:tblW w:w="15443"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581"/>
        <w:gridCol w:w="1862"/>
      </w:tblGrid>
      <w:tr w:rsidR="00D91283" w:rsidRPr="00CB356B" w14:paraId="65BA73B2" w14:textId="77777777" w:rsidTr="00F91037">
        <w:trPr>
          <w:trHeight w:val="380"/>
        </w:trPr>
        <w:tc>
          <w:tcPr>
            <w:tcW w:w="13581" w:type="dxa"/>
            <w:shd w:val="clear" w:color="auto" w:fill="auto"/>
            <w:vAlign w:val="center"/>
          </w:tcPr>
          <w:p w14:paraId="3437E0D1" w14:textId="77777777" w:rsidR="00D91283" w:rsidRPr="00CB356B" w:rsidRDefault="00D91283" w:rsidP="00EF51D7">
            <w:pPr>
              <w:tabs>
                <w:tab w:val="left" w:pos="900"/>
                <w:tab w:val="left" w:pos="1080"/>
              </w:tabs>
              <w:rPr>
                <w:rFonts w:ascii="Arial" w:hAnsi="Arial" w:cs="Arial"/>
                <w:b/>
                <w:bCs/>
              </w:rPr>
            </w:pPr>
            <w:r w:rsidRPr="00CB356B">
              <w:rPr>
                <w:rFonts w:ascii="Arial" w:hAnsi="Arial" w:cs="Arial"/>
                <w:b/>
                <w:bCs/>
              </w:rPr>
              <w:lastRenderedPageBreak/>
              <w:t>POST TITLE</w:t>
            </w:r>
          </w:p>
        </w:tc>
        <w:tc>
          <w:tcPr>
            <w:tcW w:w="1862" w:type="dxa"/>
            <w:shd w:val="clear" w:color="auto" w:fill="auto"/>
            <w:vAlign w:val="center"/>
          </w:tcPr>
          <w:p w14:paraId="5EB87702" w14:textId="77777777" w:rsidR="00D91283" w:rsidRPr="00CB356B" w:rsidRDefault="00D91283" w:rsidP="00EF51D7">
            <w:pPr>
              <w:tabs>
                <w:tab w:val="left" w:pos="900"/>
                <w:tab w:val="left" w:pos="1080"/>
              </w:tabs>
              <w:rPr>
                <w:rFonts w:ascii="Arial" w:hAnsi="Arial" w:cs="Arial"/>
                <w:b/>
                <w:bCs/>
              </w:rPr>
            </w:pPr>
            <w:r w:rsidRPr="00CB356B">
              <w:rPr>
                <w:rFonts w:ascii="Arial" w:hAnsi="Arial" w:cs="Arial"/>
                <w:b/>
                <w:bCs/>
              </w:rPr>
              <w:t>GRADE</w:t>
            </w:r>
          </w:p>
        </w:tc>
      </w:tr>
      <w:tr w:rsidR="00D91283" w:rsidRPr="00121485" w14:paraId="43B13C80" w14:textId="77777777" w:rsidTr="00F91037">
        <w:trPr>
          <w:trHeight w:val="380"/>
        </w:trPr>
        <w:tc>
          <w:tcPr>
            <w:tcW w:w="13581" w:type="dxa"/>
            <w:shd w:val="clear" w:color="auto" w:fill="auto"/>
            <w:vAlign w:val="center"/>
          </w:tcPr>
          <w:p w14:paraId="3CF56A0D" w14:textId="0EEF1FF0" w:rsidR="00D91283" w:rsidRPr="00121485" w:rsidRDefault="00D91283" w:rsidP="00EF51D7">
            <w:pPr>
              <w:spacing w:before="120"/>
              <w:rPr>
                <w:rFonts w:ascii="Arial" w:hAnsi="Arial" w:cs="Arial"/>
              </w:rPr>
            </w:pPr>
            <w:r w:rsidRPr="00121485">
              <w:rPr>
                <w:rFonts w:ascii="Arial" w:hAnsi="Arial" w:cs="Arial"/>
              </w:rPr>
              <w:t>Careers and NEET Adviser</w:t>
            </w:r>
          </w:p>
        </w:tc>
        <w:tc>
          <w:tcPr>
            <w:tcW w:w="1862" w:type="dxa"/>
            <w:shd w:val="clear" w:color="auto" w:fill="auto"/>
            <w:vAlign w:val="center"/>
          </w:tcPr>
          <w:p w14:paraId="2DF24E43" w14:textId="77777777" w:rsidR="00D91283" w:rsidRPr="00121485" w:rsidRDefault="00D91283" w:rsidP="00EF51D7">
            <w:pPr>
              <w:tabs>
                <w:tab w:val="left" w:pos="900"/>
                <w:tab w:val="left" w:pos="1080"/>
              </w:tabs>
              <w:rPr>
                <w:rFonts w:ascii="Arial" w:hAnsi="Arial" w:cs="Arial"/>
              </w:rPr>
            </w:pPr>
            <w:r>
              <w:rPr>
                <w:rFonts w:ascii="Arial" w:hAnsi="Arial" w:cs="Arial"/>
              </w:rPr>
              <w:t>E+</w:t>
            </w:r>
          </w:p>
        </w:tc>
      </w:tr>
    </w:tbl>
    <w:p w14:paraId="016AE461" w14:textId="77777777" w:rsidR="00D91283" w:rsidRPr="004C136E" w:rsidRDefault="00D91283" w:rsidP="00D91283">
      <w:pPr>
        <w:tabs>
          <w:tab w:val="left" w:pos="900"/>
          <w:tab w:val="left" w:pos="1080"/>
        </w:tabs>
        <w:ind w:right="-694"/>
        <w:rPr>
          <w:rFonts w:ascii="Arial" w:hAnsi="Arial" w:cs="Arial"/>
          <w:bCs/>
          <w:sz w:val="12"/>
          <w:szCs w:val="12"/>
        </w:rPr>
      </w:pPr>
    </w:p>
    <w:tbl>
      <w:tblPr>
        <w:tblW w:w="15443"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443"/>
      </w:tblGrid>
      <w:tr w:rsidR="00D91283" w:rsidRPr="00CB356B" w14:paraId="2CA7704F" w14:textId="77777777" w:rsidTr="00F91037">
        <w:trPr>
          <w:trHeight w:val="380"/>
        </w:trPr>
        <w:tc>
          <w:tcPr>
            <w:tcW w:w="15443" w:type="dxa"/>
            <w:shd w:val="clear" w:color="auto" w:fill="CCCCCC"/>
            <w:vAlign w:val="center"/>
          </w:tcPr>
          <w:p w14:paraId="7CC80399" w14:textId="77777777" w:rsidR="00D91283" w:rsidRPr="00CB356B" w:rsidRDefault="00D91283" w:rsidP="00EF51D7">
            <w:pPr>
              <w:tabs>
                <w:tab w:val="left" w:pos="900"/>
                <w:tab w:val="left" w:pos="1080"/>
              </w:tabs>
              <w:rPr>
                <w:rFonts w:ascii="Arial" w:hAnsi="Arial" w:cs="Arial"/>
                <w:b/>
                <w:bCs/>
                <w:u w:val="single"/>
              </w:rPr>
            </w:pPr>
            <w:r w:rsidRPr="00CB356B">
              <w:rPr>
                <w:rFonts w:ascii="Arial" w:hAnsi="Arial" w:cs="Arial"/>
                <w:b/>
                <w:bCs/>
                <w:u w:val="single"/>
              </w:rPr>
              <w:t>NOTE TO APPLICANTS</w:t>
            </w:r>
          </w:p>
          <w:p w14:paraId="203F04CA" w14:textId="77777777" w:rsidR="00D91283" w:rsidRPr="00CB356B" w:rsidRDefault="00D91283" w:rsidP="00EF51D7">
            <w:pPr>
              <w:tabs>
                <w:tab w:val="left" w:pos="900"/>
                <w:tab w:val="left" w:pos="1080"/>
              </w:tabs>
              <w:rPr>
                <w:rFonts w:ascii="Arial" w:hAnsi="Arial" w:cs="Arial"/>
                <w:b/>
                <w:bCs/>
              </w:rPr>
            </w:pPr>
            <w:r w:rsidRPr="00CB356B">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2E8C3FA5" w14:textId="77777777" w:rsidR="00D91283" w:rsidRPr="00D023C4" w:rsidRDefault="00D91283" w:rsidP="00D91283">
      <w:pPr>
        <w:tabs>
          <w:tab w:val="left" w:pos="900"/>
          <w:tab w:val="left" w:pos="1080"/>
        </w:tabs>
        <w:ind w:left="720" w:right="-694" w:hanging="720"/>
        <w:rPr>
          <w:rFonts w:ascii="Arial" w:hAnsi="Arial" w:cs="Arial"/>
          <w:bCs/>
        </w:rPr>
      </w:pPr>
    </w:p>
    <w:tbl>
      <w:tblPr>
        <w:tblW w:w="15387"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394"/>
        <w:gridCol w:w="5812"/>
        <w:gridCol w:w="5103"/>
        <w:gridCol w:w="1078"/>
      </w:tblGrid>
      <w:tr w:rsidR="00D91283" w:rsidRPr="00CB356B" w14:paraId="04355260" w14:textId="77777777" w:rsidTr="00C47F2D">
        <w:trPr>
          <w:trHeight w:val="376"/>
        </w:trPr>
        <w:tc>
          <w:tcPr>
            <w:tcW w:w="3394" w:type="dxa"/>
            <w:shd w:val="clear" w:color="auto" w:fill="auto"/>
            <w:vAlign w:val="center"/>
          </w:tcPr>
          <w:p w14:paraId="55727894" w14:textId="77777777" w:rsidR="00D91283" w:rsidRPr="00CB356B" w:rsidRDefault="00D91283" w:rsidP="00EF51D7">
            <w:pPr>
              <w:tabs>
                <w:tab w:val="left" w:pos="900"/>
                <w:tab w:val="left" w:pos="1080"/>
              </w:tabs>
              <w:rPr>
                <w:rFonts w:ascii="Arial" w:hAnsi="Arial" w:cs="Arial"/>
                <w:b/>
                <w:bCs/>
              </w:rPr>
            </w:pPr>
            <w:r w:rsidRPr="00CB356B">
              <w:rPr>
                <w:rFonts w:ascii="Arial" w:hAnsi="Arial" w:cs="Arial"/>
                <w:b/>
                <w:bCs/>
              </w:rPr>
              <w:t>CRITERIA</w:t>
            </w:r>
          </w:p>
        </w:tc>
        <w:tc>
          <w:tcPr>
            <w:tcW w:w="10915" w:type="dxa"/>
            <w:gridSpan w:val="2"/>
            <w:shd w:val="clear" w:color="auto" w:fill="C0C0C0"/>
            <w:vAlign w:val="center"/>
          </w:tcPr>
          <w:p w14:paraId="2388A53A" w14:textId="77777777" w:rsidR="00D91283" w:rsidRPr="00A10F71" w:rsidRDefault="00D91283" w:rsidP="00EF51D7">
            <w:pPr>
              <w:pStyle w:val="Heading3"/>
              <w:tabs>
                <w:tab w:val="left" w:pos="900"/>
                <w:tab w:val="left" w:pos="1080"/>
              </w:tabs>
              <w:jc w:val="center"/>
            </w:pPr>
            <w:r w:rsidRPr="00A10F71">
              <w:t>NECESSARY REQUIREMENTS</w:t>
            </w:r>
          </w:p>
        </w:tc>
        <w:tc>
          <w:tcPr>
            <w:tcW w:w="1078" w:type="dxa"/>
            <w:shd w:val="clear" w:color="auto" w:fill="auto"/>
            <w:vAlign w:val="center"/>
          </w:tcPr>
          <w:p w14:paraId="4C376548" w14:textId="77777777" w:rsidR="00D91283" w:rsidRPr="00CB356B" w:rsidRDefault="00D91283" w:rsidP="00EF51D7">
            <w:pPr>
              <w:tabs>
                <w:tab w:val="left" w:pos="900"/>
                <w:tab w:val="left" w:pos="1080"/>
              </w:tabs>
              <w:jc w:val="center"/>
              <w:rPr>
                <w:rFonts w:ascii="Arial" w:hAnsi="Arial" w:cs="Arial"/>
                <w:b/>
                <w:bCs/>
              </w:rPr>
            </w:pPr>
            <w:r w:rsidRPr="00CB356B">
              <w:rPr>
                <w:rFonts w:ascii="Arial" w:hAnsi="Arial" w:cs="Arial"/>
                <w:b/>
                <w:bCs/>
              </w:rPr>
              <w:t>* M.O.A.</w:t>
            </w:r>
          </w:p>
        </w:tc>
      </w:tr>
      <w:tr w:rsidR="00D91283" w:rsidRPr="00CB356B" w14:paraId="0B7DC35B" w14:textId="77777777" w:rsidTr="00C47F2D">
        <w:trPr>
          <w:trHeight w:val="343"/>
        </w:trPr>
        <w:tc>
          <w:tcPr>
            <w:tcW w:w="3394" w:type="dxa"/>
            <w:shd w:val="clear" w:color="auto" w:fill="auto"/>
            <w:vAlign w:val="center"/>
          </w:tcPr>
          <w:p w14:paraId="0CA5F0D7" w14:textId="77777777" w:rsidR="00D91283" w:rsidRPr="00A94673" w:rsidRDefault="00D91283" w:rsidP="00EF51D7">
            <w:pPr>
              <w:pStyle w:val="Heading2"/>
              <w:tabs>
                <w:tab w:val="left" w:pos="900"/>
                <w:tab w:val="left" w:pos="1080"/>
              </w:tabs>
            </w:pPr>
          </w:p>
        </w:tc>
        <w:tc>
          <w:tcPr>
            <w:tcW w:w="5812" w:type="dxa"/>
            <w:shd w:val="clear" w:color="auto" w:fill="auto"/>
            <w:vAlign w:val="center"/>
          </w:tcPr>
          <w:p w14:paraId="551511EA" w14:textId="77777777" w:rsidR="00D91283" w:rsidRPr="00CB356B" w:rsidRDefault="00D91283" w:rsidP="00EF51D7">
            <w:pPr>
              <w:tabs>
                <w:tab w:val="left" w:pos="900"/>
                <w:tab w:val="left" w:pos="1080"/>
              </w:tabs>
              <w:jc w:val="center"/>
              <w:rPr>
                <w:rFonts w:ascii="Arial" w:hAnsi="Arial" w:cs="Arial"/>
                <w:b/>
                <w:bCs/>
              </w:rPr>
            </w:pPr>
            <w:r w:rsidRPr="00CB356B">
              <w:rPr>
                <w:rFonts w:ascii="Arial" w:hAnsi="Arial" w:cs="Arial"/>
                <w:b/>
                <w:bCs/>
              </w:rPr>
              <w:t>Essential</w:t>
            </w:r>
          </w:p>
        </w:tc>
        <w:tc>
          <w:tcPr>
            <w:tcW w:w="5103" w:type="dxa"/>
            <w:shd w:val="clear" w:color="auto" w:fill="auto"/>
            <w:vAlign w:val="center"/>
          </w:tcPr>
          <w:p w14:paraId="245D257C" w14:textId="77777777" w:rsidR="00D91283" w:rsidRPr="00CB356B" w:rsidRDefault="00D91283" w:rsidP="00EF51D7">
            <w:pPr>
              <w:tabs>
                <w:tab w:val="left" w:pos="900"/>
                <w:tab w:val="left" w:pos="1080"/>
              </w:tabs>
              <w:jc w:val="center"/>
              <w:rPr>
                <w:rFonts w:ascii="Arial" w:hAnsi="Arial" w:cs="Arial"/>
                <w:b/>
                <w:bCs/>
              </w:rPr>
            </w:pPr>
            <w:r w:rsidRPr="00CB356B">
              <w:rPr>
                <w:rFonts w:ascii="Arial" w:hAnsi="Arial" w:cs="Arial"/>
                <w:b/>
                <w:bCs/>
              </w:rPr>
              <w:t>Desirable</w:t>
            </w:r>
          </w:p>
        </w:tc>
        <w:tc>
          <w:tcPr>
            <w:tcW w:w="1078" w:type="dxa"/>
            <w:shd w:val="clear" w:color="auto" w:fill="auto"/>
            <w:vAlign w:val="center"/>
          </w:tcPr>
          <w:p w14:paraId="2473D9F8" w14:textId="77777777" w:rsidR="00D91283" w:rsidRPr="00CB356B" w:rsidRDefault="00D91283" w:rsidP="00EF51D7">
            <w:pPr>
              <w:tabs>
                <w:tab w:val="left" w:pos="900"/>
                <w:tab w:val="left" w:pos="1080"/>
              </w:tabs>
              <w:jc w:val="center"/>
              <w:rPr>
                <w:rFonts w:ascii="Arial" w:hAnsi="Arial" w:cs="Arial"/>
              </w:rPr>
            </w:pPr>
          </w:p>
        </w:tc>
      </w:tr>
      <w:tr w:rsidR="00D91283" w:rsidRPr="00CB356B" w14:paraId="63B2E09C" w14:textId="77777777" w:rsidTr="00C47F2D">
        <w:tc>
          <w:tcPr>
            <w:tcW w:w="3394" w:type="dxa"/>
            <w:shd w:val="clear" w:color="auto" w:fill="auto"/>
          </w:tcPr>
          <w:p w14:paraId="72BC3FBD" w14:textId="77777777" w:rsidR="00D91283" w:rsidRPr="00CB356B" w:rsidRDefault="00D91283" w:rsidP="00EF51D7">
            <w:pPr>
              <w:tabs>
                <w:tab w:val="left" w:pos="900"/>
                <w:tab w:val="left" w:pos="1080"/>
              </w:tabs>
              <w:rPr>
                <w:rFonts w:ascii="Arial" w:hAnsi="Arial" w:cs="Arial"/>
                <w:b/>
                <w:bCs/>
              </w:rPr>
            </w:pPr>
            <w:r w:rsidRPr="00CB356B">
              <w:rPr>
                <w:rFonts w:ascii="Arial" w:hAnsi="Arial" w:cs="Arial"/>
                <w:b/>
                <w:bCs/>
              </w:rPr>
              <w:t>EXPERIENCE</w:t>
            </w:r>
          </w:p>
        </w:tc>
        <w:tc>
          <w:tcPr>
            <w:tcW w:w="5812" w:type="dxa"/>
            <w:shd w:val="clear" w:color="auto" w:fill="auto"/>
          </w:tcPr>
          <w:p w14:paraId="3AE63304" w14:textId="30236E0C" w:rsidR="00D91283" w:rsidRPr="00CB356B" w:rsidRDefault="00D91283" w:rsidP="00C47F2D">
            <w:pPr>
              <w:numPr>
                <w:ilvl w:val="0"/>
                <w:numId w:val="5"/>
              </w:numPr>
              <w:ind w:left="313"/>
              <w:rPr>
                <w:rFonts w:ascii="Arial" w:hAnsi="Arial" w:cs="Arial"/>
              </w:rPr>
            </w:pPr>
            <w:r w:rsidRPr="00CB356B">
              <w:rPr>
                <w:rFonts w:ascii="Arial" w:hAnsi="Arial" w:cs="Arial"/>
              </w:rPr>
              <w:t xml:space="preserve">Experience of working </w:t>
            </w:r>
            <w:r>
              <w:rPr>
                <w:rFonts w:ascii="Arial" w:hAnsi="Arial" w:cs="Arial"/>
              </w:rPr>
              <w:t xml:space="preserve">with young people </w:t>
            </w:r>
            <w:r w:rsidR="00877288">
              <w:rPr>
                <w:rFonts w:ascii="Arial" w:hAnsi="Arial" w:cs="Arial"/>
              </w:rPr>
              <w:t xml:space="preserve">who </w:t>
            </w:r>
            <w:r>
              <w:rPr>
                <w:rFonts w:ascii="Arial" w:hAnsi="Arial" w:cs="Arial"/>
              </w:rPr>
              <w:t xml:space="preserve">are at risk of becoming or not currently in education, </w:t>
            </w:r>
            <w:r w:rsidR="00877288">
              <w:rPr>
                <w:rFonts w:ascii="Arial" w:hAnsi="Arial" w:cs="Arial"/>
              </w:rPr>
              <w:t>employment,</w:t>
            </w:r>
            <w:r>
              <w:rPr>
                <w:rFonts w:ascii="Arial" w:hAnsi="Arial" w:cs="Arial"/>
              </w:rPr>
              <w:t xml:space="preserve"> or training.</w:t>
            </w:r>
          </w:p>
          <w:p w14:paraId="2C3FF5F3" w14:textId="1CBFC557" w:rsidR="00D91283" w:rsidRPr="00CB356B" w:rsidRDefault="00D91283" w:rsidP="00C47F2D">
            <w:pPr>
              <w:numPr>
                <w:ilvl w:val="0"/>
                <w:numId w:val="5"/>
              </w:numPr>
              <w:ind w:left="313"/>
              <w:rPr>
                <w:rFonts w:ascii="Arial" w:hAnsi="Arial" w:cs="Arial"/>
              </w:rPr>
            </w:pPr>
            <w:r w:rsidRPr="00CB356B">
              <w:rPr>
                <w:rFonts w:ascii="Arial" w:hAnsi="Arial" w:cs="Arial"/>
              </w:rPr>
              <w:t xml:space="preserve">Experience of providing </w:t>
            </w:r>
            <w:r w:rsidR="00A135C3">
              <w:rPr>
                <w:rFonts w:ascii="Arial" w:hAnsi="Arial" w:cs="Arial"/>
              </w:rPr>
              <w:t xml:space="preserve">careers information and advice </w:t>
            </w:r>
            <w:r w:rsidRPr="00CB356B">
              <w:rPr>
                <w:rFonts w:ascii="Arial" w:hAnsi="Arial" w:cs="Arial"/>
              </w:rPr>
              <w:t>to young people</w:t>
            </w:r>
            <w:r>
              <w:rPr>
                <w:rFonts w:ascii="Arial" w:hAnsi="Arial" w:cs="Arial"/>
              </w:rPr>
              <w:t>.</w:t>
            </w:r>
          </w:p>
          <w:p w14:paraId="2CCB286C" w14:textId="77777777" w:rsidR="00D91283" w:rsidRDefault="00D91283" w:rsidP="00C47F2D">
            <w:pPr>
              <w:numPr>
                <w:ilvl w:val="0"/>
                <w:numId w:val="4"/>
              </w:numPr>
              <w:tabs>
                <w:tab w:val="clear" w:pos="612"/>
              </w:tabs>
              <w:ind w:left="313"/>
              <w:rPr>
                <w:rFonts w:ascii="Arial" w:hAnsi="Arial" w:cs="Arial"/>
              </w:rPr>
            </w:pPr>
            <w:r w:rsidRPr="00CB356B">
              <w:rPr>
                <w:rFonts w:ascii="Arial" w:hAnsi="Arial" w:cs="Arial"/>
              </w:rPr>
              <w:t>Experience of case recording and action planning, preferably using electronic media.</w:t>
            </w:r>
          </w:p>
          <w:p w14:paraId="08DA731B" w14:textId="77777777" w:rsidR="00D91283" w:rsidRDefault="00D91283" w:rsidP="00C47F2D">
            <w:pPr>
              <w:numPr>
                <w:ilvl w:val="0"/>
                <w:numId w:val="4"/>
              </w:numPr>
              <w:tabs>
                <w:tab w:val="clear" w:pos="612"/>
              </w:tabs>
              <w:ind w:left="313"/>
              <w:rPr>
                <w:rFonts w:ascii="Arial" w:hAnsi="Arial" w:cs="Arial"/>
              </w:rPr>
            </w:pPr>
            <w:r>
              <w:rPr>
                <w:rFonts w:ascii="Arial" w:hAnsi="Arial" w:cs="Arial"/>
              </w:rPr>
              <w:t>Experience of working with vulnerable and</w:t>
            </w:r>
          </w:p>
          <w:p w14:paraId="3F7E8B4E" w14:textId="77777777" w:rsidR="00D91283" w:rsidRPr="007D5947" w:rsidRDefault="00D91283" w:rsidP="00C47F2D">
            <w:pPr>
              <w:numPr>
                <w:ilvl w:val="0"/>
                <w:numId w:val="4"/>
              </w:numPr>
              <w:tabs>
                <w:tab w:val="clear" w:pos="612"/>
              </w:tabs>
              <w:ind w:left="313"/>
              <w:rPr>
                <w:rFonts w:ascii="Arial" w:hAnsi="Arial" w:cs="Arial"/>
              </w:rPr>
            </w:pPr>
            <w:r>
              <w:rPr>
                <w:rFonts w:ascii="Arial" w:hAnsi="Arial" w:cs="Arial"/>
              </w:rPr>
              <w:t>targeted young people.</w:t>
            </w:r>
          </w:p>
        </w:tc>
        <w:tc>
          <w:tcPr>
            <w:tcW w:w="5103" w:type="dxa"/>
            <w:shd w:val="clear" w:color="auto" w:fill="FFFFFF" w:themeFill="background1"/>
          </w:tcPr>
          <w:p w14:paraId="74B30786" w14:textId="25192B44" w:rsidR="00D91283" w:rsidRPr="00C47F2D" w:rsidRDefault="00A135C3" w:rsidP="00C47F2D">
            <w:pPr>
              <w:pStyle w:val="ListParagraph"/>
              <w:numPr>
                <w:ilvl w:val="0"/>
                <w:numId w:val="4"/>
              </w:numPr>
              <w:tabs>
                <w:tab w:val="clear" w:pos="612"/>
                <w:tab w:val="num" w:pos="462"/>
              </w:tabs>
              <w:ind w:left="462" w:hanging="425"/>
              <w:rPr>
                <w:rFonts w:ascii="Arial" w:hAnsi="Arial" w:cs="Arial"/>
              </w:rPr>
            </w:pPr>
            <w:r w:rsidRPr="00C47F2D">
              <w:rPr>
                <w:rFonts w:ascii="Arial" w:hAnsi="Arial" w:cs="Arial"/>
              </w:rPr>
              <w:t xml:space="preserve">Experience of delivering personal careers guidance to young people. </w:t>
            </w:r>
          </w:p>
        </w:tc>
        <w:tc>
          <w:tcPr>
            <w:tcW w:w="1078" w:type="dxa"/>
            <w:shd w:val="clear" w:color="auto" w:fill="auto"/>
          </w:tcPr>
          <w:p w14:paraId="133497DE" w14:textId="77777777" w:rsidR="00D91283" w:rsidRPr="00CB356B" w:rsidRDefault="00D91283" w:rsidP="00EF51D7">
            <w:pPr>
              <w:rPr>
                <w:rFonts w:ascii="Arial" w:hAnsi="Arial" w:cs="Arial"/>
              </w:rPr>
            </w:pPr>
            <w:r w:rsidRPr="00CB356B">
              <w:rPr>
                <w:rFonts w:ascii="Arial" w:hAnsi="Arial" w:cs="Arial"/>
              </w:rPr>
              <w:t>A</w:t>
            </w:r>
            <w:r>
              <w:rPr>
                <w:rFonts w:ascii="Arial" w:hAnsi="Arial" w:cs="Arial"/>
              </w:rPr>
              <w:t>, I</w:t>
            </w:r>
          </w:p>
        </w:tc>
      </w:tr>
      <w:tr w:rsidR="00D91283" w:rsidRPr="00CB356B" w14:paraId="2385BA6F" w14:textId="77777777" w:rsidTr="00C47F2D">
        <w:tc>
          <w:tcPr>
            <w:tcW w:w="3394" w:type="dxa"/>
            <w:shd w:val="clear" w:color="auto" w:fill="auto"/>
          </w:tcPr>
          <w:p w14:paraId="605FAD04" w14:textId="77777777" w:rsidR="00D91283" w:rsidRPr="00CB356B" w:rsidRDefault="00D91283" w:rsidP="00EF51D7">
            <w:pPr>
              <w:tabs>
                <w:tab w:val="left" w:pos="900"/>
                <w:tab w:val="left" w:pos="1080"/>
              </w:tabs>
              <w:rPr>
                <w:rFonts w:ascii="Arial" w:hAnsi="Arial" w:cs="Arial"/>
                <w:b/>
                <w:bCs/>
              </w:rPr>
            </w:pPr>
            <w:r w:rsidRPr="00CB356B">
              <w:rPr>
                <w:rFonts w:ascii="Arial" w:hAnsi="Arial" w:cs="Arial"/>
                <w:b/>
                <w:bCs/>
              </w:rPr>
              <w:t>SKILLS AND ABILITIES</w:t>
            </w:r>
          </w:p>
        </w:tc>
        <w:tc>
          <w:tcPr>
            <w:tcW w:w="5812" w:type="dxa"/>
            <w:shd w:val="clear" w:color="auto" w:fill="auto"/>
          </w:tcPr>
          <w:p w14:paraId="517D6551" w14:textId="77777777" w:rsidR="00D91283" w:rsidRPr="00CB356B" w:rsidRDefault="00D91283" w:rsidP="00C47F2D">
            <w:pPr>
              <w:numPr>
                <w:ilvl w:val="0"/>
                <w:numId w:val="6"/>
              </w:numPr>
              <w:tabs>
                <w:tab w:val="clear" w:pos="792"/>
                <w:tab w:val="num" w:pos="684"/>
              </w:tabs>
              <w:ind w:left="313"/>
              <w:rPr>
                <w:rFonts w:ascii="Arial" w:hAnsi="Arial" w:cs="Arial"/>
              </w:rPr>
            </w:pPr>
            <w:r w:rsidRPr="00CB356B">
              <w:rPr>
                <w:rFonts w:ascii="Arial" w:hAnsi="Arial" w:cs="Arial"/>
              </w:rPr>
              <w:t>Excellent communication and interpersonal skills (both written and oral)</w:t>
            </w:r>
            <w:r>
              <w:rPr>
                <w:rFonts w:ascii="Arial" w:hAnsi="Arial" w:cs="Arial"/>
              </w:rPr>
              <w:t>.</w:t>
            </w:r>
          </w:p>
          <w:p w14:paraId="52A4BFB9" w14:textId="77777777" w:rsidR="00D91283" w:rsidRPr="00CB356B" w:rsidRDefault="00D91283" w:rsidP="00C47F2D">
            <w:pPr>
              <w:numPr>
                <w:ilvl w:val="0"/>
                <w:numId w:val="6"/>
              </w:numPr>
              <w:tabs>
                <w:tab w:val="clear" w:pos="792"/>
                <w:tab w:val="num" w:pos="684"/>
              </w:tabs>
              <w:ind w:left="313"/>
              <w:rPr>
                <w:rFonts w:ascii="Arial" w:hAnsi="Arial" w:cs="Arial"/>
              </w:rPr>
            </w:pPr>
            <w:r w:rsidRPr="00CB356B">
              <w:rPr>
                <w:rFonts w:ascii="Arial" w:hAnsi="Arial" w:cs="Arial"/>
              </w:rPr>
              <w:t>IT skills, including email and word processing skills.</w:t>
            </w:r>
          </w:p>
          <w:p w14:paraId="155BFA3F" w14:textId="77777777" w:rsidR="00D91283" w:rsidRPr="00CB356B" w:rsidRDefault="00D91283" w:rsidP="00C47F2D">
            <w:pPr>
              <w:numPr>
                <w:ilvl w:val="0"/>
                <w:numId w:val="6"/>
              </w:numPr>
              <w:tabs>
                <w:tab w:val="clear" w:pos="792"/>
                <w:tab w:val="num" w:pos="684"/>
              </w:tabs>
              <w:ind w:left="313"/>
              <w:rPr>
                <w:rFonts w:ascii="Arial" w:hAnsi="Arial" w:cs="Arial"/>
              </w:rPr>
            </w:pPr>
            <w:r w:rsidRPr="00CB356B">
              <w:rPr>
                <w:rFonts w:ascii="Arial" w:hAnsi="Arial" w:cs="Arial"/>
                <w:bCs/>
              </w:rPr>
              <w:t>Organisational and time management skills</w:t>
            </w:r>
            <w:r>
              <w:rPr>
                <w:rFonts w:ascii="Arial" w:hAnsi="Arial" w:cs="Arial"/>
                <w:bCs/>
              </w:rPr>
              <w:t>.</w:t>
            </w:r>
          </w:p>
          <w:p w14:paraId="049BF4CB" w14:textId="736C0256" w:rsidR="00D91283" w:rsidRPr="00CB356B" w:rsidRDefault="00D91283" w:rsidP="00C47F2D">
            <w:pPr>
              <w:numPr>
                <w:ilvl w:val="0"/>
                <w:numId w:val="6"/>
              </w:numPr>
              <w:tabs>
                <w:tab w:val="clear" w:pos="792"/>
                <w:tab w:val="num" w:pos="684"/>
              </w:tabs>
              <w:ind w:left="313"/>
              <w:rPr>
                <w:rFonts w:ascii="Arial" w:hAnsi="Arial" w:cs="Arial"/>
              </w:rPr>
            </w:pPr>
            <w:r w:rsidRPr="00CB356B">
              <w:rPr>
                <w:rFonts w:ascii="Arial" w:hAnsi="Arial" w:cs="Arial"/>
                <w:bCs/>
              </w:rPr>
              <w:t xml:space="preserve">The ability to work independently and </w:t>
            </w:r>
            <w:r w:rsidR="00877288">
              <w:rPr>
                <w:rFonts w:ascii="Arial" w:hAnsi="Arial" w:cs="Arial"/>
                <w:bCs/>
              </w:rPr>
              <w:t xml:space="preserve">using </w:t>
            </w:r>
            <w:r w:rsidRPr="00CB356B">
              <w:rPr>
                <w:rFonts w:ascii="Arial" w:hAnsi="Arial" w:cs="Arial"/>
                <w:bCs/>
              </w:rPr>
              <w:t xml:space="preserve">own </w:t>
            </w:r>
            <w:r>
              <w:rPr>
                <w:rFonts w:ascii="Arial" w:hAnsi="Arial" w:cs="Arial"/>
                <w:bCs/>
              </w:rPr>
              <w:t>initiative or as part of a team.</w:t>
            </w:r>
          </w:p>
          <w:p w14:paraId="6E0AC22C" w14:textId="253CFEA6" w:rsidR="00D91283" w:rsidRPr="007D5947" w:rsidRDefault="00D91283" w:rsidP="00C47F2D">
            <w:pPr>
              <w:numPr>
                <w:ilvl w:val="0"/>
                <w:numId w:val="6"/>
              </w:numPr>
              <w:tabs>
                <w:tab w:val="clear" w:pos="792"/>
                <w:tab w:val="num" w:pos="684"/>
              </w:tabs>
              <w:ind w:left="313"/>
              <w:rPr>
                <w:rFonts w:ascii="Arial" w:hAnsi="Arial" w:cs="Arial"/>
              </w:rPr>
            </w:pPr>
            <w:r w:rsidRPr="00CB356B">
              <w:rPr>
                <w:rFonts w:ascii="Arial" w:hAnsi="Arial" w:cs="Arial"/>
              </w:rPr>
              <w:t xml:space="preserve">Clear negotiation and </w:t>
            </w:r>
            <w:r w:rsidR="00877288" w:rsidRPr="00CB356B">
              <w:rPr>
                <w:rFonts w:ascii="Arial" w:hAnsi="Arial" w:cs="Arial"/>
              </w:rPr>
              <w:t>decision-making</w:t>
            </w:r>
            <w:r w:rsidRPr="00CB356B">
              <w:rPr>
                <w:rFonts w:ascii="Arial" w:hAnsi="Arial" w:cs="Arial"/>
              </w:rPr>
              <w:t xml:space="preserve"> skills</w:t>
            </w:r>
            <w:r>
              <w:rPr>
                <w:rFonts w:ascii="Arial" w:hAnsi="Arial" w:cs="Arial"/>
              </w:rPr>
              <w:t>.</w:t>
            </w:r>
          </w:p>
          <w:p w14:paraId="2DC7F531" w14:textId="5334B202" w:rsidR="00D91283" w:rsidRPr="00CB356B" w:rsidRDefault="00D91283" w:rsidP="00C47F2D">
            <w:pPr>
              <w:numPr>
                <w:ilvl w:val="0"/>
                <w:numId w:val="6"/>
              </w:numPr>
              <w:tabs>
                <w:tab w:val="clear" w:pos="792"/>
                <w:tab w:val="num" w:pos="684"/>
              </w:tabs>
              <w:ind w:left="313"/>
              <w:rPr>
                <w:rFonts w:ascii="Arial" w:hAnsi="Arial" w:cs="Arial"/>
              </w:rPr>
            </w:pPr>
            <w:r w:rsidRPr="00CB356B">
              <w:rPr>
                <w:rFonts w:ascii="Arial" w:hAnsi="Arial" w:cs="Arial"/>
              </w:rPr>
              <w:t xml:space="preserve">The ability to undertake assessments of young people and develop appropriate action plans according to assessed need </w:t>
            </w:r>
            <w:r w:rsidR="00877288" w:rsidRPr="00CB356B">
              <w:rPr>
                <w:rFonts w:ascii="Arial" w:hAnsi="Arial" w:cs="Arial"/>
              </w:rPr>
              <w:t>to</w:t>
            </w:r>
            <w:r w:rsidRPr="00CB356B">
              <w:rPr>
                <w:rFonts w:ascii="Arial" w:hAnsi="Arial" w:cs="Arial"/>
              </w:rPr>
              <w:t xml:space="preserve"> support progression.</w:t>
            </w:r>
          </w:p>
          <w:p w14:paraId="6B161F28" w14:textId="77777777" w:rsidR="00D91283" w:rsidRDefault="00D91283" w:rsidP="00C47F2D">
            <w:pPr>
              <w:numPr>
                <w:ilvl w:val="0"/>
                <w:numId w:val="2"/>
              </w:numPr>
              <w:tabs>
                <w:tab w:val="left" w:pos="900"/>
                <w:tab w:val="left" w:pos="1080"/>
              </w:tabs>
              <w:ind w:left="313"/>
              <w:rPr>
                <w:rFonts w:ascii="Arial" w:hAnsi="Arial" w:cs="Arial"/>
              </w:rPr>
            </w:pPr>
            <w:r w:rsidRPr="00CB356B">
              <w:rPr>
                <w:rFonts w:ascii="Arial" w:hAnsi="Arial" w:cs="Arial"/>
              </w:rPr>
              <w:lastRenderedPageBreak/>
              <w:t>The ability to establish effective working partnerships and relationships with other professionals in support of young people</w:t>
            </w:r>
          </w:p>
          <w:p w14:paraId="4AB630E0" w14:textId="77777777" w:rsidR="00D91283" w:rsidRPr="007D5947" w:rsidRDefault="00D91283" w:rsidP="00C47F2D">
            <w:pPr>
              <w:numPr>
                <w:ilvl w:val="0"/>
                <w:numId w:val="2"/>
              </w:numPr>
              <w:tabs>
                <w:tab w:val="left" w:pos="900"/>
                <w:tab w:val="left" w:pos="1080"/>
              </w:tabs>
              <w:ind w:left="313"/>
              <w:rPr>
                <w:rFonts w:ascii="Arial" w:hAnsi="Arial" w:cs="Arial"/>
              </w:rPr>
            </w:pPr>
            <w:r>
              <w:rPr>
                <w:rFonts w:ascii="Arial" w:hAnsi="Arial" w:cs="Arial"/>
              </w:rPr>
              <w:t>Advocacy for young people.</w:t>
            </w:r>
          </w:p>
        </w:tc>
        <w:tc>
          <w:tcPr>
            <w:tcW w:w="5103" w:type="dxa"/>
            <w:shd w:val="clear" w:color="auto" w:fill="auto"/>
          </w:tcPr>
          <w:p w14:paraId="4A7DD837" w14:textId="77777777" w:rsidR="00D91283" w:rsidRPr="00CB356B" w:rsidRDefault="00D91283" w:rsidP="00EF51D7">
            <w:pPr>
              <w:ind w:left="720"/>
              <w:rPr>
                <w:rFonts w:ascii="Arial" w:hAnsi="Arial" w:cs="Arial"/>
              </w:rPr>
            </w:pPr>
          </w:p>
        </w:tc>
        <w:tc>
          <w:tcPr>
            <w:tcW w:w="1078" w:type="dxa"/>
            <w:shd w:val="clear" w:color="auto" w:fill="auto"/>
          </w:tcPr>
          <w:p w14:paraId="58DCA3D3" w14:textId="77777777" w:rsidR="00D91283" w:rsidRPr="00CB356B" w:rsidRDefault="00D91283" w:rsidP="00EF51D7">
            <w:pPr>
              <w:rPr>
                <w:rFonts w:ascii="Arial" w:hAnsi="Arial" w:cs="Arial"/>
              </w:rPr>
            </w:pPr>
            <w:r w:rsidRPr="00CB356B">
              <w:rPr>
                <w:rFonts w:ascii="Arial" w:hAnsi="Arial" w:cs="Arial"/>
              </w:rPr>
              <w:t>A, I</w:t>
            </w:r>
          </w:p>
        </w:tc>
      </w:tr>
      <w:tr w:rsidR="00D91283" w:rsidRPr="00CB356B" w14:paraId="3AFC6105" w14:textId="77777777" w:rsidTr="00C47F2D">
        <w:tc>
          <w:tcPr>
            <w:tcW w:w="3394" w:type="dxa"/>
            <w:shd w:val="clear" w:color="auto" w:fill="auto"/>
          </w:tcPr>
          <w:p w14:paraId="5C4DF390" w14:textId="77777777" w:rsidR="00D91283" w:rsidRPr="00CB356B" w:rsidRDefault="00D91283" w:rsidP="00EF51D7">
            <w:pPr>
              <w:tabs>
                <w:tab w:val="left" w:pos="900"/>
                <w:tab w:val="left" w:pos="1080"/>
              </w:tabs>
              <w:rPr>
                <w:rFonts w:ascii="Arial" w:hAnsi="Arial" w:cs="Arial"/>
                <w:b/>
                <w:bCs/>
              </w:rPr>
            </w:pPr>
            <w:r w:rsidRPr="00CB356B">
              <w:rPr>
                <w:rFonts w:ascii="Arial" w:hAnsi="Arial" w:cs="Arial"/>
                <w:b/>
                <w:bCs/>
              </w:rPr>
              <w:t>EDUCATION/ QUALIFICATIONS/ KNOWLEDGE</w:t>
            </w:r>
          </w:p>
        </w:tc>
        <w:tc>
          <w:tcPr>
            <w:tcW w:w="5812" w:type="dxa"/>
            <w:shd w:val="clear" w:color="auto" w:fill="auto"/>
          </w:tcPr>
          <w:p w14:paraId="3585C0D7" w14:textId="16FE5FF8" w:rsidR="00D91283" w:rsidRPr="00146144" w:rsidRDefault="00D91283" w:rsidP="00C47F2D">
            <w:pPr>
              <w:numPr>
                <w:ilvl w:val="0"/>
                <w:numId w:val="7"/>
              </w:numPr>
              <w:tabs>
                <w:tab w:val="clear" w:pos="612"/>
                <w:tab w:val="num" w:pos="324"/>
              </w:tabs>
              <w:ind w:left="313" w:hanging="313"/>
              <w:rPr>
                <w:rFonts w:ascii="Arial" w:hAnsi="Arial" w:cs="Arial"/>
              </w:rPr>
            </w:pPr>
            <w:r w:rsidRPr="00146144">
              <w:rPr>
                <w:rFonts w:ascii="Arial" w:hAnsi="Arial" w:cs="Arial"/>
              </w:rPr>
              <w:t xml:space="preserve">Minimum level </w:t>
            </w:r>
            <w:r w:rsidR="009C6C52" w:rsidRPr="00146144">
              <w:rPr>
                <w:rFonts w:ascii="Arial" w:hAnsi="Arial" w:cs="Arial"/>
              </w:rPr>
              <w:t>4</w:t>
            </w:r>
            <w:r w:rsidRPr="00146144">
              <w:rPr>
                <w:rFonts w:ascii="Arial" w:hAnsi="Arial" w:cs="Arial"/>
              </w:rPr>
              <w:t xml:space="preserve"> </w:t>
            </w:r>
            <w:r w:rsidR="004A2B42" w:rsidRPr="00146144">
              <w:rPr>
                <w:rFonts w:ascii="Arial" w:hAnsi="Arial" w:cs="Arial"/>
              </w:rPr>
              <w:t>Diploma in Career Information and Advice.</w:t>
            </w:r>
          </w:p>
          <w:p w14:paraId="6743D6AA" w14:textId="77777777" w:rsidR="00D91283" w:rsidRPr="00146144" w:rsidRDefault="00D91283" w:rsidP="00C47F2D">
            <w:pPr>
              <w:numPr>
                <w:ilvl w:val="0"/>
                <w:numId w:val="7"/>
              </w:numPr>
              <w:tabs>
                <w:tab w:val="clear" w:pos="612"/>
                <w:tab w:val="num" w:pos="324"/>
              </w:tabs>
              <w:ind w:left="313" w:hanging="313"/>
              <w:rPr>
                <w:rFonts w:ascii="Arial" w:hAnsi="Arial" w:cs="Arial"/>
              </w:rPr>
            </w:pPr>
            <w:r w:rsidRPr="00146144">
              <w:rPr>
                <w:rFonts w:ascii="Arial" w:hAnsi="Arial" w:cs="Arial"/>
              </w:rPr>
              <w:t>Comprehensive knowledge and understanding of IAG and related legislation and guidance.</w:t>
            </w:r>
          </w:p>
          <w:p w14:paraId="7CF61CFD" w14:textId="0A87D3B9" w:rsidR="00D91283" w:rsidRPr="00146144" w:rsidRDefault="00D91283" w:rsidP="00C47F2D">
            <w:pPr>
              <w:numPr>
                <w:ilvl w:val="0"/>
                <w:numId w:val="7"/>
              </w:numPr>
              <w:tabs>
                <w:tab w:val="clear" w:pos="612"/>
                <w:tab w:val="num" w:pos="324"/>
              </w:tabs>
              <w:ind w:left="313" w:hanging="313"/>
              <w:rPr>
                <w:rFonts w:ascii="Arial" w:hAnsi="Arial" w:cs="Arial"/>
              </w:rPr>
            </w:pPr>
            <w:r w:rsidRPr="00146144">
              <w:rPr>
                <w:rFonts w:ascii="Arial" w:hAnsi="Arial" w:cs="Arial"/>
              </w:rPr>
              <w:t>Knowledge of safeguarding legislation and procedures</w:t>
            </w:r>
            <w:r w:rsidR="009C6C52" w:rsidRPr="00146144">
              <w:rPr>
                <w:rFonts w:ascii="Arial" w:hAnsi="Arial" w:cs="Arial"/>
              </w:rPr>
              <w:t xml:space="preserve">. </w:t>
            </w:r>
          </w:p>
        </w:tc>
        <w:tc>
          <w:tcPr>
            <w:tcW w:w="5103" w:type="dxa"/>
            <w:shd w:val="clear" w:color="auto" w:fill="auto"/>
          </w:tcPr>
          <w:p w14:paraId="328A7497" w14:textId="37B46E22" w:rsidR="004A2B42" w:rsidRPr="00146144" w:rsidRDefault="004A2B42" w:rsidP="00C47F2D">
            <w:pPr>
              <w:numPr>
                <w:ilvl w:val="0"/>
                <w:numId w:val="2"/>
              </w:numPr>
              <w:tabs>
                <w:tab w:val="clear" w:pos="720"/>
                <w:tab w:val="num" w:pos="462"/>
              </w:tabs>
              <w:ind w:left="462" w:hanging="462"/>
              <w:rPr>
                <w:rFonts w:ascii="Arial" w:hAnsi="Arial" w:cs="Arial"/>
              </w:rPr>
            </w:pPr>
            <w:r w:rsidRPr="00146144">
              <w:rPr>
                <w:rFonts w:ascii="Arial" w:hAnsi="Arial" w:cs="Arial"/>
              </w:rPr>
              <w:t xml:space="preserve">Level 6 Diploma in Career Guidance and Development (will be enrolled on employment start). </w:t>
            </w:r>
          </w:p>
          <w:p w14:paraId="6DA17030" w14:textId="07551AA2" w:rsidR="00D91283" w:rsidRPr="00146144" w:rsidRDefault="00D91283" w:rsidP="00C47F2D">
            <w:pPr>
              <w:numPr>
                <w:ilvl w:val="0"/>
                <w:numId w:val="2"/>
              </w:numPr>
              <w:tabs>
                <w:tab w:val="clear" w:pos="720"/>
                <w:tab w:val="num" w:pos="462"/>
              </w:tabs>
              <w:ind w:left="462" w:hanging="462"/>
              <w:rPr>
                <w:rFonts w:ascii="Arial" w:hAnsi="Arial" w:cs="Arial"/>
              </w:rPr>
            </w:pPr>
            <w:r w:rsidRPr="00146144">
              <w:rPr>
                <w:rFonts w:ascii="Arial" w:hAnsi="Arial" w:cs="Arial"/>
              </w:rPr>
              <w:t>Understanding of the concept of Performance Management at both an individual and organisational level.</w:t>
            </w:r>
          </w:p>
          <w:p w14:paraId="08C3221B" w14:textId="53ED8741" w:rsidR="009C6C52" w:rsidRPr="00146144" w:rsidRDefault="009C6C52" w:rsidP="00C47F2D">
            <w:pPr>
              <w:numPr>
                <w:ilvl w:val="0"/>
                <w:numId w:val="2"/>
              </w:numPr>
              <w:tabs>
                <w:tab w:val="clear" w:pos="720"/>
                <w:tab w:val="num" w:pos="462"/>
              </w:tabs>
              <w:ind w:left="462" w:hanging="462"/>
              <w:rPr>
                <w:rFonts w:ascii="Arial" w:hAnsi="Arial" w:cs="Arial"/>
              </w:rPr>
            </w:pPr>
            <w:r w:rsidRPr="00146144">
              <w:rPr>
                <w:rFonts w:ascii="Arial" w:hAnsi="Arial" w:cs="Arial"/>
              </w:rPr>
              <w:t>Knowledge of statutory requirements in relation to young people, including those from vulnerable groups.</w:t>
            </w:r>
          </w:p>
        </w:tc>
        <w:tc>
          <w:tcPr>
            <w:tcW w:w="1078" w:type="dxa"/>
            <w:shd w:val="clear" w:color="auto" w:fill="auto"/>
          </w:tcPr>
          <w:p w14:paraId="41001397" w14:textId="7241124E" w:rsidR="00D91283" w:rsidRPr="00CB356B" w:rsidRDefault="00C47F2D" w:rsidP="00EF51D7">
            <w:pPr>
              <w:rPr>
                <w:rFonts w:ascii="Arial" w:hAnsi="Arial" w:cs="Arial"/>
              </w:rPr>
            </w:pPr>
            <w:r>
              <w:rPr>
                <w:rFonts w:ascii="Arial" w:hAnsi="Arial" w:cs="Arial"/>
              </w:rPr>
              <w:t>A,</w:t>
            </w:r>
            <w:r w:rsidR="00D91283" w:rsidRPr="00CB356B">
              <w:rPr>
                <w:rFonts w:ascii="Arial" w:hAnsi="Arial" w:cs="Arial"/>
              </w:rPr>
              <w:t xml:space="preserve"> I</w:t>
            </w:r>
            <w:r>
              <w:rPr>
                <w:rFonts w:ascii="Arial" w:hAnsi="Arial" w:cs="Arial"/>
              </w:rPr>
              <w:t>, C</w:t>
            </w:r>
          </w:p>
        </w:tc>
      </w:tr>
      <w:tr w:rsidR="00D91283" w:rsidRPr="00CB356B" w14:paraId="2971288F" w14:textId="77777777" w:rsidTr="00C47F2D">
        <w:tc>
          <w:tcPr>
            <w:tcW w:w="3394" w:type="dxa"/>
            <w:shd w:val="clear" w:color="auto" w:fill="auto"/>
          </w:tcPr>
          <w:p w14:paraId="7F22DC7F" w14:textId="77777777" w:rsidR="00D91283" w:rsidRPr="00CB356B" w:rsidRDefault="00D91283" w:rsidP="00EF51D7">
            <w:pPr>
              <w:tabs>
                <w:tab w:val="left" w:pos="900"/>
                <w:tab w:val="left" w:pos="1080"/>
              </w:tabs>
              <w:rPr>
                <w:rFonts w:ascii="Arial" w:hAnsi="Arial" w:cs="Arial"/>
                <w:b/>
                <w:bCs/>
              </w:rPr>
            </w:pPr>
            <w:r w:rsidRPr="00CB356B">
              <w:rPr>
                <w:rFonts w:ascii="Arial" w:hAnsi="Arial" w:cs="Arial"/>
                <w:b/>
                <w:bCs/>
              </w:rPr>
              <w:t>OTHER REQUIREMENTS</w:t>
            </w:r>
          </w:p>
        </w:tc>
        <w:tc>
          <w:tcPr>
            <w:tcW w:w="5812" w:type="dxa"/>
            <w:shd w:val="clear" w:color="auto" w:fill="auto"/>
          </w:tcPr>
          <w:p w14:paraId="7771F29D" w14:textId="77AA9A92" w:rsidR="00D91283" w:rsidRPr="00CB356B" w:rsidRDefault="00D91283" w:rsidP="001F5148">
            <w:pPr>
              <w:numPr>
                <w:ilvl w:val="0"/>
                <w:numId w:val="2"/>
              </w:numPr>
              <w:tabs>
                <w:tab w:val="clear" w:pos="720"/>
                <w:tab w:val="num" w:pos="313"/>
                <w:tab w:val="left" w:pos="900"/>
                <w:tab w:val="left" w:pos="1080"/>
              </w:tabs>
              <w:ind w:left="313" w:hanging="313"/>
              <w:rPr>
                <w:rFonts w:ascii="Arial" w:hAnsi="Arial" w:cs="Arial"/>
              </w:rPr>
            </w:pPr>
            <w:r w:rsidRPr="00CB356B">
              <w:rPr>
                <w:rFonts w:ascii="Arial" w:hAnsi="Arial" w:cs="Arial"/>
              </w:rPr>
              <w:t>Flexible approach to work by responding to the needs of the service</w:t>
            </w:r>
            <w:r w:rsidR="004A2B42">
              <w:rPr>
                <w:rFonts w:ascii="Arial" w:hAnsi="Arial" w:cs="Arial"/>
              </w:rPr>
              <w:t xml:space="preserve">. </w:t>
            </w:r>
          </w:p>
          <w:p w14:paraId="69756240" w14:textId="77777777" w:rsidR="00D91283" w:rsidRDefault="00D91283" w:rsidP="001F5148">
            <w:pPr>
              <w:numPr>
                <w:ilvl w:val="0"/>
                <w:numId w:val="2"/>
              </w:numPr>
              <w:tabs>
                <w:tab w:val="clear" w:pos="720"/>
                <w:tab w:val="num" w:pos="313"/>
                <w:tab w:val="left" w:pos="900"/>
                <w:tab w:val="left" w:pos="1080"/>
              </w:tabs>
              <w:ind w:left="313" w:hanging="313"/>
              <w:rPr>
                <w:rFonts w:ascii="Arial" w:hAnsi="Arial" w:cs="Arial"/>
              </w:rPr>
            </w:pPr>
            <w:r w:rsidRPr="00CB356B">
              <w:rPr>
                <w:rFonts w:ascii="Arial" w:hAnsi="Arial" w:cs="Arial"/>
              </w:rPr>
              <w:t>Strong team player, committed to an ethos of continuous improvement</w:t>
            </w:r>
            <w:r>
              <w:rPr>
                <w:rFonts w:ascii="Arial" w:hAnsi="Arial" w:cs="Arial"/>
              </w:rPr>
              <w:t>.</w:t>
            </w:r>
          </w:p>
          <w:p w14:paraId="57471CC5" w14:textId="0916311D" w:rsidR="00F91037" w:rsidRPr="001F5148" w:rsidRDefault="001A59FD" w:rsidP="001F5148">
            <w:pPr>
              <w:numPr>
                <w:ilvl w:val="0"/>
                <w:numId w:val="2"/>
              </w:numPr>
              <w:tabs>
                <w:tab w:val="clear" w:pos="720"/>
                <w:tab w:val="num" w:pos="313"/>
                <w:tab w:val="left" w:pos="900"/>
                <w:tab w:val="left" w:pos="1080"/>
              </w:tabs>
              <w:ind w:left="313" w:hanging="313"/>
              <w:rPr>
                <w:rFonts w:ascii="Arial" w:hAnsi="Arial" w:cs="Arial"/>
              </w:rPr>
            </w:pPr>
            <w:r>
              <w:rPr>
                <w:rFonts w:ascii="Arial" w:hAnsi="Arial" w:cs="Arial"/>
              </w:rPr>
              <w:t xml:space="preserve">Ability to travel across the Borough of Redcar and Cleveland. </w:t>
            </w:r>
          </w:p>
        </w:tc>
        <w:tc>
          <w:tcPr>
            <w:tcW w:w="5103" w:type="dxa"/>
            <w:shd w:val="clear" w:color="auto" w:fill="auto"/>
          </w:tcPr>
          <w:p w14:paraId="31DEDB21" w14:textId="77777777" w:rsidR="00D91283" w:rsidRPr="00F33DD2" w:rsidRDefault="00D91283" w:rsidP="001F5148">
            <w:pPr>
              <w:numPr>
                <w:ilvl w:val="0"/>
                <w:numId w:val="2"/>
              </w:numPr>
              <w:tabs>
                <w:tab w:val="clear" w:pos="720"/>
                <w:tab w:val="num" w:pos="887"/>
                <w:tab w:val="left" w:pos="1080"/>
              </w:tabs>
              <w:ind w:left="462" w:hanging="462"/>
              <w:rPr>
                <w:rFonts w:ascii="Arial" w:hAnsi="Arial" w:cs="Arial"/>
              </w:rPr>
            </w:pPr>
            <w:r w:rsidRPr="00CB356B">
              <w:rPr>
                <w:rFonts w:ascii="Arial" w:hAnsi="Arial" w:cs="Arial"/>
              </w:rPr>
              <w:t>Evidence of own continuous personal and professional development</w:t>
            </w:r>
            <w:r>
              <w:rPr>
                <w:rFonts w:ascii="Arial" w:hAnsi="Arial" w:cs="Arial"/>
              </w:rPr>
              <w:t>.</w:t>
            </w:r>
          </w:p>
        </w:tc>
        <w:tc>
          <w:tcPr>
            <w:tcW w:w="1078" w:type="dxa"/>
            <w:shd w:val="clear" w:color="auto" w:fill="auto"/>
          </w:tcPr>
          <w:p w14:paraId="4D895AE7" w14:textId="77777777" w:rsidR="00D91283" w:rsidRPr="00CB356B" w:rsidRDefault="00D91283" w:rsidP="00EF51D7">
            <w:pPr>
              <w:tabs>
                <w:tab w:val="left" w:pos="900"/>
                <w:tab w:val="left" w:pos="1080"/>
              </w:tabs>
              <w:rPr>
                <w:rFonts w:ascii="Arial" w:hAnsi="Arial" w:cs="Arial"/>
              </w:rPr>
            </w:pPr>
            <w:r w:rsidRPr="00CB356B">
              <w:rPr>
                <w:rFonts w:ascii="Arial" w:hAnsi="Arial" w:cs="Arial"/>
              </w:rPr>
              <w:t xml:space="preserve">A, I, C </w:t>
            </w:r>
          </w:p>
        </w:tc>
      </w:tr>
      <w:tr w:rsidR="00D91283" w:rsidRPr="00CB356B" w14:paraId="618B30DD" w14:textId="77777777" w:rsidTr="00C47F2D">
        <w:tc>
          <w:tcPr>
            <w:tcW w:w="3394" w:type="dxa"/>
            <w:shd w:val="clear" w:color="auto" w:fill="auto"/>
          </w:tcPr>
          <w:p w14:paraId="752DCB37" w14:textId="77777777" w:rsidR="00D91283" w:rsidRPr="00CB356B" w:rsidRDefault="00D91283" w:rsidP="00EF51D7">
            <w:pPr>
              <w:tabs>
                <w:tab w:val="left" w:pos="900"/>
                <w:tab w:val="left" w:pos="1080"/>
              </w:tabs>
              <w:rPr>
                <w:rFonts w:ascii="Arial" w:hAnsi="Arial" w:cs="Arial"/>
                <w:b/>
                <w:bCs/>
              </w:rPr>
            </w:pPr>
            <w:r w:rsidRPr="00CB356B">
              <w:rPr>
                <w:rFonts w:ascii="Arial" w:hAnsi="Arial" w:cs="Arial"/>
                <w:b/>
                <w:bCs/>
              </w:rPr>
              <w:t>COMMITMENT TO EQUAL OPPORTUNITIES</w:t>
            </w:r>
          </w:p>
        </w:tc>
        <w:tc>
          <w:tcPr>
            <w:tcW w:w="5812" w:type="dxa"/>
            <w:shd w:val="clear" w:color="auto" w:fill="auto"/>
          </w:tcPr>
          <w:p w14:paraId="6A0D7761" w14:textId="77777777" w:rsidR="00D91283" w:rsidRDefault="00D91283" w:rsidP="001F5148">
            <w:pPr>
              <w:numPr>
                <w:ilvl w:val="0"/>
                <w:numId w:val="2"/>
              </w:numPr>
              <w:tabs>
                <w:tab w:val="clear" w:pos="720"/>
                <w:tab w:val="num" w:pos="455"/>
                <w:tab w:val="left" w:pos="900"/>
                <w:tab w:val="left" w:pos="1080"/>
              </w:tabs>
              <w:ind w:left="313" w:hanging="283"/>
              <w:rPr>
                <w:rFonts w:ascii="Arial" w:hAnsi="Arial" w:cs="Arial"/>
              </w:rPr>
            </w:pPr>
            <w:r w:rsidRPr="00CB356B">
              <w:rPr>
                <w:rFonts w:ascii="Arial" w:hAnsi="Arial" w:cs="Arial"/>
              </w:rPr>
              <w:t>Commitment to equal opportunities and the ability to recognise the needs of different service users</w:t>
            </w:r>
            <w:r>
              <w:rPr>
                <w:rFonts w:ascii="Arial" w:hAnsi="Arial" w:cs="Arial"/>
              </w:rPr>
              <w:t>.</w:t>
            </w:r>
          </w:p>
          <w:p w14:paraId="78D9F1F1" w14:textId="39C5885F" w:rsidR="00F91037" w:rsidRPr="007D5947" w:rsidRDefault="00F91037" w:rsidP="00F91037">
            <w:pPr>
              <w:tabs>
                <w:tab w:val="left" w:pos="900"/>
                <w:tab w:val="left" w:pos="1080"/>
              </w:tabs>
              <w:ind w:left="720"/>
              <w:rPr>
                <w:rFonts w:ascii="Arial" w:hAnsi="Arial" w:cs="Arial"/>
              </w:rPr>
            </w:pPr>
          </w:p>
        </w:tc>
        <w:tc>
          <w:tcPr>
            <w:tcW w:w="5103" w:type="dxa"/>
            <w:shd w:val="clear" w:color="auto" w:fill="auto"/>
          </w:tcPr>
          <w:p w14:paraId="5C239938" w14:textId="111F6138" w:rsidR="00D91283" w:rsidRPr="00CB356B" w:rsidRDefault="00D91283" w:rsidP="00D91283">
            <w:pPr>
              <w:numPr>
                <w:ilvl w:val="0"/>
                <w:numId w:val="2"/>
              </w:numPr>
              <w:tabs>
                <w:tab w:val="left" w:pos="900"/>
                <w:tab w:val="left" w:pos="1080"/>
              </w:tabs>
              <w:rPr>
                <w:rFonts w:ascii="Arial" w:hAnsi="Arial" w:cs="Arial"/>
              </w:rPr>
            </w:pPr>
            <w:r w:rsidRPr="00CB356B">
              <w:rPr>
                <w:rFonts w:ascii="Arial" w:hAnsi="Arial" w:cs="Arial"/>
              </w:rPr>
              <w:t>Evidence of having completed training in equality and diversity awareness</w:t>
            </w:r>
          </w:p>
        </w:tc>
        <w:tc>
          <w:tcPr>
            <w:tcW w:w="1078" w:type="dxa"/>
            <w:shd w:val="clear" w:color="auto" w:fill="auto"/>
          </w:tcPr>
          <w:p w14:paraId="5CB9DE1F" w14:textId="7BE16AEC" w:rsidR="00D91283" w:rsidRPr="00CB356B" w:rsidRDefault="00D91283" w:rsidP="00EF51D7">
            <w:pPr>
              <w:tabs>
                <w:tab w:val="left" w:pos="900"/>
                <w:tab w:val="left" w:pos="1080"/>
              </w:tabs>
              <w:rPr>
                <w:rFonts w:ascii="Arial" w:hAnsi="Arial" w:cs="Arial"/>
              </w:rPr>
            </w:pPr>
            <w:r w:rsidRPr="00CB356B">
              <w:rPr>
                <w:rFonts w:ascii="Arial" w:hAnsi="Arial" w:cs="Arial"/>
              </w:rPr>
              <w:t>A,</w:t>
            </w:r>
            <w:r w:rsidR="001F5148">
              <w:rPr>
                <w:rFonts w:ascii="Arial" w:hAnsi="Arial" w:cs="Arial"/>
              </w:rPr>
              <w:t xml:space="preserve"> </w:t>
            </w:r>
            <w:r w:rsidRPr="00CB356B">
              <w:rPr>
                <w:rFonts w:ascii="Arial" w:hAnsi="Arial" w:cs="Arial"/>
              </w:rPr>
              <w:t xml:space="preserve">I </w:t>
            </w:r>
          </w:p>
        </w:tc>
      </w:tr>
      <w:tr w:rsidR="00D91283" w:rsidRPr="00CB356B" w14:paraId="291109ED" w14:textId="77777777" w:rsidTr="00C47F2D">
        <w:tc>
          <w:tcPr>
            <w:tcW w:w="3394" w:type="dxa"/>
            <w:shd w:val="clear" w:color="auto" w:fill="auto"/>
          </w:tcPr>
          <w:p w14:paraId="33DE73D0" w14:textId="77777777" w:rsidR="00D91283" w:rsidRPr="00CB356B" w:rsidRDefault="00D91283" w:rsidP="00EF51D7">
            <w:pPr>
              <w:tabs>
                <w:tab w:val="left" w:pos="900"/>
                <w:tab w:val="left" w:pos="1080"/>
              </w:tabs>
              <w:rPr>
                <w:rFonts w:ascii="Arial" w:hAnsi="Arial" w:cs="Arial"/>
                <w:b/>
                <w:bCs/>
              </w:rPr>
            </w:pPr>
            <w:r w:rsidRPr="00CB356B">
              <w:rPr>
                <w:rFonts w:ascii="Arial" w:hAnsi="Arial" w:cs="Arial"/>
                <w:b/>
                <w:bCs/>
              </w:rPr>
              <w:t>COMMITMENT TO SERVICE DELIVERY/ CUSTOMER CARE</w:t>
            </w:r>
          </w:p>
        </w:tc>
        <w:tc>
          <w:tcPr>
            <w:tcW w:w="5812" w:type="dxa"/>
            <w:shd w:val="clear" w:color="auto" w:fill="auto"/>
          </w:tcPr>
          <w:p w14:paraId="451C74F1" w14:textId="2E304BA6" w:rsidR="00D91283" w:rsidRPr="00F91037" w:rsidRDefault="00D91283" w:rsidP="001F5148">
            <w:pPr>
              <w:numPr>
                <w:ilvl w:val="0"/>
                <w:numId w:val="2"/>
              </w:numPr>
              <w:tabs>
                <w:tab w:val="clear" w:pos="720"/>
                <w:tab w:val="num" w:pos="880"/>
                <w:tab w:val="left" w:pos="1080"/>
              </w:tabs>
              <w:ind w:left="313" w:hanging="313"/>
              <w:rPr>
                <w:rFonts w:ascii="Arial" w:hAnsi="Arial" w:cs="Arial"/>
              </w:rPr>
            </w:pPr>
            <w:r w:rsidRPr="00CB356B">
              <w:rPr>
                <w:rFonts w:ascii="Arial" w:hAnsi="Arial" w:cs="Arial"/>
              </w:rPr>
              <w:t>Commitment to provide a customer-focussed service</w:t>
            </w:r>
          </w:p>
        </w:tc>
        <w:tc>
          <w:tcPr>
            <w:tcW w:w="5103" w:type="dxa"/>
            <w:shd w:val="clear" w:color="auto" w:fill="auto"/>
          </w:tcPr>
          <w:p w14:paraId="6FBF23EE" w14:textId="5C2A91FB" w:rsidR="00D91283" w:rsidRPr="00CB356B" w:rsidRDefault="00D91283" w:rsidP="001A59FD">
            <w:pPr>
              <w:tabs>
                <w:tab w:val="left" w:pos="900"/>
                <w:tab w:val="left" w:pos="1080"/>
              </w:tabs>
              <w:ind w:left="720"/>
              <w:rPr>
                <w:rFonts w:ascii="Arial" w:hAnsi="Arial" w:cs="Arial"/>
              </w:rPr>
            </w:pPr>
          </w:p>
        </w:tc>
        <w:tc>
          <w:tcPr>
            <w:tcW w:w="1078" w:type="dxa"/>
            <w:shd w:val="clear" w:color="auto" w:fill="auto"/>
          </w:tcPr>
          <w:p w14:paraId="12D24E43" w14:textId="11CFC7D0" w:rsidR="00D91283" w:rsidRPr="00CB356B" w:rsidRDefault="00D91283" w:rsidP="00EF51D7">
            <w:pPr>
              <w:tabs>
                <w:tab w:val="left" w:pos="900"/>
                <w:tab w:val="left" w:pos="1080"/>
              </w:tabs>
              <w:rPr>
                <w:rFonts w:ascii="Arial" w:hAnsi="Arial" w:cs="Arial"/>
              </w:rPr>
            </w:pPr>
            <w:r w:rsidRPr="00CB356B">
              <w:rPr>
                <w:rFonts w:ascii="Arial" w:hAnsi="Arial" w:cs="Arial"/>
              </w:rPr>
              <w:t>A,</w:t>
            </w:r>
            <w:r w:rsidR="001F5148">
              <w:rPr>
                <w:rFonts w:ascii="Arial" w:hAnsi="Arial" w:cs="Arial"/>
              </w:rPr>
              <w:t xml:space="preserve"> </w:t>
            </w:r>
            <w:r w:rsidRPr="00CB356B">
              <w:rPr>
                <w:rFonts w:ascii="Arial" w:hAnsi="Arial" w:cs="Arial"/>
              </w:rPr>
              <w:t xml:space="preserve">I </w:t>
            </w:r>
          </w:p>
        </w:tc>
      </w:tr>
    </w:tbl>
    <w:p w14:paraId="0DB69BAC" w14:textId="77777777" w:rsidR="00D91283" w:rsidRDefault="00D91283" w:rsidP="00D91283">
      <w:pPr>
        <w:tabs>
          <w:tab w:val="left" w:pos="900"/>
          <w:tab w:val="left" w:pos="1080"/>
        </w:tabs>
        <w:ind w:left="720" w:right="-694" w:hanging="720"/>
        <w:rPr>
          <w:rFonts w:ascii="Arial" w:hAnsi="Arial" w:cs="Arial"/>
          <w:bCs/>
          <w:sz w:val="28"/>
          <w:szCs w:val="28"/>
        </w:rPr>
      </w:pPr>
    </w:p>
    <w:p w14:paraId="317ECF68" w14:textId="77777777" w:rsidR="00D91283" w:rsidRDefault="00D91283" w:rsidP="00D91283">
      <w:pPr>
        <w:ind w:left="-540"/>
        <w:rPr>
          <w:rFonts w:ascii="Arial" w:hAnsi="Arial" w:cs="Arial"/>
          <w:sz w:val="20"/>
        </w:rPr>
      </w:pPr>
      <w:r w:rsidRPr="007D5947">
        <w:rPr>
          <w:rFonts w:ascii="Arial" w:hAnsi="Arial" w:cs="Arial"/>
          <w:b/>
          <w:sz w:val="20"/>
        </w:rPr>
        <w:t>METHOD OF ASSESSMENT: (*M.O.A.)</w:t>
      </w:r>
      <w:r>
        <w:rPr>
          <w:rFonts w:ascii="Arial" w:hAnsi="Arial" w:cs="Arial"/>
          <w:b/>
          <w:sz w:val="20"/>
        </w:rPr>
        <w:t xml:space="preserve"> - </w:t>
      </w:r>
    </w:p>
    <w:p w14:paraId="68E78BEA" w14:textId="77777777" w:rsidR="00D91283" w:rsidRPr="007D5947" w:rsidRDefault="00D91283" w:rsidP="00D91283">
      <w:pPr>
        <w:ind w:left="-540" w:right="-442"/>
        <w:rPr>
          <w:rFonts w:ascii="Arial" w:hAnsi="Arial" w:cs="Arial"/>
          <w:bCs/>
          <w:sz w:val="20"/>
        </w:rPr>
      </w:pPr>
      <w:r w:rsidRPr="007D5947">
        <w:rPr>
          <w:rFonts w:ascii="Arial" w:hAnsi="Arial" w:cs="Arial"/>
          <w:sz w:val="18"/>
          <w:szCs w:val="22"/>
        </w:rPr>
        <w:t>A = APPLICATION FORM   C = CERTIFICATE   E = EXERCISE   I = INTERVIEW   P = PRESENTATION   T = TEST   AC = ASSESSMENT CENTRE</w:t>
      </w:r>
      <w:r>
        <w:rPr>
          <w:rFonts w:ascii="Arial" w:hAnsi="Arial" w:cs="Arial"/>
          <w:sz w:val="18"/>
          <w:szCs w:val="22"/>
        </w:rPr>
        <w:t xml:space="preserve">   </w:t>
      </w:r>
      <w:r w:rsidRPr="007D5947">
        <w:rPr>
          <w:rFonts w:ascii="Arial" w:hAnsi="Arial" w:cs="Arial"/>
          <w:sz w:val="18"/>
          <w:szCs w:val="22"/>
        </w:rPr>
        <w:t>R = REFERENCE</w:t>
      </w:r>
    </w:p>
    <w:p w14:paraId="530EBB3B" w14:textId="77777777" w:rsidR="008A7157" w:rsidRDefault="008A7157"/>
    <w:sectPr w:rsidR="008A7157" w:rsidSect="001F5148">
      <w:pgSz w:w="16838" w:h="11906" w:orient="landscape"/>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AF4F" w14:textId="77777777" w:rsidR="007A44FE" w:rsidRDefault="007A44FE">
      <w:r>
        <w:separator/>
      </w:r>
    </w:p>
  </w:endnote>
  <w:endnote w:type="continuationSeparator" w:id="0">
    <w:p w14:paraId="5D22B3E3" w14:textId="77777777" w:rsidR="007A44FE" w:rsidRDefault="007A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869F" w14:textId="77777777" w:rsidR="00BB6620" w:rsidRPr="00FE52D0" w:rsidRDefault="001A59FD"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210C49D8" w14:textId="77777777" w:rsidR="00BB6620" w:rsidRDefault="007A44FE"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5A12" w14:textId="77777777" w:rsidR="007A44FE" w:rsidRDefault="007A44FE">
      <w:r>
        <w:separator/>
      </w:r>
    </w:p>
  </w:footnote>
  <w:footnote w:type="continuationSeparator" w:id="0">
    <w:p w14:paraId="634C52E2" w14:textId="77777777" w:rsidR="007A44FE" w:rsidRDefault="007A4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424"/>
    <w:multiLevelType w:val="hybridMultilevel"/>
    <w:tmpl w:val="71F2E770"/>
    <w:lvl w:ilvl="0" w:tplc="08090001">
      <w:start w:val="1"/>
      <w:numFmt w:val="bullet"/>
      <w:lvlText w:val=""/>
      <w:lvlJc w:val="left"/>
      <w:pPr>
        <w:tabs>
          <w:tab w:val="num" w:pos="792"/>
        </w:tabs>
        <w:ind w:left="792" w:hanging="360"/>
      </w:pPr>
      <w:rPr>
        <w:rFonts w:ascii="Symbol" w:hAnsi="Symbol" w:hint="default"/>
      </w:rPr>
    </w:lvl>
    <w:lvl w:ilvl="1" w:tplc="08090003">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2" w15:restartNumberingAfterBreak="0">
    <w:nsid w:val="21D23F26"/>
    <w:multiLevelType w:val="hybridMultilevel"/>
    <w:tmpl w:val="202A31E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726C7"/>
    <w:multiLevelType w:val="hybridMultilevel"/>
    <w:tmpl w:val="6F2085C8"/>
    <w:lvl w:ilvl="0" w:tplc="08090001">
      <w:start w:val="1"/>
      <w:numFmt w:val="bullet"/>
      <w:lvlText w:val=""/>
      <w:lvlJc w:val="left"/>
      <w:pPr>
        <w:tabs>
          <w:tab w:val="num" w:pos="-684"/>
        </w:tabs>
        <w:ind w:left="-684" w:hanging="360"/>
      </w:pPr>
      <w:rPr>
        <w:rFonts w:ascii="Symbol" w:hAnsi="Symbol" w:hint="default"/>
      </w:rPr>
    </w:lvl>
    <w:lvl w:ilvl="1" w:tplc="08090003" w:tentative="1">
      <w:start w:val="1"/>
      <w:numFmt w:val="bullet"/>
      <w:lvlText w:val="o"/>
      <w:lvlJc w:val="left"/>
      <w:pPr>
        <w:tabs>
          <w:tab w:val="num" w:pos="36"/>
        </w:tabs>
        <w:ind w:left="36" w:hanging="360"/>
      </w:pPr>
      <w:rPr>
        <w:rFonts w:ascii="Courier New" w:hAnsi="Courier New" w:cs="Courier New" w:hint="default"/>
      </w:rPr>
    </w:lvl>
    <w:lvl w:ilvl="2" w:tplc="08090005" w:tentative="1">
      <w:start w:val="1"/>
      <w:numFmt w:val="bullet"/>
      <w:lvlText w:val=""/>
      <w:lvlJc w:val="left"/>
      <w:pPr>
        <w:tabs>
          <w:tab w:val="num" w:pos="756"/>
        </w:tabs>
        <w:ind w:left="756" w:hanging="360"/>
      </w:pPr>
      <w:rPr>
        <w:rFonts w:ascii="Wingdings" w:hAnsi="Wingdings" w:hint="default"/>
      </w:rPr>
    </w:lvl>
    <w:lvl w:ilvl="3" w:tplc="08090001" w:tentative="1">
      <w:start w:val="1"/>
      <w:numFmt w:val="bullet"/>
      <w:lvlText w:val=""/>
      <w:lvlJc w:val="left"/>
      <w:pPr>
        <w:tabs>
          <w:tab w:val="num" w:pos="1476"/>
        </w:tabs>
        <w:ind w:left="1476" w:hanging="360"/>
      </w:pPr>
      <w:rPr>
        <w:rFonts w:ascii="Symbol" w:hAnsi="Symbol" w:hint="default"/>
      </w:rPr>
    </w:lvl>
    <w:lvl w:ilvl="4" w:tplc="08090003" w:tentative="1">
      <w:start w:val="1"/>
      <w:numFmt w:val="bullet"/>
      <w:lvlText w:val="o"/>
      <w:lvlJc w:val="left"/>
      <w:pPr>
        <w:tabs>
          <w:tab w:val="num" w:pos="2196"/>
        </w:tabs>
        <w:ind w:left="2196" w:hanging="360"/>
      </w:pPr>
      <w:rPr>
        <w:rFonts w:ascii="Courier New" w:hAnsi="Courier New" w:cs="Courier New" w:hint="default"/>
      </w:rPr>
    </w:lvl>
    <w:lvl w:ilvl="5" w:tplc="08090005" w:tentative="1">
      <w:start w:val="1"/>
      <w:numFmt w:val="bullet"/>
      <w:lvlText w:val=""/>
      <w:lvlJc w:val="left"/>
      <w:pPr>
        <w:tabs>
          <w:tab w:val="num" w:pos="2916"/>
        </w:tabs>
        <w:ind w:left="2916" w:hanging="360"/>
      </w:pPr>
      <w:rPr>
        <w:rFonts w:ascii="Wingdings" w:hAnsi="Wingdings" w:hint="default"/>
      </w:rPr>
    </w:lvl>
    <w:lvl w:ilvl="6" w:tplc="08090001" w:tentative="1">
      <w:start w:val="1"/>
      <w:numFmt w:val="bullet"/>
      <w:lvlText w:val=""/>
      <w:lvlJc w:val="left"/>
      <w:pPr>
        <w:tabs>
          <w:tab w:val="num" w:pos="3636"/>
        </w:tabs>
        <w:ind w:left="3636" w:hanging="360"/>
      </w:pPr>
      <w:rPr>
        <w:rFonts w:ascii="Symbol" w:hAnsi="Symbol" w:hint="default"/>
      </w:rPr>
    </w:lvl>
    <w:lvl w:ilvl="7" w:tplc="08090003" w:tentative="1">
      <w:start w:val="1"/>
      <w:numFmt w:val="bullet"/>
      <w:lvlText w:val="o"/>
      <w:lvlJc w:val="left"/>
      <w:pPr>
        <w:tabs>
          <w:tab w:val="num" w:pos="4356"/>
        </w:tabs>
        <w:ind w:left="4356" w:hanging="360"/>
      </w:pPr>
      <w:rPr>
        <w:rFonts w:ascii="Courier New" w:hAnsi="Courier New" w:cs="Courier New" w:hint="default"/>
      </w:rPr>
    </w:lvl>
    <w:lvl w:ilvl="8" w:tplc="08090005" w:tentative="1">
      <w:start w:val="1"/>
      <w:numFmt w:val="bullet"/>
      <w:lvlText w:val=""/>
      <w:lvlJc w:val="left"/>
      <w:pPr>
        <w:tabs>
          <w:tab w:val="num" w:pos="5076"/>
        </w:tabs>
        <w:ind w:left="5076" w:hanging="360"/>
      </w:pPr>
      <w:rPr>
        <w:rFonts w:ascii="Wingdings" w:hAnsi="Wingdings" w:hint="default"/>
      </w:rPr>
    </w:lvl>
  </w:abstractNum>
  <w:abstractNum w:abstractNumId="4" w15:restartNumberingAfterBreak="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0FD146E"/>
    <w:multiLevelType w:val="hybridMultilevel"/>
    <w:tmpl w:val="E33C148E"/>
    <w:lvl w:ilvl="0" w:tplc="08090001">
      <w:start w:val="1"/>
      <w:numFmt w:val="bullet"/>
      <w:lvlText w:val=""/>
      <w:lvlJc w:val="left"/>
      <w:pPr>
        <w:tabs>
          <w:tab w:val="num" w:pos="612"/>
        </w:tabs>
        <w:ind w:left="612" w:hanging="360"/>
      </w:pPr>
      <w:rPr>
        <w:rFonts w:ascii="Symbol" w:hAnsi="Symbol" w:hint="default"/>
      </w:rPr>
    </w:lvl>
    <w:lvl w:ilvl="1" w:tplc="08090003" w:tentative="1">
      <w:start w:val="1"/>
      <w:numFmt w:val="bullet"/>
      <w:lvlText w:val="o"/>
      <w:lvlJc w:val="left"/>
      <w:pPr>
        <w:tabs>
          <w:tab w:val="num" w:pos="1332"/>
        </w:tabs>
        <w:ind w:left="1332" w:hanging="360"/>
      </w:pPr>
      <w:rPr>
        <w:rFonts w:ascii="Courier New" w:hAnsi="Courier New" w:cs="Courier New" w:hint="default"/>
      </w:rPr>
    </w:lvl>
    <w:lvl w:ilvl="2" w:tplc="08090005" w:tentative="1">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3F2A740A"/>
    <w:multiLevelType w:val="hybridMultilevel"/>
    <w:tmpl w:val="D65299DE"/>
    <w:lvl w:ilvl="0" w:tplc="08090001">
      <w:start w:val="1"/>
      <w:numFmt w:val="bullet"/>
      <w:lvlText w:val=""/>
      <w:lvlJc w:val="left"/>
      <w:pPr>
        <w:tabs>
          <w:tab w:val="num" w:pos="612"/>
        </w:tabs>
        <w:ind w:left="612" w:hanging="360"/>
      </w:pPr>
      <w:rPr>
        <w:rFonts w:ascii="Symbol" w:hAnsi="Symbol" w:hint="default"/>
      </w:rPr>
    </w:lvl>
    <w:lvl w:ilvl="1" w:tplc="08090003" w:tentative="1">
      <w:start w:val="1"/>
      <w:numFmt w:val="bullet"/>
      <w:lvlText w:val="o"/>
      <w:lvlJc w:val="left"/>
      <w:pPr>
        <w:tabs>
          <w:tab w:val="num" w:pos="1332"/>
        </w:tabs>
        <w:ind w:left="1332" w:hanging="360"/>
      </w:pPr>
      <w:rPr>
        <w:rFonts w:ascii="Courier New" w:hAnsi="Courier New" w:cs="Courier New" w:hint="default"/>
      </w:rPr>
    </w:lvl>
    <w:lvl w:ilvl="2" w:tplc="08090005" w:tentative="1">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SeEZW2BTuGZaRgvFH5HBZjveZFDwkQ6jMrynH1Ip5lcPY3V4hkFrhdviSLYPtj2nTO2xY1pekLH7K0TIRCEig==" w:salt="DeUNMsEWnchdzEpnBGXX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83"/>
    <w:rsid w:val="00146144"/>
    <w:rsid w:val="001A59FD"/>
    <w:rsid w:val="001D3607"/>
    <w:rsid w:val="001F5148"/>
    <w:rsid w:val="00405303"/>
    <w:rsid w:val="004A2B42"/>
    <w:rsid w:val="006D220D"/>
    <w:rsid w:val="007A44FE"/>
    <w:rsid w:val="0081715F"/>
    <w:rsid w:val="00877288"/>
    <w:rsid w:val="008A7157"/>
    <w:rsid w:val="00970481"/>
    <w:rsid w:val="009C6C52"/>
    <w:rsid w:val="00A135C3"/>
    <w:rsid w:val="00A82405"/>
    <w:rsid w:val="00C47F2D"/>
    <w:rsid w:val="00D80B48"/>
    <w:rsid w:val="00D91283"/>
    <w:rsid w:val="00F7618A"/>
    <w:rsid w:val="00F9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8A0F"/>
  <w15:chartTrackingRefBased/>
  <w15:docId w15:val="{A43B187A-F8B6-4379-A71F-11B28888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28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91283"/>
    <w:pPr>
      <w:keepNext/>
      <w:outlineLvl w:val="0"/>
    </w:pPr>
    <w:rPr>
      <w:bCs/>
      <w:szCs w:val="28"/>
    </w:rPr>
  </w:style>
  <w:style w:type="paragraph" w:styleId="Heading2">
    <w:name w:val="heading 2"/>
    <w:basedOn w:val="Normal"/>
    <w:next w:val="Normal"/>
    <w:link w:val="Heading2Char"/>
    <w:qFormat/>
    <w:rsid w:val="00D9128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9128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283"/>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D91283"/>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D91283"/>
    <w:rPr>
      <w:rFonts w:ascii="Arial" w:eastAsia="Times New Roman" w:hAnsi="Arial" w:cs="Arial"/>
      <w:b/>
      <w:bCs/>
      <w:sz w:val="26"/>
      <w:szCs w:val="26"/>
      <w:lang w:eastAsia="en-GB"/>
    </w:rPr>
  </w:style>
  <w:style w:type="paragraph" w:styleId="BodyTextIndent">
    <w:name w:val="Body Text Indent"/>
    <w:basedOn w:val="Normal"/>
    <w:link w:val="BodyTextIndentChar"/>
    <w:rsid w:val="00D91283"/>
    <w:pPr>
      <w:jc w:val="both"/>
    </w:pPr>
    <w:rPr>
      <w:sz w:val="20"/>
      <w:lang w:eastAsia="en-US"/>
    </w:rPr>
  </w:style>
  <w:style w:type="character" w:customStyle="1" w:styleId="BodyTextIndentChar">
    <w:name w:val="Body Text Indent Char"/>
    <w:basedOn w:val="DefaultParagraphFont"/>
    <w:link w:val="BodyTextIndent"/>
    <w:rsid w:val="00D91283"/>
    <w:rPr>
      <w:rFonts w:ascii="Times New Roman" w:eastAsia="Times New Roman" w:hAnsi="Times New Roman" w:cs="Times New Roman"/>
      <w:sz w:val="20"/>
      <w:szCs w:val="24"/>
    </w:rPr>
  </w:style>
  <w:style w:type="paragraph" w:styleId="Footer">
    <w:name w:val="footer"/>
    <w:basedOn w:val="Normal"/>
    <w:link w:val="FooterChar"/>
    <w:rsid w:val="00D91283"/>
    <w:pPr>
      <w:tabs>
        <w:tab w:val="center" w:pos="4153"/>
        <w:tab w:val="right" w:pos="8306"/>
      </w:tabs>
    </w:pPr>
  </w:style>
  <w:style w:type="character" w:customStyle="1" w:styleId="FooterChar">
    <w:name w:val="Footer Char"/>
    <w:basedOn w:val="DefaultParagraphFont"/>
    <w:link w:val="Footer"/>
    <w:rsid w:val="00D9128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91283"/>
    <w:pPr>
      <w:ind w:left="720"/>
    </w:pPr>
  </w:style>
  <w:style w:type="character" w:styleId="CommentReference">
    <w:name w:val="annotation reference"/>
    <w:basedOn w:val="DefaultParagraphFont"/>
    <w:uiPriority w:val="99"/>
    <w:semiHidden/>
    <w:unhideWhenUsed/>
    <w:rsid w:val="009C6C52"/>
    <w:rPr>
      <w:sz w:val="16"/>
      <w:szCs w:val="16"/>
    </w:rPr>
  </w:style>
  <w:style w:type="paragraph" w:styleId="CommentText">
    <w:name w:val="annotation text"/>
    <w:basedOn w:val="Normal"/>
    <w:link w:val="CommentTextChar"/>
    <w:uiPriority w:val="99"/>
    <w:semiHidden/>
    <w:unhideWhenUsed/>
    <w:rsid w:val="009C6C52"/>
    <w:rPr>
      <w:sz w:val="20"/>
      <w:szCs w:val="20"/>
    </w:rPr>
  </w:style>
  <w:style w:type="character" w:customStyle="1" w:styleId="CommentTextChar">
    <w:name w:val="Comment Text Char"/>
    <w:basedOn w:val="DefaultParagraphFont"/>
    <w:link w:val="CommentText"/>
    <w:uiPriority w:val="99"/>
    <w:semiHidden/>
    <w:rsid w:val="009C6C5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C6C52"/>
    <w:rPr>
      <w:b/>
      <w:bCs/>
    </w:rPr>
  </w:style>
  <w:style w:type="character" w:customStyle="1" w:styleId="CommentSubjectChar">
    <w:name w:val="Comment Subject Char"/>
    <w:basedOn w:val="CommentTextChar"/>
    <w:link w:val="CommentSubject"/>
    <w:uiPriority w:val="99"/>
    <w:semiHidden/>
    <w:rsid w:val="009C6C5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1196</Words>
  <Characters>6820</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Olvanhill</dc:creator>
  <cp:keywords/>
  <dc:description/>
  <cp:lastModifiedBy>Amanda Olvanhill</cp:lastModifiedBy>
  <cp:revision>2</cp:revision>
  <dcterms:created xsi:type="dcterms:W3CDTF">2022-01-26T15:38:00Z</dcterms:created>
  <dcterms:modified xsi:type="dcterms:W3CDTF">2022-01-26T15:38:00Z</dcterms:modified>
</cp:coreProperties>
</file>