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9C15" w14:textId="5B504681" w:rsidR="00273850" w:rsidRDefault="00EF28F8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1949C47" wp14:editId="50BE3DB8">
            <wp:simplePos x="0" y="0"/>
            <wp:positionH relativeFrom="column">
              <wp:posOffset>-352946</wp:posOffset>
            </wp:positionH>
            <wp:positionV relativeFrom="paragraph">
              <wp:posOffset>-390278</wp:posOffset>
            </wp:positionV>
            <wp:extent cx="607162" cy="60716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1949C49" wp14:editId="44EE20DD">
            <wp:simplePos x="0" y="0"/>
            <wp:positionH relativeFrom="column">
              <wp:posOffset>6254949</wp:posOffset>
            </wp:positionH>
            <wp:positionV relativeFrom="paragraph">
              <wp:posOffset>-363618</wp:posOffset>
            </wp:positionV>
            <wp:extent cx="607162" cy="607162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28"/>
        </w:rPr>
        <w:t>Silver Tree Primary School and Nursery</w:t>
      </w:r>
    </w:p>
    <w:p w14:paraId="41949C16" w14:textId="77777777" w:rsidR="00273850" w:rsidRDefault="00EF28F8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JOB DESCRIPTION</w:t>
      </w:r>
    </w:p>
    <w:p w14:paraId="41949C17" w14:textId="77777777" w:rsidR="00273850" w:rsidRDefault="00273850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ind w:firstLine="567"/>
        <w:jc w:val="center"/>
        <w:rPr>
          <w:rFonts w:asciiTheme="minorHAnsi" w:hAnsiTheme="minorHAnsi"/>
          <w:b/>
          <w:sz w:val="32"/>
          <w:szCs w:val="28"/>
        </w:rPr>
      </w:pPr>
    </w:p>
    <w:p w14:paraId="41949C18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19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Post</w:t>
      </w:r>
      <w:r>
        <w:rPr>
          <w:rFonts w:asciiTheme="minorHAnsi" w:hAnsiTheme="minorHAnsi"/>
          <w:b/>
          <w:bCs/>
          <w:sz w:val="23"/>
          <w:szCs w:val="23"/>
        </w:rPr>
        <w:t xml:space="preserve"> Title: </w:t>
      </w:r>
      <w:r>
        <w:rPr>
          <w:rFonts w:asciiTheme="minorHAnsi" w:hAnsiTheme="minorHAnsi"/>
          <w:sz w:val="23"/>
          <w:szCs w:val="23"/>
        </w:rPr>
        <w:t xml:space="preserve">Lunchtime Supervisory Assistant  </w:t>
      </w:r>
    </w:p>
    <w:p w14:paraId="41949C1A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1B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Responsible to: </w:t>
      </w:r>
      <w:r>
        <w:rPr>
          <w:rFonts w:asciiTheme="minorHAnsi" w:hAnsiTheme="minorHAnsi"/>
          <w:sz w:val="23"/>
          <w:szCs w:val="23"/>
        </w:rPr>
        <w:t xml:space="preserve">Head Teacher, Deputy Head Teacher and Team Leader </w:t>
      </w:r>
    </w:p>
    <w:p w14:paraId="41949C1C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1D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Responsibility: </w:t>
      </w:r>
    </w:p>
    <w:p w14:paraId="41949C1E" w14:textId="77777777" w:rsidR="00273850" w:rsidRDefault="00EF28F8"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be responsible for the supervision and control of pupils during lunch time. </w:t>
      </w:r>
    </w:p>
    <w:p w14:paraId="41949C1F" w14:textId="77777777" w:rsidR="00273850" w:rsidRDefault="00EF28F8"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school behaviour management by supervising areas of the school during lunchtimes and providing activities to divert pupils from engaging in unruly or antisocial behaviour. </w:t>
      </w:r>
    </w:p>
    <w:p w14:paraId="41949C20" w14:textId="77777777" w:rsidR="00273850" w:rsidRDefault="00EF28F8"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post holder will be responsible for the safety, welfare and good behaviour of pupils during lunchtime. </w:t>
      </w:r>
    </w:p>
    <w:p w14:paraId="41949C21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22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Main Duties and Responsibilities </w:t>
      </w:r>
    </w:p>
    <w:p w14:paraId="41949C23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the washing of hands of pupils.</w:t>
      </w:r>
    </w:p>
    <w:p w14:paraId="41949C24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entry/exit into/from the dining hall by the pupils.</w:t>
      </w:r>
    </w:p>
    <w:p w14:paraId="41949C25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pupils during the meal service.</w:t>
      </w:r>
    </w:p>
    <w:p w14:paraId="41949C26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Ensure pupils maintain high standards of behaviour, reporting any cases of misbehaviour, especially bullying, as appropriate.</w:t>
      </w:r>
    </w:p>
    <w:p w14:paraId="41949C27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Clear up all spillages during mealtime promptly.</w:t>
      </w:r>
    </w:p>
    <w:p w14:paraId="41949C28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in wiping up tables, chairs when necessary at end of the meal.</w:t>
      </w:r>
    </w:p>
    <w:p w14:paraId="41949C29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supervise and organise play for the pupils during the lunch break. </w:t>
      </w:r>
    </w:p>
    <w:p w14:paraId="41949C2A" w14:textId="77777777" w:rsidR="00273850" w:rsidRDefault="00EF28F8"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eastAsiaTheme="minorHAnsi" w:hAnsiTheme="minorHAnsi" w:cs="Cambria"/>
          <w:color w:val="000000"/>
          <w:sz w:val="23"/>
          <w:szCs w:val="23"/>
        </w:rPr>
        <w:t>Initiate games and activities, whilst maintaining broad supervision.</w:t>
      </w:r>
    </w:p>
    <w:p w14:paraId="41949C2B" w14:textId="77777777" w:rsidR="00273850" w:rsidRDefault="00EF28F8"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hAnsiTheme="minorHAnsi" w:cs="Cambria"/>
          <w:color w:val="000000"/>
          <w:sz w:val="23"/>
          <w:szCs w:val="23"/>
        </w:rPr>
        <w:t>Supervise children and actively promote a healthy lifestyle, including during the daily ‘Silver Mile’</w:t>
      </w:r>
    </w:p>
    <w:p w14:paraId="41949C2C" w14:textId="77777777" w:rsidR="00273850" w:rsidRDefault="00EF28F8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deal with incidents of unruly behaviour following the school behaviour policy. </w:t>
      </w:r>
    </w:p>
    <w:p w14:paraId="41949C2D" w14:textId="77777777" w:rsidR="00273850" w:rsidRDefault="00EF28F8"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attend any training courses relevant to the post (such as first aid and safeguarding), ensuring continuing, personal and professional development.</w:t>
      </w:r>
    </w:p>
    <w:p w14:paraId="41949C2E" w14:textId="77777777" w:rsidR="00273850" w:rsidRDefault="00EF28F8"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work well within a team.</w:t>
      </w:r>
    </w:p>
    <w:p w14:paraId="41949C2F" w14:textId="77777777" w:rsidR="00273850" w:rsidRDefault="00EF28F8"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abide by the school policies and procedures, including equality procedures at all times. </w:t>
      </w:r>
    </w:p>
    <w:p w14:paraId="41949C30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31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Health and Safety </w:t>
      </w:r>
    </w:p>
    <w:p w14:paraId="41949C32" w14:textId="655E6A4E" w:rsidR="00273850" w:rsidRDefault="00EF28F8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Ensuring Health and Safety and other school procedures are observed, reporting </w:t>
      </w:r>
      <w:bookmarkStart w:id="0" w:name="_GoBack"/>
      <w:bookmarkEnd w:id="0"/>
      <w:r>
        <w:rPr>
          <w:rFonts w:asciiTheme="minorHAnsi" w:hAnsiTheme="minorHAnsi"/>
          <w:sz w:val="23"/>
          <w:szCs w:val="23"/>
        </w:rPr>
        <w:t xml:space="preserve">accidents and taking actions as required. </w:t>
      </w:r>
    </w:p>
    <w:p w14:paraId="41949C33" w14:textId="77777777" w:rsidR="00273850" w:rsidRDefault="00EF28F8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Perform basic first aid for minor incidents/accidents and attend training around this and specific medical or diet needs.</w:t>
      </w:r>
    </w:p>
    <w:p w14:paraId="41949C34" w14:textId="77777777" w:rsidR="00273850" w:rsidRDefault="00EF28F8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Maintain accurate and relevant incident/accident records.</w:t>
      </w:r>
    </w:p>
    <w:p w14:paraId="41949C35" w14:textId="77777777" w:rsidR="00273850" w:rsidRDefault="00EF28F8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Support with effectively adhering to evacuation procedures. </w:t>
      </w:r>
    </w:p>
    <w:p w14:paraId="41949C36" w14:textId="77777777" w:rsidR="00273850" w:rsidRDefault="00EF28F8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Raise safeguarding concerns appropriately. </w:t>
      </w:r>
    </w:p>
    <w:p w14:paraId="41949C37" w14:textId="77777777" w:rsidR="00273850" w:rsidRDefault="00EF28F8">
      <w:pPr>
        <w:pStyle w:val="Default"/>
        <w:numPr>
          <w:ilvl w:val="0"/>
          <w:numId w:val="2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Be aware of individual pupil circumstances – i.e. – food allergies, special educational or emotional needs and medical conditions and support those children appropriately</w:t>
      </w:r>
    </w:p>
    <w:p w14:paraId="41949C38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39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Behaviour </w:t>
      </w:r>
    </w:p>
    <w:p w14:paraId="41949C3A" w14:textId="77777777" w:rsidR="00273850" w:rsidRDefault="00EF28F8"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positively promote healthy, safe and considerate behaviour. </w:t>
      </w:r>
    </w:p>
    <w:p w14:paraId="41949C3B" w14:textId="77777777" w:rsidR="00273850" w:rsidRDefault="00EF28F8"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proactively ensure pupil compliance with school’s rules and behaviour appropriately. </w:t>
      </w:r>
    </w:p>
    <w:p w14:paraId="41949C3C" w14:textId="77777777" w:rsidR="00273850" w:rsidRDefault="00EF28F8"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other members of staff in managing pupil behaviour and providing activities. </w:t>
      </w:r>
    </w:p>
    <w:p w14:paraId="41949C3D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3E" w14:textId="77777777" w:rsidR="00273850" w:rsidRDefault="00273850">
      <w:pPr>
        <w:pStyle w:val="Default"/>
        <w:rPr>
          <w:rFonts w:asciiTheme="minorHAnsi" w:hAnsiTheme="minorHAnsi"/>
          <w:sz w:val="23"/>
          <w:szCs w:val="23"/>
        </w:rPr>
      </w:pPr>
    </w:p>
    <w:p w14:paraId="41949C3F" w14:textId="77777777" w:rsidR="00273850" w:rsidRDefault="00EF28F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 xml:space="preserve">General requirements and Skills </w:t>
      </w:r>
    </w:p>
    <w:p w14:paraId="41949C40" w14:textId="77777777" w:rsidR="00273850" w:rsidRDefault="00EF28F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a flexible approach to work. </w:t>
      </w:r>
    </w:p>
    <w:p w14:paraId="41949C41" w14:textId="77777777" w:rsidR="00273850" w:rsidRDefault="00EF28F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offer reliability and punctuality. </w:t>
      </w:r>
    </w:p>
    <w:p w14:paraId="41949C42" w14:textId="77777777" w:rsidR="00273850" w:rsidRDefault="00EF28F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common sense and initiative. </w:t>
      </w:r>
    </w:p>
    <w:p w14:paraId="41949C43" w14:textId="77777777" w:rsidR="00273850" w:rsidRDefault="00EF28F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be firm but fair at all times. </w:t>
      </w:r>
    </w:p>
    <w:p w14:paraId="41949C44" w14:textId="77777777" w:rsidR="00273850" w:rsidRDefault="00EF28F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Willingness to maintain confidentiality on all school matters </w:t>
      </w:r>
    </w:p>
    <w:p w14:paraId="41949C45" w14:textId="77777777" w:rsidR="00273850" w:rsidRDefault="00EF28F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Willingness to interact and play with the children on the playground</w:t>
      </w:r>
    </w:p>
    <w:p w14:paraId="41949C46" w14:textId="77777777" w:rsidR="00273850" w:rsidRDefault="00EF28F8">
      <w:pPr>
        <w:pStyle w:val="Default"/>
        <w:numPr>
          <w:ilvl w:val="0"/>
          <w:numId w:val="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undertake additional or other duties as may be appropriate to achieve the objectives of the post and as directed and deemed suitable by the Head Teacher</w:t>
      </w:r>
    </w:p>
    <w:sectPr w:rsidR="002738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9C4D" w14:textId="77777777" w:rsidR="00273850" w:rsidRDefault="00EF28F8">
      <w:pPr>
        <w:spacing w:after="0" w:line="240" w:lineRule="auto"/>
      </w:pPr>
      <w:r>
        <w:separator/>
      </w:r>
    </w:p>
  </w:endnote>
  <w:endnote w:type="continuationSeparator" w:id="0">
    <w:p w14:paraId="41949C4E" w14:textId="77777777" w:rsidR="00273850" w:rsidRDefault="00EF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9C4B" w14:textId="77777777" w:rsidR="00273850" w:rsidRDefault="00EF28F8">
      <w:pPr>
        <w:spacing w:after="0" w:line="240" w:lineRule="auto"/>
      </w:pPr>
      <w:r>
        <w:separator/>
      </w:r>
    </w:p>
  </w:footnote>
  <w:footnote w:type="continuationSeparator" w:id="0">
    <w:p w14:paraId="41949C4C" w14:textId="77777777" w:rsidR="00273850" w:rsidRDefault="00EF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50"/>
    <w:rsid w:val="00273850"/>
    <w:rsid w:val="003358AC"/>
    <w:rsid w:val="00E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949C15"/>
  <w15:docId w15:val="{21557AE8-ACE4-40C1-A6E2-2BA131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Mrs Maughan</cp:lastModifiedBy>
  <cp:revision>5</cp:revision>
  <cp:lastPrinted>2016-04-15T08:04:00Z</cp:lastPrinted>
  <dcterms:created xsi:type="dcterms:W3CDTF">2019-09-19T10:35:00Z</dcterms:created>
  <dcterms:modified xsi:type="dcterms:W3CDTF">2022-05-23T10:03:00Z</dcterms:modified>
</cp:coreProperties>
</file>