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54C7" w14:textId="77777777" w:rsidR="00845787" w:rsidRPr="006A05D3" w:rsidRDefault="00845787">
      <w:pPr>
        <w:rPr>
          <w:rFonts w:cs="Arial"/>
          <w:szCs w:val="24"/>
          <w:lang w:eastAsia="en-GB" w:bidi="ar-SA"/>
        </w:rPr>
      </w:pPr>
    </w:p>
    <w:tbl>
      <w:tblPr>
        <w:tblStyle w:val="TableGrid"/>
        <w:tblW w:w="10485" w:type="dxa"/>
        <w:tblLook w:val="04A0" w:firstRow="1" w:lastRow="0" w:firstColumn="1" w:lastColumn="0" w:noHBand="0" w:noVBand="1"/>
      </w:tblPr>
      <w:tblGrid>
        <w:gridCol w:w="2552"/>
        <w:gridCol w:w="7933"/>
      </w:tblGrid>
      <w:tr w:rsidR="00453C99" w:rsidRPr="006A05D3" w14:paraId="2219D542" w14:textId="77777777" w:rsidTr="0063274D">
        <w:trPr>
          <w:trHeight w:val="433"/>
        </w:trPr>
        <w:tc>
          <w:tcPr>
            <w:tcW w:w="10485" w:type="dxa"/>
            <w:gridSpan w:val="2"/>
            <w:tcBorders>
              <w:top w:val="nil"/>
              <w:left w:val="nil"/>
              <w:right w:val="nil"/>
            </w:tcBorders>
            <w:shd w:val="clear" w:color="auto" w:fill="auto"/>
            <w:vAlign w:val="center"/>
          </w:tcPr>
          <w:p w14:paraId="73370DD0" w14:textId="77777777" w:rsidR="00845787" w:rsidRPr="006A05D3" w:rsidRDefault="007C7799" w:rsidP="00D70625">
            <w:pPr>
              <w:rPr>
                <w:rFonts w:cs="Arial"/>
                <w:b/>
                <w:szCs w:val="24"/>
              </w:rPr>
            </w:pPr>
            <w:r w:rsidRPr="006A05D3">
              <w:rPr>
                <w:rFonts w:cs="Arial"/>
                <w:b/>
                <w:noProof/>
                <w:szCs w:val="24"/>
                <w:lang w:eastAsia="en-GB"/>
              </w:rPr>
              <w:t>Job Description</w:t>
            </w:r>
          </w:p>
        </w:tc>
      </w:tr>
      <w:tr w:rsidR="00453C99" w:rsidRPr="006A05D3" w14:paraId="4E3EF974" w14:textId="77777777" w:rsidTr="00D70625">
        <w:trPr>
          <w:trHeight w:val="709"/>
        </w:trPr>
        <w:tc>
          <w:tcPr>
            <w:tcW w:w="2552" w:type="dxa"/>
            <w:shd w:val="clear" w:color="auto" w:fill="F2F2F2" w:themeFill="background1" w:themeFillShade="F2"/>
            <w:vAlign w:val="center"/>
          </w:tcPr>
          <w:p w14:paraId="5416FFA5" w14:textId="77777777" w:rsidR="00845787" w:rsidRPr="006A05D3" w:rsidRDefault="007C7799" w:rsidP="00D70625">
            <w:pPr>
              <w:rPr>
                <w:rFonts w:cs="Arial"/>
                <w:b/>
                <w:szCs w:val="24"/>
              </w:rPr>
            </w:pPr>
            <w:r w:rsidRPr="006A05D3">
              <w:rPr>
                <w:rFonts w:cs="Arial"/>
                <w:b/>
                <w:szCs w:val="24"/>
              </w:rPr>
              <w:t>Post t</w:t>
            </w:r>
            <w:r w:rsidR="00845787" w:rsidRPr="006A05D3">
              <w:rPr>
                <w:rFonts w:cs="Arial"/>
                <w:b/>
                <w:szCs w:val="24"/>
              </w:rPr>
              <w:t>itle</w:t>
            </w:r>
          </w:p>
        </w:tc>
        <w:tc>
          <w:tcPr>
            <w:tcW w:w="7933" w:type="dxa"/>
            <w:vAlign w:val="center"/>
          </w:tcPr>
          <w:p w14:paraId="115A3F66" w14:textId="38BEE7FF" w:rsidR="00845787" w:rsidRPr="0047148B" w:rsidRDefault="00812F67" w:rsidP="00D70625">
            <w:pPr>
              <w:rPr>
                <w:rFonts w:cs="Arial"/>
                <w:szCs w:val="24"/>
              </w:rPr>
            </w:pPr>
            <w:r w:rsidRPr="0047148B">
              <w:rPr>
                <w:rFonts w:cs="Arial"/>
                <w:szCs w:val="24"/>
              </w:rPr>
              <w:t>Apprentice (</w:t>
            </w:r>
            <w:r w:rsidR="009A06C7" w:rsidRPr="0047148B">
              <w:rPr>
                <w:rFonts w:cs="Arial"/>
                <w:szCs w:val="24"/>
              </w:rPr>
              <w:t>Community Sport and Health</w:t>
            </w:r>
            <w:r w:rsidRPr="0047148B">
              <w:rPr>
                <w:rFonts w:cs="Arial"/>
                <w:szCs w:val="24"/>
              </w:rPr>
              <w:t>)</w:t>
            </w:r>
            <w:r w:rsidR="009A06C7" w:rsidRPr="0047148B">
              <w:rPr>
                <w:rFonts w:cs="Arial"/>
                <w:szCs w:val="24"/>
              </w:rPr>
              <w:t xml:space="preserve"> </w:t>
            </w:r>
          </w:p>
        </w:tc>
      </w:tr>
      <w:tr w:rsidR="00453C99" w:rsidRPr="006A05D3" w14:paraId="0E463F6B" w14:textId="77777777" w:rsidTr="00D70625">
        <w:trPr>
          <w:trHeight w:val="709"/>
        </w:trPr>
        <w:tc>
          <w:tcPr>
            <w:tcW w:w="2552" w:type="dxa"/>
            <w:shd w:val="clear" w:color="auto" w:fill="F2F2F2" w:themeFill="background1" w:themeFillShade="F2"/>
            <w:vAlign w:val="center"/>
          </w:tcPr>
          <w:p w14:paraId="60F4C954" w14:textId="77777777" w:rsidR="00845787" w:rsidRPr="006A05D3" w:rsidRDefault="00BF483E" w:rsidP="00D70625">
            <w:pPr>
              <w:rPr>
                <w:rFonts w:cs="Arial"/>
                <w:b/>
                <w:szCs w:val="24"/>
              </w:rPr>
            </w:pPr>
            <w:r w:rsidRPr="006A05D3">
              <w:rPr>
                <w:rFonts w:cs="Arial"/>
                <w:b/>
                <w:szCs w:val="24"/>
              </w:rPr>
              <w:t>JE Reference No</w:t>
            </w:r>
          </w:p>
        </w:tc>
        <w:tc>
          <w:tcPr>
            <w:tcW w:w="7933" w:type="dxa"/>
            <w:vAlign w:val="center"/>
          </w:tcPr>
          <w:p w14:paraId="29DC94D4" w14:textId="72279A39" w:rsidR="00845787" w:rsidRPr="006A05D3" w:rsidRDefault="00845787" w:rsidP="00D70625">
            <w:pPr>
              <w:rPr>
                <w:rFonts w:cs="Arial"/>
                <w:szCs w:val="24"/>
              </w:rPr>
            </w:pPr>
          </w:p>
        </w:tc>
      </w:tr>
      <w:tr w:rsidR="00453C99" w:rsidRPr="006A05D3" w14:paraId="414911F8" w14:textId="77777777" w:rsidTr="00D70625">
        <w:trPr>
          <w:trHeight w:val="709"/>
        </w:trPr>
        <w:tc>
          <w:tcPr>
            <w:tcW w:w="2552" w:type="dxa"/>
            <w:shd w:val="clear" w:color="auto" w:fill="F2F2F2" w:themeFill="background1" w:themeFillShade="F2"/>
            <w:vAlign w:val="center"/>
          </w:tcPr>
          <w:p w14:paraId="37FB9A67" w14:textId="77777777" w:rsidR="00845787" w:rsidRPr="006A05D3" w:rsidRDefault="00845787" w:rsidP="00D70625">
            <w:pPr>
              <w:rPr>
                <w:rFonts w:cs="Arial"/>
                <w:b/>
                <w:szCs w:val="24"/>
              </w:rPr>
            </w:pPr>
            <w:r w:rsidRPr="006A05D3">
              <w:rPr>
                <w:rFonts w:cs="Arial"/>
                <w:b/>
                <w:szCs w:val="24"/>
              </w:rPr>
              <w:t>Grade</w:t>
            </w:r>
          </w:p>
        </w:tc>
        <w:tc>
          <w:tcPr>
            <w:tcW w:w="7933" w:type="dxa"/>
            <w:vAlign w:val="center"/>
          </w:tcPr>
          <w:p w14:paraId="4A5F338A" w14:textId="7C0859AA" w:rsidR="00845787" w:rsidRPr="0047148B" w:rsidRDefault="00812F67" w:rsidP="00D70625">
            <w:pPr>
              <w:rPr>
                <w:rFonts w:cs="Arial"/>
                <w:szCs w:val="24"/>
              </w:rPr>
            </w:pPr>
            <w:r w:rsidRPr="0047148B">
              <w:rPr>
                <w:rFonts w:cs="Arial"/>
                <w:szCs w:val="24"/>
              </w:rPr>
              <w:t>Apprentice</w:t>
            </w:r>
          </w:p>
        </w:tc>
      </w:tr>
      <w:tr w:rsidR="00453C99" w:rsidRPr="006A05D3" w14:paraId="37749693" w14:textId="77777777" w:rsidTr="00D70625">
        <w:trPr>
          <w:trHeight w:val="709"/>
        </w:trPr>
        <w:tc>
          <w:tcPr>
            <w:tcW w:w="2552" w:type="dxa"/>
            <w:shd w:val="clear" w:color="auto" w:fill="F2F2F2" w:themeFill="background1" w:themeFillShade="F2"/>
            <w:vAlign w:val="center"/>
          </w:tcPr>
          <w:p w14:paraId="2B4332F5" w14:textId="77777777" w:rsidR="00845787" w:rsidRPr="006A05D3" w:rsidRDefault="00845787" w:rsidP="00D70625">
            <w:pPr>
              <w:rPr>
                <w:rFonts w:cs="Arial"/>
                <w:b/>
                <w:szCs w:val="24"/>
              </w:rPr>
            </w:pPr>
            <w:r w:rsidRPr="006A05D3">
              <w:rPr>
                <w:rFonts w:cs="Arial"/>
                <w:b/>
                <w:szCs w:val="24"/>
              </w:rPr>
              <w:t>Service</w:t>
            </w:r>
          </w:p>
        </w:tc>
        <w:tc>
          <w:tcPr>
            <w:tcW w:w="7933" w:type="dxa"/>
            <w:vAlign w:val="center"/>
          </w:tcPr>
          <w:p w14:paraId="4C06AF01" w14:textId="17C83527" w:rsidR="00845787" w:rsidRPr="006A05D3" w:rsidRDefault="00264A4E" w:rsidP="00D70625">
            <w:pPr>
              <w:rPr>
                <w:rFonts w:cs="Arial"/>
                <w:szCs w:val="24"/>
              </w:rPr>
            </w:pPr>
            <w:r w:rsidRPr="006A05D3">
              <w:rPr>
                <w:rFonts w:cs="Arial"/>
                <w:szCs w:val="24"/>
              </w:rPr>
              <w:t>Regeneration, Economy &amp; Growth</w:t>
            </w:r>
          </w:p>
        </w:tc>
      </w:tr>
      <w:tr w:rsidR="00453C99" w:rsidRPr="006A05D3" w14:paraId="56BAD4BD" w14:textId="77777777" w:rsidTr="00D70625">
        <w:trPr>
          <w:trHeight w:val="709"/>
        </w:trPr>
        <w:tc>
          <w:tcPr>
            <w:tcW w:w="2552" w:type="dxa"/>
            <w:shd w:val="clear" w:color="auto" w:fill="F2F2F2" w:themeFill="background1" w:themeFillShade="F2"/>
            <w:vAlign w:val="center"/>
          </w:tcPr>
          <w:p w14:paraId="0EC15DBF" w14:textId="77777777" w:rsidR="00845787" w:rsidRPr="006A05D3" w:rsidRDefault="00845787" w:rsidP="00D70625">
            <w:pPr>
              <w:rPr>
                <w:rFonts w:cs="Arial"/>
                <w:b/>
                <w:szCs w:val="24"/>
              </w:rPr>
            </w:pPr>
            <w:r w:rsidRPr="006A05D3">
              <w:rPr>
                <w:rFonts w:cs="Arial"/>
                <w:b/>
                <w:szCs w:val="24"/>
              </w:rPr>
              <w:t>Service Area</w:t>
            </w:r>
          </w:p>
        </w:tc>
        <w:tc>
          <w:tcPr>
            <w:tcW w:w="7933" w:type="dxa"/>
            <w:vAlign w:val="center"/>
          </w:tcPr>
          <w:p w14:paraId="2B3621C9" w14:textId="6289A150" w:rsidR="00845787" w:rsidRPr="006A05D3" w:rsidRDefault="00264A4E" w:rsidP="00D70625">
            <w:pPr>
              <w:rPr>
                <w:rFonts w:cs="Arial"/>
                <w:szCs w:val="24"/>
              </w:rPr>
            </w:pPr>
            <w:r w:rsidRPr="006A05D3">
              <w:rPr>
                <w:rFonts w:cs="Arial"/>
                <w:szCs w:val="24"/>
              </w:rPr>
              <w:t>Culture, Sport &amp; Tourism – Culture &amp; Sport Tourism Management</w:t>
            </w:r>
          </w:p>
        </w:tc>
      </w:tr>
      <w:tr w:rsidR="00453C99" w:rsidRPr="006A05D3" w14:paraId="5A796F46" w14:textId="77777777" w:rsidTr="00D70625">
        <w:trPr>
          <w:trHeight w:val="709"/>
        </w:trPr>
        <w:tc>
          <w:tcPr>
            <w:tcW w:w="2552" w:type="dxa"/>
            <w:tcBorders>
              <w:bottom w:val="single" w:sz="4" w:space="0" w:color="000000"/>
            </w:tcBorders>
            <w:shd w:val="clear" w:color="auto" w:fill="F2F2F2" w:themeFill="background1" w:themeFillShade="F2"/>
            <w:vAlign w:val="center"/>
          </w:tcPr>
          <w:p w14:paraId="588043C1" w14:textId="77777777" w:rsidR="00845787" w:rsidRPr="006A05D3" w:rsidRDefault="00845787" w:rsidP="00D70625">
            <w:pPr>
              <w:rPr>
                <w:rFonts w:cs="Arial"/>
                <w:szCs w:val="24"/>
              </w:rPr>
            </w:pPr>
            <w:r w:rsidRPr="006A05D3">
              <w:rPr>
                <w:rFonts w:cs="Arial"/>
                <w:b/>
                <w:szCs w:val="24"/>
              </w:rPr>
              <w:t>Reporting to</w:t>
            </w:r>
          </w:p>
        </w:tc>
        <w:tc>
          <w:tcPr>
            <w:tcW w:w="7933" w:type="dxa"/>
            <w:tcBorders>
              <w:bottom w:val="single" w:sz="4" w:space="0" w:color="000000"/>
            </w:tcBorders>
            <w:vAlign w:val="center"/>
          </w:tcPr>
          <w:p w14:paraId="4BB42EEF" w14:textId="77777777" w:rsidR="00845787" w:rsidRPr="006A05D3" w:rsidRDefault="00AC6FC7" w:rsidP="00D70625">
            <w:pPr>
              <w:rPr>
                <w:rFonts w:cs="Arial"/>
                <w:szCs w:val="24"/>
              </w:rPr>
            </w:pPr>
            <w:r w:rsidRPr="006A05D3">
              <w:rPr>
                <w:rFonts w:cs="Arial"/>
                <w:szCs w:val="24"/>
              </w:rPr>
              <w:t xml:space="preserve">The post holder will be accountable to the </w:t>
            </w:r>
            <w:r w:rsidR="003F4B26" w:rsidRPr="006A05D3">
              <w:rPr>
                <w:rFonts w:cs="Arial"/>
                <w:szCs w:val="24"/>
              </w:rPr>
              <w:t>Operations Officer, Duty Officer and/or Assistant Duty Officer</w:t>
            </w:r>
          </w:p>
        </w:tc>
      </w:tr>
      <w:tr w:rsidR="00453C99" w:rsidRPr="006A05D3" w14:paraId="15500676"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AEB235" w14:textId="77777777" w:rsidR="00845787" w:rsidRPr="006A05D3" w:rsidRDefault="00845787" w:rsidP="00D70625">
            <w:pPr>
              <w:rPr>
                <w:rFonts w:cs="Arial"/>
                <w:b/>
                <w:szCs w:val="24"/>
              </w:rPr>
            </w:pPr>
            <w:r w:rsidRPr="006A05D3">
              <w:rPr>
                <w:rFonts w:cs="Arial"/>
                <w:b/>
                <w:szCs w:val="24"/>
              </w:rPr>
              <w:t>Location</w:t>
            </w:r>
          </w:p>
        </w:tc>
        <w:tc>
          <w:tcPr>
            <w:tcW w:w="7933" w:type="dxa"/>
            <w:tcBorders>
              <w:bottom w:val="single" w:sz="4" w:space="0" w:color="000000"/>
            </w:tcBorders>
            <w:vAlign w:val="center"/>
          </w:tcPr>
          <w:p w14:paraId="6BF79D07" w14:textId="0CC7396E" w:rsidR="00845787" w:rsidRPr="006A05D3" w:rsidRDefault="00632B2B" w:rsidP="00AC6FC7">
            <w:pPr>
              <w:pStyle w:val="ListParagraph"/>
              <w:ind w:left="0"/>
              <w:rPr>
                <w:rFonts w:cs="Arial"/>
                <w:szCs w:val="24"/>
              </w:rPr>
            </w:pPr>
            <w:r w:rsidRPr="006A05D3">
              <w:rPr>
                <w:rFonts w:cs="Arial"/>
                <w:szCs w:val="24"/>
              </w:rPr>
              <w:t xml:space="preserve">Your normal </w:t>
            </w:r>
            <w:r w:rsidR="003F4B26" w:rsidRPr="006A05D3">
              <w:rPr>
                <w:rFonts w:cs="Arial"/>
                <w:szCs w:val="24"/>
              </w:rPr>
              <w:t xml:space="preserve">place of work will be </w:t>
            </w:r>
            <w:r w:rsidR="009A06C7" w:rsidRPr="006A05D3">
              <w:rPr>
                <w:rFonts w:cs="Arial"/>
                <w:szCs w:val="24"/>
              </w:rPr>
              <w:t>at a designated locality venue in your priority area.</w:t>
            </w:r>
            <w:r w:rsidR="003F4B26" w:rsidRPr="006A05D3">
              <w:rPr>
                <w:rFonts w:cs="Arial"/>
                <w:szCs w:val="24"/>
              </w:rPr>
              <w:t xml:space="preserve"> H</w:t>
            </w:r>
            <w:r w:rsidRPr="006A05D3">
              <w:rPr>
                <w:rFonts w:cs="Arial"/>
                <w:szCs w:val="24"/>
              </w:rPr>
              <w:t>owever, you may be required to work at any council workplace within County Durham</w:t>
            </w:r>
            <w:r w:rsidR="003F4B26" w:rsidRPr="006A05D3">
              <w:rPr>
                <w:rFonts w:cs="Arial"/>
                <w:szCs w:val="24"/>
              </w:rPr>
              <w:t>.</w:t>
            </w:r>
          </w:p>
        </w:tc>
      </w:tr>
      <w:tr w:rsidR="00453C99" w:rsidRPr="006A05D3" w14:paraId="462B2104" w14:textId="77777777" w:rsidTr="00D70625">
        <w:trPr>
          <w:trHeight w:val="80"/>
        </w:trPr>
        <w:tc>
          <w:tcPr>
            <w:tcW w:w="10485" w:type="dxa"/>
            <w:gridSpan w:val="2"/>
            <w:tcBorders>
              <w:left w:val="nil"/>
              <w:right w:val="nil"/>
            </w:tcBorders>
            <w:shd w:val="clear" w:color="auto" w:fill="auto"/>
            <w:vAlign w:val="center"/>
          </w:tcPr>
          <w:p w14:paraId="3A14AC84" w14:textId="77777777" w:rsidR="00845787" w:rsidRPr="006A05D3" w:rsidRDefault="00845787" w:rsidP="00D70625">
            <w:pPr>
              <w:jc w:val="right"/>
              <w:rPr>
                <w:rFonts w:cs="Arial"/>
                <w:szCs w:val="24"/>
              </w:rPr>
            </w:pPr>
          </w:p>
        </w:tc>
      </w:tr>
      <w:tr w:rsidR="00453C99" w:rsidRPr="006A05D3" w14:paraId="046DE14A" w14:textId="77777777" w:rsidTr="00D70625">
        <w:trPr>
          <w:trHeight w:val="709"/>
        </w:trPr>
        <w:tc>
          <w:tcPr>
            <w:tcW w:w="2552" w:type="dxa"/>
            <w:shd w:val="clear" w:color="auto" w:fill="F2F2F2" w:themeFill="background1" w:themeFillShade="F2"/>
            <w:vAlign w:val="center"/>
          </w:tcPr>
          <w:p w14:paraId="7F9E60DA" w14:textId="77777777" w:rsidR="00845787" w:rsidRPr="006A05D3" w:rsidRDefault="00845787" w:rsidP="00D70625">
            <w:pPr>
              <w:rPr>
                <w:rFonts w:cs="Arial"/>
                <w:b/>
                <w:szCs w:val="24"/>
              </w:rPr>
            </w:pPr>
            <w:r w:rsidRPr="006A05D3">
              <w:rPr>
                <w:rFonts w:cs="Arial"/>
                <w:b/>
                <w:szCs w:val="24"/>
              </w:rPr>
              <w:t>DBS</w:t>
            </w:r>
          </w:p>
        </w:tc>
        <w:tc>
          <w:tcPr>
            <w:tcW w:w="7933" w:type="dxa"/>
            <w:vAlign w:val="center"/>
          </w:tcPr>
          <w:p w14:paraId="79F6998E" w14:textId="77777777" w:rsidR="00845787" w:rsidRPr="006A05D3" w:rsidRDefault="00845787" w:rsidP="00D70625">
            <w:pPr>
              <w:rPr>
                <w:rFonts w:cs="Arial"/>
                <w:szCs w:val="24"/>
              </w:rPr>
            </w:pPr>
            <w:r w:rsidRPr="006A05D3">
              <w:rPr>
                <w:rFonts w:cs="Arial"/>
                <w:szCs w:val="24"/>
              </w:rPr>
              <w:t>This post is</w:t>
            </w:r>
            <w:r w:rsidR="003F4B26" w:rsidRPr="006A05D3">
              <w:rPr>
                <w:rFonts w:cs="Arial"/>
                <w:szCs w:val="24"/>
              </w:rPr>
              <w:t xml:space="preserve"> </w:t>
            </w:r>
            <w:r w:rsidRPr="006A05D3">
              <w:rPr>
                <w:rFonts w:cs="Arial"/>
                <w:szCs w:val="24"/>
              </w:rPr>
              <w:t xml:space="preserve">subject to </w:t>
            </w:r>
            <w:r w:rsidR="00632B2B" w:rsidRPr="006A05D3">
              <w:rPr>
                <w:rFonts w:cs="Arial"/>
                <w:szCs w:val="24"/>
              </w:rPr>
              <w:t>a</w:t>
            </w:r>
            <w:r w:rsidR="003F4B26" w:rsidRPr="006A05D3">
              <w:rPr>
                <w:rFonts w:cs="Arial"/>
                <w:szCs w:val="24"/>
              </w:rPr>
              <w:t>n enhanced</w:t>
            </w:r>
            <w:r w:rsidR="00632B2B" w:rsidRPr="006A05D3">
              <w:rPr>
                <w:rFonts w:cs="Arial"/>
                <w:szCs w:val="24"/>
              </w:rPr>
              <w:t xml:space="preserve"> </w:t>
            </w:r>
            <w:r w:rsidRPr="006A05D3">
              <w:rPr>
                <w:rFonts w:cs="Arial"/>
                <w:szCs w:val="24"/>
              </w:rPr>
              <w:t>disclosure.</w:t>
            </w:r>
          </w:p>
        </w:tc>
      </w:tr>
      <w:tr w:rsidR="00453C99" w:rsidRPr="006A05D3" w14:paraId="6777919A" w14:textId="77777777" w:rsidTr="00D70625">
        <w:trPr>
          <w:trHeight w:val="709"/>
        </w:trPr>
        <w:tc>
          <w:tcPr>
            <w:tcW w:w="2552" w:type="dxa"/>
            <w:shd w:val="clear" w:color="auto" w:fill="F2F2F2" w:themeFill="background1" w:themeFillShade="F2"/>
            <w:vAlign w:val="center"/>
          </w:tcPr>
          <w:p w14:paraId="06687B60" w14:textId="77777777" w:rsidR="00845787" w:rsidRPr="006A05D3" w:rsidRDefault="00845787" w:rsidP="00D70625">
            <w:pPr>
              <w:rPr>
                <w:rFonts w:cs="Arial"/>
                <w:b/>
                <w:szCs w:val="24"/>
              </w:rPr>
            </w:pPr>
            <w:r w:rsidRPr="006A05D3">
              <w:rPr>
                <w:rFonts w:cs="Arial"/>
                <w:b/>
                <w:szCs w:val="24"/>
              </w:rPr>
              <w:t>Flexitime</w:t>
            </w:r>
          </w:p>
        </w:tc>
        <w:tc>
          <w:tcPr>
            <w:tcW w:w="7933" w:type="dxa"/>
            <w:vAlign w:val="center"/>
          </w:tcPr>
          <w:p w14:paraId="7151BAC8" w14:textId="77777777" w:rsidR="00845787" w:rsidRPr="006A05D3" w:rsidRDefault="00845787" w:rsidP="00D70625">
            <w:pPr>
              <w:rPr>
                <w:rFonts w:cs="Arial"/>
                <w:szCs w:val="24"/>
              </w:rPr>
            </w:pPr>
            <w:r w:rsidRPr="006A05D3">
              <w:rPr>
                <w:rFonts w:cs="Arial"/>
                <w:szCs w:val="24"/>
              </w:rPr>
              <w:t>This post</w:t>
            </w:r>
            <w:r w:rsidR="00AC6FC7" w:rsidRPr="006A05D3">
              <w:rPr>
                <w:rFonts w:cs="Arial"/>
                <w:szCs w:val="24"/>
              </w:rPr>
              <w:t xml:space="preserve"> </w:t>
            </w:r>
            <w:r w:rsidRPr="006A05D3">
              <w:rPr>
                <w:rFonts w:cs="Arial"/>
                <w:szCs w:val="24"/>
              </w:rPr>
              <w:t>is not eligible for flexitime.</w:t>
            </w:r>
          </w:p>
        </w:tc>
      </w:tr>
      <w:tr w:rsidR="00453C99" w:rsidRPr="006A05D3" w14:paraId="1A6D6E0A"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119A007" w14:textId="77777777" w:rsidR="00845787" w:rsidRPr="006A05D3" w:rsidRDefault="00845787" w:rsidP="00D70625">
            <w:pPr>
              <w:rPr>
                <w:rFonts w:cs="Arial"/>
                <w:b/>
                <w:szCs w:val="24"/>
              </w:rPr>
            </w:pPr>
            <w:r w:rsidRPr="006A05D3">
              <w:rPr>
                <w:rFonts w:cs="Arial"/>
                <w:b/>
                <w:szCs w:val="24"/>
              </w:rPr>
              <w:t>Politically restricted</w:t>
            </w:r>
          </w:p>
        </w:tc>
        <w:tc>
          <w:tcPr>
            <w:tcW w:w="7933" w:type="dxa"/>
            <w:tcBorders>
              <w:bottom w:val="single" w:sz="4" w:space="0" w:color="000000"/>
            </w:tcBorders>
            <w:vAlign w:val="center"/>
          </w:tcPr>
          <w:p w14:paraId="7F1D19A3" w14:textId="77777777" w:rsidR="00845787" w:rsidRPr="006A05D3" w:rsidRDefault="00845787" w:rsidP="00D70625">
            <w:pPr>
              <w:rPr>
                <w:rFonts w:cs="Arial"/>
                <w:szCs w:val="24"/>
              </w:rPr>
            </w:pPr>
            <w:r w:rsidRPr="006A05D3">
              <w:rPr>
                <w:rFonts w:cs="Arial"/>
                <w:szCs w:val="24"/>
              </w:rPr>
              <w:t>This post is not designated as a politically restricted pos</w:t>
            </w:r>
            <w:r w:rsidR="007C7799" w:rsidRPr="006A05D3">
              <w:rPr>
                <w:rFonts w:cs="Arial"/>
                <w:szCs w:val="24"/>
              </w:rPr>
              <w:t>t in accordance with the requirements of Section 1(5) of the Local Government and Housing Act 1989 and by regulations made from time to time by the Secretary of State.</w:t>
            </w:r>
          </w:p>
        </w:tc>
      </w:tr>
    </w:tbl>
    <w:p w14:paraId="468210A1" w14:textId="650DA37B" w:rsidR="00681A84" w:rsidRPr="006A05D3" w:rsidRDefault="00681A84">
      <w:pPr>
        <w:rPr>
          <w:rFonts w:cs="Arial"/>
          <w:szCs w:val="24"/>
        </w:rPr>
      </w:pPr>
    </w:p>
    <w:p w14:paraId="5745897D" w14:textId="77777777" w:rsidR="00264A4E" w:rsidRPr="006A05D3" w:rsidRDefault="00264A4E">
      <w:pPr>
        <w:rPr>
          <w:rFonts w:cs="Arial"/>
          <w:szCs w:val="24"/>
        </w:rPr>
      </w:pPr>
    </w:p>
    <w:tbl>
      <w:tblPr>
        <w:tblStyle w:val="TableGrid"/>
        <w:tblW w:w="0" w:type="auto"/>
        <w:tblLook w:val="04A0" w:firstRow="1" w:lastRow="0" w:firstColumn="1" w:lastColumn="0" w:noHBand="0" w:noVBand="1"/>
      </w:tblPr>
      <w:tblGrid>
        <w:gridCol w:w="10456"/>
      </w:tblGrid>
      <w:tr w:rsidR="00453C99" w:rsidRPr="006A05D3" w14:paraId="49056DFF" w14:textId="77777777" w:rsidTr="003F5F22">
        <w:trPr>
          <w:trHeight w:val="624"/>
        </w:trPr>
        <w:tc>
          <w:tcPr>
            <w:tcW w:w="10456" w:type="dxa"/>
            <w:shd w:val="clear" w:color="auto" w:fill="F2F2F2" w:themeFill="background1" w:themeFillShade="F2"/>
            <w:vAlign w:val="center"/>
          </w:tcPr>
          <w:p w14:paraId="06C4DAAA" w14:textId="77777777" w:rsidR="003F5F22" w:rsidRPr="006A05D3" w:rsidRDefault="003F5F22" w:rsidP="003F5F22">
            <w:pPr>
              <w:rPr>
                <w:rFonts w:cs="Arial"/>
                <w:b/>
                <w:szCs w:val="24"/>
              </w:rPr>
            </w:pPr>
            <w:r w:rsidRPr="006A05D3">
              <w:rPr>
                <w:rFonts w:cs="Arial"/>
                <w:b/>
                <w:szCs w:val="24"/>
              </w:rPr>
              <w:t>Description of role</w:t>
            </w:r>
          </w:p>
        </w:tc>
      </w:tr>
    </w:tbl>
    <w:p w14:paraId="2ADE1870" w14:textId="77777777" w:rsidR="006D5BE3" w:rsidRPr="006A05D3" w:rsidRDefault="006D5BE3" w:rsidP="009A5B5E">
      <w:pPr>
        <w:rPr>
          <w:rFonts w:cs="Arial"/>
          <w:szCs w:val="24"/>
        </w:rPr>
      </w:pPr>
    </w:p>
    <w:p w14:paraId="4DDCAFDE" w14:textId="77777777" w:rsidR="003F4B26" w:rsidRPr="006A05D3" w:rsidRDefault="003F4B26" w:rsidP="00681A84">
      <w:pPr>
        <w:rPr>
          <w:rFonts w:cs="Arial"/>
          <w:b/>
          <w:szCs w:val="24"/>
        </w:rPr>
      </w:pPr>
    </w:p>
    <w:p w14:paraId="4130AF54" w14:textId="77777777" w:rsidR="00453C99" w:rsidRPr="006A05D3" w:rsidRDefault="00F44485" w:rsidP="00F44485">
      <w:pPr>
        <w:shd w:val="clear" w:color="auto" w:fill="FFFFFF"/>
        <w:spacing w:after="240"/>
        <w:textAlignment w:val="baseline"/>
        <w:rPr>
          <w:rFonts w:cs="Arial"/>
          <w:szCs w:val="24"/>
          <w:lang w:eastAsia="en-GB" w:bidi="ar-SA"/>
        </w:rPr>
      </w:pPr>
      <w:r w:rsidRPr="006A05D3">
        <w:rPr>
          <w:rFonts w:cs="Arial"/>
          <w:szCs w:val="24"/>
        </w:rPr>
        <w:t xml:space="preserve">As an apprentice you will be required to develop skills, knowledge, and experience </w:t>
      </w:r>
      <w:r w:rsidRPr="006A05D3">
        <w:rPr>
          <w:rFonts w:cs="Arial"/>
          <w:szCs w:val="24"/>
          <w:lang w:eastAsia="en-GB" w:bidi="ar-SA"/>
        </w:rPr>
        <w:t xml:space="preserve">to initiate behaviour change in </w:t>
      </w:r>
      <w:proofErr w:type="gramStart"/>
      <w:r w:rsidRPr="006A05D3">
        <w:rPr>
          <w:rFonts w:cs="Arial"/>
          <w:szCs w:val="24"/>
          <w:lang w:eastAsia="en-GB" w:bidi="ar-SA"/>
        </w:rPr>
        <w:t>local residents</w:t>
      </w:r>
      <w:proofErr w:type="gramEnd"/>
      <w:r w:rsidRPr="006A05D3">
        <w:rPr>
          <w:rFonts w:cs="Arial"/>
          <w:szCs w:val="24"/>
          <w:lang w:eastAsia="en-GB" w:bidi="ar-SA"/>
        </w:rPr>
        <w:t xml:space="preserve"> with regards to engagement in sport and physical activity across local communities.  </w:t>
      </w:r>
    </w:p>
    <w:p w14:paraId="3272A5B9" w14:textId="651C3B72" w:rsidR="00F44485" w:rsidRPr="006A05D3" w:rsidRDefault="00F44485" w:rsidP="00F44485">
      <w:pPr>
        <w:shd w:val="clear" w:color="auto" w:fill="FFFFFF"/>
        <w:spacing w:after="240"/>
        <w:textAlignment w:val="baseline"/>
        <w:rPr>
          <w:rFonts w:cs="Arial"/>
          <w:szCs w:val="24"/>
          <w:lang w:eastAsia="en-GB" w:bidi="ar-SA"/>
        </w:rPr>
      </w:pPr>
      <w:r w:rsidRPr="006A05D3">
        <w:rPr>
          <w:rFonts w:cs="Arial"/>
          <w:szCs w:val="24"/>
          <w:lang w:eastAsia="en-GB" w:bidi="ar-SA"/>
        </w:rPr>
        <w:t xml:space="preserve">As a member of the Wellbeing team your day-to-day duties will consist of the organisation and delivery of opportunities </w:t>
      </w:r>
      <w:r w:rsidR="009A06C7" w:rsidRPr="006A05D3">
        <w:rPr>
          <w:rFonts w:cs="Arial"/>
          <w:szCs w:val="24"/>
          <w:lang w:eastAsia="en-GB" w:bidi="ar-SA"/>
        </w:rPr>
        <w:t xml:space="preserve">for residents </w:t>
      </w:r>
      <w:r w:rsidRPr="006A05D3">
        <w:rPr>
          <w:rFonts w:cs="Arial"/>
          <w:szCs w:val="24"/>
          <w:lang w:eastAsia="en-GB" w:bidi="ar-SA"/>
        </w:rPr>
        <w:t>to get more physically active</w:t>
      </w:r>
      <w:r w:rsidR="009A06C7" w:rsidRPr="006A05D3">
        <w:rPr>
          <w:rFonts w:cs="Arial"/>
          <w:szCs w:val="24"/>
          <w:lang w:eastAsia="en-GB" w:bidi="ar-SA"/>
        </w:rPr>
        <w:t xml:space="preserve"> at all ages and abilities</w:t>
      </w:r>
      <w:r w:rsidRPr="006A05D3">
        <w:rPr>
          <w:rFonts w:cs="Arial"/>
          <w:szCs w:val="24"/>
          <w:lang w:eastAsia="en-GB" w:bidi="ar-SA"/>
        </w:rPr>
        <w:t>.  Activities will include walking, running, cycling</w:t>
      </w:r>
      <w:r w:rsidR="009A06C7" w:rsidRPr="006A05D3">
        <w:rPr>
          <w:rFonts w:cs="Arial"/>
          <w:szCs w:val="24"/>
          <w:lang w:eastAsia="en-GB" w:bidi="ar-SA"/>
        </w:rPr>
        <w:t xml:space="preserve">, </w:t>
      </w:r>
      <w:r w:rsidRPr="006A05D3">
        <w:rPr>
          <w:rFonts w:cs="Arial"/>
          <w:szCs w:val="24"/>
          <w:lang w:eastAsia="en-GB" w:bidi="ar-SA"/>
        </w:rPr>
        <w:t>community group exercise classes</w:t>
      </w:r>
      <w:r w:rsidR="009E5E16" w:rsidRPr="006A05D3">
        <w:rPr>
          <w:rFonts w:cs="Arial"/>
          <w:szCs w:val="24"/>
          <w:lang w:eastAsia="en-GB" w:bidi="ar-SA"/>
        </w:rPr>
        <w:t xml:space="preserve">.  It will also involve the </w:t>
      </w:r>
      <w:r w:rsidR="009E5E16" w:rsidRPr="006A05D3">
        <w:rPr>
          <w:rFonts w:cs="Arial"/>
          <w:szCs w:val="24"/>
        </w:rPr>
        <w:t>co-ordination and delivery of integrated, community-based children, young people and family focussed activities across County Durham to support child based healthy weight initiatives</w:t>
      </w:r>
      <w:r w:rsidRPr="006A05D3">
        <w:rPr>
          <w:rFonts w:cs="Arial"/>
          <w:szCs w:val="24"/>
          <w:lang w:eastAsia="en-GB" w:bidi="ar-SA"/>
        </w:rPr>
        <w:t>. You will learn how to adapt delivery to suit different groups in society; lead and support volunteers and develop practical experience of how to develop and devise appropriate programmes.  You will also learn key skills to develop collaborati</w:t>
      </w:r>
      <w:r w:rsidR="00630ACB" w:rsidRPr="006A05D3">
        <w:rPr>
          <w:rFonts w:cs="Arial"/>
          <w:szCs w:val="24"/>
          <w:lang w:eastAsia="en-GB" w:bidi="ar-SA"/>
        </w:rPr>
        <w:t>ons</w:t>
      </w:r>
      <w:r w:rsidRPr="006A05D3">
        <w:rPr>
          <w:rFonts w:cs="Arial"/>
          <w:szCs w:val="24"/>
          <w:lang w:eastAsia="en-GB" w:bidi="ar-SA"/>
        </w:rPr>
        <w:t xml:space="preserve"> with a network of partners / stakeholders. </w:t>
      </w:r>
    </w:p>
    <w:p w14:paraId="14818A3A" w14:textId="1403C635" w:rsidR="00630ACB" w:rsidRPr="006A05D3" w:rsidRDefault="00630ACB" w:rsidP="00630ACB">
      <w:pPr>
        <w:rPr>
          <w:rFonts w:cs="Arial"/>
          <w:b/>
          <w:szCs w:val="24"/>
        </w:rPr>
      </w:pPr>
      <w:r w:rsidRPr="006A05D3">
        <w:rPr>
          <w:rFonts w:cs="Arial"/>
          <w:szCs w:val="24"/>
        </w:rPr>
        <w:t xml:space="preserve">This will be via on the job and formal training sessions to gain knowledge and understanding of </w:t>
      </w:r>
      <w:r w:rsidRPr="006A05D3">
        <w:rPr>
          <w:rFonts w:cs="Arial"/>
          <w:bCs/>
          <w:szCs w:val="24"/>
        </w:rPr>
        <w:t xml:space="preserve">the role and scope of the service. </w:t>
      </w:r>
      <w:r w:rsidRPr="006A05D3">
        <w:rPr>
          <w:rFonts w:cs="Arial"/>
          <w:szCs w:val="24"/>
        </w:rPr>
        <w:t>You will attend regular meetings with the Wellbeing and Partnerships Manage</w:t>
      </w:r>
      <w:r w:rsidR="009A06C7" w:rsidRPr="006A05D3">
        <w:rPr>
          <w:rFonts w:cs="Arial"/>
          <w:szCs w:val="24"/>
        </w:rPr>
        <w:t>ment team</w:t>
      </w:r>
      <w:r w:rsidRPr="006A05D3">
        <w:rPr>
          <w:rFonts w:cs="Arial"/>
          <w:szCs w:val="24"/>
        </w:rPr>
        <w:t xml:space="preserve"> and </w:t>
      </w:r>
      <w:r w:rsidR="009A06C7" w:rsidRPr="006A05D3">
        <w:rPr>
          <w:rFonts w:cs="Arial"/>
          <w:szCs w:val="24"/>
        </w:rPr>
        <w:t xml:space="preserve">the </w:t>
      </w:r>
      <w:r w:rsidRPr="006A05D3">
        <w:rPr>
          <w:rFonts w:cs="Arial"/>
          <w:szCs w:val="24"/>
        </w:rPr>
        <w:t xml:space="preserve">assessor and attend training sessions leading to nationally recognised qualifications. </w:t>
      </w:r>
    </w:p>
    <w:p w14:paraId="78C7652E" w14:textId="77777777" w:rsidR="00630ACB" w:rsidRPr="006A05D3" w:rsidRDefault="00630ACB" w:rsidP="00F44485">
      <w:pPr>
        <w:shd w:val="clear" w:color="auto" w:fill="FFFFFF"/>
        <w:spacing w:after="240"/>
        <w:textAlignment w:val="baseline"/>
        <w:rPr>
          <w:rFonts w:cs="Arial"/>
          <w:szCs w:val="24"/>
          <w:lang w:eastAsia="en-GB" w:bidi="ar-SA"/>
        </w:rPr>
      </w:pPr>
    </w:p>
    <w:p w14:paraId="2653AE1E" w14:textId="77777777" w:rsidR="003F4B26" w:rsidRPr="006A05D3" w:rsidRDefault="003F4B26" w:rsidP="00681A84">
      <w:pPr>
        <w:rPr>
          <w:rFonts w:cs="Arial"/>
          <w:b/>
          <w:szCs w:val="24"/>
        </w:rPr>
      </w:pPr>
    </w:p>
    <w:tbl>
      <w:tblPr>
        <w:tblStyle w:val="TableGrid"/>
        <w:tblW w:w="0" w:type="auto"/>
        <w:tblLook w:val="04A0" w:firstRow="1" w:lastRow="0" w:firstColumn="1" w:lastColumn="0" w:noHBand="0" w:noVBand="1"/>
      </w:tblPr>
      <w:tblGrid>
        <w:gridCol w:w="10456"/>
      </w:tblGrid>
      <w:tr w:rsidR="00453C99" w:rsidRPr="006A05D3" w14:paraId="327693F1" w14:textId="77777777" w:rsidTr="00300F4A">
        <w:trPr>
          <w:trHeight w:val="624"/>
        </w:trPr>
        <w:tc>
          <w:tcPr>
            <w:tcW w:w="10456" w:type="dxa"/>
            <w:shd w:val="clear" w:color="auto" w:fill="F2F2F2" w:themeFill="background1" w:themeFillShade="F2"/>
            <w:vAlign w:val="center"/>
          </w:tcPr>
          <w:p w14:paraId="734B7FE6" w14:textId="77777777" w:rsidR="003F5F22" w:rsidRPr="006A05D3" w:rsidRDefault="003F5F22" w:rsidP="00300F4A">
            <w:pPr>
              <w:rPr>
                <w:rFonts w:cs="Arial"/>
                <w:b/>
                <w:szCs w:val="24"/>
              </w:rPr>
            </w:pPr>
            <w:r w:rsidRPr="006A05D3">
              <w:rPr>
                <w:rFonts w:cs="Arial"/>
                <w:b/>
                <w:szCs w:val="24"/>
              </w:rPr>
              <w:t>Duties and responsibilities</w:t>
            </w:r>
          </w:p>
        </w:tc>
      </w:tr>
    </w:tbl>
    <w:p w14:paraId="0A1641EC" w14:textId="77777777" w:rsidR="00681A84" w:rsidRPr="006A05D3" w:rsidRDefault="00681A84" w:rsidP="00681A84">
      <w:pPr>
        <w:rPr>
          <w:rFonts w:cs="Arial"/>
          <w:b/>
          <w:szCs w:val="24"/>
        </w:rPr>
      </w:pPr>
    </w:p>
    <w:p w14:paraId="12EBA526" w14:textId="77777777" w:rsidR="00632B2B" w:rsidRPr="006A05D3" w:rsidRDefault="00632B2B" w:rsidP="00681A84">
      <w:pPr>
        <w:rPr>
          <w:rFonts w:cs="Arial"/>
          <w:b/>
          <w:szCs w:val="24"/>
        </w:rPr>
      </w:pPr>
    </w:p>
    <w:p w14:paraId="6764BBB4" w14:textId="77777777" w:rsidR="00812F67" w:rsidRPr="0047148B" w:rsidRDefault="00812F67" w:rsidP="00812F67">
      <w:r w:rsidRPr="0047148B">
        <w:t>To learn and be given training in the required skills and responsibilities over the term of the apprenticeship to then be able to undertake the full range of duties listed below:</w:t>
      </w:r>
    </w:p>
    <w:p w14:paraId="0D645E7C" w14:textId="77777777" w:rsidR="00453C99" w:rsidRPr="006A05D3" w:rsidRDefault="00453C99" w:rsidP="00264A4E">
      <w:pPr>
        <w:rPr>
          <w:rFonts w:cs="Arial"/>
          <w:szCs w:val="24"/>
        </w:rPr>
      </w:pPr>
    </w:p>
    <w:p w14:paraId="3E402158" w14:textId="1958FF9B" w:rsidR="00B925A3" w:rsidRPr="00B925A3" w:rsidRDefault="00B925A3" w:rsidP="00B925A3">
      <w:pPr>
        <w:numPr>
          <w:ilvl w:val="0"/>
          <w:numId w:val="46"/>
        </w:numPr>
        <w:spacing w:before="120"/>
        <w:rPr>
          <w:szCs w:val="24"/>
        </w:rPr>
      </w:pPr>
      <w:r w:rsidRPr="006242F0">
        <w:rPr>
          <w:szCs w:val="24"/>
        </w:rPr>
        <w:t xml:space="preserve">To study and achieve the </w:t>
      </w:r>
      <w:r>
        <w:rPr>
          <w:szCs w:val="24"/>
        </w:rPr>
        <w:t>Community Sport and Health Officer</w:t>
      </w:r>
      <w:r w:rsidRPr="006242F0">
        <w:rPr>
          <w:szCs w:val="24"/>
        </w:rPr>
        <w:t xml:space="preserve"> Standard Level 3 during the duration of the apprenticeship;</w:t>
      </w:r>
    </w:p>
    <w:p w14:paraId="7E8E903B" w14:textId="77777777" w:rsidR="00B925A3" w:rsidRDefault="00B925A3" w:rsidP="00B925A3">
      <w:pPr>
        <w:ind w:left="720"/>
        <w:jc w:val="both"/>
        <w:rPr>
          <w:rFonts w:cs="Arial"/>
          <w:szCs w:val="24"/>
        </w:rPr>
      </w:pPr>
    </w:p>
    <w:p w14:paraId="3FB9FF6C" w14:textId="6C226521" w:rsidR="009E5E16" w:rsidRDefault="00630ACB" w:rsidP="009E5E16">
      <w:pPr>
        <w:numPr>
          <w:ilvl w:val="0"/>
          <w:numId w:val="46"/>
        </w:numPr>
        <w:jc w:val="both"/>
        <w:rPr>
          <w:rFonts w:cs="Arial"/>
          <w:szCs w:val="24"/>
        </w:rPr>
      </w:pPr>
      <w:r w:rsidRPr="006A05D3">
        <w:rPr>
          <w:rFonts w:cs="Arial"/>
          <w:szCs w:val="24"/>
        </w:rPr>
        <w:t>Develop and coordinate delivery of a range of wellbeing interventions to facilitate lifestyle and behaviour change and promote</w:t>
      </w:r>
      <w:r w:rsidR="00453C99" w:rsidRPr="006A05D3">
        <w:rPr>
          <w:rFonts w:cs="Arial"/>
          <w:szCs w:val="24"/>
        </w:rPr>
        <w:t xml:space="preserve"> the benefits of</w:t>
      </w:r>
      <w:r w:rsidRPr="006A05D3">
        <w:rPr>
          <w:rFonts w:cs="Arial"/>
          <w:szCs w:val="24"/>
        </w:rPr>
        <w:t xml:space="preserve"> community wellbeing </w:t>
      </w:r>
    </w:p>
    <w:p w14:paraId="60F312EA" w14:textId="77777777" w:rsidR="009E5E16" w:rsidRPr="006A05D3" w:rsidRDefault="009E5E16" w:rsidP="009E5E16">
      <w:pPr>
        <w:ind w:left="720"/>
        <w:jc w:val="both"/>
        <w:rPr>
          <w:rFonts w:cs="Arial"/>
          <w:szCs w:val="24"/>
        </w:rPr>
      </w:pPr>
    </w:p>
    <w:p w14:paraId="2A9CD252" w14:textId="77777777" w:rsidR="009E5E16" w:rsidRPr="006A05D3" w:rsidRDefault="00630ACB" w:rsidP="009E5E16">
      <w:pPr>
        <w:numPr>
          <w:ilvl w:val="0"/>
          <w:numId w:val="46"/>
        </w:numPr>
        <w:jc w:val="both"/>
        <w:rPr>
          <w:rFonts w:cs="Arial"/>
          <w:szCs w:val="24"/>
        </w:rPr>
      </w:pPr>
      <w:r w:rsidRPr="006A05D3">
        <w:rPr>
          <w:rFonts w:cs="Arial"/>
          <w:szCs w:val="24"/>
        </w:rPr>
        <w:t>Provide one-to-one coaching and behaviour change support</w:t>
      </w:r>
      <w:r w:rsidR="009E5E16" w:rsidRPr="006A05D3">
        <w:rPr>
          <w:rFonts w:cs="Arial"/>
          <w:szCs w:val="24"/>
        </w:rPr>
        <w:t xml:space="preserve"> </w:t>
      </w:r>
    </w:p>
    <w:p w14:paraId="5D3D4B76" w14:textId="77777777" w:rsidR="009E5E16" w:rsidRPr="006A05D3" w:rsidRDefault="009E5E16" w:rsidP="009E5E16">
      <w:pPr>
        <w:pStyle w:val="ListParagraph"/>
        <w:rPr>
          <w:rFonts w:cs="Arial"/>
          <w:szCs w:val="24"/>
        </w:rPr>
      </w:pPr>
    </w:p>
    <w:p w14:paraId="29A4CFA1" w14:textId="498C68C9" w:rsidR="009E5E16" w:rsidRPr="006A05D3" w:rsidRDefault="009E5E16" w:rsidP="009E5E16">
      <w:pPr>
        <w:numPr>
          <w:ilvl w:val="0"/>
          <w:numId w:val="46"/>
        </w:numPr>
        <w:jc w:val="both"/>
        <w:rPr>
          <w:rFonts w:cs="Arial"/>
          <w:szCs w:val="24"/>
        </w:rPr>
      </w:pPr>
      <w:r w:rsidRPr="006A05D3">
        <w:rPr>
          <w:rFonts w:cs="Arial"/>
          <w:szCs w:val="24"/>
        </w:rPr>
        <w:t>Manage equipment and resources as required to support the smooth running of the programme.</w:t>
      </w:r>
    </w:p>
    <w:p w14:paraId="7F07754B" w14:textId="77777777" w:rsidR="00630ACB" w:rsidRPr="006A05D3" w:rsidRDefault="00630ACB" w:rsidP="009E5E16">
      <w:pPr>
        <w:ind w:left="720"/>
        <w:jc w:val="both"/>
        <w:rPr>
          <w:rFonts w:cs="Arial"/>
          <w:szCs w:val="24"/>
        </w:rPr>
      </w:pPr>
    </w:p>
    <w:p w14:paraId="5C2BC5A4" w14:textId="77777777" w:rsidR="00630ACB" w:rsidRPr="006A05D3" w:rsidRDefault="00630ACB" w:rsidP="00630ACB">
      <w:pPr>
        <w:numPr>
          <w:ilvl w:val="0"/>
          <w:numId w:val="45"/>
        </w:numPr>
        <w:jc w:val="both"/>
        <w:rPr>
          <w:rFonts w:cs="Arial"/>
          <w:szCs w:val="24"/>
        </w:rPr>
      </w:pPr>
      <w:r w:rsidRPr="006A05D3">
        <w:rPr>
          <w:rFonts w:cs="Arial"/>
          <w:szCs w:val="24"/>
        </w:rPr>
        <w:t>Support related structured and unstructured volunteering and self-development opportunities and provide associated peer support and mentoring to volunteers, leaders and instructors</w:t>
      </w:r>
    </w:p>
    <w:p w14:paraId="164A071D" w14:textId="77777777" w:rsidR="00630ACB" w:rsidRPr="006A05D3" w:rsidRDefault="00630ACB" w:rsidP="00630ACB">
      <w:pPr>
        <w:jc w:val="both"/>
        <w:rPr>
          <w:rFonts w:cs="Arial"/>
          <w:szCs w:val="24"/>
        </w:rPr>
      </w:pPr>
    </w:p>
    <w:p w14:paraId="30FF918B" w14:textId="77777777" w:rsidR="00630ACB" w:rsidRPr="006A05D3" w:rsidRDefault="00630ACB" w:rsidP="00630ACB">
      <w:pPr>
        <w:numPr>
          <w:ilvl w:val="0"/>
          <w:numId w:val="45"/>
        </w:numPr>
        <w:jc w:val="both"/>
        <w:rPr>
          <w:rFonts w:cs="Arial"/>
          <w:szCs w:val="24"/>
        </w:rPr>
      </w:pPr>
      <w:r w:rsidRPr="006A05D3">
        <w:rPr>
          <w:rFonts w:cs="Arial"/>
          <w:szCs w:val="24"/>
        </w:rPr>
        <w:t>Form new and creative partnerships with other agencies to ensure that residents are provided with high quality opportunities to get involved</w:t>
      </w:r>
    </w:p>
    <w:p w14:paraId="577F4934" w14:textId="77777777" w:rsidR="00630ACB" w:rsidRPr="006A05D3" w:rsidRDefault="00630ACB" w:rsidP="00630ACB">
      <w:pPr>
        <w:jc w:val="both"/>
        <w:rPr>
          <w:rFonts w:cs="Arial"/>
          <w:szCs w:val="24"/>
        </w:rPr>
      </w:pPr>
    </w:p>
    <w:p w14:paraId="49282336" w14:textId="77777777" w:rsidR="00630ACB" w:rsidRPr="006A05D3" w:rsidRDefault="00630ACB" w:rsidP="00630ACB">
      <w:pPr>
        <w:numPr>
          <w:ilvl w:val="0"/>
          <w:numId w:val="45"/>
        </w:numPr>
        <w:jc w:val="both"/>
        <w:rPr>
          <w:rFonts w:cs="Arial"/>
          <w:szCs w:val="24"/>
        </w:rPr>
      </w:pPr>
      <w:r w:rsidRPr="006A05D3">
        <w:rPr>
          <w:rFonts w:cs="Arial"/>
          <w:szCs w:val="24"/>
        </w:rPr>
        <w:t>Disseminate promotional literature and general programme information</w:t>
      </w:r>
    </w:p>
    <w:p w14:paraId="23DBA7DC" w14:textId="77777777" w:rsidR="00630ACB" w:rsidRPr="006A05D3" w:rsidRDefault="00630ACB" w:rsidP="00630ACB">
      <w:pPr>
        <w:pStyle w:val="ListParagraph"/>
        <w:jc w:val="both"/>
        <w:rPr>
          <w:rFonts w:cs="Arial"/>
          <w:szCs w:val="24"/>
        </w:rPr>
      </w:pPr>
    </w:p>
    <w:p w14:paraId="3CC36336" w14:textId="77777777" w:rsidR="00630ACB" w:rsidRPr="006A05D3" w:rsidRDefault="00630ACB" w:rsidP="00630ACB">
      <w:pPr>
        <w:numPr>
          <w:ilvl w:val="0"/>
          <w:numId w:val="45"/>
        </w:numPr>
        <w:jc w:val="both"/>
        <w:rPr>
          <w:rFonts w:cs="Arial"/>
          <w:szCs w:val="24"/>
        </w:rPr>
      </w:pPr>
      <w:r w:rsidRPr="006A05D3">
        <w:rPr>
          <w:rFonts w:cs="Arial"/>
          <w:szCs w:val="24"/>
        </w:rPr>
        <w:t>Provide supported access to on-line toolkits and programmes</w:t>
      </w:r>
    </w:p>
    <w:p w14:paraId="2EC1E29D" w14:textId="77777777" w:rsidR="00630ACB" w:rsidRPr="006A05D3" w:rsidRDefault="00630ACB" w:rsidP="00630ACB">
      <w:pPr>
        <w:jc w:val="both"/>
        <w:rPr>
          <w:rFonts w:cs="Arial"/>
          <w:szCs w:val="24"/>
        </w:rPr>
      </w:pPr>
    </w:p>
    <w:p w14:paraId="6211DAEE" w14:textId="77777777" w:rsidR="00453C99" w:rsidRPr="006A05D3" w:rsidRDefault="00630ACB" w:rsidP="00453C99">
      <w:pPr>
        <w:numPr>
          <w:ilvl w:val="0"/>
          <w:numId w:val="45"/>
        </w:numPr>
        <w:jc w:val="both"/>
        <w:rPr>
          <w:rFonts w:cs="Arial"/>
          <w:szCs w:val="24"/>
        </w:rPr>
      </w:pPr>
      <w:r w:rsidRPr="006A05D3">
        <w:rPr>
          <w:rFonts w:cs="Arial"/>
          <w:szCs w:val="24"/>
        </w:rPr>
        <w:t>Ensure monitoring and recording systems are in place and maintain appropriate records to enable effective monitoring and evaluation of the service</w:t>
      </w:r>
    </w:p>
    <w:p w14:paraId="6208C822" w14:textId="77777777" w:rsidR="00453C99" w:rsidRPr="006A05D3" w:rsidRDefault="00453C99" w:rsidP="00453C99">
      <w:pPr>
        <w:pStyle w:val="ListParagraph"/>
        <w:rPr>
          <w:rFonts w:cs="Arial"/>
          <w:szCs w:val="24"/>
        </w:rPr>
      </w:pPr>
    </w:p>
    <w:p w14:paraId="3B0BC0D4" w14:textId="77777777" w:rsidR="00453C99" w:rsidRPr="006A05D3" w:rsidRDefault="00630ACB" w:rsidP="00453C99">
      <w:pPr>
        <w:numPr>
          <w:ilvl w:val="0"/>
          <w:numId w:val="45"/>
        </w:numPr>
        <w:jc w:val="both"/>
        <w:rPr>
          <w:rFonts w:cs="Arial"/>
          <w:szCs w:val="24"/>
        </w:rPr>
      </w:pPr>
      <w:r w:rsidRPr="006A05D3">
        <w:rPr>
          <w:rFonts w:cs="Arial"/>
          <w:szCs w:val="24"/>
        </w:rPr>
        <w:t>Organise all equipment and resources to aid the smooth running of programmes</w:t>
      </w:r>
      <w:r w:rsidR="00453C99" w:rsidRPr="006A05D3">
        <w:rPr>
          <w:rFonts w:cs="Arial"/>
          <w:szCs w:val="24"/>
          <w:lang w:eastAsia="en-GB" w:bidi="ar-SA"/>
        </w:rPr>
        <w:t xml:space="preserve"> </w:t>
      </w:r>
    </w:p>
    <w:p w14:paraId="4CF150FE" w14:textId="77777777" w:rsidR="00453C99" w:rsidRPr="006A05D3" w:rsidRDefault="00453C99" w:rsidP="00453C99">
      <w:pPr>
        <w:pStyle w:val="ListParagraph"/>
        <w:rPr>
          <w:rFonts w:cs="Arial"/>
          <w:szCs w:val="24"/>
          <w:lang w:eastAsia="en-GB" w:bidi="ar-SA"/>
        </w:rPr>
      </w:pPr>
    </w:p>
    <w:p w14:paraId="6479C3F6" w14:textId="77777777" w:rsidR="00453C99" w:rsidRPr="006A05D3" w:rsidRDefault="00453C99" w:rsidP="00453C99">
      <w:pPr>
        <w:numPr>
          <w:ilvl w:val="0"/>
          <w:numId w:val="45"/>
        </w:numPr>
        <w:jc w:val="both"/>
        <w:rPr>
          <w:rFonts w:cs="Arial"/>
          <w:szCs w:val="24"/>
        </w:rPr>
      </w:pPr>
      <w:r w:rsidRPr="006A05D3">
        <w:rPr>
          <w:rFonts w:cs="Arial"/>
          <w:szCs w:val="24"/>
          <w:lang w:eastAsia="en-GB" w:bidi="ar-SA"/>
        </w:rPr>
        <w:t>Manage and adapt personal behaviours to ensure provision is inclusive, customer-focused and accessible</w:t>
      </w:r>
    </w:p>
    <w:p w14:paraId="2E5F9866" w14:textId="77777777" w:rsidR="00453C99" w:rsidRPr="006A05D3" w:rsidRDefault="00453C99" w:rsidP="00453C99">
      <w:pPr>
        <w:pStyle w:val="ListParagraph"/>
        <w:rPr>
          <w:rFonts w:cs="Arial"/>
          <w:szCs w:val="24"/>
          <w:lang w:eastAsia="en-GB" w:bidi="ar-SA"/>
        </w:rPr>
      </w:pPr>
    </w:p>
    <w:p w14:paraId="0A6D1556" w14:textId="1F116122" w:rsidR="00453C99" w:rsidRPr="006A05D3" w:rsidRDefault="00453C99" w:rsidP="00453C99">
      <w:pPr>
        <w:numPr>
          <w:ilvl w:val="0"/>
          <w:numId w:val="45"/>
        </w:numPr>
        <w:jc w:val="both"/>
        <w:rPr>
          <w:rFonts w:cs="Arial"/>
          <w:szCs w:val="24"/>
        </w:rPr>
      </w:pPr>
      <w:r w:rsidRPr="006A05D3">
        <w:rPr>
          <w:rFonts w:cs="Arial"/>
          <w:szCs w:val="24"/>
          <w:lang w:eastAsia="en-GB" w:bidi="ar-SA"/>
        </w:rPr>
        <w:t>Build partnerships and develop meaningful relationships with local partners and stakeholders in sport and physical activity</w:t>
      </w:r>
    </w:p>
    <w:p w14:paraId="0D488A70" w14:textId="77777777" w:rsidR="00630ACB" w:rsidRPr="006A05D3" w:rsidRDefault="00630ACB" w:rsidP="00630ACB">
      <w:pPr>
        <w:pStyle w:val="ListParagraph"/>
        <w:jc w:val="both"/>
        <w:rPr>
          <w:rFonts w:cs="Arial"/>
          <w:szCs w:val="24"/>
        </w:rPr>
      </w:pPr>
    </w:p>
    <w:p w14:paraId="32F3B29F" w14:textId="77777777" w:rsidR="00630ACB" w:rsidRPr="006A05D3" w:rsidRDefault="00630ACB" w:rsidP="00630ACB">
      <w:pPr>
        <w:numPr>
          <w:ilvl w:val="0"/>
          <w:numId w:val="45"/>
        </w:numPr>
        <w:jc w:val="both"/>
        <w:rPr>
          <w:rFonts w:cs="Arial"/>
          <w:szCs w:val="24"/>
        </w:rPr>
      </w:pPr>
      <w:r w:rsidRPr="006A05D3">
        <w:rPr>
          <w:rFonts w:cs="Arial"/>
          <w:szCs w:val="24"/>
        </w:rPr>
        <w:t>Contribute as required to the promotion and delivery of community-based wellbeing events and initiatives, including developing new groups and activities</w:t>
      </w:r>
    </w:p>
    <w:p w14:paraId="50A59359" w14:textId="77777777" w:rsidR="00630ACB" w:rsidRPr="006A05D3" w:rsidRDefault="00630ACB" w:rsidP="00630ACB">
      <w:pPr>
        <w:rPr>
          <w:rFonts w:cs="Arial"/>
          <w:b/>
          <w:bCs/>
          <w:szCs w:val="24"/>
        </w:rPr>
      </w:pPr>
    </w:p>
    <w:p w14:paraId="20A5F4EC" w14:textId="77777777" w:rsidR="003F4B26" w:rsidRPr="006A05D3" w:rsidRDefault="003F4B26" w:rsidP="003F4B26">
      <w:pPr>
        <w:ind w:left="709" w:hanging="709"/>
        <w:rPr>
          <w:rFonts w:cs="Arial"/>
          <w:szCs w:val="24"/>
        </w:rPr>
      </w:pPr>
    </w:p>
    <w:p w14:paraId="19B1D043" w14:textId="77777777" w:rsidR="003F4B26" w:rsidRPr="006A05D3" w:rsidRDefault="003F4B26" w:rsidP="003F4B26">
      <w:pPr>
        <w:rPr>
          <w:rFonts w:cs="Arial"/>
          <w:b/>
          <w:bCs/>
          <w:szCs w:val="24"/>
        </w:rPr>
      </w:pPr>
      <w:r w:rsidRPr="006A05D3">
        <w:rPr>
          <w:rFonts w:cs="Arial"/>
          <w:bCs/>
          <w:szCs w:val="24"/>
        </w:rPr>
        <w:t>The above is not exhaustive and the post holder will be expected to undertake any duties which may reasonably fall within the level of responsibility and the competence of the post as directed.</w:t>
      </w:r>
    </w:p>
    <w:p w14:paraId="558F5B9A" w14:textId="77777777" w:rsidR="00632B2B" w:rsidRPr="006A05D3" w:rsidRDefault="00632B2B" w:rsidP="00681A84">
      <w:pPr>
        <w:rPr>
          <w:rFonts w:cs="Arial"/>
          <w:b/>
          <w:szCs w:val="24"/>
        </w:rPr>
      </w:pPr>
    </w:p>
    <w:p w14:paraId="77BA04CC" w14:textId="77777777" w:rsidR="003F4B26" w:rsidRPr="006A05D3" w:rsidRDefault="003F4B26" w:rsidP="00681A84">
      <w:pPr>
        <w:rPr>
          <w:rFonts w:cs="Arial"/>
          <w:b/>
          <w:szCs w:val="24"/>
        </w:rPr>
      </w:pPr>
    </w:p>
    <w:p w14:paraId="36570EDB" w14:textId="77777777" w:rsidR="00632B2B" w:rsidRPr="006A05D3"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453C99" w:rsidRPr="006A05D3" w14:paraId="20DF9918" w14:textId="77777777" w:rsidTr="00300F4A">
        <w:trPr>
          <w:trHeight w:val="624"/>
        </w:trPr>
        <w:tc>
          <w:tcPr>
            <w:tcW w:w="10456" w:type="dxa"/>
            <w:shd w:val="clear" w:color="auto" w:fill="F2F2F2" w:themeFill="background1" w:themeFillShade="F2"/>
            <w:vAlign w:val="center"/>
          </w:tcPr>
          <w:p w14:paraId="44E1AE11" w14:textId="77777777" w:rsidR="003F5F22" w:rsidRPr="006A05D3" w:rsidRDefault="003F5F22" w:rsidP="00300F4A">
            <w:pPr>
              <w:rPr>
                <w:rFonts w:cs="Arial"/>
                <w:b/>
                <w:szCs w:val="24"/>
              </w:rPr>
            </w:pPr>
            <w:r w:rsidRPr="006A05D3">
              <w:rPr>
                <w:rFonts w:cs="Arial"/>
                <w:b/>
                <w:szCs w:val="24"/>
              </w:rPr>
              <w:t>Organisational responsibilities</w:t>
            </w:r>
          </w:p>
        </w:tc>
      </w:tr>
    </w:tbl>
    <w:p w14:paraId="3D00FC2B" w14:textId="77777777" w:rsidR="00681A84" w:rsidRPr="006A05D3" w:rsidRDefault="00681A84">
      <w:pPr>
        <w:rPr>
          <w:rFonts w:cs="Arial"/>
          <w:b/>
          <w:szCs w:val="24"/>
        </w:rPr>
      </w:pPr>
    </w:p>
    <w:p w14:paraId="69D6DE47"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lastRenderedPageBreak/>
        <w:t>Values and behaviours</w:t>
      </w:r>
    </w:p>
    <w:p w14:paraId="731A2FC5" w14:textId="77777777" w:rsidR="00681A84" w:rsidRPr="006A05D3" w:rsidRDefault="00681A84" w:rsidP="003F5F22">
      <w:pPr>
        <w:pStyle w:val="ListParagraph"/>
        <w:ind w:left="567"/>
        <w:rPr>
          <w:rFonts w:cs="Arial"/>
          <w:szCs w:val="24"/>
        </w:rPr>
      </w:pPr>
      <w:r w:rsidRPr="006A05D3">
        <w:rPr>
          <w:rFonts w:cs="Arial"/>
          <w:szCs w:val="24"/>
        </w:rPr>
        <w:t>To demonstrate and be a role model for the council’s values and behaviours to promote and encourage positive behaviours, enhancing the quality and integrity of the services we provide.</w:t>
      </w:r>
    </w:p>
    <w:p w14:paraId="4EA77A92" w14:textId="77777777" w:rsidR="00681A84" w:rsidRPr="006A05D3" w:rsidRDefault="00681A84" w:rsidP="003F5F22">
      <w:pPr>
        <w:pStyle w:val="ListParagraph"/>
        <w:ind w:left="567" w:hanging="425"/>
        <w:rPr>
          <w:rFonts w:cs="Arial"/>
          <w:szCs w:val="24"/>
        </w:rPr>
      </w:pPr>
    </w:p>
    <w:p w14:paraId="0A16235C"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Smarter working, transformation and design principles</w:t>
      </w:r>
    </w:p>
    <w:p w14:paraId="0E573E9E" w14:textId="77777777" w:rsidR="00681A84" w:rsidRPr="006A05D3" w:rsidRDefault="00681A84" w:rsidP="003F5F22">
      <w:pPr>
        <w:pStyle w:val="ListParagraph"/>
        <w:ind w:left="567"/>
        <w:rPr>
          <w:rFonts w:cs="Arial"/>
          <w:szCs w:val="24"/>
        </w:rPr>
      </w:pPr>
      <w:r w:rsidRPr="006A05D3">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09DDBC" w14:textId="77777777" w:rsidR="00681A84" w:rsidRPr="006A05D3" w:rsidRDefault="00681A84" w:rsidP="00681A84">
      <w:pPr>
        <w:pStyle w:val="ListParagraph"/>
        <w:rPr>
          <w:rFonts w:cs="Arial"/>
          <w:szCs w:val="24"/>
        </w:rPr>
      </w:pPr>
    </w:p>
    <w:p w14:paraId="498C40D3"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Communication</w:t>
      </w:r>
    </w:p>
    <w:p w14:paraId="249FBC17" w14:textId="77777777" w:rsidR="00681A84" w:rsidRPr="006A05D3" w:rsidRDefault="00681A84" w:rsidP="003F5F22">
      <w:pPr>
        <w:pStyle w:val="ListParagraph"/>
        <w:ind w:left="567"/>
        <w:rPr>
          <w:rFonts w:cs="Arial"/>
          <w:szCs w:val="24"/>
        </w:rPr>
      </w:pPr>
      <w:r w:rsidRPr="006A05D3">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EFF853D" w14:textId="77777777" w:rsidR="00681A84" w:rsidRPr="006A05D3" w:rsidRDefault="00681A84" w:rsidP="003F5F22">
      <w:pPr>
        <w:pStyle w:val="ListParagraph"/>
        <w:ind w:left="567" w:hanging="425"/>
        <w:rPr>
          <w:rFonts w:cs="Arial"/>
          <w:szCs w:val="24"/>
        </w:rPr>
      </w:pPr>
    </w:p>
    <w:p w14:paraId="4BA7488E"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Health</w:t>
      </w:r>
      <w:r w:rsidR="001D2B80" w:rsidRPr="006A05D3">
        <w:rPr>
          <w:rFonts w:cs="Arial"/>
          <w:b/>
          <w:szCs w:val="24"/>
        </w:rPr>
        <w:t>, Safety and Wellbeing</w:t>
      </w:r>
      <w:r w:rsidRPr="006A05D3">
        <w:rPr>
          <w:rFonts w:cs="Arial"/>
          <w:b/>
          <w:szCs w:val="24"/>
        </w:rPr>
        <w:t xml:space="preserve"> </w:t>
      </w:r>
    </w:p>
    <w:p w14:paraId="6B974FCB" w14:textId="77777777" w:rsidR="00681A84" w:rsidRPr="006A05D3" w:rsidRDefault="00681A84" w:rsidP="003F5F22">
      <w:pPr>
        <w:pStyle w:val="ListParagraph"/>
        <w:ind w:left="567"/>
        <w:rPr>
          <w:rFonts w:cs="Arial"/>
          <w:szCs w:val="24"/>
        </w:rPr>
      </w:pPr>
      <w:r w:rsidRPr="006A05D3">
        <w:rPr>
          <w:rFonts w:cs="Arial"/>
          <w:szCs w:val="24"/>
        </w:rPr>
        <w:t xml:space="preserve">To </w:t>
      </w:r>
      <w:r w:rsidR="001D2B80" w:rsidRPr="006A05D3">
        <w:rPr>
          <w:rFonts w:cs="Arial"/>
          <w:szCs w:val="24"/>
        </w:rPr>
        <w:t>take responsibility for</w:t>
      </w:r>
      <w:r w:rsidRPr="006A05D3">
        <w:rPr>
          <w:rFonts w:cs="Arial"/>
          <w:szCs w:val="24"/>
        </w:rPr>
        <w:t xml:space="preserve"> health</w:t>
      </w:r>
      <w:r w:rsidR="001D2B80" w:rsidRPr="006A05D3">
        <w:rPr>
          <w:rFonts w:cs="Arial"/>
          <w:szCs w:val="24"/>
        </w:rPr>
        <w:t xml:space="preserve">, </w:t>
      </w:r>
      <w:r w:rsidRPr="006A05D3">
        <w:rPr>
          <w:rFonts w:cs="Arial"/>
          <w:szCs w:val="24"/>
        </w:rPr>
        <w:t>safety</w:t>
      </w:r>
      <w:r w:rsidR="001D2B80" w:rsidRPr="006A05D3">
        <w:rPr>
          <w:rFonts w:cs="Arial"/>
          <w:szCs w:val="24"/>
        </w:rPr>
        <w:t xml:space="preserve"> and wellbeing</w:t>
      </w:r>
      <w:r w:rsidRPr="006A05D3">
        <w:rPr>
          <w:rFonts w:cs="Arial"/>
          <w:szCs w:val="24"/>
        </w:rPr>
        <w:t xml:space="preserve"> in accordance with the council’s Health and Safety Policy and procedures</w:t>
      </w:r>
      <w:r w:rsidR="0063274D" w:rsidRPr="006A05D3">
        <w:rPr>
          <w:rFonts w:cs="Arial"/>
          <w:szCs w:val="24"/>
        </w:rPr>
        <w:t xml:space="preserve">. </w:t>
      </w:r>
    </w:p>
    <w:p w14:paraId="26DD0147" w14:textId="77777777" w:rsidR="0063274D" w:rsidRPr="006A05D3" w:rsidRDefault="0063274D" w:rsidP="003F5F22">
      <w:pPr>
        <w:pStyle w:val="ListParagraph"/>
        <w:ind w:left="567" w:hanging="425"/>
        <w:rPr>
          <w:rFonts w:cs="Arial"/>
          <w:szCs w:val="24"/>
        </w:rPr>
      </w:pPr>
    </w:p>
    <w:p w14:paraId="0786D53E"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Equality and diversity</w:t>
      </w:r>
    </w:p>
    <w:p w14:paraId="133007F2" w14:textId="4C880A4E" w:rsidR="0063274D" w:rsidRPr="006A05D3" w:rsidRDefault="0063274D" w:rsidP="00264A4E">
      <w:pPr>
        <w:pStyle w:val="ListParagraph"/>
        <w:ind w:left="567"/>
        <w:rPr>
          <w:rFonts w:cs="Arial"/>
          <w:szCs w:val="24"/>
        </w:rPr>
      </w:pPr>
      <w:r w:rsidRPr="006A05D3">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34AD822B" w14:textId="77777777" w:rsidR="00A1293B" w:rsidRPr="006A05D3" w:rsidRDefault="00A1293B" w:rsidP="003F5F22">
      <w:pPr>
        <w:pStyle w:val="ListParagraph"/>
        <w:ind w:left="567" w:hanging="425"/>
        <w:rPr>
          <w:rFonts w:cs="Arial"/>
          <w:szCs w:val="24"/>
        </w:rPr>
      </w:pPr>
    </w:p>
    <w:p w14:paraId="7F676862"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Confidentiality</w:t>
      </w:r>
    </w:p>
    <w:p w14:paraId="3D1C83B8" w14:textId="15836F7D" w:rsidR="0063274D" w:rsidRPr="006A05D3" w:rsidRDefault="0063274D" w:rsidP="003F5F22">
      <w:pPr>
        <w:pStyle w:val="ListParagraph"/>
        <w:ind w:left="567"/>
        <w:rPr>
          <w:rFonts w:cs="Arial"/>
          <w:szCs w:val="24"/>
        </w:rPr>
      </w:pPr>
      <w:r w:rsidRPr="006A05D3">
        <w:rPr>
          <w:rFonts w:cs="Arial"/>
          <w:szCs w:val="24"/>
        </w:rPr>
        <w:t xml:space="preserve">To work in a way that does not divulge personal and/or confidential information </w:t>
      </w:r>
      <w:proofErr w:type="gramStart"/>
      <w:r w:rsidRPr="006A05D3">
        <w:rPr>
          <w:rFonts w:cs="Arial"/>
          <w:szCs w:val="24"/>
        </w:rPr>
        <w:t>during the course of</w:t>
      </w:r>
      <w:proofErr w:type="gramEnd"/>
      <w:r w:rsidRPr="006A05D3">
        <w:rPr>
          <w:rFonts w:cs="Arial"/>
          <w:szCs w:val="24"/>
        </w:rPr>
        <w:t xml:space="preserve"> their work and follow the council’s policies and procedures in relation to data protection and security of information.</w:t>
      </w:r>
    </w:p>
    <w:p w14:paraId="6E58C52E" w14:textId="5E916D72" w:rsidR="00070021" w:rsidRPr="006A05D3" w:rsidRDefault="00070021" w:rsidP="003F5F22">
      <w:pPr>
        <w:pStyle w:val="ListParagraph"/>
        <w:ind w:left="567"/>
        <w:rPr>
          <w:rFonts w:cs="Arial"/>
          <w:szCs w:val="24"/>
        </w:rPr>
      </w:pPr>
    </w:p>
    <w:p w14:paraId="589EE5B2" w14:textId="77777777" w:rsidR="00070021" w:rsidRPr="006A05D3" w:rsidRDefault="00070021" w:rsidP="00070021">
      <w:pPr>
        <w:numPr>
          <w:ilvl w:val="0"/>
          <w:numId w:val="21"/>
        </w:numPr>
        <w:ind w:left="360" w:hanging="218"/>
        <w:contextualSpacing/>
        <w:jc w:val="both"/>
        <w:rPr>
          <w:rFonts w:cs="Arial"/>
          <w:b/>
          <w:bCs/>
          <w:szCs w:val="24"/>
          <w:lang w:bidi="ar-SA"/>
        </w:rPr>
      </w:pPr>
      <w:r w:rsidRPr="006A05D3">
        <w:rPr>
          <w:rFonts w:cs="Arial"/>
          <w:szCs w:val="24"/>
        </w:rPr>
        <w:t xml:space="preserve">   </w:t>
      </w:r>
      <w:r w:rsidRPr="006A05D3">
        <w:rPr>
          <w:rFonts w:cs="Arial"/>
          <w:b/>
          <w:bCs/>
          <w:szCs w:val="24"/>
        </w:rPr>
        <w:t>Climate Change</w:t>
      </w:r>
    </w:p>
    <w:p w14:paraId="62DEC60A" w14:textId="77777777" w:rsidR="00070021" w:rsidRPr="006A05D3" w:rsidRDefault="00070021" w:rsidP="00070021">
      <w:pPr>
        <w:ind w:left="567"/>
        <w:jc w:val="both"/>
        <w:rPr>
          <w:rFonts w:cs="Arial"/>
          <w:szCs w:val="24"/>
        </w:rPr>
      </w:pPr>
      <w:r w:rsidRPr="006A05D3">
        <w:rPr>
          <w:rFonts w:cs="Arial"/>
          <w:szCs w:val="24"/>
        </w:rPr>
        <w:t xml:space="preserve">To contribute to our corporate responsibility in relation to climate change by considering and limiting the carbon impact of activities </w:t>
      </w:r>
      <w:proofErr w:type="gramStart"/>
      <w:r w:rsidRPr="006A05D3">
        <w:rPr>
          <w:rFonts w:cs="Arial"/>
          <w:szCs w:val="24"/>
        </w:rPr>
        <w:t>during the course of</w:t>
      </w:r>
      <w:proofErr w:type="gramEnd"/>
      <w:r w:rsidRPr="006A05D3">
        <w:rPr>
          <w:rFonts w:cs="Arial"/>
          <w:szCs w:val="24"/>
        </w:rPr>
        <w:t xml:space="preserve"> your work, wherever possible.</w:t>
      </w:r>
    </w:p>
    <w:p w14:paraId="09F5F719" w14:textId="77777777" w:rsidR="0063274D" w:rsidRPr="006A05D3" w:rsidRDefault="0063274D" w:rsidP="00264A4E">
      <w:pPr>
        <w:rPr>
          <w:rFonts w:cs="Arial"/>
          <w:szCs w:val="24"/>
        </w:rPr>
      </w:pPr>
    </w:p>
    <w:p w14:paraId="3C1537F9"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Performance management</w:t>
      </w:r>
    </w:p>
    <w:p w14:paraId="151126A6" w14:textId="77777777" w:rsidR="0063274D" w:rsidRPr="006A05D3" w:rsidRDefault="0063274D" w:rsidP="003F5F22">
      <w:pPr>
        <w:pStyle w:val="ListParagraph"/>
        <w:ind w:left="567"/>
        <w:rPr>
          <w:rFonts w:cs="Arial"/>
          <w:szCs w:val="24"/>
        </w:rPr>
      </w:pPr>
      <w:r w:rsidRPr="006A05D3">
        <w:rPr>
          <w:rFonts w:cs="Arial"/>
          <w:szCs w:val="24"/>
        </w:rPr>
        <w:t xml:space="preserve">To promote a culture whereby performance management is ingrained and the highest of standards and performance are achieved by all. </w:t>
      </w:r>
      <w:r w:rsidR="001D2B80" w:rsidRPr="006A05D3">
        <w:rPr>
          <w:rFonts w:cs="Arial"/>
          <w:szCs w:val="24"/>
        </w:rPr>
        <w:t xml:space="preserve">Contribute to </w:t>
      </w:r>
      <w:r w:rsidRPr="006A05D3">
        <w:rPr>
          <w:rFonts w:cs="Arial"/>
          <w:szCs w:val="24"/>
        </w:rPr>
        <w:t xml:space="preserve">the council’s Performance and Development Review processes to ensure continuous learning and improvement and </w:t>
      </w:r>
      <w:r w:rsidR="001D2B80" w:rsidRPr="006A05D3">
        <w:rPr>
          <w:rFonts w:cs="Arial"/>
          <w:szCs w:val="24"/>
        </w:rPr>
        <w:t xml:space="preserve">to </w:t>
      </w:r>
      <w:r w:rsidRPr="006A05D3">
        <w:rPr>
          <w:rFonts w:cs="Arial"/>
          <w:szCs w:val="24"/>
        </w:rPr>
        <w:t>increase organisational performance.</w:t>
      </w:r>
    </w:p>
    <w:p w14:paraId="4E0463F4" w14:textId="77777777" w:rsidR="0063274D" w:rsidRPr="006A05D3" w:rsidRDefault="0063274D" w:rsidP="003F5F22">
      <w:pPr>
        <w:pStyle w:val="ListParagraph"/>
        <w:ind w:left="567" w:hanging="425"/>
        <w:rPr>
          <w:rFonts w:cs="Arial"/>
          <w:szCs w:val="24"/>
        </w:rPr>
      </w:pPr>
    </w:p>
    <w:p w14:paraId="197B6395"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Quality assurance (for applicable posts)</w:t>
      </w:r>
    </w:p>
    <w:p w14:paraId="2DA7F9BC" w14:textId="77777777" w:rsidR="0063274D" w:rsidRPr="006A05D3" w:rsidRDefault="0063274D" w:rsidP="003F5F22">
      <w:pPr>
        <w:pStyle w:val="ListParagraph"/>
        <w:ind w:left="567"/>
        <w:rPr>
          <w:rFonts w:cs="Arial"/>
          <w:szCs w:val="24"/>
        </w:rPr>
      </w:pPr>
      <w:r w:rsidRPr="006A05D3">
        <w:rPr>
          <w:rFonts w:cs="Arial"/>
          <w:szCs w:val="24"/>
        </w:rPr>
        <w:t xml:space="preserve">To set, monitor and evaluate standards at individual, team and service level so that the highest standards of service are delivered and maintained. Use data, where appropriate, to enhance the </w:t>
      </w:r>
      <w:proofErr w:type="gramStart"/>
      <w:r w:rsidRPr="006A05D3">
        <w:rPr>
          <w:rFonts w:cs="Arial"/>
          <w:szCs w:val="24"/>
        </w:rPr>
        <w:t>quality of service</w:t>
      </w:r>
      <w:proofErr w:type="gramEnd"/>
      <w:r w:rsidRPr="006A05D3">
        <w:rPr>
          <w:rFonts w:cs="Arial"/>
          <w:szCs w:val="24"/>
        </w:rPr>
        <w:t xml:space="preserve"> provision and support decision making processes.</w:t>
      </w:r>
    </w:p>
    <w:p w14:paraId="20247A64" w14:textId="77777777" w:rsidR="0063274D" w:rsidRPr="006A05D3" w:rsidRDefault="0063274D" w:rsidP="003F5F22">
      <w:pPr>
        <w:pStyle w:val="ListParagraph"/>
        <w:ind w:left="567" w:hanging="425"/>
        <w:rPr>
          <w:rFonts w:cs="Arial"/>
          <w:szCs w:val="24"/>
        </w:rPr>
      </w:pPr>
    </w:p>
    <w:p w14:paraId="327800AE"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Management and leadership (for applicable posts)</w:t>
      </w:r>
    </w:p>
    <w:p w14:paraId="40BEEF73" w14:textId="77777777" w:rsidR="0063274D" w:rsidRPr="006A05D3" w:rsidRDefault="0063274D" w:rsidP="003F5F22">
      <w:pPr>
        <w:pStyle w:val="ListParagraph"/>
        <w:ind w:left="567"/>
        <w:rPr>
          <w:rFonts w:cs="Arial"/>
          <w:szCs w:val="24"/>
        </w:rPr>
      </w:pPr>
      <w:r w:rsidRPr="006A05D3">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7F4D941" w14:textId="77777777" w:rsidR="0063274D" w:rsidRPr="006A05D3" w:rsidRDefault="0063274D" w:rsidP="003F5F22">
      <w:pPr>
        <w:pStyle w:val="ListParagraph"/>
        <w:ind w:left="567" w:hanging="425"/>
        <w:rPr>
          <w:rFonts w:cs="Arial"/>
          <w:szCs w:val="24"/>
        </w:rPr>
      </w:pPr>
    </w:p>
    <w:p w14:paraId="073F8196"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Financial management (for applicable posts)</w:t>
      </w:r>
    </w:p>
    <w:p w14:paraId="2A5B0B6B" w14:textId="77777777" w:rsidR="0063274D" w:rsidRPr="006A05D3" w:rsidRDefault="0063274D" w:rsidP="003F5F22">
      <w:pPr>
        <w:pStyle w:val="ListParagraph"/>
        <w:ind w:left="567"/>
        <w:rPr>
          <w:rFonts w:cs="Arial"/>
          <w:szCs w:val="24"/>
        </w:rPr>
      </w:pPr>
      <w:r w:rsidRPr="006A05D3">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01D1DCFE" w14:textId="77777777" w:rsidR="00681A84" w:rsidRPr="006A05D3" w:rsidRDefault="00681A84">
      <w:pPr>
        <w:rPr>
          <w:rFonts w:cs="Arial"/>
          <w:szCs w:val="24"/>
        </w:rPr>
      </w:pPr>
    </w:p>
    <w:p w14:paraId="6B17BCEF" w14:textId="77777777" w:rsidR="00681A84" w:rsidRPr="006A05D3" w:rsidRDefault="0063274D" w:rsidP="00681A84">
      <w:pPr>
        <w:rPr>
          <w:rFonts w:cs="Arial"/>
          <w:b/>
          <w:szCs w:val="24"/>
        </w:rPr>
      </w:pPr>
      <w:r w:rsidRPr="006A05D3">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A05D3">
        <w:rPr>
          <w:rFonts w:cs="Arial"/>
          <w:b/>
          <w:szCs w:val="24"/>
        </w:rPr>
        <w:br w:type="page"/>
      </w:r>
    </w:p>
    <w:p w14:paraId="08B813AB" w14:textId="77777777" w:rsidR="008061D3" w:rsidRPr="006A05D3" w:rsidRDefault="008061D3" w:rsidP="00845787">
      <w:pPr>
        <w:pStyle w:val="aTitle"/>
        <w:tabs>
          <w:tab w:val="clear" w:pos="4513"/>
        </w:tabs>
        <w:ind w:right="3662"/>
        <w:rPr>
          <w:rFonts w:cs="Arial"/>
          <w:b w:val="0"/>
          <w:noProof/>
          <w:color w:val="auto"/>
          <w:sz w:val="24"/>
          <w:szCs w:val="24"/>
          <w:lang w:eastAsia="en-GB"/>
        </w:rPr>
        <w:sectPr w:rsidR="008061D3" w:rsidRPr="006A05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11"/>
        <w:gridCol w:w="4920"/>
      </w:tblGrid>
      <w:tr w:rsidR="00453C99" w:rsidRPr="006A05D3" w14:paraId="121E2635" w14:textId="77777777" w:rsidTr="0063274D">
        <w:trPr>
          <w:trHeight w:val="431"/>
        </w:trPr>
        <w:tc>
          <w:tcPr>
            <w:tcW w:w="15734" w:type="dxa"/>
            <w:gridSpan w:val="3"/>
            <w:tcBorders>
              <w:top w:val="nil"/>
              <w:left w:val="nil"/>
              <w:right w:val="nil"/>
            </w:tcBorders>
            <w:vAlign w:val="center"/>
          </w:tcPr>
          <w:p w14:paraId="18D72E76" w14:textId="522F27AA"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lastRenderedPageBreak/>
              <w:t>Person specification</w:t>
            </w:r>
            <w:r w:rsidR="00AC6FC7" w:rsidRPr="006A05D3">
              <w:rPr>
                <w:rFonts w:cs="Arial"/>
                <w:noProof/>
                <w:color w:val="auto"/>
                <w:sz w:val="24"/>
                <w:szCs w:val="24"/>
                <w:lang w:eastAsia="en-GB"/>
              </w:rPr>
              <w:t xml:space="preserve"> </w:t>
            </w:r>
            <w:r w:rsidR="009A06C7" w:rsidRPr="006A05D3">
              <w:rPr>
                <w:rFonts w:cs="Arial"/>
                <w:noProof/>
                <w:color w:val="auto"/>
                <w:sz w:val="24"/>
                <w:szCs w:val="24"/>
                <w:lang w:eastAsia="en-GB"/>
              </w:rPr>
              <w:t>Community Sport and Health Officer</w:t>
            </w:r>
          </w:p>
        </w:tc>
      </w:tr>
      <w:tr w:rsidR="00453C99" w:rsidRPr="006A05D3" w14:paraId="47ED39CE" w14:textId="77777777" w:rsidTr="00040EE4">
        <w:trPr>
          <w:trHeight w:val="567"/>
        </w:trPr>
        <w:tc>
          <w:tcPr>
            <w:tcW w:w="1671" w:type="dxa"/>
            <w:shd w:val="clear" w:color="auto" w:fill="F2F2F2" w:themeFill="background1" w:themeFillShade="F2"/>
            <w:vAlign w:val="center"/>
          </w:tcPr>
          <w:p w14:paraId="29AC81B8" w14:textId="77777777" w:rsidR="00845787" w:rsidRPr="006A05D3"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59F927BD" w14:textId="77777777" w:rsidR="00845787" w:rsidRPr="006A05D3" w:rsidRDefault="00845787" w:rsidP="00D70625">
            <w:pPr>
              <w:pStyle w:val="aTitle"/>
              <w:tabs>
                <w:tab w:val="clear" w:pos="4513"/>
                <w:tab w:val="clear" w:pos="9026"/>
              </w:tabs>
              <w:rPr>
                <w:rFonts w:cs="Arial"/>
                <w:noProof/>
                <w:color w:val="auto"/>
                <w:sz w:val="24"/>
                <w:szCs w:val="24"/>
                <w:lang w:eastAsia="en-GB"/>
              </w:rPr>
            </w:pPr>
            <w:r w:rsidRPr="006A05D3">
              <w:rPr>
                <w:rFonts w:cs="Arial"/>
                <w:noProof/>
                <w:color w:val="auto"/>
                <w:sz w:val="24"/>
                <w:szCs w:val="24"/>
                <w:lang w:eastAsia="en-GB"/>
              </w:rPr>
              <w:t>Essential</w:t>
            </w:r>
          </w:p>
        </w:tc>
        <w:tc>
          <w:tcPr>
            <w:tcW w:w="4961" w:type="dxa"/>
            <w:shd w:val="clear" w:color="auto" w:fill="F2F2F2" w:themeFill="background1" w:themeFillShade="F2"/>
            <w:vAlign w:val="center"/>
          </w:tcPr>
          <w:p w14:paraId="46766AD5" w14:textId="77777777"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Desirable</w:t>
            </w:r>
          </w:p>
        </w:tc>
      </w:tr>
      <w:tr w:rsidR="00453C99" w:rsidRPr="006A05D3" w14:paraId="22FDF714" w14:textId="77777777" w:rsidTr="00264A4E">
        <w:trPr>
          <w:trHeight w:val="3099"/>
        </w:trPr>
        <w:tc>
          <w:tcPr>
            <w:tcW w:w="1671" w:type="dxa"/>
            <w:shd w:val="clear" w:color="auto" w:fill="F2F2F2" w:themeFill="background1" w:themeFillShade="F2"/>
          </w:tcPr>
          <w:p w14:paraId="72CF782A" w14:textId="77777777" w:rsidR="00845787" w:rsidRPr="006A05D3" w:rsidRDefault="00845787" w:rsidP="00D70625">
            <w:pPr>
              <w:pStyle w:val="aTitle"/>
              <w:tabs>
                <w:tab w:val="clear" w:pos="4513"/>
              </w:tabs>
              <w:rPr>
                <w:rFonts w:cs="Arial"/>
                <w:noProof/>
                <w:color w:val="auto"/>
                <w:sz w:val="24"/>
                <w:szCs w:val="24"/>
                <w:lang w:eastAsia="en-GB"/>
              </w:rPr>
            </w:pPr>
          </w:p>
          <w:p w14:paraId="1C41C56B" w14:textId="77777777"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Qualifications</w:t>
            </w:r>
          </w:p>
        </w:tc>
        <w:tc>
          <w:tcPr>
            <w:tcW w:w="9102" w:type="dxa"/>
          </w:tcPr>
          <w:p w14:paraId="7AAE22AB" w14:textId="160B59E4" w:rsidR="00A925E1" w:rsidRPr="006A05D3" w:rsidRDefault="00A925E1" w:rsidP="00A925E1">
            <w:pPr>
              <w:pStyle w:val="BodyText"/>
              <w:numPr>
                <w:ilvl w:val="0"/>
                <w:numId w:val="35"/>
              </w:numPr>
              <w:spacing w:after="0"/>
              <w:rPr>
                <w:rFonts w:cs="Arial"/>
                <w:szCs w:val="24"/>
              </w:rPr>
            </w:pPr>
            <w:bookmarkStart w:id="0" w:name="_Hlk74061564"/>
            <w:r w:rsidRPr="006A05D3">
              <w:rPr>
                <w:rFonts w:cs="Arial"/>
                <w:szCs w:val="24"/>
              </w:rPr>
              <w:t xml:space="preserve">4 </w:t>
            </w:r>
            <w:proofErr w:type="gramStart"/>
            <w:r w:rsidRPr="006A05D3">
              <w:rPr>
                <w:rFonts w:cs="Arial"/>
                <w:szCs w:val="24"/>
              </w:rPr>
              <w:t>GCSE’s</w:t>
            </w:r>
            <w:proofErr w:type="gramEnd"/>
            <w:r w:rsidRPr="006A05D3">
              <w:rPr>
                <w:rFonts w:cs="Arial"/>
                <w:szCs w:val="24"/>
              </w:rPr>
              <w:t xml:space="preserve"> at Grades A*-C/9-4 or hold an equivalent and relevant qualification including English</w:t>
            </w:r>
            <w:bookmarkEnd w:id="0"/>
          </w:p>
          <w:p w14:paraId="78360B0B" w14:textId="1ECF37C5" w:rsidR="009E5E16" w:rsidRPr="006A05D3" w:rsidRDefault="00A925E1" w:rsidP="009E5E16">
            <w:pPr>
              <w:spacing w:before="120"/>
              <w:rPr>
                <w:rFonts w:cs="Arial"/>
                <w:szCs w:val="24"/>
              </w:rPr>
            </w:pPr>
            <w:r w:rsidRPr="006A05D3">
              <w:rPr>
                <w:rFonts w:cs="Arial"/>
                <w:bCs/>
                <w:szCs w:val="24"/>
              </w:rPr>
              <w:t xml:space="preserve">Ability to achieve the Level 3 </w:t>
            </w:r>
            <w:r w:rsidR="009A06C7" w:rsidRPr="006A05D3">
              <w:rPr>
                <w:rFonts w:cs="Arial"/>
                <w:bCs/>
                <w:szCs w:val="24"/>
              </w:rPr>
              <w:t xml:space="preserve">Community Sport and Health Officer </w:t>
            </w:r>
            <w:r w:rsidRPr="006A05D3">
              <w:rPr>
                <w:rFonts w:cs="Arial"/>
                <w:bCs/>
                <w:szCs w:val="24"/>
              </w:rPr>
              <w:t>qualifications including</w:t>
            </w:r>
            <w:r w:rsidR="009E5E16" w:rsidRPr="006A05D3">
              <w:rPr>
                <w:rFonts w:cs="Arial"/>
                <w:b/>
                <w:bCs/>
                <w:szCs w:val="24"/>
              </w:rPr>
              <w:t>:</w:t>
            </w:r>
            <w:r w:rsidR="009E5E16" w:rsidRPr="006A05D3">
              <w:rPr>
                <w:rFonts w:cs="Arial"/>
                <w:szCs w:val="24"/>
              </w:rPr>
              <w:t xml:space="preserve"> </w:t>
            </w:r>
          </w:p>
          <w:p w14:paraId="4C52A57F" w14:textId="77777777" w:rsidR="009E5E16" w:rsidRPr="006A05D3" w:rsidRDefault="009E5E16" w:rsidP="009E5E16">
            <w:pPr>
              <w:rPr>
                <w:rFonts w:cs="Arial"/>
                <w:szCs w:val="24"/>
              </w:rPr>
            </w:pPr>
          </w:p>
          <w:p w14:paraId="66FBD909" w14:textId="59E4F325" w:rsidR="006A05D3" w:rsidRPr="00F93DF3" w:rsidRDefault="006A05D3" w:rsidP="006A05D3">
            <w:pPr>
              <w:pStyle w:val="ListParagraph"/>
              <w:numPr>
                <w:ilvl w:val="0"/>
                <w:numId w:val="35"/>
              </w:numPr>
              <w:rPr>
                <w:rFonts w:cs="Arial"/>
                <w:szCs w:val="24"/>
              </w:rPr>
            </w:pPr>
            <w:r w:rsidRPr="00F93DF3">
              <w:rPr>
                <w:rFonts w:cs="Arial"/>
                <w:szCs w:val="24"/>
              </w:rPr>
              <w:t xml:space="preserve">First Aid Certificate </w:t>
            </w:r>
          </w:p>
          <w:p w14:paraId="19A3E6C2" w14:textId="55A99D14" w:rsidR="009E5E16" w:rsidRPr="00F93DF3" w:rsidRDefault="009E5E16" w:rsidP="006A05D3">
            <w:pPr>
              <w:pStyle w:val="ListParagraph"/>
              <w:numPr>
                <w:ilvl w:val="0"/>
                <w:numId w:val="35"/>
              </w:numPr>
              <w:rPr>
                <w:rFonts w:cs="Arial"/>
                <w:szCs w:val="24"/>
              </w:rPr>
            </w:pPr>
            <w:r w:rsidRPr="00F93DF3">
              <w:rPr>
                <w:rFonts w:cs="Arial"/>
                <w:szCs w:val="24"/>
              </w:rPr>
              <w:t>Health Trainer Level 3 Certificate</w:t>
            </w:r>
          </w:p>
          <w:p w14:paraId="70141673" w14:textId="01E0D1C1" w:rsidR="006A05D3" w:rsidRPr="00F93DF3" w:rsidRDefault="006A05D3" w:rsidP="006A05D3">
            <w:pPr>
              <w:pStyle w:val="ListParagraph"/>
              <w:numPr>
                <w:ilvl w:val="0"/>
                <w:numId w:val="35"/>
              </w:numPr>
              <w:rPr>
                <w:rFonts w:cs="Arial"/>
                <w:szCs w:val="24"/>
              </w:rPr>
            </w:pPr>
            <w:r w:rsidRPr="00F93DF3">
              <w:rPr>
                <w:rFonts w:cs="Arial"/>
                <w:szCs w:val="24"/>
              </w:rPr>
              <w:t>Walk Leaders Award</w:t>
            </w:r>
          </w:p>
          <w:p w14:paraId="38868972" w14:textId="26F5870F" w:rsidR="006A05D3" w:rsidRPr="00F93DF3" w:rsidRDefault="006A05D3" w:rsidP="006A05D3">
            <w:pPr>
              <w:pStyle w:val="ListParagraph"/>
              <w:numPr>
                <w:ilvl w:val="0"/>
                <w:numId w:val="35"/>
              </w:numPr>
              <w:rPr>
                <w:rFonts w:cs="Arial"/>
                <w:szCs w:val="24"/>
              </w:rPr>
            </w:pPr>
            <w:r w:rsidRPr="00F93DF3">
              <w:rPr>
                <w:rFonts w:cs="Arial"/>
                <w:szCs w:val="24"/>
              </w:rPr>
              <w:t>Cycle Leaders Award</w:t>
            </w:r>
          </w:p>
          <w:p w14:paraId="5B208143" w14:textId="15703600" w:rsidR="006A05D3" w:rsidRPr="00F93DF3" w:rsidRDefault="006A05D3" w:rsidP="006A05D3">
            <w:pPr>
              <w:pStyle w:val="ListParagraph"/>
              <w:numPr>
                <w:ilvl w:val="0"/>
                <w:numId w:val="35"/>
              </w:numPr>
              <w:rPr>
                <w:rFonts w:cs="Arial"/>
                <w:szCs w:val="24"/>
              </w:rPr>
            </w:pPr>
            <w:r w:rsidRPr="00F93DF3">
              <w:rPr>
                <w:rFonts w:cs="Arial"/>
                <w:szCs w:val="24"/>
              </w:rPr>
              <w:t>Run Leaders Award</w:t>
            </w:r>
          </w:p>
          <w:p w14:paraId="71A5F5AF" w14:textId="6C1C574E" w:rsidR="009E5E16" w:rsidRPr="00F93DF3" w:rsidRDefault="009E5E16" w:rsidP="006A05D3">
            <w:pPr>
              <w:pStyle w:val="ListParagraph"/>
              <w:numPr>
                <w:ilvl w:val="0"/>
                <w:numId w:val="35"/>
              </w:numPr>
              <w:rPr>
                <w:rFonts w:cs="Arial"/>
                <w:szCs w:val="24"/>
              </w:rPr>
            </w:pPr>
            <w:r w:rsidRPr="00F93DF3">
              <w:rPr>
                <w:rFonts w:cs="Arial"/>
                <w:szCs w:val="24"/>
              </w:rPr>
              <w:t>NVQ Level 2 Certificate in Fitness instructing (Exercise to Music)</w:t>
            </w:r>
          </w:p>
          <w:p w14:paraId="540E0661" w14:textId="42A29528" w:rsidR="006A05D3" w:rsidRPr="00F93DF3" w:rsidRDefault="006A05D3" w:rsidP="00F93DF3">
            <w:pPr>
              <w:pStyle w:val="ListParagraph"/>
              <w:numPr>
                <w:ilvl w:val="0"/>
                <w:numId w:val="35"/>
              </w:numPr>
              <w:rPr>
                <w:rFonts w:cs="Arial"/>
                <w:szCs w:val="24"/>
              </w:rPr>
            </w:pPr>
            <w:r w:rsidRPr="00F93DF3">
              <w:rPr>
                <w:rFonts w:cs="Arial"/>
                <w:szCs w:val="24"/>
              </w:rPr>
              <w:t>NGB coaching qualifications (depending on local need and course availability)</w:t>
            </w:r>
          </w:p>
          <w:p w14:paraId="1DA3856C" w14:textId="083BC704" w:rsidR="006750CE" w:rsidRPr="00F93DF3" w:rsidRDefault="006750CE" w:rsidP="006A05D3">
            <w:pPr>
              <w:pStyle w:val="ListParagraph"/>
              <w:numPr>
                <w:ilvl w:val="0"/>
                <w:numId w:val="35"/>
              </w:numPr>
              <w:rPr>
                <w:rFonts w:cs="Arial"/>
                <w:szCs w:val="24"/>
              </w:rPr>
            </w:pPr>
            <w:r w:rsidRPr="00F93DF3">
              <w:rPr>
                <w:rFonts w:cs="Arial"/>
                <w:szCs w:val="24"/>
              </w:rPr>
              <w:t>Level 2 RSPH Award in Understanding Health Improvement</w:t>
            </w:r>
          </w:p>
          <w:p w14:paraId="34532C97" w14:textId="2DB24D29" w:rsidR="006750CE" w:rsidRPr="00F93DF3" w:rsidRDefault="006750CE" w:rsidP="006A05D3">
            <w:pPr>
              <w:pStyle w:val="ListParagraph"/>
              <w:numPr>
                <w:ilvl w:val="0"/>
                <w:numId w:val="35"/>
              </w:numPr>
              <w:rPr>
                <w:rFonts w:cs="Arial"/>
                <w:szCs w:val="24"/>
              </w:rPr>
            </w:pPr>
            <w:r w:rsidRPr="00F93DF3">
              <w:rPr>
                <w:rFonts w:cs="Arial"/>
                <w:szCs w:val="24"/>
              </w:rPr>
              <w:t>Behaviour Change Skills</w:t>
            </w:r>
            <w:r w:rsidR="00CD799A" w:rsidRPr="00F93DF3">
              <w:rPr>
                <w:rFonts w:cs="Arial"/>
                <w:szCs w:val="24"/>
              </w:rPr>
              <w:t xml:space="preserve"> – this can include communication skills/motivational interviewing</w:t>
            </w:r>
          </w:p>
          <w:p w14:paraId="62048C57" w14:textId="367E7CCB" w:rsidR="00CD799A" w:rsidRPr="00F93DF3" w:rsidRDefault="00CD799A" w:rsidP="006A05D3">
            <w:pPr>
              <w:pStyle w:val="ListParagraph"/>
              <w:numPr>
                <w:ilvl w:val="0"/>
                <w:numId w:val="35"/>
              </w:numPr>
              <w:rPr>
                <w:rFonts w:cs="Arial"/>
                <w:szCs w:val="24"/>
              </w:rPr>
            </w:pPr>
            <w:r w:rsidRPr="00F93DF3">
              <w:rPr>
                <w:rFonts w:cs="Arial"/>
                <w:szCs w:val="24"/>
              </w:rPr>
              <w:t>Mental Health First Aid Certificate</w:t>
            </w:r>
          </w:p>
          <w:p w14:paraId="6D4F1EEF" w14:textId="661BAD88" w:rsidR="006A05D3" w:rsidRPr="006A05D3" w:rsidRDefault="006A05D3" w:rsidP="009E5E16">
            <w:pPr>
              <w:rPr>
                <w:rFonts w:cs="Arial"/>
                <w:szCs w:val="24"/>
              </w:rPr>
            </w:pPr>
          </w:p>
          <w:p w14:paraId="370DF717" w14:textId="06CF3E27" w:rsidR="00A925E1" w:rsidRPr="006A05D3" w:rsidRDefault="00A925E1" w:rsidP="006A05D3">
            <w:pPr>
              <w:pStyle w:val="aTitle"/>
              <w:tabs>
                <w:tab w:val="clear" w:pos="4513"/>
                <w:tab w:val="clear" w:pos="9026"/>
              </w:tabs>
              <w:rPr>
                <w:rFonts w:cs="Arial"/>
                <w:b w:val="0"/>
                <w:bCs/>
                <w:i/>
                <w:noProof/>
                <w:color w:val="auto"/>
                <w:sz w:val="24"/>
                <w:szCs w:val="24"/>
                <w:lang w:eastAsia="en-GB"/>
              </w:rPr>
            </w:pPr>
          </w:p>
          <w:p w14:paraId="2BFF3236" w14:textId="77777777" w:rsidR="009E5E16" w:rsidRPr="006A05D3" w:rsidRDefault="009E5E16" w:rsidP="009E5E16">
            <w:pPr>
              <w:pStyle w:val="aTitle"/>
              <w:tabs>
                <w:tab w:val="clear" w:pos="4513"/>
                <w:tab w:val="clear" w:pos="9026"/>
              </w:tabs>
              <w:rPr>
                <w:rFonts w:cs="Arial"/>
                <w:b w:val="0"/>
                <w:bCs/>
                <w:i/>
                <w:noProof/>
                <w:color w:val="auto"/>
                <w:sz w:val="24"/>
                <w:szCs w:val="24"/>
                <w:lang w:eastAsia="en-GB"/>
              </w:rPr>
            </w:pPr>
          </w:p>
          <w:p w14:paraId="1EAFF260" w14:textId="77777777" w:rsidR="00845787" w:rsidRPr="006A05D3" w:rsidRDefault="00845787" w:rsidP="009A06C7">
            <w:pPr>
              <w:spacing w:before="100" w:beforeAutospacing="1" w:after="100" w:afterAutospacing="1"/>
              <w:rPr>
                <w:rFonts w:cs="Arial"/>
                <w:b/>
                <w:noProof/>
                <w:szCs w:val="24"/>
                <w:lang w:eastAsia="en-GB"/>
              </w:rPr>
            </w:pPr>
          </w:p>
        </w:tc>
        <w:tc>
          <w:tcPr>
            <w:tcW w:w="4961" w:type="dxa"/>
          </w:tcPr>
          <w:p w14:paraId="52025266" w14:textId="25424CB2" w:rsidR="001435C0" w:rsidRPr="006A05D3" w:rsidRDefault="00A925E1" w:rsidP="003F4B26">
            <w:pPr>
              <w:pStyle w:val="ListParagraph"/>
              <w:numPr>
                <w:ilvl w:val="0"/>
                <w:numId w:val="36"/>
              </w:numPr>
              <w:ind w:left="347" w:hanging="347"/>
              <w:rPr>
                <w:rFonts w:cs="Arial"/>
                <w:szCs w:val="24"/>
              </w:rPr>
            </w:pPr>
            <w:r w:rsidRPr="006A05D3">
              <w:rPr>
                <w:rFonts w:cs="Arial"/>
                <w:szCs w:val="24"/>
              </w:rPr>
              <w:t xml:space="preserve">ICT qualifications </w:t>
            </w:r>
          </w:p>
          <w:p w14:paraId="7B8519BC" w14:textId="5B1FFB05" w:rsidR="009A06C7" w:rsidRPr="006A05D3" w:rsidRDefault="009A06C7" w:rsidP="003F4B26">
            <w:pPr>
              <w:pStyle w:val="ListParagraph"/>
              <w:numPr>
                <w:ilvl w:val="0"/>
                <w:numId w:val="36"/>
              </w:numPr>
              <w:ind w:left="347" w:hanging="347"/>
              <w:rPr>
                <w:rFonts w:cs="Arial"/>
                <w:szCs w:val="24"/>
              </w:rPr>
            </w:pPr>
            <w:r w:rsidRPr="006A05D3">
              <w:rPr>
                <w:rFonts w:cs="Arial"/>
                <w:szCs w:val="24"/>
              </w:rPr>
              <w:t>PE qualifications</w:t>
            </w:r>
          </w:p>
          <w:p w14:paraId="74EDD70A" w14:textId="7B5CA654" w:rsidR="00E628D2" w:rsidRPr="006A05D3" w:rsidRDefault="00E628D2" w:rsidP="003F4B26">
            <w:pPr>
              <w:pStyle w:val="ListParagraph"/>
              <w:numPr>
                <w:ilvl w:val="0"/>
                <w:numId w:val="36"/>
              </w:numPr>
              <w:ind w:left="347" w:hanging="347"/>
              <w:rPr>
                <w:rFonts w:cs="Arial"/>
                <w:szCs w:val="24"/>
              </w:rPr>
            </w:pPr>
            <w:r w:rsidRPr="006A05D3">
              <w:rPr>
                <w:rFonts w:cs="Arial"/>
                <w:szCs w:val="24"/>
              </w:rPr>
              <w:t xml:space="preserve">Assistant coaching or </w:t>
            </w:r>
            <w:proofErr w:type="gramStart"/>
            <w:r w:rsidRPr="006A05D3">
              <w:rPr>
                <w:rFonts w:cs="Arial"/>
                <w:szCs w:val="24"/>
              </w:rPr>
              <w:t>leaders</w:t>
            </w:r>
            <w:proofErr w:type="gramEnd"/>
            <w:r w:rsidRPr="006A05D3">
              <w:rPr>
                <w:rFonts w:cs="Arial"/>
                <w:szCs w:val="24"/>
              </w:rPr>
              <w:t xml:space="preserve"> qualifications </w:t>
            </w:r>
          </w:p>
          <w:p w14:paraId="4D50774F" w14:textId="77777777" w:rsidR="00845787" w:rsidRPr="006A05D3" w:rsidRDefault="00845787" w:rsidP="00264A4E">
            <w:pPr>
              <w:pStyle w:val="aTitle"/>
              <w:tabs>
                <w:tab w:val="clear" w:pos="4513"/>
              </w:tabs>
              <w:rPr>
                <w:rFonts w:cs="Arial"/>
                <w:b w:val="0"/>
                <w:noProof/>
                <w:color w:val="auto"/>
                <w:sz w:val="24"/>
                <w:szCs w:val="24"/>
                <w:lang w:eastAsia="en-GB"/>
              </w:rPr>
            </w:pPr>
          </w:p>
        </w:tc>
      </w:tr>
      <w:tr w:rsidR="00453C99" w:rsidRPr="006A05D3" w14:paraId="1EA6C7AF" w14:textId="77777777" w:rsidTr="00040EE4">
        <w:trPr>
          <w:trHeight w:val="1712"/>
        </w:trPr>
        <w:tc>
          <w:tcPr>
            <w:tcW w:w="1671" w:type="dxa"/>
            <w:shd w:val="clear" w:color="auto" w:fill="F2F2F2" w:themeFill="background1" w:themeFillShade="F2"/>
          </w:tcPr>
          <w:p w14:paraId="03FC8AE4" w14:textId="77777777" w:rsidR="00845787" w:rsidRPr="006A05D3" w:rsidRDefault="00845787" w:rsidP="00D70625">
            <w:pPr>
              <w:pStyle w:val="aTitle"/>
              <w:tabs>
                <w:tab w:val="clear" w:pos="4513"/>
              </w:tabs>
              <w:rPr>
                <w:rFonts w:cs="Arial"/>
                <w:noProof/>
                <w:color w:val="auto"/>
                <w:sz w:val="24"/>
                <w:szCs w:val="24"/>
                <w:lang w:eastAsia="en-GB"/>
              </w:rPr>
            </w:pPr>
          </w:p>
          <w:p w14:paraId="0A691164" w14:textId="77777777"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Experience</w:t>
            </w:r>
          </w:p>
        </w:tc>
        <w:tc>
          <w:tcPr>
            <w:tcW w:w="9102" w:type="dxa"/>
          </w:tcPr>
          <w:p w14:paraId="7E67AF2F" w14:textId="00D5B9CA" w:rsidR="003F4B26" w:rsidRPr="006A05D3" w:rsidRDefault="003F4B26" w:rsidP="003F4B26">
            <w:pPr>
              <w:numPr>
                <w:ilvl w:val="0"/>
                <w:numId w:val="37"/>
              </w:numPr>
              <w:rPr>
                <w:rFonts w:cs="Arial"/>
                <w:szCs w:val="24"/>
              </w:rPr>
            </w:pPr>
            <w:r w:rsidRPr="006A05D3">
              <w:rPr>
                <w:rFonts w:cs="Arial"/>
                <w:szCs w:val="24"/>
              </w:rPr>
              <w:t xml:space="preserve">Working with customers </w:t>
            </w:r>
            <w:r w:rsidR="00D43E39" w:rsidRPr="006A05D3">
              <w:rPr>
                <w:rFonts w:cs="Arial"/>
                <w:szCs w:val="24"/>
              </w:rPr>
              <w:t xml:space="preserve">face to face </w:t>
            </w:r>
            <w:r w:rsidRPr="006A05D3">
              <w:rPr>
                <w:rFonts w:cs="Arial"/>
                <w:szCs w:val="24"/>
              </w:rPr>
              <w:t>from a</w:t>
            </w:r>
            <w:r w:rsidR="009A06C7" w:rsidRPr="006A05D3">
              <w:rPr>
                <w:rFonts w:cs="Arial"/>
                <w:szCs w:val="24"/>
              </w:rPr>
              <w:t xml:space="preserve"> </w:t>
            </w:r>
            <w:r w:rsidRPr="006A05D3">
              <w:rPr>
                <w:rFonts w:cs="Arial"/>
                <w:szCs w:val="24"/>
              </w:rPr>
              <w:t>range of backgrounds</w:t>
            </w:r>
          </w:p>
          <w:p w14:paraId="6AB89B6D" w14:textId="77777777" w:rsidR="00621974" w:rsidRPr="006A05D3" w:rsidRDefault="00621974" w:rsidP="003F4B26">
            <w:pPr>
              <w:pStyle w:val="aTitle"/>
              <w:tabs>
                <w:tab w:val="clear" w:pos="4513"/>
                <w:tab w:val="clear" w:pos="9026"/>
              </w:tabs>
              <w:ind w:left="720"/>
              <w:rPr>
                <w:rFonts w:cs="Arial"/>
                <w:b w:val="0"/>
                <w:i/>
                <w:noProof/>
                <w:color w:val="auto"/>
                <w:sz w:val="24"/>
                <w:szCs w:val="24"/>
                <w:lang w:eastAsia="en-GB"/>
              </w:rPr>
            </w:pPr>
          </w:p>
        </w:tc>
        <w:tc>
          <w:tcPr>
            <w:tcW w:w="4961" w:type="dxa"/>
          </w:tcPr>
          <w:p w14:paraId="78AD972A" w14:textId="1384C623" w:rsidR="00D43E39" w:rsidRPr="006A05D3" w:rsidRDefault="00D43E39" w:rsidP="003F4B26">
            <w:pPr>
              <w:numPr>
                <w:ilvl w:val="0"/>
                <w:numId w:val="37"/>
              </w:numPr>
              <w:rPr>
                <w:rFonts w:cs="Arial"/>
                <w:szCs w:val="24"/>
              </w:rPr>
            </w:pPr>
            <w:r w:rsidRPr="006A05D3">
              <w:rPr>
                <w:rFonts w:cs="Arial"/>
                <w:szCs w:val="24"/>
              </w:rPr>
              <w:t>Microsoft Outlook and Teams</w:t>
            </w:r>
          </w:p>
          <w:p w14:paraId="67B1DF24" w14:textId="6BFBAB28" w:rsidR="009E5E16" w:rsidRPr="006A05D3" w:rsidRDefault="009E5E16" w:rsidP="003F4B26">
            <w:pPr>
              <w:numPr>
                <w:ilvl w:val="0"/>
                <w:numId w:val="37"/>
              </w:numPr>
              <w:rPr>
                <w:rFonts w:cs="Arial"/>
                <w:szCs w:val="24"/>
              </w:rPr>
            </w:pPr>
            <w:r w:rsidRPr="006A05D3">
              <w:rPr>
                <w:rFonts w:cs="Arial"/>
                <w:szCs w:val="24"/>
              </w:rPr>
              <w:t xml:space="preserve">Volunteering </w:t>
            </w:r>
          </w:p>
          <w:p w14:paraId="6D2E274E" w14:textId="77777777" w:rsidR="00845787" w:rsidRPr="006A05D3" w:rsidRDefault="00845787" w:rsidP="009E5E16">
            <w:pPr>
              <w:ind w:left="360"/>
              <w:rPr>
                <w:rFonts w:cs="Arial"/>
                <w:b/>
                <w:noProof/>
                <w:szCs w:val="24"/>
                <w:lang w:eastAsia="en-GB"/>
              </w:rPr>
            </w:pPr>
          </w:p>
        </w:tc>
      </w:tr>
      <w:tr w:rsidR="00453C99" w:rsidRPr="006A05D3" w14:paraId="2592B8A6" w14:textId="77777777" w:rsidTr="00040EE4">
        <w:trPr>
          <w:trHeight w:val="1962"/>
        </w:trPr>
        <w:tc>
          <w:tcPr>
            <w:tcW w:w="1671" w:type="dxa"/>
            <w:shd w:val="clear" w:color="auto" w:fill="F2F2F2" w:themeFill="background1" w:themeFillShade="F2"/>
          </w:tcPr>
          <w:p w14:paraId="7F475139" w14:textId="77777777" w:rsidR="00845787" w:rsidRPr="006A05D3" w:rsidRDefault="00845787" w:rsidP="00D70625">
            <w:pPr>
              <w:pStyle w:val="aTitle"/>
              <w:tabs>
                <w:tab w:val="clear" w:pos="4513"/>
              </w:tabs>
              <w:rPr>
                <w:rFonts w:cs="Arial"/>
                <w:noProof/>
                <w:color w:val="auto"/>
                <w:sz w:val="24"/>
                <w:szCs w:val="24"/>
                <w:lang w:eastAsia="en-GB"/>
              </w:rPr>
            </w:pPr>
          </w:p>
          <w:p w14:paraId="6E03F0F0" w14:textId="77777777"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Skills &amp; Knowledge</w:t>
            </w:r>
          </w:p>
        </w:tc>
        <w:tc>
          <w:tcPr>
            <w:tcW w:w="9102" w:type="dxa"/>
          </w:tcPr>
          <w:p w14:paraId="5CAA1C1C" w14:textId="77777777" w:rsidR="00D43E39" w:rsidRPr="006A05D3" w:rsidRDefault="00D43E39" w:rsidP="00D43E39">
            <w:pPr>
              <w:pStyle w:val="BodyText"/>
              <w:numPr>
                <w:ilvl w:val="0"/>
                <w:numId w:val="38"/>
              </w:numPr>
              <w:spacing w:after="0"/>
              <w:rPr>
                <w:rFonts w:cs="Arial"/>
                <w:szCs w:val="24"/>
              </w:rPr>
            </w:pPr>
            <w:r w:rsidRPr="006A05D3">
              <w:rPr>
                <w:rFonts w:cs="Arial"/>
                <w:szCs w:val="24"/>
              </w:rPr>
              <w:t xml:space="preserve">Ability to follow instructions and to work in a team </w:t>
            </w:r>
          </w:p>
          <w:p w14:paraId="050536E4" w14:textId="77777777" w:rsidR="00D43E39" w:rsidRPr="006A05D3" w:rsidRDefault="00D43E39" w:rsidP="00D43E39">
            <w:pPr>
              <w:pStyle w:val="BodyText"/>
              <w:numPr>
                <w:ilvl w:val="0"/>
                <w:numId w:val="38"/>
              </w:numPr>
              <w:spacing w:after="0"/>
              <w:rPr>
                <w:rFonts w:cs="Arial"/>
                <w:szCs w:val="24"/>
              </w:rPr>
            </w:pPr>
            <w:r w:rsidRPr="006A05D3">
              <w:rPr>
                <w:rFonts w:cs="Arial"/>
                <w:szCs w:val="24"/>
              </w:rPr>
              <w:t>Ability to work on own initiative</w:t>
            </w:r>
          </w:p>
          <w:p w14:paraId="34177EB4" w14:textId="17F9757D" w:rsidR="00D43E39" w:rsidRPr="006A05D3" w:rsidRDefault="00D43E39" w:rsidP="00D43E39">
            <w:pPr>
              <w:pStyle w:val="BodyText"/>
              <w:numPr>
                <w:ilvl w:val="0"/>
                <w:numId w:val="38"/>
              </w:numPr>
              <w:spacing w:after="0"/>
              <w:rPr>
                <w:rFonts w:cs="Arial"/>
                <w:szCs w:val="24"/>
              </w:rPr>
            </w:pPr>
            <w:r w:rsidRPr="006A05D3">
              <w:rPr>
                <w:rFonts w:cs="Arial"/>
                <w:szCs w:val="24"/>
              </w:rPr>
              <w:t>Good communication and interpersonal skills</w:t>
            </w:r>
          </w:p>
          <w:p w14:paraId="2009F89F" w14:textId="77777777" w:rsidR="00D43E39" w:rsidRPr="006A05D3" w:rsidRDefault="00D43E39" w:rsidP="00D43E39">
            <w:pPr>
              <w:pStyle w:val="aTitle"/>
              <w:numPr>
                <w:ilvl w:val="0"/>
                <w:numId w:val="38"/>
              </w:numPr>
              <w:tabs>
                <w:tab w:val="clear" w:pos="4513"/>
                <w:tab w:val="clear" w:pos="9026"/>
              </w:tabs>
              <w:rPr>
                <w:rFonts w:cs="Arial"/>
                <w:b w:val="0"/>
                <w:bCs/>
                <w:noProof/>
                <w:color w:val="auto"/>
                <w:sz w:val="24"/>
                <w:szCs w:val="24"/>
                <w:lang w:eastAsia="en-GB"/>
              </w:rPr>
            </w:pPr>
            <w:r w:rsidRPr="006A05D3">
              <w:rPr>
                <w:rFonts w:cs="Arial"/>
                <w:b w:val="0"/>
                <w:bCs/>
                <w:noProof/>
                <w:color w:val="auto"/>
                <w:sz w:val="24"/>
                <w:szCs w:val="24"/>
                <w:lang w:eastAsia="en-GB"/>
              </w:rPr>
              <w:t xml:space="preserve">Ability to enthuse others </w:t>
            </w:r>
          </w:p>
          <w:p w14:paraId="14C174CA" w14:textId="77777777" w:rsidR="00D43E39" w:rsidRPr="006A05D3" w:rsidRDefault="00D43E39" w:rsidP="00D43E39">
            <w:pPr>
              <w:pStyle w:val="NormalWeb"/>
              <w:ind w:left="360"/>
              <w:rPr>
                <w:rFonts w:ascii="Arial" w:hAnsi="Arial" w:cs="Arial"/>
                <w:sz w:val="24"/>
                <w:szCs w:val="24"/>
              </w:rPr>
            </w:pPr>
          </w:p>
          <w:p w14:paraId="60613FE6" w14:textId="77777777" w:rsidR="00621974" w:rsidRPr="006A05D3" w:rsidRDefault="00621974" w:rsidP="003F4B26">
            <w:pPr>
              <w:ind w:left="360"/>
              <w:rPr>
                <w:rFonts w:cs="Arial"/>
                <w:b/>
                <w:i/>
                <w:noProof/>
                <w:szCs w:val="24"/>
                <w:lang w:eastAsia="en-GB"/>
              </w:rPr>
            </w:pPr>
          </w:p>
        </w:tc>
        <w:tc>
          <w:tcPr>
            <w:tcW w:w="4961" w:type="dxa"/>
          </w:tcPr>
          <w:p w14:paraId="291DBFB0" w14:textId="77777777" w:rsidR="00D43E39" w:rsidRPr="006A05D3" w:rsidRDefault="00D43E39" w:rsidP="00D43E39">
            <w:pPr>
              <w:pStyle w:val="BodyText"/>
              <w:numPr>
                <w:ilvl w:val="0"/>
                <w:numId w:val="38"/>
              </w:numPr>
              <w:spacing w:after="0"/>
              <w:rPr>
                <w:rFonts w:cs="Arial"/>
                <w:szCs w:val="24"/>
              </w:rPr>
            </w:pPr>
            <w:r w:rsidRPr="006A05D3">
              <w:rPr>
                <w:rFonts w:cs="Arial"/>
                <w:szCs w:val="24"/>
              </w:rPr>
              <w:t>Health and Safety awareness</w:t>
            </w:r>
          </w:p>
          <w:p w14:paraId="7E412E1B" w14:textId="519E3D1B" w:rsidR="00845787" w:rsidRPr="006A05D3" w:rsidRDefault="00D43E39" w:rsidP="00D43E39">
            <w:pPr>
              <w:pStyle w:val="ListParagraph"/>
              <w:numPr>
                <w:ilvl w:val="0"/>
                <w:numId w:val="38"/>
              </w:numPr>
              <w:rPr>
                <w:rFonts w:cs="Arial"/>
                <w:noProof/>
                <w:szCs w:val="24"/>
                <w:lang w:eastAsia="en-GB"/>
              </w:rPr>
            </w:pPr>
            <w:r w:rsidRPr="006A05D3">
              <w:rPr>
                <w:rFonts w:cs="Arial"/>
                <w:bCs/>
                <w:szCs w:val="24"/>
              </w:rPr>
              <w:t>Awaren</w:t>
            </w:r>
            <w:r w:rsidR="00E61AFB" w:rsidRPr="006A05D3">
              <w:rPr>
                <w:rFonts w:cs="Arial"/>
                <w:bCs/>
                <w:szCs w:val="24"/>
              </w:rPr>
              <w:t>ess</w:t>
            </w:r>
            <w:r w:rsidRPr="006A05D3">
              <w:rPr>
                <w:rFonts w:cs="Arial"/>
                <w:bCs/>
                <w:szCs w:val="24"/>
              </w:rPr>
              <w:t xml:space="preserve"> of the council’s role</w:t>
            </w:r>
            <w:r w:rsidR="00E61AFB" w:rsidRPr="006A05D3">
              <w:rPr>
                <w:rFonts w:cs="Arial"/>
                <w:bCs/>
                <w:szCs w:val="24"/>
              </w:rPr>
              <w:t xml:space="preserve"> </w:t>
            </w:r>
          </w:p>
        </w:tc>
      </w:tr>
      <w:tr w:rsidR="00453C99" w:rsidRPr="006A05D3" w14:paraId="0E6ADA41" w14:textId="77777777" w:rsidTr="00264A4E">
        <w:trPr>
          <w:trHeight w:val="1967"/>
        </w:trPr>
        <w:tc>
          <w:tcPr>
            <w:tcW w:w="1671" w:type="dxa"/>
            <w:shd w:val="clear" w:color="auto" w:fill="F2F2F2" w:themeFill="background1" w:themeFillShade="F2"/>
          </w:tcPr>
          <w:p w14:paraId="08C26F15" w14:textId="77777777" w:rsidR="00AC6FC7" w:rsidRPr="006A05D3" w:rsidRDefault="00AC6FC7" w:rsidP="00AC6FC7">
            <w:pPr>
              <w:pStyle w:val="aTitle"/>
              <w:tabs>
                <w:tab w:val="clear" w:pos="4513"/>
              </w:tabs>
              <w:rPr>
                <w:rFonts w:cs="Arial"/>
                <w:noProof/>
                <w:color w:val="auto"/>
                <w:sz w:val="24"/>
                <w:szCs w:val="24"/>
                <w:lang w:eastAsia="en-GB"/>
              </w:rPr>
            </w:pPr>
          </w:p>
          <w:p w14:paraId="262C23A4" w14:textId="77777777" w:rsidR="00AC6FC7" w:rsidRPr="006A05D3" w:rsidRDefault="00AC6FC7" w:rsidP="00AC6FC7">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Personal Qualities</w:t>
            </w:r>
          </w:p>
        </w:tc>
        <w:tc>
          <w:tcPr>
            <w:tcW w:w="9102" w:type="dxa"/>
          </w:tcPr>
          <w:p w14:paraId="06600819" w14:textId="212BCE7D" w:rsidR="003F4B26" w:rsidRPr="006A05D3" w:rsidRDefault="00D43E39" w:rsidP="003F4B26">
            <w:pPr>
              <w:numPr>
                <w:ilvl w:val="0"/>
                <w:numId w:val="39"/>
              </w:numPr>
              <w:rPr>
                <w:rFonts w:cs="Arial"/>
                <w:szCs w:val="24"/>
              </w:rPr>
            </w:pPr>
            <w:r w:rsidRPr="006A05D3">
              <w:rPr>
                <w:rFonts w:cs="Arial"/>
                <w:szCs w:val="24"/>
              </w:rPr>
              <w:t>Willingness</w:t>
            </w:r>
            <w:r w:rsidR="003F4B26" w:rsidRPr="006A05D3">
              <w:rPr>
                <w:rFonts w:cs="Arial"/>
                <w:szCs w:val="24"/>
              </w:rPr>
              <w:t xml:space="preserve"> to work outside of normal office working hours</w:t>
            </w:r>
          </w:p>
          <w:p w14:paraId="2D235F6E" w14:textId="656EDBA8" w:rsidR="003F4B26" w:rsidRPr="006A05D3" w:rsidRDefault="003F4B26" w:rsidP="003F4B26">
            <w:pPr>
              <w:numPr>
                <w:ilvl w:val="0"/>
                <w:numId w:val="39"/>
              </w:numPr>
              <w:rPr>
                <w:rFonts w:cs="Arial"/>
                <w:szCs w:val="24"/>
              </w:rPr>
            </w:pPr>
            <w:r w:rsidRPr="006A05D3">
              <w:rPr>
                <w:rFonts w:cs="Arial"/>
                <w:szCs w:val="24"/>
              </w:rPr>
              <w:t xml:space="preserve">An understanding of and commitment to good customer care </w:t>
            </w:r>
            <w:r w:rsidR="00E61AFB" w:rsidRPr="006A05D3">
              <w:rPr>
                <w:rFonts w:cs="Arial"/>
                <w:szCs w:val="24"/>
              </w:rPr>
              <w:t>with high levels of emotional intelligence</w:t>
            </w:r>
          </w:p>
          <w:p w14:paraId="4110C937" w14:textId="64E2BE9C" w:rsidR="003F4B26" w:rsidRPr="006A05D3" w:rsidRDefault="00E61AFB" w:rsidP="003F4B26">
            <w:pPr>
              <w:numPr>
                <w:ilvl w:val="0"/>
                <w:numId w:val="39"/>
              </w:numPr>
              <w:rPr>
                <w:rFonts w:cs="Arial"/>
                <w:szCs w:val="24"/>
              </w:rPr>
            </w:pPr>
            <w:r w:rsidRPr="006A05D3">
              <w:rPr>
                <w:rFonts w:cs="Arial"/>
                <w:szCs w:val="24"/>
              </w:rPr>
              <w:t>Willingness to learn</w:t>
            </w:r>
          </w:p>
          <w:p w14:paraId="2D907E0E" w14:textId="77777777" w:rsidR="00D43E39" w:rsidRPr="006A05D3" w:rsidRDefault="00D43E39" w:rsidP="00D43E39">
            <w:pPr>
              <w:numPr>
                <w:ilvl w:val="0"/>
                <w:numId w:val="39"/>
              </w:numPr>
              <w:rPr>
                <w:rFonts w:cs="Arial"/>
                <w:szCs w:val="24"/>
              </w:rPr>
            </w:pPr>
            <w:r w:rsidRPr="006A05D3">
              <w:rPr>
                <w:rFonts w:cs="Arial"/>
                <w:szCs w:val="24"/>
                <w:lang w:bidi="ar-SA"/>
              </w:rPr>
              <w:t>Behave in a professional way</w:t>
            </w:r>
          </w:p>
          <w:p w14:paraId="6F30863E" w14:textId="77777777" w:rsidR="00D43E39" w:rsidRPr="006A05D3" w:rsidRDefault="00D43E39" w:rsidP="00D43E39">
            <w:pPr>
              <w:numPr>
                <w:ilvl w:val="0"/>
                <w:numId w:val="39"/>
              </w:numPr>
              <w:rPr>
                <w:rFonts w:cs="Arial"/>
                <w:szCs w:val="24"/>
              </w:rPr>
            </w:pPr>
            <w:r w:rsidRPr="006A05D3">
              <w:rPr>
                <w:rFonts w:cs="Arial"/>
                <w:szCs w:val="24"/>
                <w:lang w:bidi="ar-SA"/>
              </w:rPr>
              <w:t>Respect and encourage diversity</w:t>
            </w:r>
          </w:p>
          <w:p w14:paraId="14CA1A59" w14:textId="77777777" w:rsidR="00D43E39" w:rsidRPr="006A05D3" w:rsidRDefault="00D43E39" w:rsidP="00D43E39">
            <w:pPr>
              <w:numPr>
                <w:ilvl w:val="0"/>
                <w:numId w:val="39"/>
              </w:numPr>
              <w:rPr>
                <w:rFonts w:cs="Arial"/>
                <w:szCs w:val="24"/>
              </w:rPr>
            </w:pPr>
            <w:r w:rsidRPr="006A05D3">
              <w:rPr>
                <w:rFonts w:cs="Arial"/>
                <w:szCs w:val="24"/>
                <w:lang w:bidi="ar-SA"/>
              </w:rPr>
              <w:t>Punctuality</w:t>
            </w:r>
          </w:p>
          <w:p w14:paraId="0F12883E" w14:textId="4911DFF1" w:rsidR="00D43E39" w:rsidRPr="006A05D3" w:rsidRDefault="00D43E39" w:rsidP="00D43E39">
            <w:pPr>
              <w:numPr>
                <w:ilvl w:val="0"/>
                <w:numId w:val="39"/>
              </w:numPr>
              <w:rPr>
                <w:rFonts w:cs="Arial"/>
                <w:szCs w:val="24"/>
              </w:rPr>
            </w:pPr>
            <w:r w:rsidRPr="006A05D3">
              <w:rPr>
                <w:rFonts w:cs="Arial"/>
                <w:szCs w:val="24"/>
                <w:lang w:bidi="ar-SA"/>
              </w:rPr>
              <w:t>Positive attitude</w:t>
            </w:r>
            <w:r w:rsidR="00E61AFB" w:rsidRPr="006A05D3">
              <w:rPr>
                <w:rFonts w:cs="Arial"/>
                <w:szCs w:val="24"/>
                <w:lang w:bidi="ar-SA"/>
              </w:rPr>
              <w:t xml:space="preserve"> and role model for local communities</w:t>
            </w:r>
          </w:p>
          <w:p w14:paraId="797DBE1B" w14:textId="77777777" w:rsidR="00D43E39" w:rsidRPr="006A05D3" w:rsidRDefault="00D43E39" w:rsidP="00D43E39">
            <w:pPr>
              <w:numPr>
                <w:ilvl w:val="0"/>
                <w:numId w:val="39"/>
              </w:numPr>
              <w:rPr>
                <w:rFonts w:cs="Arial"/>
                <w:szCs w:val="24"/>
              </w:rPr>
            </w:pPr>
            <w:r w:rsidRPr="006A05D3">
              <w:rPr>
                <w:rFonts w:cs="Arial"/>
                <w:szCs w:val="24"/>
                <w:lang w:bidi="ar-SA"/>
              </w:rPr>
              <w:t xml:space="preserve">Reliability </w:t>
            </w:r>
          </w:p>
          <w:p w14:paraId="350BF6D1" w14:textId="0340FA60" w:rsidR="00D43E39" w:rsidRPr="006A05D3" w:rsidRDefault="00D43E39" w:rsidP="00D43E39">
            <w:pPr>
              <w:numPr>
                <w:ilvl w:val="0"/>
                <w:numId w:val="39"/>
              </w:numPr>
              <w:rPr>
                <w:rFonts w:cs="Arial"/>
                <w:szCs w:val="24"/>
              </w:rPr>
            </w:pPr>
            <w:r w:rsidRPr="006A05D3">
              <w:rPr>
                <w:rFonts w:cs="Arial"/>
                <w:bCs/>
                <w:noProof/>
                <w:szCs w:val="24"/>
              </w:rPr>
              <w:t>Personal interest in health and fitness</w:t>
            </w:r>
          </w:p>
          <w:p w14:paraId="63D7756D" w14:textId="118CA63F" w:rsidR="00D43E39" w:rsidRPr="006A05D3" w:rsidRDefault="00D43E39" w:rsidP="00D43E39">
            <w:pPr>
              <w:pStyle w:val="ListParagraph"/>
              <w:ind w:left="360"/>
              <w:rPr>
                <w:rFonts w:cs="Arial"/>
                <w:szCs w:val="24"/>
              </w:rPr>
            </w:pPr>
          </w:p>
        </w:tc>
        <w:tc>
          <w:tcPr>
            <w:tcW w:w="4961" w:type="dxa"/>
          </w:tcPr>
          <w:p w14:paraId="5BC0CC4F" w14:textId="77777777" w:rsidR="00AC6FC7" w:rsidRPr="006A05D3" w:rsidRDefault="009E778E" w:rsidP="009E778E">
            <w:pPr>
              <w:pStyle w:val="ListParagraph"/>
              <w:numPr>
                <w:ilvl w:val="0"/>
                <w:numId w:val="39"/>
              </w:numPr>
              <w:rPr>
                <w:rFonts w:cs="Arial"/>
                <w:noProof/>
                <w:szCs w:val="24"/>
                <w:lang w:eastAsia="en-GB"/>
              </w:rPr>
            </w:pPr>
            <w:r w:rsidRPr="0047148B">
              <w:rPr>
                <w:rFonts w:cs="Arial"/>
                <w:noProof/>
                <w:szCs w:val="24"/>
                <w:lang w:eastAsia="en-GB"/>
              </w:rPr>
              <w:t>Travel is a desirable requirement of the post</w:t>
            </w:r>
          </w:p>
        </w:tc>
      </w:tr>
    </w:tbl>
    <w:p w14:paraId="3443A424" w14:textId="77777777" w:rsidR="004115C6" w:rsidRPr="006A05D3" w:rsidRDefault="004115C6" w:rsidP="00845787">
      <w:pPr>
        <w:spacing w:after="200" w:line="276" w:lineRule="auto"/>
        <w:rPr>
          <w:rFonts w:eastAsiaTheme="minorHAnsi" w:cs="Arial"/>
          <w:szCs w:val="24"/>
          <w:lang w:bidi="ar-SA"/>
        </w:rPr>
      </w:pPr>
    </w:p>
    <w:sectPr w:rsidR="004115C6" w:rsidRPr="006A05D3"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304D" w14:textId="77777777" w:rsidR="00AA71EC" w:rsidRDefault="00AA71EC" w:rsidP="0077606C">
      <w:r>
        <w:separator/>
      </w:r>
    </w:p>
  </w:endnote>
  <w:endnote w:type="continuationSeparator" w:id="0">
    <w:p w14:paraId="42FAE7B6" w14:textId="77777777" w:rsidR="00AA71EC" w:rsidRDefault="00AA71E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F3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A387" w14:textId="77777777" w:rsidR="00AA71EC" w:rsidRDefault="00AA71EC" w:rsidP="0077606C">
      <w:r>
        <w:separator/>
      </w:r>
    </w:p>
  </w:footnote>
  <w:footnote w:type="continuationSeparator" w:id="0">
    <w:p w14:paraId="2DE9FD42" w14:textId="77777777" w:rsidR="00AA71EC" w:rsidRDefault="00AA71E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781"/>
    <w:multiLevelType w:val="hybridMultilevel"/>
    <w:tmpl w:val="AB9E4B64"/>
    <w:lvl w:ilvl="0" w:tplc="801ADDCA">
      <w:start w:val="1"/>
      <w:numFmt w:val="bullet"/>
      <w:lvlText w:val=""/>
      <w:lvlJc w:val="left"/>
      <w:pPr>
        <w:tabs>
          <w:tab w:val="num" w:pos="360"/>
        </w:tabs>
        <w:ind w:left="216" w:hanging="216"/>
      </w:pPr>
      <w:rPr>
        <w:rFonts w:ascii="Symbol" w:hAnsi="Symbol" w:hint="default"/>
        <w:b w:val="0"/>
        <w:i w:val="0"/>
        <w:strike w:val="0"/>
        <w:dstrike w:val="0"/>
        <w:u w:val="none"/>
        <w:effect w:val="none"/>
      </w:rPr>
    </w:lvl>
    <w:lvl w:ilvl="1" w:tplc="801ADDCA">
      <w:start w:val="1"/>
      <w:numFmt w:val="bullet"/>
      <w:lvlText w:val=""/>
      <w:lvlJc w:val="left"/>
      <w:pPr>
        <w:ind w:left="1440" w:hanging="360"/>
      </w:pPr>
      <w:rPr>
        <w:rFonts w:ascii="Symbol" w:hAnsi="Symbol" w:hint="default"/>
        <w:b w:val="0"/>
        <w:i w:val="0"/>
        <w:strike w:val="0"/>
        <w:dstrike w:val="0"/>
        <w:u w:val="none"/>
        <w:effect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71ED2"/>
    <w:multiLevelType w:val="multilevel"/>
    <w:tmpl w:val="41D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E7E80"/>
    <w:multiLevelType w:val="multilevel"/>
    <w:tmpl w:val="8A5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3CED05E0"/>
    <w:multiLevelType w:val="hybridMultilevel"/>
    <w:tmpl w:val="4A809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E0660"/>
    <w:multiLevelType w:val="hybridMultilevel"/>
    <w:tmpl w:val="352C4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22329"/>
    <w:multiLevelType w:val="hybridMultilevel"/>
    <w:tmpl w:val="31341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127FB5"/>
    <w:multiLevelType w:val="hybridMultilevel"/>
    <w:tmpl w:val="C042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3475DB"/>
    <w:multiLevelType w:val="hybridMultilevel"/>
    <w:tmpl w:val="2F58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AF3EEC"/>
    <w:multiLevelType w:val="hybridMultilevel"/>
    <w:tmpl w:val="77E618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1772B88"/>
    <w:multiLevelType w:val="hybridMultilevel"/>
    <w:tmpl w:val="061C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8E1311"/>
    <w:multiLevelType w:val="hybridMultilevel"/>
    <w:tmpl w:val="431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6"/>
  </w:num>
  <w:num w:numId="4">
    <w:abstractNumId w:val="27"/>
  </w:num>
  <w:num w:numId="5">
    <w:abstractNumId w:val="1"/>
  </w:num>
  <w:num w:numId="6">
    <w:abstractNumId w:val="37"/>
  </w:num>
  <w:num w:numId="7">
    <w:abstractNumId w:val="43"/>
  </w:num>
  <w:num w:numId="8">
    <w:abstractNumId w:val="10"/>
  </w:num>
  <w:num w:numId="9">
    <w:abstractNumId w:val="42"/>
  </w:num>
  <w:num w:numId="10">
    <w:abstractNumId w:val="32"/>
  </w:num>
  <w:num w:numId="11">
    <w:abstractNumId w:val="7"/>
  </w:num>
  <w:num w:numId="12">
    <w:abstractNumId w:val="40"/>
  </w:num>
  <w:num w:numId="13">
    <w:abstractNumId w:val="38"/>
  </w:num>
  <w:num w:numId="14">
    <w:abstractNumId w:val="34"/>
  </w:num>
  <w:num w:numId="15">
    <w:abstractNumId w:val="24"/>
  </w:num>
  <w:num w:numId="16">
    <w:abstractNumId w:val="19"/>
  </w:num>
  <w:num w:numId="17">
    <w:abstractNumId w:val="3"/>
  </w:num>
  <w:num w:numId="18">
    <w:abstractNumId w:val="0"/>
  </w:num>
  <w:num w:numId="19">
    <w:abstractNumId w:val="12"/>
  </w:num>
  <w:num w:numId="20">
    <w:abstractNumId w:val="29"/>
  </w:num>
  <w:num w:numId="21">
    <w:abstractNumId w:val="13"/>
  </w:num>
  <w:num w:numId="22">
    <w:abstractNumId w:val="33"/>
  </w:num>
  <w:num w:numId="23">
    <w:abstractNumId w:val="14"/>
  </w:num>
  <w:num w:numId="24">
    <w:abstractNumId w:val="4"/>
  </w:num>
  <w:num w:numId="25">
    <w:abstractNumId w:val="18"/>
  </w:num>
  <w:num w:numId="26">
    <w:abstractNumId w:val="16"/>
  </w:num>
  <w:num w:numId="27">
    <w:abstractNumId w:val="31"/>
  </w:num>
  <w:num w:numId="28">
    <w:abstractNumId w:val="28"/>
  </w:num>
  <w:num w:numId="29">
    <w:abstractNumId w:val="41"/>
  </w:num>
  <w:num w:numId="30">
    <w:abstractNumId w:val="22"/>
  </w:num>
  <w:num w:numId="31">
    <w:abstractNumId w:val="21"/>
  </w:num>
  <w:num w:numId="32">
    <w:abstractNumId w:val="8"/>
  </w:num>
  <w:num w:numId="33">
    <w:abstractNumId w:val="17"/>
  </w:num>
  <w:num w:numId="34">
    <w:abstractNumId w:val="5"/>
  </w:num>
  <w:num w:numId="35">
    <w:abstractNumId w:val="30"/>
  </w:num>
  <w:num w:numId="36">
    <w:abstractNumId w:val="45"/>
  </w:num>
  <w:num w:numId="37">
    <w:abstractNumId w:val="9"/>
  </w:num>
  <w:num w:numId="38">
    <w:abstractNumId w:val="26"/>
  </w:num>
  <w:num w:numId="39">
    <w:abstractNumId w:val="44"/>
  </w:num>
  <w:num w:numId="40">
    <w:abstractNumId w:val="23"/>
  </w:num>
  <w:num w:numId="41">
    <w:abstractNumId w:val="2"/>
  </w:num>
  <w:num w:numId="42">
    <w:abstractNumId w:val="20"/>
  </w:num>
  <w:num w:numId="43">
    <w:abstractNumId w:val="25"/>
  </w:num>
  <w:num w:numId="44">
    <w:abstractNumId w:val="15"/>
  </w:num>
  <w:num w:numId="45">
    <w:abstractNumId w:val="35"/>
  </w:num>
  <w:num w:numId="46">
    <w:abstractNumId w:val="4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CEE"/>
    <w:rsid w:val="00040EE4"/>
    <w:rsid w:val="00046148"/>
    <w:rsid w:val="00070021"/>
    <w:rsid w:val="00070C29"/>
    <w:rsid w:val="00084988"/>
    <w:rsid w:val="000A0D3F"/>
    <w:rsid w:val="000B6DB0"/>
    <w:rsid w:val="000C3086"/>
    <w:rsid w:val="000C7062"/>
    <w:rsid w:val="000D0805"/>
    <w:rsid w:val="000E17A1"/>
    <w:rsid w:val="000E1FAF"/>
    <w:rsid w:val="000E69A9"/>
    <w:rsid w:val="000E7395"/>
    <w:rsid w:val="000F1FDD"/>
    <w:rsid w:val="000F5A71"/>
    <w:rsid w:val="001151CC"/>
    <w:rsid w:val="001435C0"/>
    <w:rsid w:val="00165BC7"/>
    <w:rsid w:val="00173195"/>
    <w:rsid w:val="001731A5"/>
    <w:rsid w:val="00186648"/>
    <w:rsid w:val="001A0E4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4A4E"/>
    <w:rsid w:val="002659ED"/>
    <w:rsid w:val="00287FE1"/>
    <w:rsid w:val="002F3062"/>
    <w:rsid w:val="003125AA"/>
    <w:rsid w:val="00314FE8"/>
    <w:rsid w:val="003213F9"/>
    <w:rsid w:val="003456B3"/>
    <w:rsid w:val="00353A9F"/>
    <w:rsid w:val="003659EE"/>
    <w:rsid w:val="00394D61"/>
    <w:rsid w:val="003B3B62"/>
    <w:rsid w:val="003D16A2"/>
    <w:rsid w:val="003D217C"/>
    <w:rsid w:val="003E5B17"/>
    <w:rsid w:val="003F4B26"/>
    <w:rsid w:val="003F5F22"/>
    <w:rsid w:val="004115C6"/>
    <w:rsid w:val="0042151C"/>
    <w:rsid w:val="00423961"/>
    <w:rsid w:val="00424741"/>
    <w:rsid w:val="00424FCD"/>
    <w:rsid w:val="004441F1"/>
    <w:rsid w:val="00447DB6"/>
    <w:rsid w:val="00452BE6"/>
    <w:rsid w:val="00453C99"/>
    <w:rsid w:val="00454FBF"/>
    <w:rsid w:val="0046742B"/>
    <w:rsid w:val="00470218"/>
    <w:rsid w:val="0047148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E5EDF"/>
    <w:rsid w:val="005F1121"/>
    <w:rsid w:val="005F2676"/>
    <w:rsid w:val="005F42BD"/>
    <w:rsid w:val="005F5A06"/>
    <w:rsid w:val="005F7983"/>
    <w:rsid w:val="005F7A1B"/>
    <w:rsid w:val="006076F1"/>
    <w:rsid w:val="006078A1"/>
    <w:rsid w:val="006147F1"/>
    <w:rsid w:val="00617151"/>
    <w:rsid w:val="00621974"/>
    <w:rsid w:val="00627339"/>
    <w:rsid w:val="00630ACB"/>
    <w:rsid w:val="0063139B"/>
    <w:rsid w:val="0063274D"/>
    <w:rsid w:val="00632B2B"/>
    <w:rsid w:val="00642409"/>
    <w:rsid w:val="0064423E"/>
    <w:rsid w:val="00657AD4"/>
    <w:rsid w:val="00664BBD"/>
    <w:rsid w:val="00672AF4"/>
    <w:rsid w:val="006750CE"/>
    <w:rsid w:val="00681A84"/>
    <w:rsid w:val="00682444"/>
    <w:rsid w:val="0068367D"/>
    <w:rsid w:val="006913A5"/>
    <w:rsid w:val="006A05D3"/>
    <w:rsid w:val="006A7EA4"/>
    <w:rsid w:val="006B5221"/>
    <w:rsid w:val="006D1472"/>
    <w:rsid w:val="006D5BE3"/>
    <w:rsid w:val="006D62EF"/>
    <w:rsid w:val="006E06BD"/>
    <w:rsid w:val="006E3024"/>
    <w:rsid w:val="006F002A"/>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2F67"/>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4F36"/>
    <w:rsid w:val="00944CE3"/>
    <w:rsid w:val="00950EE4"/>
    <w:rsid w:val="00955B9A"/>
    <w:rsid w:val="009569FA"/>
    <w:rsid w:val="00966278"/>
    <w:rsid w:val="00991A67"/>
    <w:rsid w:val="00992861"/>
    <w:rsid w:val="009A06C7"/>
    <w:rsid w:val="009A0774"/>
    <w:rsid w:val="009A5B5E"/>
    <w:rsid w:val="009C150C"/>
    <w:rsid w:val="009C2757"/>
    <w:rsid w:val="009C3715"/>
    <w:rsid w:val="009C73E4"/>
    <w:rsid w:val="009D5809"/>
    <w:rsid w:val="009E5E16"/>
    <w:rsid w:val="009E778E"/>
    <w:rsid w:val="009F6BC2"/>
    <w:rsid w:val="00A1293B"/>
    <w:rsid w:val="00A13BB0"/>
    <w:rsid w:val="00A1744E"/>
    <w:rsid w:val="00A30521"/>
    <w:rsid w:val="00A34036"/>
    <w:rsid w:val="00A35FEB"/>
    <w:rsid w:val="00A3622E"/>
    <w:rsid w:val="00A64EB5"/>
    <w:rsid w:val="00A67C49"/>
    <w:rsid w:val="00A84DA4"/>
    <w:rsid w:val="00A862EB"/>
    <w:rsid w:val="00A87CC6"/>
    <w:rsid w:val="00A925E1"/>
    <w:rsid w:val="00AA084D"/>
    <w:rsid w:val="00AA71EC"/>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925A3"/>
    <w:rsid w:val="00BA0C7B"/>
    <w:rsid w:val="00BA1BCB"/>
    <w:rsid w:val="00BA3130"/>
    <w:rsid w:val="00BE0AF6"/>
    <w:rsid w:val="00BF483E"/>
    <w:rsid w:val="00C24B06"/>
    <w:rsid w:val="00C25C7C"/>
    <w:rsid w:val="00C30CD5"/>
    <w:rsid w:val="00C41A8C"/>
    <w:rsid w:val="00C4535B"/>
    <w:rsid w:val="00C51B00"/>
    <w:rsid w:val="00C54071"/>
    <w:rsid w:val="00C57A45"/>
    <w:rsid w:val="00C761B2"/>
    <w:rsid w:val="00C77FCE"/>
    <w:rsid w:val="00C839E2"/>
    <w:rsid w:val="00C86B50"/>
    <w:rsid w:val="00CC2879"/>
    <w:rsid w:val="00CD3BD0"/>
    <w:rsid w:val="00CD799A"/>
    <w:rsid w:val="00CE186A"/>
    <w:rsid w:val="00D0359E"/>
    <w:rsid w:val="00D151A4"/>
    <w:rsid w:val="00D25915"/>
    <w:rsid w:val="00D32419"/>
    <w:rsid w:val="00D43E39"/>
    <w:rsid w:val="00D63DC6"/>
    <w:rsid w:val="00D720CC"/>
    <w:rsid w:val="00D8718F"/>
    <w:rsid w:val="00DA7401"/>
    <w:rsid w:val="00DC0DC3"/>
    <w:rsid w:val="00DE17BA"/>
    <w:rsid w:val="00DE1999"/>
    <w:rsid w:val="00DE41CE"/>
    <w:rsid w:val="00DE46D4"/>
    <w:rsid w:val="00DF49C8"/>
    <w:rsid w:val="00E017D3"/>
    <w:rsid w:val="00E078AA"/>
    <w:rsid w:val="00E25BE9"/>
    <w:rsid w:val="00E54875"/>
    <w:rsid w:val="00E54A4D"/>
    <w:rsid w:val="00E61AFB"/>
    <w:rsid w:val="00E628D2"/>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485"/>
    <w:rsid w:val="00F50AE5"/>
    <w:rsid w:val="00F56695"/>
    <w:rsid w:val="00F61903"/>
    <w:rsid w:val="00F634FB"/>
    <w:rsid w:val="00F65F96"/>
    <w:rsid w:val="00F93DF3"/>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3DCE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character" w:customStyle="1" w:styleId="HeaderChar1">
    <w:name w:val="Header Char1"/>
    <w:rsid w:val="003F4B26"/>
    <w:rPr>
      <w:rFonts w:ascii="Times" w:hAnsi="Times"/>
      <w:sz w:val="24"/>
      <w:lang w:val="en-GB" w:eastAsia="en-GB"/>
    </w:rPr>
  </w:style>
  <w:style w:type="paragraph" w:styleId="NormalWeb">
    <w:name w:val="Normal (Web)"/>
    <w:basedOn w:val="Normal"/>
    <w:uiPriority w:val="99"/>
    <w:semiHidden/>
    <w:unhideWhenUsed/>
    <w:rsid w:val="006F002A"/>
    <w:pPr>
      <w:spacing w:before="100" w:beforeAutospacing="1" w:after="100" w:afterAutospacing="1"/>
    </w:pPr>
    <w:rPr>
      <w:rFonts w:ascii="Calibri" w:eastAsiaTheme="minorHAnsi" w:hAnsi="Calibri" w:cs="Calibri"/>
      <w:sz w:val="22"/>
      <w:lang w:eastAsia="en-GB" w:bidi="ar-SA"/>
    </w:rPr>
  </w:style>
  <w:style w:type="paragraph" w:styleId="BodyText">
    <w:name w:val="Body Text"/>
    <w:basedOn w:val="Normal"/>
    <w:link w:val="BodyTextChar"/>
    <w:uiPriority w:val="99"/>
    <w:semiHidden/>
    <w:unhideWhenUsed/>
    <w:rsid w:val="00A925E1"/>
    <w:pPr>
      <w:spacing w:after="120"/>
    </w:pPr>
  </w:style>
  <w:style w:type="character" w:customStyle="1" w:styleId="BodyTextChar">
    <w:name w:val="Body Text Char"/>
    <w:basedOn w:val="DefaultParagraphFont"/>
    <w:link w:val="BodyText"/>
    <w:uiPriority w:val="99"/>
    <w:semiHidden/>
    <w:rsid w:val="00A925E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16625">
      <w:bodyDiv w:val="1"/>
      <w:marLeft w:val="0"/>
      <w:marRight w:val="0"/>
      <w:marTop w:val="0"/>
      <w:marBottom w:val="0"/>
      <w:divBdr>
        <w:top w:val="none" w:sz="0" w:space="0" w:color="auto"/>
        <w:left w:val="none" w:sz="0" w:space="0" w:color="auto"/>
        <w:bottom w:val="none" w:sz="0" w:space="0" w:color="auto"/>
        <w:right w:val="none" w:sz="0" w:space="0" w:color="auto"/>
      </w:divBdr>
      <w:divsChild>
        <w:div w:id="621231696">
          <w:marLeft w:val="0"/>
          <w:marRight w:val="0"/>
          <w:marTop w:val="0"/>
          <w:marBottom w:val="0"/>
          <w:divBdr>
            <w:top w:val="none" w:sz="0" w:space="0" w:color="auto"/>
            <w:left w:val="none" w:sz="0" w:space="0" w:color="auto"/>
            <w:bottom w:val="none" w:sz="0" w:space="0" w:color="auto"/>
            <w:right w:val="none" w:sz="0" w:space="0" w:color="auto"/>
          </w:divBdr>
          <w:divsChild>
            <w:div w:id="1544487680">
              <w:marLeft w:val="0"/>
              <w:marRight w:val="0"/>
              <w:marTop w:val="0"/>
              <w:marBottom w:val="0"/>
              <w:divBdr>
                <w:top w:val="none" w:sz="0" w:space="0" w:color="auto"/>
                <w:left w:val="none" w:sz="0" w:space="0" w:color="auto"/>
                <w:bottom w:val="none" w:sz="0" w:space="0" w:color="auto"/>
                <w:right w:val="none" w:sz="0" w:space="0" w:color="auto"/>
              </w:divBdr>
              <w:divsChild>
                <w:div w:id="1497067330">
                  <w:marLeft w:val="0"/>
                  <w:marRight w:val="0"/>
                  <w:marTop w:val="0"/>
                  <w:marBottom w:val="0"/>
                  <w:divBdr>
                    <w:top w:val="none" w:sz="0" w:space="0" w:color="auto"/>
                    <w:left w:val="none" w:sz="0" w:space="0" w:color="auto"/>
                    <w:bottom w:val="none" w:sz="0" w:space="0" w:color="auto"/>
                    <w:right w:val="none" w:sz="0" w:space="0" w:color="auto"/>
                  </w:divBdr>
                  <w:divsChild>
                    <w:div w:id="665519310">
                      <w:marLeft w:val="0"/>
                      <w:marRight w:val="0"/>
                      <w:marTop w:val="0"/>
                      <w:marBottom w:val="0"/>
                      <w:divBdr>
                        <w:top w:val="none" w:sz="0" w:space="0" w:color="auto"/>
                        <w:left w:val="none" w:sz="0" w:space="0" w:color="auto"/>
                        <w:bottom w:val="none" w:sz="0" w:space="0" w:color="auto"/>
                        <w:right w:val="none" w:sz="0" w:space="0" w:color="auto"/>
                      </w:divBdr>
                      <w:divsChild>
                        <w:div w:id="13115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1317">
      <w:bodyDiv w:val="1"/>
      <w:marLeft w:val="0"/>
      <w:marRight w:val="0"/>
      <w:marTop w:val="0"/>
      <w:marBottom w:val="0"/>
      <w:divBdr>
        <w:top w:val="none" w:sz="0" w:space="0" w:color="auto"/>
        <w:left w:val="none" w:sz="0" w:space="0" w:color="auto"/>
        <w:bottom w:val="none" w:sz="0" w:space="0" w:color="auto"/>
        <w:right w:val="none" w:sz="0" w:space="0" w:color="auto"/>
      </w:divBdr>
    </w:div>
    <w:div w:id="911156865">
      <w:bodyDiv w:val="1"/>
      <w:marLeft w:val="0"/>
      <w:marRight w:val="0"/>
      <w:marTop w:val="0"/>
      <w:marBottom w:val="0"/>
      <w:divBdr>
        <w:top w:val="none" w:sz="0" w:space="0" w:color="auto"/>
        <w:left w:val="none" w:sz="0" w:space="0" w:color="auto"/>
        <w:bottom w:val="none" w:sz="0" w:space="0" w:color="auto"/>
        <w:right w:val="none" w:sz="0" w:space="0" w:color="auto"/>
      </w:divBdr>
    </w:div>
    <w:div w:id="119526704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004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35FE0F-100A-4DA5-B482-8539EB0D613F}">
  <ds:schemaRefs>
    <ds:schemaRef ds:uri="http://schemas.openxmlformats.org/officeDocument/2006/bibliography"/>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9014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2022-08-06T09:10:00Z</dcterms:created>
  <dcterms:modified xsi:type="dcterms:W3CDTF">2022-08-06T09:10:00Z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