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3"/>
      </w:tblGrid>
      <w:tr w:rsidR="00071916" w:rsidRPr="00BE089A" w14:paraId="6DE5A778" w14:textId="77777777" w:rsidTr="00071916">
        <w:tc>
          <w:tcPr>
            <w:tcW w:w="11833" w:type="dxa"/>
            <w:tcBorders>
              <w:top w:val="nil"/>
              <w:left w:val="nil"/>
              <w:bottom w:val="nil"/>
              <w:right w:val="nil"/>
            </w:tcBorders>
          </w:tcPr>
          <w:p w14:paraId="64FD3584" w14:textId="6FE4ACA5" w:rsidR="00071916" w:rsidRPr="00BE089A" w:rsidRDefault="0007191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St. Anne’s CE Primary and Nursery School</w:t>
            </w:r>
            <w:r w:rsidR="006727E4">
              <w:rPr>
                <w:b/>
                <w:sz w:val="24"/>
                <w:szCs w:val="24"/>
              </w:rPr>
              <w:t xml:space="preserve">                                        </w:t>
            </w:r>
            <w:r w:rsidR="006727E4">
              <w:rPr>
                <w:noProof/>
                <w:lang w:eastAsia="en-GB"/>
              </w:rPr>
              <w:drawing>
                <wp:inline distT="0" distB="0" distL="0" distR="0" wp14:anchorId="750BEEF2" wp14:editId="65DAAD74">
                  <wp:extent cx="619125" cy="990600"/>
                  <wp:effectExtent l="0" t="0" r="9525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AEA6F" w14:textId="77777777" w:rsidR="00071916" w:rsidRPr="00BE089A" w:rsidRDefault="00071916">
            <w:pPr>
              <w:rPr>
                <w:b/>
                <w:sz w:val="24"/>
                <w:szCs w:val="24"/>
              </w:rPr>
            </w:pPr>
          </w:p>
          <w:p w14:paraId="15008A3B" w14:textId="76B7DAEA" w:rsidR="00071916" w:rsidRPr="00BE089A" w:rsidRDefault="00071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 (Upper Key Stage 2)</w:t>
            </w:r>
          </w:p>
          <w:p w14:paraId="50C3AE1C" w14:textId="77777777" w:rsidR="00071916" w:rsidRPr="00BE089A" w:rsidRDefault="00071916">
            <w:pPr>
              <w:rPr>
                <w:b/>
                <w:sz w:val="24"/>
                <w:szCs w:val="24"/>
              </w:rPr>
            </w:pPr>
          </w:p>
          <w:p w14:paraId="7DFB363E" w14:textId="77777777" w:rsidR="00071916" w:rsidRPr="00BE089A" w:rsidRDefault="00071916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</w:tr>
    </w:tbl>
    <w:p w14:paraId="1E568DB3" w14:textId="77777777" w:rsidR="00371D8F" w:rsidRDefault="00371D8F">
      <w:pPr>
        <w:rPr>
          <w:b/>
          <w:sz w:val="24"/>
          <w:szCs w:val="24"/>
        </w:rPr>
      </w:pPr>
    </w:p>
    <w:p w14:paraId="7986BD1A" w14:textId="77777777"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14:paraId="2E10239C" w14:textId="77777777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118DAC" w14:textId="77777777" w:rsidR="00BE089A" w:rsidRDefault="00BE089A">
            <w:pPr>
              <w:rPr>
                <w:b/>
                <w:sz w:val="24"/>
                <w:szCs w:val="24"/>
              </w:rPr>
            </w:pPr>
          </w:p>
          <w:p w14:paraId="5974E9CE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14:paraId="753A7A5F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F7575FC" w14:textId="77777777"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14:paraId="383C3EE8" w14:textId="77777777"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1582" w14:textId="77777777"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DB40426" w14:textId="77777777"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14:paraId="3A694F13" w14:textId="77777777" w:rsidTr="0085323D">
        <w:tc>
          <w:tcPr>
            <w:tcW w:w="4929" w:type="dxa"/>
            <w:tcBorders>
              <w:top w:val="double" w:sz="4" w:space="0" w:color="auto"/>
            </w:tcBorders>
          </w:tcPr>
          <w:p w14:paraId="3C32F09D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4581D1" w14:textId="77777777"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14:paraId="4A91ED0B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3F88B9" w14:textId="77777777"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14:paraId="2F6D1738" w14:textId="77777777"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14:paraId="07209C69" w14:textId="77777777"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14:paraId="091D0C30" w14:textId="77777777"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14:paraId="00AB82DD" w14:textId="77777777" w:rsidTr="00BE089A">
        <w:tc>
          <w:tcPr>
            <w:tcW w:w="4929" w:type="dxa"/>
          </w:tcPr>
          <w:p w14:paraId="750B6A3C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F773EF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14:paraId="1D2786A5" w14:textId="77777777"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10653439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911EBD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NVQ Level 3 in </w:t>
            </w:r>
            <w:r w:rsidR="00E32D18">
              <w:rPr>
                <w:sz w:val="24"/>
                <w:szCs w:val="24"/>
              </w:rPr>
              <w:t>Supporting Teaching and Learning</w:t>
            </w:r>
          </w:p>
          <w:p w14:paraId="7B54FCB1" w14:textId="77777777"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066F0FCF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BE3543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14:paraId="350E4CF7" w14:textId="77777777"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14:paraId="1984D871" w14:textId="77777777" w:rsidTr="00BE089A">
        <w:tc>
          <w:tcPr>
            <w:tcW w:w="4929" w:type="dxa"/>
          </w:tcPr>
          <w:p w14:paraId="4EC817AD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4114F3" w14:textId="77777777"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14:paraId="74CD900E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1C6AF1" w14:textId="5596C201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  <w:r w:rsidR="00071916">
              <w:rPr>
                <w:sz w:val="24"/>
                <w:szCs w:val="24"/>
              </w:rPr>
              <w:t xml:space="preserve"> in a teaching and learning capacity.</w:t>
            </w:r>
          </w:p>
          <w:p w14:paraId="163F4ACA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14:paraId="1524D372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14:paraId="40D06866" w14:textId="77777777"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14:paraId="1641DC6F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77B25DD2" w14:textId="77777777" w:rsidR="0085323D" w:rsidRDefault="0085323D">
            <w:pPr>
              <w:rPr>
                <w:sz w:val="24"/>
                <w:szCs w:val="24"/>
              </w:rPr>
            </w:pPr>
          </w:p>
          <w:p w14:paraId="10C636C8" w14:textId="739B14FA" w:rsidR="00BE089A" w:rsidRDefault="00071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E089A">
              <w:rPr>
                <w:sz w:val="24"/>
                <w:szCs w:val="24"/>
              </w:rPr>
              <w:t>xperience</w:t>
            </w:r>
            <w:r>
              <w:rPr>
                <w:sz w:val="24"/>
                <w:szCs w:val="24"/>
              </w:rPr>
              <w:t xml:space="preserve"> of the Upper Key Stage 2 </w:t>
            </w:r>
            <w:proofErr w:type="spellStart"/>
            <w:r>
              <w:rPr>
                <w:sz w:val="24"/>
                <w:szCs w:val="24"/>
              </w:rPr>
              <w:t>currculum</w:t>
            </w:r>
            <w:proofErr w:type="spellEnd"/>
          </w:p>
          <w:p w14:paraId="1F3042F1" w14:textId="77777777" w:rsidR="00BE089A" w:rsidRDefault="00BE089A" w:rsidP="00EC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with children with </w:t>
            </w:r>
            <w:r w:rsidR="00EC28AF">
              <w:rPr>
                <w:sz w:val="24"/>
                <w:szCs w:val="24"/>
              </w:rPr>
              <w:t>a range of special educational needs</w:t>
            </w:r>
          </w:p>
        </w:tc>
      </w:tr>
    </w:tbl>
    <w:p w14:paraId="18702611" w14:textId="77777777" w:rsidR="0085323D" w:rsidRDefault="0085323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14:paraId="1CBE9832" w14:textId="77777777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712ACD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14:paraId="0D83BF09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14:paraId="12447777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7A7D6BC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14:paraId="2CE5E794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1E738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D4009A2" w14:textId="77777777"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14:paraId="43CE89C7" w14:textId="77777777" w:rsidTr="0085323D">
        <w:tc>
          <w:tcPr>
            <w:tcW w:w="4929" w:type="dxa"/>
          </w:tcPr>
          <w:p w14:paraId="56E171E1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1DABC07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14:paraId="5F6C129C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12E21B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14:paraId="7F79142D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6307F18A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14:paraId="42CA2A40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14:paraId="60C3C166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14:paraId="50DF5253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2266260D" w14:textId="77777777"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14:paraId="0CD8AF88" w14:textId="77777777" w:rsidTr="0085323D">
        <w:tc>
          <w:tcPr>
            <w:tcW w:w="4929" w:type="dxa"/>
          </w:tcPr>
          <w:p w14:paraId="658874F4" w14:textId="77777777" w:rsidR="0085323D" w:rsidRDefault="0085323D">
            <w:pPr>
              <w:rPr>
                <w:sz w:val="24"/>
                <w:szCs w:val="24"/>
              </w:rPr>
            </w:pPr>
          </w:p>
          <w:p w14:paraId="3EFB906E" w14:textId="77777777"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14:paraId="53E092FE" w14:textId="77777777" w:rsidR="0085323D" w:rsidRDefault="0085323D" w:rsidP="00BE089A">
            <w:pPr>
              <w:rPr>
                <w:sz w:val="24"/>
                <w:szCs w:val="24"/>
              </w:rPr>
            </w:pPr>
          </w:p>
          <w:p w14:paraId="6973FB9A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14:paraId="21884147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14:paraId="033CFDB7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14:paraId="55DDFC71" w14:textId="77777777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14:paraId="402A6647" w14:textId="1F80BEB2"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14:paraId="29208084" w14:textId="00B6C3E8" w:rsidR="00071916" w:rsidRDefault="00071916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supportive of the school’s Christian ethos</w:t>
            </w:r>
          </w:p>
          <w:p w14:paraId="35A27980" w14:textId="77777777"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351BF6D2" w14:textId="77777777" w:rsidR="0085323D" w:rsidRDefault="0085323D">
            <w:pPr>
              <w:rPr>
                <w:sz w:val="24"/>
                <w:szCs w:val="24"/>
              </w:rPr>
            </w:pPr>
          </w:p>
        </w:tc>
      </w:tr>
    </w:tbl>
    <w:p w14:paraId="6FD2B4B1" w14:textId="77777777"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A"/>
    <w:rsid w:val="00071916"/>
    <w:rsid w:val="00190506"/>
    <w:rsid w:val="00306497"/>
    <w:rsid w:val="00371D8F"/>
    <w:rsid w:val="003C551A"/>
    <w:rsid w:val="003C6BDB"/>
    <w:rsid w:val="00550591"/>
    <w:rsid w:val="00644961"/>
    <w:rsid w:val="006727E4"/>
    <w:rsid w:val="00741DCE"/>
    <w:rsid w:val="0080693D"/>
    <w:rsid w:val="008152D5"/>
    <w:rsid w:val="0085323D"/>
    <w:rsid w:val="00A046A0"/>
    <w:rsid w:val="00AC2F48"/>
    <w:rsid w:val="00BA3F8B"/>
    <w:rsid w:val="00BB2B96"/>
    <w:rsid w:val="00BC55D5"/>
    <w:rsid w:val="00BE089A"/>
    <w:rsid w:val="00CD15C6"/>
    <w:rsid w:val="00E32D18"/>
    <w:rsid w:val="00E554FD"/>
    <w:rsid w:val="00EC28AF"/>
    <w:rsid w:val="00ED44CE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9DBC"/>
  <w15:docId w15:val="{8DB9656E-42A8-45F0-9BAD-E1A6AF3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C560-ADFC-496A-BB6E-8D584436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2014-09-05T13:40:00Z</cp:lastPrinted>
  <dcterms:created xsi:type="dcterms:W3CDTF">2022-08-11T13:08:00Z</dcterms:created>
  <dcterms:modified xsi:type="dcterms:W3CDTF">2022-08-11T13:08:00Z</dcterms:modified>
</cp:coreProperties>
</file>