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9E86" w14:textId="6C702FBD" w:rsidR="00F94917" w:rsidRPr="00B67FFB" w:rsidRDefault="00B67FFB" w:rsidP="00B67FFB">
      <w:pPr>
        <w:pStyle w:val="NoSpacing"/>
        <w:rPr>
          <w:rFonts w:cs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F6E75A" wp14:editId="26E44B6A">
            <wp:simplePos x="0" y="0"/>
            <wp:positionH relativeFrom="margin">
              <wp:align>right</wp:align>
            </wp:positionH>
            <wp:positionV relativeFrom="paragraph">
              <wp:posOffset>-7620</wp:posOffset>
            </wp:positionV>
            <wp:extent cx="1276985" cy="12769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5592B" w14:textId="0646FD4D" w:rsidR="00F94917" w:rsidRPr="00B67FFB" w:rsidRDefault="00B67FFB" w:rsidP="00B67FFB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B67FFB">
        <w:rPr>
          <w:rFonts w:cstheme="minorHAnsi"/>
          <w:b/>
          <w:sz w:val="32"/>
          <w:szCs w:val="32"/>
        </w:rPr>
        <w:t xml:space="preserve">North </w:t>
      </w:r>
      <w:proofErr w:type="spellStart"/>
      <w:r w:rsidRPr="00B67FFB">
        <w:rPr>
          <w:rFonts w:cstheme="minorHAnsi"/>
          <w:b/>
          <w:sz w:val="32"/>
          <w:szCs w:val="32"/>
        </w:rPr>
        <w:t>Fawdon</w:t>
      </w:r>
      <w:proofErr w:type="spellEnd"/>
      <w:r w:rsidRPr="00B67FFB">
        <w:rPr>
          <w:rFonts w:cstheme="minorHAnsi"/>
          <w:b/>
          <w:sz w:val="32"/>
          <w:szCs w:val="32"/>
        </w:rPr>
        <w:t xml:space="preserve"> Primary School</w:t>
      </w:r>
      <w:r>
        <w:rPr>
          <w:noProof/>
        </w:rPr>
        <mc:AlternateContent>
          <mc:Choice Requires="wps">
            <w:drawing>
              <wp:inline distT="0" distB="0" distL="0" distR="0" wp14:anchorId="61C82F74" wp14:editId="5E9DC2DC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C76FA5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CEB256F" w14:textId="77777777" w:rsidR="00B67FFB" w:rsidRPr="00B67FFB" w:rsidRDefault="00B67FFB" w:rsidP="00B67FFB">
      <w:pPr>
        <w:pStyle w:val="NoSpacing"/>
        <w:jc w:val="center"/>
        <w:rPr>
          <w:rFonts w:cstheme="minorHAnsi"/>
          <w:b/>
          <w:color w:val="0070C0"/>
          <w:sz w:val="48"/>
          <w:szCs w:val="48"/>
        </w:rPr>
      </w:pPr>
      <w:r w:rsidRPr="00B67FFB">
        <w:rPr>
          <w:rFonts w:cstheme="minorHAnsi"/>
          <w:b/>
          <w:color w:val="0070C0"/>
          <w:sz w:val="48"/>
          <w:szCs w:val="48"/>
        </w:rPr>
        <w:t>Teaching Assistant Level 2</w:t>
      </w:r>
    </w:p>
    <w:p w14:paraId="1711871D" w14:textId="77777777" w:rsidR="00F94917" w:rsidRPr="00B67FFB" w:rsidRDefault="00F94917" w:rsidP="00B67FFB">
      <w:pPr>
        <w:pStyle w:val="NoSpacing"/>
        <w:jc w:val="center"/>
        <w:rPr>
          <w:rFonts w:cstheme="minorHAnsi"/>
          <w:b/>
          <w:sz w:val="24"/>
          <w:szCs w:val="24"/>
        </w:rPr>
      </w:pPr>
    </w:p>
    <w:p w14:paraId="3BF36EBE" w14:textId="29BD250D" w:rsidR="00F94917" w:rsidRPr="00AC2E48" w:rsidRDefault="00F94917" w:rsidP="00B67FFB">
      <w:pPr>
        <w:pStyle w:val="NoSpacing"/>
        <w:rPr>
          <w:rFonts w:cstheme="minorHAnsi"/>
          <w:sz w:val="24"/>
          <w:szCs w:val="24"/>
        </w:rPr>
      </w:pPr>
      <w:r w:rsidRPr="00B67FFB">
        <w:rPr>
          <w:rFonts w:cstheme="minorHAnsi"/>
          <w:b/>
          <w:sz w:val="24"/>
          <w:szCs w:val="24"/>
        </w:rPr>
        <w:t>Grade:</w:t>
      </w:r>
      <w:r w:rsidR="001D7880" w:rsidRPr="00B67FFB">
        <w:rPr>
          <w:rFonts w:cstheme="minorHAnsi"/>
          <w:sz w:val="24"/>
          <w:szCs w:val="24"/>
        </w:rPr>
        <w:t xml:space="preserve">                  </w:t>
      </w:r>
      <w:r w:rsidR="001D7880" w:rsidRPr="00B67FFB">
        <w:rPr>
          <w:rFonts w:cstheme="minorHAnsi"/>
          <w:sz w:val="24"/>
          <w:szCs w:val="24"/>
        </w:rPr>
        <w:tab/>
      </w:r>
      <w:r w:rsidR="001D7880" w:rsidRPr="00AC2E48">
        <w:rPr>
          <w:rFonts w:cstheme="minorHAnsi"/>
          <w:sz w:val="24"/>
          <w:szCs w:val="24"/>
        </w:rPr>
        <w:t xml:space="preserve"> N</w:t>
      </w:r>
      <w:r w:rsidR="00060D02" w:rsidRPr="00AC2E48">
        <w:rPr>
          <w:rFonts w:cstheme="minorHAnsi"/>
          <w:sz w:val="24"/>
          <w:szCs w:val="24"/>
        </w:rPr>
        <w:t>3</w:t>
      </w:r>
      <w:r w:rsidR="00B67FFB" w:rsidRPr="00AC2E48">
        <w:rPr>
          <w:rFonts w:cstheme="minorHAnsi"/>
          <w:sz w:val="24"/>
          <w:szCs w:val="24"/>
        </w:rPr>
        <w:t xml:space="preserve"> (SCP3-4)</w:t>
      </w:r>
    </w:p>
    <w:p w14:paraId="04EC4E09" w14:textId="77777777" w:rsidR="009F6497" w:rsidRPr="00AC2E48" w:rsidRDefault="009F6497" w:rsidP="00B67FFB">
      <w:pPr>
        <w:pStyle w:val="NoSpacing"/>
        <w:rPr>
          <w:rFonts w:cstheme="minorHAnsi"/>
          <w:sz w:val="24"/>
          <w:szCs w:val="24"/>
        </w:rPr>
      </w:pPr>
    </w:p>
    <w:p w14:paraId="787A6F08" w14:textId="77777777" w:rsidR="00F94917" w:rsidRPr="00AC2E48" w:rsidRDefault="00F94917" w:rsidP="00B67FFB">
      <w:pPr>
        <w:pStyle w:val="NoSpacing"/>
        <w:rPr>
          <w:rFonts w:cstheme="minorHAnsi"/>
          <w:sz w:val="24"/>
          <w:szCs w:val="24"/>
        </w:rPr>
      </w:pPr>
      <w:r w:rsidRPr="00AC2E48">
        <w:rPr>
          <w:rFonts w:cstheme="minorHAnsi"/>
          <w:b/>
          <w:sz w:val="24"/>
          <w:szCs w:val="24"/>
        </w:rPr>
        <w:t>Responsible to:</w:t>
      </w:r>
      <w:r w:rsidRPr="00AC2E48">
        <w:rPr>
          <w:rFonts w:cstheme="minorHAnsi"/>
          <w:sz w:val="24"/>
          <w:szCs w:val="24"/>
        </w:rPr>
        <w:t xml:space="preserve">  </w:t>
      </w:r>
      <w:r w:rsidRPr="00AC2E48">
        <w:rPr>
          <w:rFonts w:cstheme="minorHAnsi"/>
          <w:sz w:val="24"/>
          <w:szCs w:val="24"/>
        </w:rPr>
        <w:tab/>
      </w:r>
      <w:r w:rsidR="003B53A5" w:rsidRPr="00AC2E48">
        <w:rPr>
          <w:rFonts w:cstheme="minorHAnsi"/>
          <w:sz w:val="24"/>
          <w:szCs w:val="24"/>
        </w:rPr>
        <w:t>Headt</w:t>
      </w:r>
      <w:r w:rsidRPr="00AC2E48">
        <w:rPr>
          <w:rFonts w:cstheme="minorHAnsi"/>
          <w:sz w:val="24"/>
          <w:szCs w:val="24"/>
        </w:rPr>
        <w:t xml:space="preserve">eacher or </w:t>
      </w:r>
      <w:proofErr w:type="gramStart"/>
      <w:r w:rsidRPr="00AC2E48">
        <w:rPr>
          <w:rFonts w:cstheme="minorHAnsi"/>
          <w:sz w:val="24"/>
          <w:szCs w:val="24"/>
        </w:rPr>
        <w:t>other</w:t>
      </w:r>
      <w:proofErr w:type="gramEnd"/>
      <w:r w:rsidRPr="00AC2E48">
        <w:rPr>
          <w:rFonts w:cstheme="minorHAnsi"/>
          <w:sz w:val="24"/>
          <w:szCs w:val="24"/>
        </w:rPr>
        <w:t xml:space="preserve"> designated teacher </w:t>
      </w:r>
    </w:p>
    <w:p w14:paraId="0C0275DA" w14:textId="77777777" w:rsidR="009F6497" w:rsidRPr="00AC2E48" w:rsidRDefault="009F6497" w:rsidP="00B67FFB">
      <w:pPr>
        <w:pStyle w:val="NoSpacing"/>
        <w:rPr>
          <w:rFonts w:cstheme="minorHAnsi"/>
          <w:sz w:val="24"/>
          <w:szCs w:val="24"/>
        </w:rPr>
      </w:pPr>
    </w:p>
    <w:p w14:paraId="556FEE0E" w14:textId="77777777" w:rsidR="00F94917" w:rsidRPr="00AC2E48" w:rsidRDefault="00F94917" w:rsidP="00B67FFB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AC2E48">
        <w:rPr>
          <w:rFonts w:cstheme="minorHAnsi"/>
          <w:b/>
          <w:sz w:val="24"/>
          <w:szCs w:val="24"/>
        </w:rPr>
        <w:t>Job Purpose:</w:t>
      </w:r>
      <w:r w:rsidRPr="00AC2E48">
        <w:rPr>
          <w:rFonts w:cstheme="minorHAnsi"/>
          <w:sz w:val="24"/>
          <w:szCs w:val="24"/>
        </w:rPr>
        <w:t xml:space="preserve">     </w:t>
      </w:r>
      <w:r w:rsidR="009F6497" w:rsidRPr="00AC2E48">
        <w:rPr>
          <w:rFonts w:cstheme="minorHAnsi"/>
          <w:sz w:val="24"/>
          <w:szCs w:val="24"/>
        </w:rPr>
        <w:tab/>
      </w:r>
      <w:r w:rsidRPr="00AC2E48">
        <w:rPr>
          <w:rFonts w:cstheme="minorHAnsi"/>
          <w:sz w:val="24"/>
          <w:szCs w:val="24"/>
        </w:rPr>
        <w:t xml:space="preserve">To provide classroom support duties including curriculum related tasks under the direction of the teacher and responding to pupils’ social, </w:t>
      </w:r>
      <w:proofErr w:type="gramStart"/>
      <w:r w:rsidRPr="00AC2E48">
        <w:rPr>
          <w:rFonts w:cstheme="minorHAnsi"/>
          <w:sz w:val="24"/>
          <w:szCs w:val="24"/>
        </w:rPr>
        <w:t>emotional</w:t>
      </w:r>
      <w:proofErr w:type="gramEnd"/>
      <w:r w:rsidRPr="00AC2E48">
        <w:rPr>
          <w:rFonts w:cstheme="minorHAnsi"/>
          <w:sz w:val="24"/>
          <w:szCs w:val="24"/>
        </w:rPr>
        <w:t xml:space="preserve"> and physical needs. </w:t>
      </w:r>
    </w:p>
    <w:p w14:paraId="420C8253" w14:textId="77777777" w:rsidR="00F94917" w:rsidRPr="00AC2E48" w:rsidRDefault="00F94917" w:rsidP="00B67FFB">
      <w:pPr>
        <w:pStyle w:val="NoSpacing"/>
        <w:rPr>
          <w:rFonts w:cstheme="minorHAnsi"/>
          <w:b/>
          <w:sz w:val="24"/>
          <w:szCs w:val="24"/>
        </w:rPr>
      </w:pPr>
    </w:p>
    <w:p w14:paraId="74F091ED" w14:textId="77777777" w:rsidR="001D7880" w:rsidRPr="00AC2E48" w:rsidRDefault="001D7880" w:rsidP="00B67FFB">
      <w:pPr>
        <w:autoSpaceDE w:val="0"/>
        <w:autoSpaceDN w:val="0"/>
        <w:adjustRightInd w:val="0"/>
        <w:spacing w:after="0" w:line="240" w:lineRule="auto"/>
        <w:ind w:left="2160" w:hanging="2160"/>
        <w:rPr>
          <w:rFonts w:cstheme="minorHAnsi"/>
          <w:sz w:val="24"/>
          <w:szCs w:val="24"/>
        </w:rPr>
      </w:pPr>
      <w:r w:rsidRPr="00AC2E48">
        <w:rPr>
          <w:rFonts w:cstheme="minorHAnsi"/>
          <w:b/>
          <w:bCs/>
          <w:sz w:val="24"/>
          <w:szCs w:val="24"/>
        </w:rPr>
        <w:t xml:space="preserve">Main Duties: </w:t>
      </w:r>
      <w:r w:rsidR="00BE2A4A" w:rsidRPr="00AC2E48">
        <w:rPr>
          <w:rFonts w:cstheme="minorHAnsi"/>
          <w:b/>
          <w:bCs/>
          <w:sz w:val="24"/>
          <w:szCs w:val="24"/>
        </w:rPr>
        <w:tab/>
      </w:r>
      <w:r w:rsidRPr="00AC2E48">
        <w:rPr>
          <w:rFonts w:cstheme="minorHAnsi"/>
          <w:sz w:val="24"/>
          <w:szCs w:val="24"/>
        </w:rPr>
        <w:t>The following is typical of the duties the post</w:t>
      </w:r>
      <w:r w:rsidR="003B53A5" w:rsidRPr="00AC2E48">
        <w:rPr>
          <w:rFonts w:cstheme="minorHAnsi"/>
          <w:sz w:val="24"/>
          <w:szCs w:val="24"/>
        </w:rPr>
        <w:t xml:space="preserve"> </w:t>
      </w:r>
      <w:r w:rsidRPr="00AC2E48">
        <w:rPr>
          <w:rFonts w:cstheme="minorHAnsi"/>
          <w:sz w:val="24"/>
          <w:szCs w:val="24"/>
        </w:rPr>
        <w:t>holder will be expected</w:t>
      </w:r>
      <w:r w:rsidR="003B53A5" w:rsidRPr="00AC2E48">
        <w:rPr>
          <w:rFonts w:cstheme="minorHAnsi"/>
          <w:sz w:val="24"/>
          <w:szCs w:val="24"/>
        </w:rPr>
        <w:t xml:space="preserve"> </w:t>
      </w:r>
      <w:r w:rsidRPr="00AC2E48">
        <w:rPr>
          <w:rFonts w:cstheme="minorHAnsi"/>
          <w:sz w:val="24"/>
          <w:szCs w:val="24"/>
        </w:rPr>
        <w:t>to perform. It is not necessarily exhaustive and other duties of a similar nature and level may be required from time to time.</w:t>
      </w:r>
    </w:p>
    <w:p w14:paraId="4C1B20E4" w14:textId="77777777" w:rsidR="001D7880" w:rsidRPr="00AC2E48" w:rsidRDefault="001D7880" w:rsidP="00B67F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C9A4F7" w14:textId="77777777" w:rsidR="001D7880" w:rsidRPr="00AC2E48" w:rsidRDefault="001D7880" w:rsidP="00B67F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C2E48">
        <w:rPr>
          <w:rFonts w:cstheme="minorHAnsi"/>
          <w:b/>
          <w:bCs/>
          <w:sz w:val="24"/>
          <w:szCs w:val="24"/>
        </w:rPr>
        <w:t>General</w:t>
      </w:r>
    </w:p>
    <w:p w14:paraId="1DCA8547" w14:textId="77777777" w:rsidR="001D7880" w:rsidRPr="00AC2E48" w:rsidRDefault="001D7880" w:rsidP="00B67F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C2E48">
        <w:rPr>
          <w:rFonts w:cstheme="minorHAnsi"/>
          <w:sz w:val="24"/>
          <w:szCs w:val="24"/>
        </w:rPr>
        <w:t>Supporting the teacher in the general management of the classroom.</w:t>
      </w:r>
    </w:p>
    <w:p w14:paraId="7D67BDB2" w14:textId="77777777" w:rsidR="001D7880" w:rsidRPr="00AC2E48" w:rsidRDefault="001D7880" w:rsidP="00B67F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C2E48">
        <w:rPr>
          <w:rFonts w:cstheme="minorHAnsi"/>
          <w:sz w:val="24"/>
          <w:szCs w:val="24"/>
        </w:rPr>
        <w:t>Undertaking activities, as directed by the teacher, with individuals or small groups</w:t>
      </w:r>
      <w:r w:rsidR="0055051D" w:rsidRPr="00AC2E48">
        <w:rPr>
          <w:rFonts w:cstheme="minorHAnsi"/>
          <w:sz w:val="24"/>
          <w:szCs w:val="24"/>
        </w:rPr>
        <w:t xml:space="preserve"> </w:t>
      </w:r>
      <w:r w:rsidRPr="00AC2E48">
        <w:rPr>
          <w:rFonts w:cstheme="minorHAnsi"/>
          <w:sz w:val="24"/>
          <w:szCs w:val="24"/>
        </w:rPr>
        <w:t>of pupils.</w:t>
      </w:r>
    </w:p>
    <w:p w14:paraId="0FE54BC1" w14:textId="1F2DEEC3" w:rsidR="001D7880" w:rsidRPr="00AC2E48" w:rsidRDefault="001D7880" w:rsidP="00B67F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C2E48">
        <w:rPr>
          <w:rFonts w:cstheme="minorHAnsi"/>
          <w:sz w:val="24"/>
          <w:szCs w:val="24"/>
        </w:rPr>
        <w:t xml:space="preserve">Providing clerical and administrative support, </w:t>
      </w:r>
      <w:proofErr w:type="gramStart"/>
      <w:r w:rsidRPr="00AC2E48">
        <w:rPr>
          <w:rFonts w:cstheme="minorHAnsi"/>
          <w:sz w:val="24"/>
          <w:szCs w:val="24"/>
        </w:rPr>
        <w:t>e.g.</w:t>
      </w:r>
      <w:proofErr w:type="gramEnd"/>
      <w:r w:rsidRPr="00AC2E48">
        <w:rPr>
          <w:rFonts w:cstheme="minorHAnsi"/>
          <w:sz w:val="24"/>
          <w:szCs w:val="24"/>
        </w:rPr>
        <w:t xml:space="preserve"> displaying children’s work, photocopying etc</w:t>
      </w:r>
      <w:r w:rsidR="00B67FFB" w:rsidRPr="00AC2E48">
        <w:rPr>
          <w:rFonts w:cstheme="minorHAnsi"/>
          <w:sz w:val="24"/>
          <w:szCs w:val="24"/>
        </w:rPr>
        <w:t>.</w:t>
      </w:r>
    </w:p>
    <w:p w14:paraId="6A97E8C7" w14:textId="77777777" w:rsidR="001D7880" w:rsidRPr="00AC2E48" w:rsidRDefault="001D7880" w:rsidP="00B67F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C2E48">
        <w:rPr>
          <w:rFonts w:cstheme="minorHAnsi"/>
          <w:sz w:val="24"/>
          <w:szCs w:val="24"/>
        </w:rPr>
        <w:t>Supervising groups of pupils alone and participating in general activities including</w:t>
      </w:r>
      <w:r w:rsidR="0055051D" w:rsidRPr="00AC2E48">
        <w:rPr>
          <w:rFonts w:cstheme="minorHAnsi"/>
          <w:sz w:val="24"/>
          <w:szCs w:val="24"/>
        </w:rPr>
        <w:t xml:space="preserve"> </w:t>
      </w:r>
      <w:r w:rsidRPr="00AC2E48">
        <w:rPr>
          <w:rFonts w:cstheme="minorHAnsi"/>
          <w:sz w:val="24"/>
          <w:szCs w:val="24"/>
        </w:rPr>
        <w:t>giving sensitive support and intervention in children’s play.</w:t>
      </w:r>
    </w:p>
    <w:p w14:paraId="60CA06F0" w14:textId="73C89E7B" w:rsidR="008716AB" w:rsidRPr="00AC2E48" w:rsidRDefault="008716AB" w:rsidP="00B67FFB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AC2E48">
        <w:rPr>
          <w:rFonts w:cstheme="minorHAnsi"/>
          <w:sz w:val="24"/>
          <w:szCs w:val="24"/>
        </w:rPr>
        <w:t xml:space="preserve">Undertake routine marking </w:t>
      </w:r>
      <w:r w:rsidR="00B67FFB" w:rsidRPr="00AC2E48">
        <w:rPr>
          <w:rFonts w:cstheme="minorHAnsi"/>
          <w:sz w:val="24"/>
          <w:szCs w:val="24"/>
        </w:rPr>
        <w:t>and assessment</w:t>
      </w:r>
    </w:p>
    <w:p w14:paraId="41790D90" w14:textId="77777777" w:rsidR="00D90DEF" w:rsidRPr="00AC2E48" w:rsidRDefault="00D90DEF" w:rsidP="00B67FFB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5C0A2820" w14:textId="77777777" w:rsidR="001D7880" w:rsidRPr="00AC2E48" w:rsidRDefault="001D7880" w:rsidP="00B67F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C2E48">
        <w:rPr>
          <w:rFonts w:cstheme="minorHAnsi"/>
          <w:b/>
          <w:bCs/>
          <w:sz w:val="24"/>
          <w:szCs w:val="24"/>
        </w:rPr>
        <w:t>Classroom Organisation</w:t>
      </w:r>
    </w:p>
    <w:p w14:paraId="0CB23329" w14:textId="77777777" w:rsidR="001D7880" w:rsidRPr="00B67FFB" w:rsidRDefault="001D7880" w:rsidP="00B67F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7FFB">
        <w:rPr>
          <w:rFonts w:cstheme="minorHAnsi"/>
          <w:sz w:val="24"/>
          <w:szCs w:val="24"/>
        </w:rPr>
        <w:t>Responsible for the organisation, classroom maintenance, setting out, clearing</w:t>
      </w:r>
      <w:r w:rsidR="0055051D" w:rsidRPr="00B67FFB">
        <w:rPr>
          <w:rFonts w:cstheme="minorHAnsi"/>
          <w:sz w:val="24"/>
          <w:szCs w:val="24"/>
        </w:rPr>
        <w:t xml:space="preserve"> </w:t>
      </w:r>
      <w:r w:rsidRPr="00B67FFB">
        <w:rPr>
          <w:rFonts w:cstheme="minorHAnsi"/>
          <w:sz w:val="24"/>
          <w:szCs w:val="24"/>
        </w:rPr>
        <w:t>away and care of resources to create a purposeful and attractive learning</w:t>
      </w:r>
      <w:r w:rsidR="0055051D" w:rsidRPr="00B67FFB">
        <w:rPr>
          <w:rFonts w:cstheme="minorHAnsi"/>
          <w:sz w:val="24"/>
          <w:szCs w:val="24"/>
        </w:rPr>
        <w:t xml:space="preserve"> </w:t>
      </w:r>
      <w:r w:rsidRPr="00B67FFB">
        <w:rPr>
          <w:rFonts w:cstheme="minorHAnsi"/>
          <w:sz w:val="24"/>
          <w:szCs w:val="24"/>
        </w:rPr>
        <w:t>environment.</w:t>
      </w:r>
    </w:p>
    <w:p w14:paraId="2B617613" w14:textId="610F63EC" w:rsidR="001D7880" w:rsidRPr="00B67FFB" w:rsidRDefault="001D7880" w:rsidP="00B67F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7FFB">
        <w:rPr>
          <w:rFonts w:cstheme="minorHAnsi"/>
          <w:sz w:val="24"/>
          <w:szCs w:val="24"/>
        </w:rPr>
        <w:t xml:space="preserve">Assisting in the preparation, maintenance and repair of books, </w:t>
      </w:r>
      <w:proofErr w:type="gramStart"/>
      <w:r w:rsidRPr="00B67FFB">
        <w:rPr>
          <w:rFonts w:cstheme="minorHAnsi"/>
          <w:sz w:val="24"/>
          <w:szCs w:val="24"/>
        </w:rPr>
        <w:t>apparatus</w:t>
      </w:r>
      <w:proofErr w:type="gramEnd"/>
      <w:r w:rsidRPr="00B67FFB">
        <w:rPr>
          <w:rFonts w:cstheme="minorHAnsi"/>
          <w:sz w:val="24"/>
          <w:szCs w:val="24"/>
        </w:rPr>
        <w:t xml:space="preserve"> and</w:t>
      </w:r>
      <w:r w:rsidR="0055051D" w:rsidRPr="00B67FFB">
        <w:rPr>
          <w:rFonts w:cstheme="minorHAnsi"/>
          <w:sz w:val="24"/>
          <w:szCs w:val="24"/>
        </w:rPr>
        <w:t xml:space="preserve"> </w:t>
      </w:r>
      <w:r w:rsidRPr="00B67FFB">
        <w:rPr>
          <w:rFonts w:cstheme="minorHAnsi"/>
          <w:sz w:val="24"/>
          <w:szCs w:val="24"/>
        </w:rPr>
        <w:t>equipment, to include cataloguing and stocktaking of resources.</w:t>
      </w:r>
    </w:p>
    <w:p w14:paraId="54FB89FF" w14:textId="77777777" w:rsidR="001D7880" w:rsidRPr="00B67FFB" w:rsidRDefault="001D7880" w:rsidP="00B67F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7FFB">
        <w:rPr>
          <w:rFonts w:cstheme="minorHAnsi"/>
          <w:sz w:val="24"/>
          <w:szCs w:val="24"/>
        </w:rPr>
        <w:t>Preparing pupils’ work for display in the classroom and around the school.</w:t>
      </w:r>
    </w:p>
    <w:p w14:paraId="50E9E655" w14:textId="77777777" w:rsidR="001D7880" w:rsidRPr="00B67FFB" w:rsidRDefault="001D7880" w:rsidP="00B67F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7FFB">
        <w:rPr>
          <w:rFonts w:cstheme="minorHAnsi"/>
          <w:sz w:val="24"/>
          <w:szCs w:val="24"/>
        </w:rPr>
        <w:t>Demonstrating creativity in assisting with the practical resourcing of the</w:t>
      </w:r>
      <w:r w:rsidR="0055051D" w:rsidRPr="00B67FFB">
        <w:rPr>
          <w:rFonts w:cstheme="minorHAnsi"/>
          <w:sz w:val="24"/>
          <w:szCs w:val="24"/>
        </w:rPr>
        <w:t xml:space="preserve"> </w:t>
      </w:r>
      <w:r w:rsidRPr="00B67FFB">
        <w:rPr>
          <w:rFonts w:cstheme="minorHAnsi"/>
          <w:sz w:val="24"/>
          <w:szCs w:val="24"/>
        </w:rPr>
        <w:t>classroom.</w:t>
      </w:r>
    </w:p>
    <w:p w14:paraId="38363DE5" w14:textId="77777777" w:rsidR="00D90DEF" w:rsidRPr="00B67FFB" w:rsidRDefault="00D90DEF" w:rsidP="00B67FF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F14D11" w14:textId="77777777" w:rsidR="001D7880" w:rsidRPr="00B67FFB" w:rsidRDefault="001D7880" w:rsidP="00B67F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67FFB">
        <w:rPr>
          <w:rFonts w:cstheme="minorHAnsi"/>
          <w:b/>
          <w:bCs/>
          <w:sz w:val="24"/>
          <w:szCs w:val="24"/>
        </w:rPr>
        <w:t>Pupil Support</w:t>
      </w:r>
    </w:p>
    <w:p w14:paraId="2B26349B" w14:textId="77777777" w:rsidR="001D7880" w:rsidRPr="00B67FFB" w:rsidRDefault="001D7880" w:rsidP="00B67FF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7FFB">
        <w:rPr>
          <w:rFonts w:cstheme="minorHAnsi"/>
          <w:sz w:val="24"/>
          <w:szCs w:val="24"/>
        </w:rPr>
        <w:t>Working with pupils directly on curriculum related tasks under the direction of the</w:t>
      </w:r>
      <w:r w:rsidR="0055051D" w:rsidRPr="00B67FFB">
        <w:rPr>
          <w:rFonts w:cstheme="minorHAnsi"/>
          <w:sz w:val="24"/>
          <w:szCs w:val="24"/>
        </w:rPr>
        <w:t xml:space="preserve"> </w:t>
      </w:r>
      <w:r w:rsidRPr="00B67FFB">
        <w:rPr>
          <w:rFonts w:cstheme="minorHAnsi"/>
          <w:sz w:val="24"/>
          <w:szCs w:val="24"/>
        </w:rPr>
        <w:t>teacher.</w:t>
      </w:r>
    </w:p>
    <w:p w14:paraId="73BCF752" w14:textId="77777777" w:rsidR="001D7880" w:rsidRPr="00B67FFB" w:rsidRDefault="001D7880" w:rsidP="00B67FF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7FFB">
        <w:rPr>
          <w:rFonts w:cstheme="minorHAnsi"/>
          <w:sz w:val="24"/>
          <w:szCs w:val="24"/>
        </w:rPr>
        <w:t>Contributing to the delivery of all aspects of the curriculum for pupils, including</w:t>
      </w:r>
      <w:r w:rsidR="0055051D" w:rsidRPr="00B67FFB">
        <w:rPr>
          <w:rFonts w:cstheme="minorHAnsi"/>
          <w:sz w:val="24"/>
          <w:szCs w:val="24"/>
        </w:rPr>
        <w:t xml:space="preserve"> </w:t>
      </w:r>
      <w:r w:rsidRPr="00B67FFB">
        <w:rPr>
          <w:rFonts w:cstheme="minorHAnsi"/>
          <w:sz w:val="24"/>
          <w:szCs w:val="24"/>
        </w:rPr>
        <w:t xml:space="preserve">assessment, </w:t>
      </w:r>
      <w:proofErr w:type="gramStart"/>
      <w:r w:rsidRPr="00B67FFB">
        <w:rPr>
          <w:rFonts w:cstheme="minorHAnsi"/>
          <w:sz w:val="24"/>
          <w:szCs w:val="24"/>
        </w:rPr>
        <w:t>recording</w:t>
      </w:r>
      <w:proofErr w:type="gramEnd"/>
      <w:r w:rsidRPr="00B67FFB">
        <w:rPr>
          <w:rFonts w:cstheme="minorHAnsi"/>
          <w:sz w:val="24"/>
          <w:szCs w:val="24"/>
        </w:rPr>
        <w:t xml:space="preserve"> and reporting procedures and the maintenance of</w:t>
      </w:r>
      <w:r w:rsidR="003B53A5" w:rsidRPr="00B67FFB">
        <w:rPr>
          <w:rFonts w:cstheme="minorHAnsi"/>
          <w:sz w:val="24"/>
          <w:szCs w:val="24"/>
        </w:rPr>
        <w:t xml:space="preserve"> </w:t>
      </w:r>
      <w:r w:rsidRPr="00B67FFB">
        <w:rPr>
          <w:rFonts w:cstheme="minorHAnsi"/>
          <w:sz w:val="24"/>
          <w:szCs w:val="24"/>
        </w:rPr>
        <w:t>Individual Education Plans (IEP’s), including the preparation of reports and</w:t>
      </w:r>
      <w:r w:rsidR="0055051D" w:rsidRPr="00B67FFB">
        <w:rPr>
          <w:rFonts w:cstheme="minorHAnsi"/>
          <w:sz w:val="24"/>
          <w:szCs w:val="24"/>
        </w:rPr>
        <w:t xml:space="preserve"> </w:t>
      </w:r>
      <w:r w:rsidRPr="00B67FFB">
        <w:rPr>
          <w:rFonts w:cstheme="minorHAnsi"/>
          <w:sz w:val="24"/>
          <w:szCs w:val="24"/>
        </w:rPr>
        <w:t>reviews under the guidance of a designated teacher.</w:t>
      </w:r>
    </w:p>
    <w:p w14:paraId="3368FCE6" w14:textId="77777777" w:rsidR="001D7880" w:rsidRPr="00B67FFB" w:rsidRDefault="001D7880" w:rsidP="00B67FF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7FFB">
        <w:rPr>
          <w:rFonts w:cstheme="minorHAnsi"/>
          <w:sz w:val="24"/>
          <w:szCs w:val="24"/>
        </w:rPr>
        <w:t xml:space="preserve">Giving relevant feedback to the teacher regarding the social, </w:t>
      </w:r>
      <w:proofErr w:type="gramStart"/>
      <w:r w:rsidRPr="00B67FFB">
        <w:rPr>
          <w:rFonts w:cstheme="minorHAnsi"/>
          <w:sz w:val="24"/>
          <w:szCs w:val="24"/>
        </w:rPr>
        <w:t>emotional</w:t>
      </w:r>
      <w:proofErr w:type="gramEnd"/>
      <w:r w:rsidRPr="00B67FFB">
        <w:rPr>
          <w:rFonts w:cstheme="minorHAnsi"/>
          <w:sz w:val="24"/>
          <w:szCs w:val="24"/>
        </w:rPr>
        <w:t xml:space="preserve"> and</w:t>
      </w:r>
      <w:r w:rsidR="0055051D" w:rsidRPr="00B67FFB">
        <w:rPr>
          <w:rFonts w:cstheme="minorHAnsi"/>
          <w:sz w:val="24"/>
          <w:szCs w:val="24"/>
        </w:rPr>
        <w:t xml:space="preserve"> </w:t>
      </w:r>
      <w:r w:rsidRPr="00B67FFB">
        <w:rPr>
          <w:rFonts w:cstheme="minorHAnsi"/>
          <w:sz w:val="24"/>
          <w:szCs w:val="24"/>
        </w:rPr>
        <w:t>physical needs of pupils thus offering the teacher support in their assessment.</w:t>
      </w:r>
    </w:p>
    <w:p w14:paraId="5DBAE3FC" w14:textId="77777777" w:rsidR="0055051D" w:rsidRPr="00B67FFB" w:rsidRDefault="001D7880" w:rsidP="00B67FF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7FFB">
        <w:rPr>
          <w:rFonts w:cstheme="minorHAnsi"/>
          <w:sz w:val="24"/>
          <w:szCs w:val="24"/>
        </w:rPr>
        <w:t>Contributing to monitoring and evaluating the learning environment provided for</w:t>
      </w:r>
      <w:r w:rsidR="0055051D" w:rsidRPr="00B67FFB">
        <w:rPr>
          <w:rFonts w:cstheme="minorHAnsi"/>
          <w:sz w:val="24"/>
          <w:szCs w:val="24"/>
        </w:rPr>
        <w:t xml:space="preserve"> </w:t>
      </w:r>
      <w:r w:rsidRPr="00B67FFB">
        <w:rPr>
          <w:rFonts w:cstheme="minorHAnsi"/>
          <w:sz w:val="24"/>
          <w:szCs w:val="24"/>
        </w:rPr>
        <w:t>the pupils in his/her care and using this e</w:t>
      </w:r>
      <w:r w:rsidR="0055051D" w:rsidRPr="00B67FFB">
        <w:rPr>
          <w:rFonts w:cstheme="minorHAnsi"/>
          <w:sz w:val="24"/>
          <w:szCs w:val="24"/>
        </w:rPr>
        <w:t xml:space="preserve">valuation to help make necessary </w:t>
      </w:r>
      <w:r w:rsidRPr="00B67FFB">
        <w:rPr>
          <w:rFonts w:cstheme="minorHAnsi"/>
          <w:sz w:val="24"/>
          <w:szCs w:val="24"/>
        </w:rPr>
        <w:t>changes and developments within the classroom.</w:t>
      </w:r>
    </w:p>
    <w:p w14:paraId="728F588D" w14:textId="22250F37" w:rsidR="00D90DEF" w:rsidRDefault="001D7880" w:rsidP="00B67FF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7FFB">
        <w:rPr>
          <w:rFonts w:cstheme="minorHAnsi"/>
          <w:sz w:val="24"/>
          <w:szCs w:val="24"/>
        </w:rPr>
        <w:t xml:space="preserve">Following the school policy documents and schemes of </w:t>
      </w:r>
      <w:r w:rsidR="00B67FFB">
        <w:rPr>
          <w:rFonts w:cstheme="minorHAnsi"/>
          <w:sz w:val="24"/>
          <w:szCs w:val="24"/>
        </w:rPr>
        <w:t>work.</w:t>
      </w:r>
    </w:p>
    <w:p w14:paraId="02C56AAE" w14:textId="1BC3429D" w:rsidR="00AC2E48" w:rsidRDefault="00AC2E48" w:rsidP="00AC2E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CDF46CB" w14:textId="77777777" w:rsidR="00AC2E48" w:rsidRPr="00AC2E48" w:rsidRDefault="00AC2E48" w:rsidP="00AC2E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6A87866" w14:textId="77777777" w:rsidR="00B67FFB" w:rsidRPr="00B67FFB" w:rsidRDefault="00B67FFB" w:rsidP="00B67FF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045086C" w14:textId="77777777" w:rsidR="001D7880" w:rsidRPr="00B67FFB" w:rsidRDefault="001D7880" w:rsidP="00B67F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67FFB">
        <w:rPr>
          <w:rFonts w:cstheme="minorHAnsi"/>
          <w:b/>
          <w:bCs/>
          <w:sz w:val="24"/>
          <w:szCs w:val="24"/>
        </w:rPr>
        <w:lastRenderedPageBreak/>
        <w:t>Welfare and other duties</w:t>
      </w:r>
    </w:p>
    <w:p w14:paraId="7360B9A0" w14:textId="77777777" w:rsidR="001D7880" w:rsidRPr="00B67FFB" w:rsidRDefault="001D7880" w:rsidP="00B67FF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7FFB">
        <w:rPr>
          <w:rFonts w:cstheme="minorHAnsi"/>
          <w:sz w:val="24"/>
          <w:szCs w:val="24"/>
        </w:rPr>
        <w:t>Under teacher overall control, accepting shared responsibility for the creation of a</w:t>
      </w:r>
      <w:r w:rsidR="003B53A5" w:rsidRPr="00B67FFB">
        <w:rPr>
          <w:rFonts w:cstheme="minorHAnsi"/>
          <w:sz w:val="24"/>
          <w:szCs w:val="24"/>
        </w:rPr>
        <w:t xml:space="preserve"> </w:t>
      </w:r>
      <w:r w:rsidRPr="00B67FFB">
        <w:rPr>
          <w:rFonts w:cstheme="minorHAnsi"/>
          <w:sz w:val="24"/>
          <w:szCs w:val="24"/>
        </w:rPr>
        <w:t>safe environment for pupils within and outside the classroom.</w:t>
      </w:r>
    </w:p>
    <w:p w14:paraId="60BE1746" w14:textId="77777777" w:rsidR="001D7880" w:rsidRPr="00B67FFB" w:rsidRDefault="001D7880" w:rsidP="00B67FF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7FFB">
        <w:rPr>
          <w:rFonts w:cstheme="minorHAnsi"/>
          <w:sz w:val="24"/>
          <w:szCs w:val="24"/>
        </w:rPr>
        <w:t>Assisting in the supervision of pupils particularly at break periods and the</w:t>
      </w:r>
      <w:r w:rsidR="003B53A5" w:rsidRPr="00B67FFB">
        <w:rPr>
          <w:rFonts w:cstheme="minorHAnsi"/>
          <w:sz w:val="24"/>
          <w:szCs w:val="24"/>
        </w:rPr>
        <w:t xml:space="preserve"> </w:t>
      </w:r>
      <w:r w:rsidRPr="00B67FFB">
        <w:rPr>
          <w:rFonts w:cstheme="minorHAnsi"/>
          <w:sz w:val="24"/>
          <w:szCs w:val="24"/>
        </w:rPr>
        <w:t>beginning and end of sessions.</w:t>
      </w:r>
    </w:p>
    <w:p w14:paraId="63A1DA17" w14:textId="30278C11" w:rsidR="001D7880" w:rsidRPr="00B67FFB" w:rsidRDefault="001D7880" w:rsidP="00B67FF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7FFB">
        <w:rPr>
          <w:rFonts w:cstheme="minorHAnsi"/>
          <w:sz w:val="24"/>
          <w:szCs w:val="24"/>
        </w:rPr>
        <w:t>Providing general care and welfare by responding appropriately to the needs of pupils. This might include attending to sick or</w:t>
      </w:r>
      <w:r w:rsidR="003B53A5" w:rsidRPr="00B67FFB">
        <w:rPr>
          <w:rFonts w:cstheme="minorHAnsi"/>
          <w:sz w:val="24"/>
          <w:szCs w:val="24"/>
        </w:rPr>
        <w:t xml:space="preserve"> </w:t>
      </w:r>
      <w:r w:rsidRPr="00B67FFB">
        <w:rPr>
          <w:rFonts w:cstheme="minorHAnsi"/>
          <w:sz w:val="24"/>
          <w:szCs w:val="24"/>
        </w:rPr>
        <w:t>injured pupils</w:t>
      </w:r>
      <w:r w:rsidR="00B67FFB">
        <w:rPr>
          <w:rFonts w:cstheme="minorHAnsi"/>
          <w:sz w:val="24"/>
          <w:szCs w:val="24"/>
        </w:rPr>
        <w:t xml:space="preserve"> and a</w:t>
      </w:r>
      <w:r w:rsidRPr="00B67FFB">
        <w:rPr>
          <w:rFonts w:cstheme="minorHAnsi"/>
          <w:sz w:val="24"/>
          <w:szCs w:val="24"/>
        </w:rPr>
        <w:t>dminister</w:t>
      </w:r>
      <w:r w:rsidR="00B67FFB">
        <w:rPr>
          <w:rFonts w:cstheme="minorHAnsi"/>
          <w:sz w:val="24"/>
          <w:szCs w:val="24"/>
        </w:rPr>
        <w:t>ing</w:t>
      </w:r>
      <w:r w:rsidRPr="00B67FFB">
        <w:rPr>
          <w:rFonts w:cstheme="minorHAnsi"/>
          <w:sz w:val="24"/>
          <w:szCs w:val="24"/>
        </w:rPr>
        <w:t xml:space="preserve"> medication to pupils in accordance with the school’s policy and</w:t>
      </w:r>
      <w:r w:rsidR="003B53A5" w:rsidRPr="00B67FFB">
        <w:rPr>
          <w:rFonts w:cstheme="minorHAnsi"/>
          <w:sz w:val="24"/>
          <w:szCs w:val="24"/>
        </w:rPr>
        <w:t xml:space="preserve"> </w:t>
      </w:r>
      <w:r w:rsidRPr="00B67FFB">
        <w:rPr>
          <w:rFonts w:cstheme="minorHAnsi"/>
          <w:sz w:val="24"/>
          <w:szCs w:val="24"/>
        </w:rPr>
        <w:t xml:space="preserve">procedures </w:t>
      </w:r>
    </w:p>
    <w:p w14:paraId="5338A229" w14:textId="46F075C5" w:rsidR="001D7880" w:rsidRPr="00B67FFB" w:rsidRDefault="001D7880" w:rsidP="00B67FF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7FFB">
        <w:rPr>
          <w:rFonts w:cstheme="minorHAnsi"/>
          <w:sz w:val="24"/>
          <w:szCs w:val="24"/>
        </w:rPr>
        <w:t xml:space="preserve">To promote and implement the </w:t>
      </w:r>
      <w:r w:rsidR="00AC2E48">
        <w:rPr>
          <w:rFonts w:cstheme="minorHAnsi"/>
          <w:sz w:val="24"/>
          <w:szCs w:val="24"/>
        </w:rPr>
        <w:t>Trust</w:t>
      </w:r>
      <w:r w:rsidR="0055051D" w:rsidRPr="00B67FFB">
        <w:rPr>
          <w:rFonts w:cstheme="minorHAnsi"/>
          <w:sz w:val="24"/>
          <w:szCs w:val="24"/>
        </w:rPr>
        <w:t>’s</w:t>
      </w:r>
      <w:r w:rsidRPr="00B67FFB">
        <w:rPr>
          <w:rFonts w:cstheme="minorHAnsi"/>
          <w:sz w:val="24"/>
          <w:szCs w:val="24"/>
        </w:rPr>
        <w:t xml:space="preserve"> Equality Policy in all aspects of</w:t>
      </w:r>
      <w:r w:rsidR="003B53A5" w:rsidRPr="00B67FFB">
        <w:rPr>
          <w:rFonts w:cstheme="minorHAnsi"/>
          <w:sz w:val="24"/>
          <w:szCs w:val="24"/>
        </w:rPr>
        <w:t xml:space="preserve"> </w:t>
      </w:r>
      <w:r w:rsidRPr="00B67FFB">
        <w:rPr>
          <w:rFonts w:cstheme="minorHAnsi"/>
          <w:sz w:val="24"/>
          <w:szCs w:val="24"/>
        </w:rPr>
        <w:t>employment and service delivery.</w:t>
      </w:r>
    </w:p>
    <w:p w14:paraId="3EB1D7C3" w14:textId="77777777" w:rsidR="00D90DEF" w:rsidRPr="00B67FFB" w:rsidRDefault="00D90DEF" w:rsidP="00B67FF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AF17A6" w14:textId="35EC603D" w:rsidR="008716AB" w:rsidRPr="00B67FFB" w:rsidRDefault="00AC2E48" w:rsidP="00B67F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Safeguarding</w:t>
      </w:r>
    </w:p>
    <w:p w14:paraId="232B23E8" w14:textId="4834E3EB" w:rsidR="000D53C1" w:rsidRPr="00B67FFB" w:rsidRDefault="008716AB" w:rsidP="00B67FF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7FFB">
        <w:rPr>
          <w:rFonts w:cstheme="minorHAnsi"/>
          <w:sz w:val="24"/>
          <w:szCs w:val="24"/>
        </w:rPr>
        <w:t xml:space="preserve">The post holder will have responsibility for promoting and safeguarding the welfare of children and any young person that they are responsible </w:t>
      </w:r>
      <w:proofErr w:type="gramStart"/>
      <w:r w:rsidRPr="00B67FFB">
        <w:rPr>
          <w:rFonts w:cstheme="minorHAnsi"/>
          <w:sz w:val="24"/>
          <w:szCs w:val="24"/>
        </w:rPr>
        <w:t xml:space="preserve">for, </w:t>
      </w:r>
      <w:r w:rsidR="00AC2E48">
        <w:rPr>
          <w:rFonts w:cstheme="minorHAnsi"/>
          <w:sz w:val="24"/>
          <w:szCs w:val="24"/>
        </w:rPr>
        <w:t xml:space="preserve"> </w:t>
      </w:r>
      <w:r w:rsidRPr="00B67FFB">
        <w:rPr>
          <w:rFonts w:cstheme="minorHAnsi"/>
          <w:sz w:val="24"/>
          <w:szCs w:val="24"/>
        </w:rPr>
        <w:t>or</w:t>
      </w:r>
      <w:proofErr w:type="gramEnd"/>
      <w:r w:rsidRPr="00B67FFB">
        <w:rPr>
          <w:rFonts w:cstheme="minorHAnsi"/>
          <w:sz w:val="24"/>
          <w:szCs w:val="24"/>
        </w:rPr>
        <w:t xml:space="preserve"> come into contact with. </w:t>
      </w:r>
    </w:p>
    <w:sectPr w:rsidR="000D53C1" w:rsidRPr="00B67FFB" w:rsidSect="003B53A5">
      <w:footerReference w:type="default" r:id="rId12"/>
      <w:headerReference w:type="first" r:id="rId13"/>
      <w:footerReference w:type="first" r:id="rId14"/>
      <w:pgSz w:w="11906" w:h="16838"/>
      <w:pgMar w:top="567" w:right="992" w:bottom="851" w:left="1418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D30D5" w14:textId="77777777" w:rsidR="00F94917" w:rsidRDefault="00F94917" w:rsidP="00F94917">
      <w:pPr>
        <w:spacing w:after="0" w:line="240" w:lineRule="auto"/>
      </w:pPr>
      <w:r>
        <w:separator/>
      </w:r>
    </w:p>
  </w:endnote>
  <w:endnote w:type="continuationSeparator" w:id="0">
    <w:p w14:paraId="4A92462A" w14:textId="77777777" w:rsidR="00F94917" w:rsidRDefault="00F94917" w:rsidP="00F9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5671B" w14:textId="77777777" w:rsidR="003B53A5" w:rsidRDefault="003B53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8604" w14:textId="77777777" w:rsidR="00D90DEF" w:rsidRPr="00D90DEF" w:rsidRDefault="00D90DEF" w:rsidP="00D90DEF">
    <w:pPr>
      <w:pStyle w:val="NoSpacing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44A3" w14:textId="77777777" w:rsidR="00F94917" w:rsidRDefault="00F94917" w:rsidP="00F94917">
      <w:pPr>
        <w:spacing w:after="0" w:line="240" w:lineRule="auto"/>
      </w:pPr>
      <w:r>
        <w:separator/>
      </w:r>
    </w:p>
  </w:footnote>
  <w:footnote w:type="continuationSeparator" w:id="0">
    <w:p w14:paraId="61C24544" w14:textId="77777777" w:rsidR="00F94917" w:rsidRDefault="00F94917" w:rsidP="00F94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6E10" w14:textId="750E93A7" w:rsidR="007513C0" w:rsidRDefault="00AC2E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7CF5"/>
    <w:multiLevelType w:val="hybridMultilevel"/>
    <w:tmpl w:val="90744922"/>
    <w:lvl w:ilvl="0" w:tplc="6D42F9D8">
      <w:start w:val="1"/>
      <w:numFmt w:val="decimal"/>
      <w:lvlText w:val="%1"/>
      <w:lvlJc w:val="left"/>
      <w:pPr>
        <w:ind w:left="91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C135C"/>
    <w:multiLevelType w:val="hybridMultilevel"/>
    <w:tmpl w:val="AA5C2658"/>
    <w:lvl w:ilvl="0" w:tplc="76ECB610">
      <w:start w:val="1"/>
      <w:numFmt w:val="decimal"/>
      <w:lvlText w:val="%1.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28ADA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82737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F4CC94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6F7F4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C0DF7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88157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DE4A44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D6927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4774AC"/>
    <w:multiLevelType w:val="hybridMultilevel"/>
    <w:tmpl w:val="883CF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129B8"/>
    <w:multiLevelType w:val="hybridMultilevel"/>
    <w:tmpl w:val="51F831BA"/>
    <w:lvl w:ilvl="0" w:tplc="F3C20BEA">
      <w:start w:val="1"/>
      <w:numFmt w:val="decimal"/>
      <w:lvlText w:val="%1.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C8026">
      <w:start w:val="1"/>
      <w:numFmt w:val="lowerLetter"/>
      <w:lvlText w:val="%2"/>
      <w:lvlJc w:val="left"/>
      <w:pPr>
        <w:ind w:left="1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9E851E">
      <w:start w:val="1"/>
      <w:numFmt w:val="lowerRoman"/>
      <w:lvlText w:val="%3"/>
      <w:lvlJc w:val="left"/>
      <w:pPr>
        <w:ind w:left="2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B009AE">
      <w:start w:val="1"/>
      <w:numFmt w:val="decimal"/>
      <w:lvlText w:val="%4"/>
      <w:lvlJc w:val="left"/>
      <w:pPr>
        <w:ind w:left="3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AC1732">
      <w:start w:val="1"/>
      <w:numFmt w:val="lowerLetter"/>
      <w:lvlText w:val="%5"/>
      <w:lvlJc w:val="left"/>
      <w:pPr>
        <w:ind w:left="3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9E6A40">
      <w:start w:val="1"/>
      <w:numFmt w:val="lowerRoman"/>
      <w:lvlText w:val="%6"/>
      <w:lvlJc w:val="left"/>
      <w:pPr>
        <w:ind w:left="4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14C886">
      <w:start w:val="1"/>
      <w:numFmt w:val="decimal"/>
      <w:lvlText w:val="%7"/>
      <w:lvlJc w:val="left"/>
      <w:pPr>
        <w:ind w:left="5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646AEE">
      <w:start w:val="1"/>
      <w:numFmt w:val="lowerLetter"/>
      <w:lvlText w:val="%8"/>
      <w:lvlJc w:val="left"/>
      <w:pPr>
        <w:ind w:left="6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BE0508">
      <w:start w:val="1"/>
      <w:numFmt w:val="lowerRoman"/>
      <w:lvlText w:val="%9"/>
      <w:lvlJc w:val="left"/>
      <w:pPr>
        <w:ind w:left="6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C84A6B"/>
    <w:multiLevelType w:val="hybridMultilevel"/>
    <w:tmpl w:val="18C6CBC8"/>
    <w:lvl w:ilvl="0" w:tplc="225ED886">
      <w:start w:val="1"/>
      <w:numFmt w:val="decimal"/>
      <w:lvlText w:val="%1"/>
      <w:lvlJc w:val="left"/>
      <w:pPr>
        <w:ind w:left="91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13DC7"/>
    <w:multiLevelType w:val="hybridMultilevel"/>
    <w:tmpl w:val="170A3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E4B94"/>
    <w:multiLevelType w:val="hybridMultilevel"/>
    <w:tmpl w:val="99D877DE"/>
    <w:lvl w:ilvl="0" w:tplc="9BB05F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8D6819"/>
    <w:multiLevelType w:val="hybridMultilevel"/>
    <w:tmpl w:val="A8241F1C"/>
    <w:lvl w:ilvl="0" w:tplc="EAA07CF2">
      <w:start w:val="1"/>
      <w:numFmt w:val="decimal"/>
      <w:lvlText w:val="%1.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8E13E0">
      <w:start w:val="1"/>
      <w:numFmt w:val="lowerLetter"/>
      <w:lvlText w:val="%2"/>
      <w:lvlJc w:val="left"/>
      <w:pPr>
        <w:ind w:left="1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3C6870">
      <w:start w:val="1"/>
      <w:numFmt w:val="lowerRoman"/>
      <w:lvlText w:val="%3"/>
      <w:lvlJc w:val="left"/>
      <w:pPr>
        <w:ind w:left="2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52D30C">
      <w:start w:val="1"/>
      <w:numFmt w:val="decimal"/>
      <w:lvlText w:val="%4"/>
      <w:lvlJc w:val="left"/>
      <w:pPr>
        <w:ind w:left="3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0F326">
      <w:start w:val="1"/>
      <w:numFmt w:val="lowerLetter"/>
      <w:lvlText w:val="%5"/>
      <w:lvlJc w:val="left"/>
      <w:pPr>
        <w:ind w:left="3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DA6318">
      <w:start w:val="1"/>
      <w:numFmt w:val="lowerRoman"/>
      <w:lvlText w:val="%6"/>
      <w:lvlJc w:val="left"/>
      <w:pPr>
        <w:ind w:left="4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BEEFE0">
      <w:start w:val="1"/>
      <w:numFmt w:val="decimal"/>
      <w:lvlText w:val="%7"/>
      <w:lvlJc w:val="left"/>
      <w:pPr>
        <w:ind w:left="5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2299BA">
      <w:start w:val="1"/>
      <w:numFmt w:val="lowerLetter"/>
      <w:lvlText w:val="%8"/>
      <w:lvlJc w:val="left"/>
      <w:pPr>
        <w:ind w:left="6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66BEC6">
      <w:start w:val="1"/>
      <w:numFmt w:val="lowerRoman"/>
      <w:lvlText w:val="%9"/>
      <w:lvlJc w:val="left"/>
      <w:pPr>
        <w:ind w:left="6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C5621A"/>
    <w:multiLevelType w:val="hybridMultilevel"/>
    <w:tmpl w:val="724664E8"/>
    <w:lvl w:ilvl="0" w:tplc="8228CEE6">
      <w:start w:val="1"/>
      <w:numFmt w:val="decimal"/>
      <w:lvlText w:val="%1.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263FA8">
      <w:start w:val="1"/>
      <w:numFmt w:val="lowerLetter"/>
      <w:lvlText w:val="%2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F29CB4">
      <w:start w:val="1"/>
      <w:numFmt w:val="lowerRoman"/>
      <w:lvlText w:val="%3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2EEFBA">
      <w:start w:val="1"/>
      <w:numFmt w:val="decimal"/>
      <w:lvlText w:val="%4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703E86">
      <w:start w:val="1"/>
      <w:numFmt w:val="lowerLetter"/>
      <w:lvlText w:val="%5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C4B3D8">
      <w:start w:val="1"/>
      <w:numFmt w:val="lowerRoman"/>
      <w:lvlText w:val="%6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60DFBE">
      <w:start w:val="1"/>
      <w:numFmt w:val="decimal"/>
      <w:lvlText w:val="%7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2EA816">
      <w:start w:val="1"/>
      <w:numFmt w:val="lowerLetter"/>
      <w:lvlText w:val="%8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B4F6C4">
      <w:start w:val="1"/>
      <w:numFmt w:val="lowerRoman"/>
      <w:lvlText w:val="%9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A8116F"/>
    <w:multiLevelType w:val="hybridMultilevel"/>
    <w:tmpl w:val="F454E078"/>
    <w:lvl w:ilvl="0" w:tplc="D7EC0CF8">
      <w:start w:val="1"/>
      <w:numFmt w:val="decimal"/>
      <w:lvlText w:val="%1"/>
      <w:lvlJc w:val="left"/>
      <w:pPr>
        <w:ind w:left="91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E7466"/>
    <w:multiLevelType w:val="hybridMultilevel"/>
    <w:tmpl w:val="6FD60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21064"/>
    <w:multiLevelType w:val="hybridMultilevel"/>
    <w:tmpl w:val="37B0AC1E"/>
    <w:lvl w:ilvl="0" w:tplc="8724D79C">
      <w:start w:val="1"/>
      <w:numFmt w:val="decimal"/>
      <w:lvlText w:val="%1"/>
      <w:lvlJc w:val="left"/>
      <w:pPr>
        <w:ind w:left="975" w:hanging="6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10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917"/>
    <w:rsid w:val="00060D02"/>
    <w:rsid w:val="000D53C1"/>
    <w:rsid w:val="001D7880"/>
    <w:rsid w:val="002B2CEA"/>
    <w:rsid w:val="003B53A5"/>
    <w:rsid w:val="0055051D"/>
    <w:rsid w:val="00654447"/>
    <w:rsid w:val="008716AB"/>
    <w:rsid w:val="009F6497"/>
    <w:rsid w:val="00AC2E48"/>
    <w:rsid w:val="00B67FFB"/>
    <w:rsid w:val="00BE2A4A"/>
    <w:rsid w:val="00CF7DFB"/>
    <w:rsid w:val="00D90DEF"/>
    <w:rsid w:val="00F9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2320C"/>
  <w15:docId w15:val="{CC133AD3-493E-447D-A0AF-8BBEECD1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4917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F94917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491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94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917"/>
  </w:style>
  <w:style w:type="paragraph" w:styleId="ListParagraph">
    <w:name w:val="List Paragraph"/>
    <w:basedOn w:val="Normal"/>
    <w:uiPriority w:val="34"/>
    <w:qFormat/>
    <w:rsid w:val="002B2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3FE938A273A144B5380FBBF737AFF0" ma:contentTypeVersion="4" ma:contentTypeDescription="Create a new document." ma:contentTypeScope="" ma:versionID="873cbb3abdc62e7c84b33d549ec639e7">
  <xsd:schema xmlns:xsd="http://www.w3.org/2001/XMLSchema" xmlns:xs="http://www.w3.org/2001/XMLSchema" xmlns:p="http://schemas.microsoft.com/office/2006/metadata/properties" xmlns:ns2="d1b2fbce-53e3-4d65-a35f-2abe4d2430be" targetNamespace="http://schemas.microsoft.com/office/2006/metadata/properties" ma:root="true" ma:fieldsID="bad0c3d772c733f4e303c51167a6cbc5" ns2:_="">
    <xsd:import namespace="d1b2fbce-53e3-4d65-a35f-2abe4d243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2fbce-53e3-4d65-a35f-2abe4d243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A5296-648C-46BD-8E05-EF7B94BCC2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43342E-4CEA-4E70-9E54-2FAE4562F1E0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1b2fbce-53e3-4d65-a35f-2abe4d2430b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187CF95-45BF-4A27-BFB0-5C2EE9DC8D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98CA91-82E8-4720-A2FA-A6A5B99E1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2fbce-53e3-4d65-a35f-2abe4d243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 Lumley</cp:lastModifiedBy>
  <cp:revision>2</cp:revision>
  <dcterms:created xsi:type="dcterms:W3CDTF">2022-09-08T13:46:00Z</dcterms:created>
  <dcterms:modified xsi:type="dcterms:W3CDTF">2022-09-08T13:46:00Z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0x010100113FE938A273A144B5380FBBF737AFF0</vt:lpwstr>
  </property>
  <property fmtid="{D5CDD505-2E9C-101B-9397-08002B2CF9AE}" pid="3" name="Order">
    <vt:r8>12100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