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3115" w14:textId="7BEA8039" w:rsidR="003049C1" w:rsidRPr="009B0D58" w:rsidRDefault="00D974A5" w:rsidP="003049C1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FD1F" wp14:editId="339C4844">
                <wp:simplePos x="0" y="0"/>
                <wp:positionH relativeFrom="column">
                  <wp:posOffset>4866953</wp:posOffset>
                </wp:positionH>
                <wp:positionV relativeFrom="paragraph">
                  <wp:posOffset>-561243</wp:posOffset>
                </wp:positionV>
                <wp:extent cx="960699" cy="810228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699" cy="81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EE41F" w14:textId="2CFAA4D0" w:rsidR="00D974A5" w:rsidRDefault="00D97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17F54" wp14:editId="5A881605">
                                  <wp:extent cx="739140" cy="711835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d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811" cy="716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5F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-44.2pt;width:75.65pt;height: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" fillcolor="white [3201]" strokecolor="white [3212]" strokeweight=".5pt">
                <v:textbox>
                  <w:txbxContent>
                    <w:p w14:paraId="2D7EE41F" w14:textId="2CFAA4D0" w:rsidR="00D974A5" w:rsidRDefault="00D974A5">
                      <w:r>
                        <w:rPr>
                          <w:noProof/>
                        </w:rPr>
                        <w:drawing>
                          <wp:inline distT="0" distB="0" distL="0" distR="0" wp14:anchorId="26917F54" wp14:editId="5A881605">
                            <wp:extent cx="739140" cy="711835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d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811" cy="716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</w:r>
      <w:r w:rsidR="003049C1" w:rsidRPr="009B0D58">
        <w:rPr>
          <w:rFonts w:ascii="Arial" w:hAnsi="Arial"/>
          <w:b/>
        </w:rPr>
        <w:tab/>
        <w:t xml:space="preserve">                  </w:t>
      </w:r>
    </w:p>
    <w:p w14:paraId="1E4BE9EB" w14:textId="3B54D6AA" w:rsidR="003049C1" w:rsidRPr="00D974A5" w:rsidRDefault="003049C1" w:rsidP="00D974A5">
      <w:pPr>
        <w:pStyle w:val="NoSpacing"/>
        <w:jc w:val="center"/>
        <w:rPr>
          <w:rFonts w:asciiTheme="minorHAnsi" w:hAnsiTheme="minorHAnsi" w:cstheme="minorHAnsi"/>
          <w:b/>
        </w:rPr>
      </w:pPr>
      <w:r w:rsidRPr="00D974A5">
        <w:rPr>
          <w:rFonts w:asciiTheme="minorHAnsi" w:hAnsiTheme="minorHAnsi" w:cstheme="minorHAnsi"/>
          <w:b/>
        </w:rPr>
        <w:t>PERSON SPECIFICATION</w:t>
      </w:r>
    </w:p>
    <w:p w14:paraId="61599670" w14:textId="0572819A" w:rsidR="003049C1" w:rsidRPr="00D974A5" w:rsidRDefault="003049C1" w:rsidP="00D974A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D974A5">
        <w:rPr>
          <w:rFonts w:asciiTheme="minorHAnsi" w:hAnsiTheme="minorHAnsi" w:cstheme="minorHAnsi"/>
          <w:b/>
        </w:rPr>
        <w:t>MAIN PAY RANGE TEACHER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02"/>
        <w:gridCol w:w="2632"/>
      </w:tblGrid>
      <w:tr w:rsidR="003049C1" w:rsidRPr="009D141F" w14:paraId="621D521B" w14:textId="77777777" w:rsidTr="00777D03">
        <w:tc>
          <w:tcPr>
            <w:tcW w:w="4395" w:type="dxa"/>
            <w:shd w:val="clear" w:color="auto" w:fill="FFE599" w:themeFill="accent4" w:themeFillTint="66"/>
          </w:tcPr>
          <w:p w14:paraId="44ED3E20" w14:textId="77777777" w:rsidR="003049C1" w:rsidRPr="009D141F" w:rsidRDefault="003049C1" w:rsidP="00BA059D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C7519A1" w14:textId="77777777" w:rsidR="003049C1" w:rsidRPr="009D141F" w:rsidRDefault="003049C1" w:rsidP="00BA059D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Essential</w:t>
            </w:r>
          </w:p>
          <w:p w14:paraId="136524AF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A3D1655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48E7CAB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Desirable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14:paraId="69517207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4906270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Source of Evidence</w:t>
            </w:r>
          </w:p>
        </w:tc>
      </w:tr>
      <w:tr w:rsidR="003049C1" w:rsidRPr="009D141F" w14:paraId="4E253F39" w14:textId="77777777" w:rsidTr="00BA059D">
        <w:trPr>
          <w:trHeight w:val="1249"/>
        </w:trPr>
        <w:tc>
          <w:tcPr>
            <w:tcW w:w="4395" w:type="dxa"/>
          </w:tcPr>
          <w:p w14:paraId="19E3B38C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1. Qualifications and Training</w:t>
            </w:r>
          </w:p>
          <w:p w14:paraId="4F6BBE40" w14:textId="77777777" w:rsidR="003049C1" w:rsidRPr="004E3F5A" w:rsidRDefault="003049C1" w:rsidP="004E3F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E3F5A">
              <w:rPr>
                <w:rFonts w:asciiTheme="minorHAnsi" w:eastAsia="Times New Roman" w:hAnsiTheme="minorHAnsi" w:cstheme="minorHAnsi"/>
              </w:rPr>
              <w:t>Qualification Teacher Status (QTS)</w:t>
            </w:r>
          </w:p>
          <w:p w14:paraId="736E8685" w14:textId="2FCE4A3A" w:rsidR="003049C1" w:rsidRPr="004E3F5A" w:rsidRDefault="003049C1" w:rsidP="004E3F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E3F5A">
              <w:rPr>
                <w:rFonts w:asciiTheme="minorHAnsi" w:eastAsia="Times New Roman" w:hAnsiTheme="minorHAnsi" w:cstheme="minorHAnsi"/>
              </w:rPr>
              <w:t>Evidence of continued career development</w:t>
            </w:r>
            <w:r w:rsidR="004E6FA8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3402" w:type="dxa"/>
          </w:tcPr>
          <w:p w14:paraId="722BA462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F4E3E6A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7BD10E5" w14:textId="77777777" w:rsidR="003049C1" w:rsidRPr="009D141F" w:rsidRDefault="003049C1" w:rsidP="00BA059D">
            <w:pPr>
              <w:spacing w:after="0" w:line="240" w:lineRule="auto"/>
              <w:ind w:left="398" w:hanging="45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3B3DF75C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534759EA" w14:textId="0AB4D776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Application Form</w:t>
            </w:r>
          </w:p>
          <w:p w14:paraId="7351498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Written Reference</w:t>
            </w:r>
          </w:p>
          <w:p w14:paraId="107E08D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049C1" w:rsidRPr="009D141F" w14:paraId="182B0D74" w14:textId="77777777" w:rsidTr="00BA059D">
        <w:tc>
          <w:tcPr>
            <w:tcW w:w="4395" w:type="dxa"/>
          </w:tcPr>
          <w:p w14:paraId="05F74CDF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2. Experience</w:t>
            </w:r>
          </w:p>
          <w:p w14:paraId="7B4CAE59" w14:textId="48C4930C" w:rsidR="003049C1" w:rsidRPr="009D141F" w:rsidRDefault="003049C1" w:rsidP="00BA0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Experience of teaching in the Foundation Stage/Key Stage 1</w:t>
            </w:r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 xml:space="preserve"> and </w:t>
            </w: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2, with evidence of having achieved successful pupil outcomes</w:t>
            </w:r>
          </w:p>
          <w:p w14:paraId="47C97408" w14:textId="384A18AA" w:rsidR="003049C1" w:rsidRPr="009D141F" w:rsidRDefault="003049C1" w:rsidP="00304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Knowledge and understanding of how young children learn</w:t>
            </w:r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16753FBC" w14:textId="0DA0FB6A" w:rsidR="003049C1" w:rsidRPr="009D141F" w:rsidRDefault="003049C1" w:rsidP="00304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 xml:space="preserve">A sound </w:t>
            </w:r>
            <w:proofErr w:type="gramStart"/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grasp</w:t>
            </w:r>
            <w:proofErr w:type="gramEnd"/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 xml:space="preserve"> of the concept of inclusive practice</w:t>
            </w:r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2B1AC732" w14:textId="77777777" w:rsidR="003049C1" w:rsidRPr="009D141F" w:rsidRDefault="003049C1" w:rsidP="00304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Knowledge of issues relating to equal opportunities; multi-cultural education;</w:t>
            </w:r>
          </w:p>
          <w:p w14:paraId="3D588FF9" w14:textId="77777777" w:rsidR="003049C1" w:rsidRPr="009D141F" w:rsidRDefault="003049C1" w:rsidP="0069778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personal and social education; special educational needs and how to meet</w:t>
            </w:r>
          </w:p>
          <w:p w14:paraId="09980FE3" w14:textId="73D9DA2F" w:rsidR="003049C1" w:rsidRPr="009D141F" w:rsidRDefault="003049C1" w:rsidP="0069778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the needs of gifted children</w:t>
            </w:r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29A6356F" w14:textId="4E0BF2D1" w:rsidR="003049C1" w:rsidRPr="009D141F" w:rsidRDefault="003049C1" w:rsidP="00304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A clear grasp of the Early Years Foundation Stage/Key Stage 1</w:t>
            </w:r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 xml:space="preserve"> and 2</w:t>
            </w: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gramStart"/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curriculum</w:t>
            </w:r>
            <w:proofErr w:type="gramEnd"/>
            <w:r w:rsidR="00697786" w:rsidRPr="009D141F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685C9F1D" w14:textId="77777777" w:rsidR="003049C1" w:rsidRPr="009D141F" w:rsidRDefault="003049C1" w:rsidP="003049C1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  <w:lang w:eastAsia="en-GB"/>
              </w:rPr>
              <w:t>Knowledge of current educational issues.</w:t>
            </w:r>
            <w:r w:rsidRPr="009D141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14:paraId="445119CA" w14:textId="372EFA36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041AB2F" w14:textId="6B2AE1E7" w:rsidR="00697786" w:rsidRPr="009D141F" w:rsidRDefault="00697786" w:rsidP="004E6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Able t</w:t>
            </w:r>
            <w:r w:rsidR="009D141F" w:rsidRPr="009D141F">
              <w:rPr>
                <w:rFonts w:asciiTheme="minorHAnsi" w:eastAsia="Times New Roman" w:hAnsiTheme="minorHAnsi" w:cstheme="minorHAnsi"/>
              </w:rPr>
              <w:t>o</w:t>
            </w:r>
            <w:r w:rsidRPr="009D141F">
              <w:rPr>
                <w:rFonts w:asciiTheme="minorHAnsi" w:eastAsia="Times New Roman" w:hAnsiTheme="minorHAnsi" w:cstheme="minorHAnsi"/>
              </w:rPr>
              <w:t xml:space="preserve"> demonstrate experience of effecting change in teaching, learning or curriculum at classroom level.</w:t>
            </w:r>
          </w:p>
          <w:p w14:paraId="765736B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ADA1C1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6C754918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6CB611D1" w14:textId="77777777" w:rsidR="009D141F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Application Form</w:t>
            </w:r>
          </w:p>
          <w:p w14:paraId="31C47BB3" w14:textId="77777777" w:rsidR="009D141F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Written Reference</w:t>
            </w:r>
          </w:p>
          <w:p w14:paraId="02D8754F" w14:textId="77777777" w:rsidR="009D141F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  <w:p w14:paraId="6A81FF46" w14:textId="3E98B159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Formal Interview</w:t>
            </w:r>
          </w:p>
        </w:tc>
      </w:tr>
      <w:tr w:rsidR="003049C1" w:rsidRPr="009D141F" w14:paraId="645DB791" w14:textId="77777777" w:rsidTr="00BA059D">
        <w:tc>
          <w:tcPr>
            <w:tcW w:w="4395" w:type="dxa"/>
          </w:tcPr>
          <w:p w14:paraId="46AFD9A1" w14:textId="77777777" w:rsidR="003049C1" w:rsidRPr="009D141F" w:rsidRDefault="003049C1" w:rsidP="00BA059D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3. Professional Knowledge</w:t>
            </w:r>
          </w:p>
          <w:p w14:paraId="31B93ADB" w14:textId="3B6F286C" w:rsidR="003049C1" w:rsidRPr="009D141F" w:rsidRDefault="003049C1" w:rsidP="00BA0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 clear and good understanding of current educational issues, theory and practice, with particular regard to: </w:t>
            </w:r>
          </w:p>
          <w:p w14:paraId="2A13C27F" w14:textId="77777777" w:rsidR="003049C1" w:rsidRPr="009D141F" w:rsidRDefault="003049C1" w:rsidP="003049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 National Curriculum; </w:t>
            </w:r>
          </w:p>
          <w:p w14:paraId="53193AEE" w14:textId="77B6B447" w:rsidR="003049C1" w:rsidRPr="009D141F" w:rsidRDefault="003049C1" w:rsidP="003049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Subject</w:t>
            </w:r>
            <w:r w:rsidR="00697786"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Pedagogy</w:t>
            </w: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; </w:t>
            </w:r>
          </w:p>
          <w:p w14:paraId="09F6B087" w14:textId="77777777" w:rsidR="003049C1" w:rsidRPr="009D141F" w:rsidRDefault="003049C1" w:rsidP="003049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Equality and issues relating to pupils’ access to teaching; </w:t>
            </w:r>
          </w:p>
          <w:p w14:paraId="57DEEC61" w14:textId="768542C5" w:rsidR="003049C1" w:rsidRPr="009D141F" w:rsidRDefault="003049C1" w:rsidP="003049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Classroom organisation and class management</w:t>
            </w:r>
            <w:r w:rsidR="004E3F5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3402" w:type="dxa"/>
          </w:tcPr>
          <w:p w14:paraId="1E1F2E1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D36FA13" w14:textId="68B31C47" w:rsidR="003049C1" w:rsidRPr="00D974A5" w:rsidRDefault="009D141F" w:rsidP="004E6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eastAsia="Times New Roman" w:hAnsiTheme="minorHAnsi" w:cstheme="minorHAnsi"/>
              </w:rPr>
            </w:pPr>
            <w:r w:rsidRPr="00D974A5">
              <w:rPr>
                <w:rFonts w:asciiTheme="minorHAnsi" w:eastAsia="Times New Roman" w:hAnsiTheme="minorHAnsi" w:cstheme="minorHAnsi"/>
              </w:rPr>
              <w:t>An open mind to educational initiatives</w:t>
            </w:r>
            <w:r w:rsidR="00D974A5" w:rsidRPr="00D974A5">
              <w:rPr>
                <w:rFonts w:asciiTheme="minorHAnsi" w:eastAsia="Times New Roman" w:hAnsiTheme="minorHAnsi" w:cstheme="minorHAnsi"/>
              </w:rPr>
              <w:t>.</w:t>
            </w:r>
          </w:p>
          <w:p w14:paraId="312471B6" w14:textId="77777777" w:rsidR="003049C1" w:rsidRPr="009D141F" w:rsidRDefault="003049C1" w:rsidP="00BA059D">
            <w:pPr>
              <w:tabs>
                <w:tab w:val="left" w:pos="443"/>
                <w:tab w:val="left" w:pos="533"/>
              </w:tabs>
              <w:spacing w:after="0" w:line="240" w:lineRule="auto"/>
              <w:ind w:left="398" w:hanging="3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5E2B1F8B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765FBD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 xml:space="preserve">Letter of Application Formal Interview </w:t>
            </w:r>
          </w:p>
          <w:p w14:paraId="5E7AAFCF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  <w:p w14:paraId="23B77018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F53FEAB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049C1" w:rsidRPr="009D141F" w14:paraId="0F940515" w14:textId="77777777" w:rsidTr="00BA059D">
        <w:trPr>
          <w:trHeight w:val="557"/>
        </w:trPr>
        <w:tc>
          <w:tcPr>
            <w:tcW w:w="4395" w:type="dxa"/>
            <w:tcBorders>
              <w:bottom w:val="single" w:sz="4" w:space="0" w:color="auto"/>
            </w:tcBorders>
          </w:tcPr>
          <w:p w14:paraId="7A582085" w14:textId="77777777" w:rsidR="003049C1" w:rsidRPr="009D141F" w:rsidRDefault="003049C1" w:rsidP="00BA059D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4. Professional Skills</w:t>
            </w:r>
          </w:p>
          <w:p w14:paraId="21E48F45" w14:textId="77777777" w:rsidR="003049C1" w:rsidRPr="00D974A5" w:rsidRDefault="003049C1" w:rsidP="00D974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974A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 ability to create a safe and rich learning environment involving: </w:t>
            </w:r>
          </w:p>
          <w:p w14:paraId="585914C5" w14:textId="77777777" w:rsidR="003049C1" w:rsidRPr="00D974A5" w:rsidRDefault="003049C1" w:rsidP="00D97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974A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Clear ideas for, and demonstrated</w:t>
            </w:r>
          </w:p>
          <w:p w14:paraId="6C7EA713" w14:textId="77777777" w:rsidR="003049C1" w:rsidRPr="00D974A5" w:rsidRDefault="003049C1" w:rsidP="00D97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974A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experience of, classroom organisation, planning and record keeping; </w:t>
            </w:r>
          </w:p>
          <w:p w14:paraId="51DC781E" w14:textId="77777777" w:rsidR="003049C1" w:rsidRPr="00D974A5" w:rsidRDefault="003049C1" w:rsidP="00D97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974A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 good understanding of child development and the ability to differentiate and select appropriate resources in accordance with pupils’ </w:t>
            </w:r>
            <w:bookmarkStart w:id="0" w:name="_GoBack"/>
            <w:bookmarkEnd w:id="0"/>
            <w:r w:rsidRPr="00D974A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ability.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F8E640" w14:textId="303130BD" w:rsidR="003049C1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6A2794A1" w14:textId="0B7DD9C1" w:rsidR="00D974A5" w:rsidRPr="00D974A5" w:rsidRDefault="00D974A5" w:rsidP="00D9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974A5">
              <w:rPr>
                <w:rFonts w:asciiTheme="minorHAnsi" w:eastAsia="Times New Roman" w:hAnsiTheme="minorHAnsi" w:cstheme="minorHAnsi"/>
              </w:rPr>
              <w:t>Contribution to the wider life of the school including enrichment activities outside of curriculum time.</w:t>
            </w:r>
          </w:p>
          <w:p w14:paraId="14A5E67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B86319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628BAE8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 xml:space="preserve">Letter of Application </w:t>
            </w:r>
          </w:p>
          <w:p w14:paraId="03971C58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 xml:space="preserve">Formal Interview </w:t>
            </w:r>
          </w:p>
          <w:p w14:paraId="5727091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</w:tc>
      </w:tr>
      <w:tr w:rsidR="003049C1" w:rsidRPr="009D141F" w14:paraId="26CA8ACD" w14:textId="77777777" w:rsidTr="00777D03">
        <w:trPr>
          <w:trHeight w:val="983"/>
        </w:trPr>
        <w:tc>
          <w:tcPr>
            <w:tcW w:w="4395" w:type="dxa"/>
            <w:shd w:val="clear" w:color="auto" w:fill="FFE599" w:themeFill="accent4" w:themeFillTint="66"/>
          </w:tcPr>
          <w:p w14:paraId="3C93AEAD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8A0F798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Essential</w:t>
            </w:r>
          </w:p>
          <w:p w14:paraId="22474668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364C280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B865D3F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Desirable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14:paraId="1CB4354C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86D5E61" w14:textId="77777777" w:rsidR="003049C1" w:rsidRPr="009D141F" w:rsidRDefault="003049C1" w:rsidP="00BA0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Source of Evidence</w:t>
            </w:r>
          </w:p>
        </w:tc>
      </w:tr>
      <w:tr w:rsidR="003049C1" w:rsidRPr="009D141F" w14:paraId="434ED294" w14:textId="77777777" w:rsidTr="00BA059D">
        <w:tc>
          <w:tcPr>
            <w:tcW w:w="4395" w:type="dxa"/>
          </w:tcPr>
          <w:p w14:paraId="433BB2F7" w14:textId="5255B604" w:rsidR="003049C1" w:rsidRPr="009D141F" w:rsidRDefault="003049C1" w:rsidP="009D14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Creating a stimulating and enriching visual environment for the classroom</w:t>
            </w:r>
            <w:r w:rsidR="004E6FA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;</w:t>
            </w:r>
          </w:p>
          <w:p w14:paraId="644D750F" w14:textId="77777777" w:rsidR="003049C1" w:rsidRPr="009D141F" w:rsidRDefault="003049C1" w:rsidP="009D14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A90BDA8" w14:textId="3DCFF6A5" w:rsidR="003049C1" w:rsidRPr="009D141F" w:rsidRDefault="003049C1" w:rsidP="009D14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ability to work closely with teaching and support staff in developing the school curriculum and the pastoral work of the school;</w:t>
            </w:r>
          </w:p>
          <w:p w14:paraId="6DC89D83" w14:textId="77777777" w:rsidR="003049C1" w:rsidRPr="009D141F" w:rsidRDefault="003049C1" w:rsidP="009D14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44F8F5E" w14:textId="52D80CE0" w:rsidR="003049C1" w:rsidRPr="009D141F" w:rsidRDefault="003049C1" w:rsidP="009D14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D141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ability and willingness to work with parents and encourage their active participation in Education</w:t>
            </w:r>
            <w:r w:rsid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3B3BEED4" w14:textId="77777777" w:rsidR="003049C1" w:rsidRPr="009D141F" w:rsidRDefault="003049C1" w:rsidP="00BA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05460127" w14:textId="19997BDB" w:rsidR="003049C1" w:rsidRPr="00D974A5" w:rsidRDefault="003049C1" w:rsidP="00D974A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69A6E93E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049C1" w:rsidRPr="009D141F" w14:paraId="472F141D" w14:textId="77777777" w:rsidTr="0047725A">
        <w:trPr>
          <w:trHeight w:val="1822"/>
        </w:trPr>
        <w:tc>
          <w:tcPr>
            <w:tcW w:w="4395" w:type="dxa"/>
          </w:tcPr>
          <w:p w14:paraId="41F1568D" w14:textId="77777777" w:rsidR="003049C1" w:rsidRPr="009D141F" w:rsidRDefault="003049C1" w:rsidP="00BA059D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5. Personal Attributes</w:t>
            </w:r>
          </w:p>
          <w:p w14:paraId="62923071" w14:textId="25495553" w:rsidR="003049C1" w:rsidRPr="008A0148" w:rsidRDefault="003049C1" w:rsidP="008A0148">
            <w:pPr>
              <w:pStyle w:val="ListParagraph"/>
              <w:numPr>
                <w:ilvl w:val="0"/>
                <w:numId w:val="5"/>
              </w:numPr>
              <w:tabs>
                <w:tab w:val="num" w:pos="414"/>
              </w:tabs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Good written and oral communication skills</w:t>
            </w:r>
            <w:r w:rsidR="004E6FA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4C84D198" w14:textId="5F583EAD" w:rsidR="003049C1" w:rsidRPr="009D141F" w:rsidRDefault="003049C1" w:rsidP="004772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</w:rPr>
            </w:pPr>
            <w:r w:rsidRP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Flexibility and willingness to be involved in the school and see the school as a community</w:t>
            </w:r>
            <w:r w:rsidR="008A0148" w:rsidRP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1E699554" w14:textId="1258A8EA" w:rsidR="003049C1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6E54D10D" w14:textId="46589139" w:rsidR="009D141F" w:rsidRPr="008A0148" w:rsidRDefault="009D141F" w:rsidP="004E6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eastAsia="Times New Roman" w:hAnsiTheme="minorHAnsi" w:cstheme="minorHAnsi"/>
              </w:rPr>
            </w:pPr>
            <w:r w:rsidRPr="008A0148">
              <w:rPr>
                <w:rFonts w:asciiTheme="minorHAnsi" w:eastAsia="Times New Roman" w:hAnsiTheme="minorHAnsi" w:cstheme="minorHAnsi"/>
              </w:rPr>
              <w:t>Willingness to share experience, skills and knowledge and posse</w:t>
            </w:r>
            <w:r w:rsidR="008A0148" w:rsidRPr="008A0148">
              <w:rPr>
                <w:rFonts w:asciiTheme="minorHAnsi" w:eastAsia="Times New Roman" w:hAnsiTheme="minorHAnsi" w:cstheme="minorHAnsi"/>
              </w:rPr>
              <w:t>s</w:t>
            </w:r>
            <w:r w:rsidRPr="008A0148">
              <w:rPr>
                <w:rFonts w:asciiTheme="minorHAnsi" w:eastAsia="Times New Roman" w:hAnsiTheme="minorHAnsi" w:cstheme="minorHAnsi"/>
              </w:rPr>
              <w:t>s the ability to encourage others to do so.</w:t>
            </w:r>
          </w:p>
          <w:p w14:paraId="62E331E7" w14:textId="77777777" w:rsidR="009D141F" w:rsidRPr="009D141F" w:rsidRDefault="009D141F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53927A93" w14:textId="77777777" w:rsidR="003049C1" w:rsidRPr="009D141F" w:rsidRDefault="003049C1" w:rsidP="00BA059D">
            <w:pPr>
              <w:spacing w:after="0" w:line="240" w:lineRule="auto"/>
              <w:ind w:left="398" w:hanging="3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6F801D8F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20FAECB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Letter of Application</w:t>
            </w:r>
          </w:p>
          <w:p w14:paraId="5558D6D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Formal Interview</w:t>
            </w:r>
          </w:p>
          <w:p w14:paraId="4C35E6B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  <w:p w14:paraId="4ADFFB2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DB3D640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049C1" w:rsidRPr="009D141F" w14:paraId="5211B430" w14:textId="77777777" w:rsidTr="00BA059D">
        <w:tc>
          <w:tcPr>
            <w:tcW w:w="4395" w:type="dxa"/>
          </w:tcPr>
          <w:p w14:paraId="74238595" w14:textId="77777777" w:rsidR="003049C1" w:rsidRPr="009D141F" w:rsidRDefault="003049C1" w:rsidP="00BA059D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6. Personal</w:t>
            </w:r>
          </w:p>
          <w:p w14:paraId="11C8984C" w14:textId="77777777" w:rsidR="003049C1" w:rsidRPr="0047725A" w:rsidRDefault="003049C1" w:rsidP="0047725A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725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Able to demonstrate a commitment to:</w:t>
            </w:r>
          </w:p>
          <w:p w14:paraId="7E000481" w14:textId="50347C2D" w:rsidR="003049C1" w:rsidRPr="0047725A" w:rsidRDefault="003049C1" w:rsidP="004772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7725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Equal opportunity for all school users; </w:t>
            </w:r>
          </w:p>
          <w:p w14:paraId="2EC26A2B" w14:textId="28444D5A" w:rsidR="003049C1" w:rsidRPr="0047725A" w:rsidRDefault="003049C1" w:rsidP="0047725A">
            <w:pPr>
              <w:pStyle w:val="ListParagraph"/>
              <w:numPr>
                <w:ilvl w:val="0"/>
                <w:numId w:val="6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7725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Encouraging children to develop self-esteem and tolerance of others; </w:t>
            </w:r>
          </w:p>
          <w:p w14:paraId="736FAE36" w14:textId="77777777" w:rsidR="003049C1" w:rsidRPr="008A0148" w:rsidRDefault="003049C1" w:rsidP="004772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01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Furthering your own professional knowledge, skills and experience. </w:t>
            </w:r>
          </w:p>
          <w:p w14:paraId="1E7B4F78" w14:textId="77777777" w:rsidR="003049C1" w:rsidRPr="009D141F" w:rsidRDefault="003049C1" w:rsidP="00BA059D">
            <w:pPr>
              <w:tabs>
                <w:tab w:val="num" w:pos="414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</w:tcPr>
          <w:p w14:paraId="7BA48030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0D6AA38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764D1F0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7AD278B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Letter of Application</w:t>
            </w:r>
          </w:p>
          <w:p w14:paraId="18D2AFA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Formal Interview</w:t>
            </w:r>
          </w:p>
          <w:p w14:paraId="65AA51D1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</w:tc>
      </w:tr>
      <w:tr w:rsidR="003049C1" w:rsidRPr="009D141F" w14:paraId="43A3AD88" w14:textId="77777777" w:rsidTr="00BA059D">
        <w:tc>
          <w:tcPr>
            <w:tcW w:w="4395" w:type="dxa"/>
          </w:tcPr>
          <w:p w14:paraId="0C3A798C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D141F">
              <w:rPr>
                <w:rFonts w:asciiTheme="minorHAnsi" w:eastAsia="Times New Roman" w:hAnsiTheme="minorHAnsi" w:cstheme="minorHAnsi"/>
                <w:b/>
              </w:rPr>
              <w:t>7. Safeguarding Children</w:t>
            </w:r>
          </w:p>
          <w:p w14:paraId="3A5596BF" w14:textId="77777777" w:rsidR="003049C1" w:rsidRPr="009D141F" w:rsidRDefault="003049C1" w:rsidP="003049C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Able to form and maintain appropriate relationships and personal boundaries with children</w:t>
            </w:r>
          </w:p>
          <w:p w14:paraId="008501A5" w14:textId="77777777" w:rsidR="003049C1" w:rsidRPr="009D141F" w:rsidRDefault="003049C1" w:rsidP="003049C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Has appropriate motivation to work with children and young people</w:t>
            </w:r>
          </w:p>
          <w:p w14:paraId="099CCBC5" w14:textId="77777777" w:rsidR="003049C1" w:rsidRPr="009D141F" w:rsidRDefault="003049C1" w:rsidP="003049C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Has the ability to maintain appropriate relationships and personal boundaries with children and young people</w:t>
            </w:r>
          </w:p>
          <w:p w14:paraId="5F41FA37" w14:textId="77777777" w:rsidR="003049C1" w:rsidRPr="009D141F" w:rsidRDefault="003049C1" w:rsidP="003049C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Has emotional resilience in working with challenging behaviours; and appropriate attitudes to the use of authority and maintaining discipline</w:t>
            </w:r>
          </w:p>
          <w:p w14:paraId="0128F76C" w14:textId="77777777" w:rsidR="003049C1" w:rsidRPr="009D141F" w:rsidRDefault="003049C1" w:rsidP="003049C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Demonstrate commitment to safeguarding and promoting the welfare of children and young people in accordance with the DfE statutory guidance Keeping children safe in education</w:t>
            </w:r>
          </w:p>
        </w:tc>
        <w:tc>
          <w:tcPr>
            <w:tcW w:w="3402" w:type="dxa"/>
          </w:tcPr>
          <w:p w14:paraId="1BA8A787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02FAFDA" w14:textId="77777777" w:rsidR="003049C1" w:rsidRPr="009D141F" w:rsidRDefault="003049C1" w:rsidP="00BA059D">
            <w:pPr>
              <w:tabs>
                <w:tab w:val="num" w:pos="398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2" w:type="dxa"/>
          </w:tcPr>
          <w:p w14:paraId="3079F9F4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5276C6DD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1B7FDD7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Selection Activity</w:t>
            </w:r>
          </w:p>
          <w:p w14:paraId="7A91F253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Written Reference</w:t>
            </w:r>
          </w:p>
          <w:p w14:paraId="4C0A5675" w14:textId="77777777" w:rsidR="003049C1" w:rsidRPr="009D141F" w:rsidRDefault="003049C1" w:rsidP="00BA05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D141F">
              <w:rPr>
                <w:rFonts w:asciiTheme="minorHAnsi" w:eastAsia="Times New Roman" w:hAnsiTheme="minorHAnsi" w:cstheme="minorHAnsi"/>
              </w:rPr>
              <w:t>Formal Interview</w:t>
            </w:r>
          </w:p>
        </w:tc>
      </w:tr>
    </w:tbl>
    <w:p w14:paraId="79450AE0" w14:textId="77777777" w:rsidR="0042346E" w:rsidRDefault="0042346E"/>
    <w:sectPr w:rsidR="004234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82D5" w14:textId="77777777" w:rsidR="003049C1" w:rsidRDefault="003049C1" w:rsidP="003049C1">
      <w:pPr>
        <w:spacing w:after="0" w:line="240" w:lineRule="auto"/>
      </w:pPr>
      <w:r>
        <w:separator/>
      </w:r>
    </w:p>
  </w:endnote>
  <w:endnote w:type="continuationSeparator" w:id="0">
    <w:p w14:paraId="5E4119B8" w14:textId="77777777" w:rsidR="003049C1" w:rsidRDefault="003049C1" w:rsidP="003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9F02" w14:textId="77777777" w:rsidR="003049C1" w:rsidRDefault="003049C1" w:rsidP="003049C1">
      <w:pPr>
        <w:spacing w:after="0" w:line="240" w:lineRule="auto"/>
      </w:pPr>
      <w:r>
        <w:separator/>
      </w:r>
    </w:p>
  </w:footnote>
  <w:footnote w:type="continuationSeparator" w:id="0">
    <w:p w14:paraId="24E27FEE" w14:textId="77777777" w:rsidR="003049C1" w:rsidRDefault="003049C1" w:rsidP="003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3D3C" w14:textId="27CAF3C7" w:rsidR="003049C1" w:rsidRDefault="003049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6D011" wp14:editId="478188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314408a93fc8a2eff3e8f3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9C2C4" w14:textId="1AD43C6D" w:rsidR="003049C1" w:rsidRPr="003049C1" w:rsidRDefault="003049C1" w:rsidP="003049C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6D011" id="_x0000_t202" coordsize="21600,21600" o:spt="202" path="m,l,21600r21600,l21600,xe">
              <v:stroke joinstyle="miter"/>
              <v:path gradientshapeok="t" o:connecttype="rect"/>
            </v:shapetype>
            <v:shape id="MSIPCM3314408a93fc8a2eff3e8f38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" o:allowincell="f" filled="f" stroked="f" strokeweight=".5pt">
              <v:textbox inset="20pt,0,,0">
                <w:txbxContent>
                  <w:p w14:paraId="2BF9C2C4" w14:textId="1AD43C6D" w:rsidR="003049C1" w:rsidRPr="003049C1" w:rsidRDefault="003049C1" w:rsidP="003049C1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70C5"/>
    <w:multiLevelType w:val="hybridMultilevel"/>
    <w:tmpl w:val="EC2CF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B7DA3"/>
    <w:multiLevelType w:val="hybridMultilevel"/>
    <w:tmpl w:val="65B07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D79BE"/>
    <w:multiLevelType w:val="hybridMultilevel"/>
    <w:tmpl w:val="B3E0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D18"/>
    <w:multiLevelType w:val="hybridMultilevel"/>
    <w:tmpl w:val="080C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79D"/>
    <w:multiLevelType w:val="hybridMultilevel"/>
    <w:tmpl w:val="3044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03D46"/>
    <w:multiLevelType w:val="hybridMultilevel"/>
    <w:tmpl w:val="37C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37CC0"/>
    <w:multiLevelType w:val="hybridMultilevel"/>
    <w:tmpl w:val="74A0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C1"/>
    <w:rsid w:val="003049C1"/>
    <w:rsid w:val="0042346E"/>
    <w:rsid w:val="0047725A"/>
    <w:rsid w:val="004E3F5A"/>
    <w:rsid w:val="004E6FA8"/>
    <w:rsid w:val="00697786"/>
    <w:rsid w:val="00777D03"/>
    <w:rsid w:val="008A0148"/>
    <w:rsid w:val="009D141F"/>
    <w:rsid w:val="00C16F5B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BEFE3"/>
  <w15:chartTrackingRefBased/>
  <w15:docId w15:val="{6C7E4F51-AA16-453E-BE20-666D412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49C1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3049C1"/>
    <w:rPr>
      <w:rFonts w:ascii="Calibri" w:eastAsia="MS Mincho" w:hAnsi="Calibri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0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C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5CFE-4FB4-4A45-BAC6-D63A0EED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Mylan</dc:creator>
  <cp:keywords/>
  <dc:description/>
  <cp:lastModifiedBy>Williams, Janis</cp:lastModifiedBy>
  <cp:revision>2</cp:revision>
  <dcterms:created xsi:type="dcterms:W3CDTF">2022-09-17T16:16:00Z</dcterms:created>
  <dcterms:modified xsi:type="dcterms:W3CDTF">2022-09-17T16:16:00Z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2022-02-22T15:45:44Z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fcb61c39-0582-4747-8863-48402fd3b0bf</vt:lpwstr>
  </property>
  <property fmtid="{D5CDD505-2E9C-101B-9397-08002B2CF9AE}" pid="8" name="MSIP_Label_b0959cb5-d6fa-43bd-af65-dd08ea55ea38_ContentBits">
    <vt:lpwstr>1</vt:lpwstr>
  </property>
</Properties>
</file>