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CA8A" w14:textId="77777777" w:rsidR="00331B35" w:rsidRPr="0065216B" w:rsidRDefault="00331B35">
      <w:pPr>
        <w:rPr>
          <w:rFonts w:ascii="Lato" w:hAnsi="Lato" w:cs="Arial"/>
          <w:b/>
          <w:bCs/>
          <w:szCs w:val="28"/>
        </w:rPr>
      </w:pPr>
    </w:p>
    <w:p w14:paraId="11130EFD" w14:textId="77777777" w:rsidR="00331B35" w:rsidRPr="0065216B" w:rsidRDefault="00611257" w:rsidP="005742DE">
      <w:pPr>
        <w:pStyle w:val="Heading2"/>
        <w:rPr>
          <w:rFonts w:ascii="Lato" w:hAnsi="Lato"/>
          <w:szCs w:val="28"/>
        </w:rPr>
      </w:pPr>
      <w:r w:rsidRPr="0065216B">
        <w:rPr>
          <w:rFonts w:ascii="Lato" w:hAnsi="Lato"/>
          <w:szCs w:val="28"/>
        </w:rPr>
        <w:t xml:space="preserve"> </w:t>
      </w:r>
      <w:r w:rsidR="004C0506" w:rsidRPr="0065216B">
        <w:rPr>
          <w:rFonts w:ascii="Lato" w:hAnsi="Lato"/>
          <w:szCs w:val="28"/>
        </w:rPr>
        <w:t xml:space="preserve">Person Specification – </w:t>
      </w:r>
      <w:r w:rsidRPr="0065216B">
        <w:rPr>
          <w:rFonts w:ascii="Lato" w:hAnsi="Lato"/>
          <w:szCs w:val="28"/>
        </w:rPr>
        <w:t xml:space="preserve">Support </w:t>
      </w:r>
      <w:r w:rsidR="00A26F2E" w:rsidRPr="0065216B">
        <w:rPr>
          <w:rFonts w:ascii="Lato" w:hAnsi="Lato"/>
          <w:szCs w:val="28"/>
        </w:rPr>
        <w:t>A</w:t>
      </w:r>
      <w:r w:rsidRPr="0065216B">
        <w:rPr>
          <w:rFonts w:ascii="Lato" w:hAnsi="Lato"/>
          <w:szCs w:val="28"/>
        </w:rPr>
        <w:t xml:space="preserve">ssistant Level </w:t>
      </w:r>
      <w:r w:rsidR="005742DE" w:rsidRPr="0065216B">
        <w:rPr>
          <w:rFonts w:ascii="Lato" w:hAnsi="Lato"/>
          <w:szCs w:val="28"/>
        </w:rPr>
        <w:t>2</w:t>
      </w:r>
    </w:p>
    <w:p w14:paraId="2332C73E" w14:textId="77777777" w:rsidR="005742DE" w:rsidRPr="0065216B" w:rsidRDefault="005742DE" w:rsidP="005742DE">
      <w:pPr>
        <w:rPr>
          <w:rFonts w:ascii="Lato" w:hAnsi="Lato"/>
        </w:rPr>
      </w:pPr>
    </w:p>
    <w:p w14:paraId="6E126C5D" w14:textId="77777777" w:rsidR="00331B35" w:rsidRPr="0065216B" w:rsidRDefault="00331B35">
      <w:pPr>
        <w:pStyle w:val="Heading1"/>
        <w:rPr>
          <w:rFonts w:ascii="Lato" w:hAnsi="Lato"/>
        </w:rPr>
      </w:pPr>
      <w:r w:rsidRPr="0065216B">
        <w:rPr>
          <w:rFonts w:ascii="Lato" w:hAnsi="Lato"/>
        </w:rPr>
        <w:t>Part A: Application Stage</w:t>
      </w:r>
    </w:p>
    <w:p w14:paraId="53D419A1" w14:textId="77777777" w:rsidR="00331B35" w:rsidRPr="0065216B" w:rsidRDefault="00331B35">
      <w:pPr>
        <w:rPr>
          <w:rFonts w:ascii="Lato" w:hAnsi="Lato" w:cs="Arial"/>
        </w:rPr>
      </w:pPr>
      <w:r w:rsidRPr="0065216B">
        <w:rPr>
          <w:rFonts w:ascii="Lato" w:hAnsi="Lato" w:cs="Arial"/>
        </w:rPr>
        <w:t>The following criteria (experience, skills and qualifications) will be used to short-list at the application stage:</w:t>
      </w:r>
    </w:p>
    <w:p w14:paraId="0AE81A6C" w14:textId="77777777" w:rsidR="00331B35" w:rsidRPr="0065216B" w:rsidRDefault="00331B35">
      <w:pPr>
        <w:rPr>
          <w:rFonts w:ascii="Lato" w:hAnsi="Lato" w:cs="Arial"/>
        </w:rPr>
      </w:pPr>
    </w:p>
    <w:p w14:paraId="054A480D" w14:textId="77777777" w:rsidR="00331B35" w:rsidRPr="0065216B" w:rsidRDefault="00331B35">
      <w:pPr>
        <w:pStyle w:val="Heading1"/>
        <w:rPr>
          <w:rFonts w:ascii="Lato" w:hAnsi="Lato"/>
        </w:rPr>
      </w:pPr>
      <w:r w:rsidRPr="0065216B">
        <w:rPr>
          <w:rFonts w:ascii="Lato" w:hAnsi="Lato"/>
        </w:rPr>
        <w:t>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8494"/>
      </w:tblGrid>
      <w:tr w:rsidR="00331B35" w:rsidRPr="0065216B" w14:paraId="2F7020E3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0DBAD1A6" w14:textId="77777777" w:rsidR="00331B35" w:rsidRPr="0065216B" w:rsidRDefault="00331B35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1</w:t>
            </w:r>
          </w:p>
        </w:tc>
        <w:tc>
          <w:tcPr>
            <w:tcW w:w="8494" w:type="dxa"/>
          </w:tcPr>
          <w:p w14:paraId="53098640" w14:textId="77777777" w:rsidR="00331B35" w:rsidRPr="0065216B" w:rsidRDefault="00AC5BA4" w:rsidP="00CC26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 xml:space="preserve">Experience of supporting children in a </w:t>
            </w:r>
            <w:r w:rsidR="00F55906" w:rsidRPr="0065216B">
              <w:rPr>
                <w:rFonts w:ascii="Lato" w:hAnsi="Lato" w:cs="Arial"/>
              </w:rPr>
              <w:t>learning</w:t>
            </w:r>
            <w:r w:rsidRPr="0065216B">
              <w:rPr>
                <w:rFonts w:ascii="Lato" w:hAnsi="Lato" w:cs="Arial"/>
              </w:rPr>
              <w:t xml:space="preserve"> environment</w:t>
            </w:r>
          </w:p>
        </w:tc>
      </w:tr>
      <w:tr w:rsidR="00331B35" w:rsidRPr="0065216B" w14:paraId="5EC453FD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7BAA83EC" w14:textId="77777777" w:rsidR="00331B35" w:rsidRPr="0065216B" w:rsidRDefault="00331B35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2</w:t>
            </w:r>
          </w:p>
        </w:tc>
        <w:tc>
          <w:tcPr>
            <w:tcW w:w="8494" w:type="dxa"/>
          </w:tcPr>
          <w:p w14:paraId="5793DE4F" w14:textId="77777777" w:rsidR="008038F6" w:rsidRPr="0065216B" w:rsidRDefault="00AC5BA4" w:rsidP="00CC26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Knowledge of national/foundation stage curriculum</w:t>
            </w:r>
          </w:p>
        </w:tc>
      </w:tr>
      <w:tr w:rsidR="00331B35" w:rsidRPr="0065216B" w14:paraId="6F3A1566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2CD70234" w14:textId="77777777" w:rsidR="00331B35" w:rsidRPr="0065216B" w:rsidRDefault="00144DB7" w:rsidP="00144DB7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3</w:t>
            </w:r>
          </w:p>
        </w:tc>
        <w:tc>
          <w:tcPr>
            <w:tcW w:w="8494" w:type="dxa"/>
          </w:tcPr>
          <w:p w14:paraId="4F7C50F1" w14:textId="77777777" w:rsidR="00331B35" w:rsidRPr="0065216B" w:rsidRDefault="00BF0F16" w:rsidP="00CC26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Experience of classroom organisation</w:t>
            </w:r>
          </w:p>
        </w:tc>
      </w:tr>
      <w:tr w:rsidR="00331B35" w:rsidRPr="0065216B" w14:paraId="0842F658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2253E0D1" w14:textId="77777777" w:rsidR="00331B35" w:rsidRPr="0065216B" w:rsidRDefault="00144DB7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4</w:t>
            </w:r>
          </w:p>
        </w:tc>
        <w:tc>
          <w:tcPr>
            <w:tcW w:w="8494" w:type="dxa"/>
          </w:tcPr>
          <w:p w14:paraId="06E48806" w14:textId="77777777" w:rsidR="00331B35" w:rsidRPr="0065216B" w:rsidRDefault="009665AD" w:rsidP="00CC26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Experience of administrative and clerical duties in a school or office environment</w:t>
            </w:r>
          </w:p>
        </w:tc>
      </w:tr>
      <w:tr w:rsidR="00DD7135" w:rsidRPr="0065216B" w14:paraId="243C3544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0BF14F3C" w14:textId="77777777" w:rsidR="00DD7135" w:rsidRPr="0065216B" w:rsidRDefault="00DD7135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5</w:t>
            </w:r>
          </w:p>
        </w:tc>
        <w:tc>
          <w:tcPr>
            <w:tcW w:w="8494" w:type="dxa"/>
          </w:tcPr>
          <w:p w14:paraId="43796C4A" w14:textId="77777777" w:rsidR="00DD7135" w:rsidRPr="0065216B" w:rsidRDefault="00DD7135" w:rsidP="00F21ED0">
            <w:pPr>
              <w:spacing w:before="40" w:after="40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Working towards Level 2 Basic Skills (Literacy and Numeracy) or equivalent competency</w:t>
            </w:r>
          </w:p>
        </w:tc>
      </w:tr>
    </w:tbl>
    <w:p w14:paraId="34D43823" w14:textId="77777777" w:rsidR="00331B35" w:rsidRPr="0065216B" w:rsidRDefault="00331B35">
      <w:pPr>
        <w:ind w:firstLine="720"/>
        <w:rPr>
          <w:rFonts w:ascii="Lato" w:hAnsi="Lato" w:cs="Arial"/>
        </w:rPr>
      </w:pPr>
    </w:p>
    <w:p w14:paraId="4C7A66AA" w14:textId="77777777" w:rsidR="00331B35" w:rsidRPr="0065216B" w:rsidRDefault="00331B35">
      <w:pPr>
        <w:pStyle w:val="Heading1"/>
        <w:rPr>
          <w:rFonts w:ascii="Lato" w:hAnsi="Lato"/>
        </w:rPr>
      </w:pPr>
      <w:r w:rsidRPr="0065216B">
        <w:rPr>
          <w:rFonts w:ascii="Lato" w:hAnsi="Lato"/>
        </w:rPr>
        <w:t>Desirable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879"/>
        <w:gridCol w:w="4590"/>
      </w:tblGrid>
      <w:tr w:rsidR="00017CE8" w:rsidRPr="0065216B" w14:paraId="116447EC" w14:textId="77777777" w:rsidTr="005B142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EC15A55" w14:textId="77777777" w:rsidR="00017CE8" w:rsidRPr="0065216B" w:rsidRDefault="00017CE8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6</w:t>
            </w:r>
          </w:p>
        </w:tc>
        <w:tc>
          <w:tcPr>
            <w:tcW w:w="3879" w:type="dxa"/>
          </w:tcPr>
          <w:p w14:paraId="2AB328CD" w14:textId="77777777" w:rsidR="00017CE8" w:rsidRPr="0065216B" w:rsidRDefault="00017CE8" w:rsidP="00CC26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First Aid Training</w:t>
            </w:r>
          </w:p>
        </w:tc>
        <w:tc>
          <w:tcPr>
            <w:tcW w:w="4590" w:type="dxa"/>
          </w:tcPr>
          <w:p w14:paraId="3631039C" w14:textId="77777777" w:rsidR="00017CE8" w:rsidRPr="0065216B" w:rsidRDefault="00017CE8" w:rsidP="00CC2635">
            <w:pPr>
              <w:rPr>
                <w:rFonts w:ascii="Lato" w:hAnsi="Lato" w:cs="Arial"/>
              </w:rPr>
            </w:pPr>
          </w:p>
        </w:tc>
      </w:tr>
    </w:tbl>
    <w:p w14:paraId="4F27F0D1" w14:textId="77777777" w:rsidR="00331B35" w:rsidRPr="0065216B" w:rsidRDefault="00331B35">
      <w:pPr>
        <w:rPr>
          <w:rFonts w:ascii="Lato" w:hAnsi="Lato" w:cs="Arial"/>
        </w:rPr>
      </w:pPr>
    </w:p>
    <w:p w14:paraId="4A4E51B9" w14:textId="77777777" w:rsidR="00331B35" w:rsidRPr="0065216B" w:rsidRDefault="00331B35">
      <w:pPr>
        <w:pStyle w:val="Heading1"/>
        <w:rPr>
          <w:rFonts w:ascii="Lato" w:hAnsi="Lato"/>
        </w:rPr>
      </w:pPr>
      <w:r w:rsidRPr="0065216B">
        <w:rPr>
          <w:rFonts w:ascii="Lato" w:hAnsi="Lato"/>
        </w:rPr>
        <w:t>Part B: Assessment Stage</w:t>
      </w:r>
    </w:p>
    <w:p w14:paraId="39A21135" w14:textId="77777777" w:rsidR="00331B35" w:rsidRPr="0065216B" w:rsidRDefault="004C0506">
      <w:pPr>
        <w:rPr>
          <w:rFonts w:ascii="Lato" w:hAnsi="Lato" w:cs="Arial"/>
        </w:rPr>
      </w:pPr>
      <w:r w:rsidRPr="0065216B">
        <w:rPr>
          <w:rFonts w:ascii="Lato" w:hAnsi="Lato" w:cs="Arial"/>
        </w:rPr>
        <w:t>Items</w:t>
      </w:r>
      <w:r w:rsidR="00BF0F16" w:rsidRPr="0065216B">
        <w:rPr>
          <w:rFonts w:ascii="Lato" w:hAnsi="Lato" w:cs="Arial"/>
        </w:rPr>
        <w:t>1</w:t>
      </w:r>
      <w:r w:rsidR="0015697E" w:rsidRPr="0065216B">
        <w:rPr>
          <w:rFonts w:ascii="Lato" w:hAnsi="Lato" w:cs="Arial"/>
        </w:rPr>
        <w:t>, 2, and</w:t>
      </w:r>
      <w:r w:rsidR="00BF0F16" w:rsidRPr="0065216B">
        <w:rPr>
          <w:rFonts w:ascii="Lato" w:hAnsi="Lato" w:cs="Arial"/>
        </w:rPr>
        <w:t xml:space="preserve"> </w:t>
      </w:r>
      <w:r w:rsidR="00B04FB8" w:rsidRPr="0065216B">
        <w:rPr>
          <w:rFonts w:ascii="Lato" w:hAnsi="Lato" w:cs="Arial"/>
        </w:rPr>
        <w:t xml:space="preserve">3 </w:t>
      </w:r>
      <w:r w:rsidRPr="0065216B">
        <w:rPr>
          <w:rFonts w:ascii="Lato" w:hAnsi="Lato" w:cs="Arial"/>
        </w:rPr>
        <w:t xml:space="preserve">of the application stage criteria and the </w:t>
      </w:r>
      <w:r w:rsidR="00331B35" w:rsidRPr="0065216B">
        <w:rPr>
          <w:rFonts w:ascii="Lato" w:hAnsi="Lato" w:cs="Arial"/>
        </w:rPr>
        <w:t xml:space="preserve">criteria </w:t>
      </w:r>
      <w:r w:rsidRPr="0065216B">
        <w:rPr>
          <w:rFonts w:ascii="Lato" w:hAnsi="Lato" w:cs="Arial"/>
        </w:rPr>
        <w:t xml:space="preserve">below </w:t>
      </w:r>
      <w:r w:rsidR="00331B35" w:rsidRPr="0065216B">
        <w:rPr>
          <w:rFonts w:ascii="Lato" w:hAnsi="Lato" w:cs="Arial"/>
        </w:rPr>
        <w:t>will be further explored at the assessment stage:</w:t>
      </w:r>
    </w:p>
    <w:p w14:paraId="197AE06B" w14:textId="77777777" w:rsidR="00331B35" w:rsidRPr="0065216B" w:rsidRDefault="00331B35">
      <w:pPr>
        <w:pStyle w:val="Heading1"/>
        <w:rPr>
          <w:rFonts w:ascii="Lato" w:hAnsi="Lato"/>
        </w:rPr>
      </w:pPr>
    </w:p>
    <w:p w14:paraId="1A002B43" w14:textId="77777777" w:rsidR="00331B35" w:rsidRPr="0065216B" w:rsidRDefault="00331B35">
      <w:pPr>
        <w:pStyle w:val="Heading1"/>
        <w:rPr>
          <w:rFonts w:ascii="Lato" w:hAnsi="Lato"/>
        </w:rPr>
      </w:pPr>
      <w:r w:rsidRPr="0065216B">
        <w:rPr>
          <w:rFonts w:ascii="Lato" w:hAnsi="Lato"/>
        </w:rPr>
        <w:t>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8494"/>
      </w:tblGrid>
      <w:tr w:rsidR="009665AD" w:rsidRPr="0065216B" w14:paraId="0800A9B1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13885A45" w14:textId="77777777" w:rsidR="009665AD" w:rsidRPr="0065216B" w:rsidRDefault="00144DB7" w:rsidP="000F09AE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1</w:t>
            </w:r>
          </w:p>
        </w:tc>
        <w:tc>
          <w:tcPr>
            <w:tcW w:w="8494" w:type="dxa"/>
          </w:tcPr>
          <w:p w14:paraId="70FBD3FE" w14:textId="77777777" w:rsidR="009665AD" w:rsidRPr="0065216B" w:rsidRDefault="009665AD" w:rsidP="000F09AE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Experience of using ICT to support pupils in the classroom</w:t>
            </w:r>
          </w:p>
        </w:tc>
      </w:tr>
      <w:tr w:rsidR="00331B35" w:rsidRPr="0065216B" w14:paraId="0E82E591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1C7AACDE" w14:textId="77777777" w:rsidR="00331B35" w:rsidRPr="0065216B" w:rsidRDefault="00144DB7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2</w:t>
            </w:r>
          </w:p>
        </w:tc>
        <w:tc>
          <w:tcPr>
            <w:tcW w:w="8494" w:type="dxa"/>
          </w:tcPr>
          <w:p w14:paraId="294671A7" w14:textId="77777777" w:rsidR="00331B35" w:rsidRPr="0065216B" w:rsidRDefault="00147D33" w:rsidP="00CC26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Able to use language and other communication skills that children can understand and relate to.</w:t>
            </w:r>
          </w:p>
        </w:tc>
      </w:tr>
      <w:tr w:rsidR="00331B35" w:rsidRPr="0065216B" w14:paraId="64D639A5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4EADB39B" w14:textId="77777777" w:rsidR="00331B35" w:rsidRPr="0065216B" w:rsidRDefault="00144DB7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3</w:t>
            </w:r>
          </w:p>
        </w:tc>
        <w:tc>
          <w:tcPr>
            <w:tcW w:w="8494" w:type="dxa"/>
          </w:tcPr>
          <w:p w14:paraId="78D02988" w14:textId="77777777" w:rsidR="00331B35" w:rsidRPr="0065216B" w:rsidRDefault="00147D33" w:rsidP="00CC26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Able to empathise with the needs of children</w:t>
            </w:r>
            <w:r w:rsidR="00AC5BA4" w:rsidRPr="0065216B">
              <w:rPr>
                <w:rFonts w:ascii="Lato" w:hAnsi="Lato" w:cs="Arial"/>
              </w:rPr>
              <w:t xml:space="preserve"> and in particular able to establish positive relationships with pupils.</w:t>
            </w:r>
          </w:p>
        </w:tc>
      </w:tr>
      <w:tr w:rsidR="00331B35" w:rsidRPr="0065216B" w14:paraId="5A151D59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096E56DF" w14:textId="77777777" w:rsidR="00331B35" w:rsidRPr="0065216B" w:rsidRDefault="00144DB7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4</w:t>
            </w:r>
          </w:p>
        </w:tc>
        <w:tc>
          <w:tcPr>
            <w:tcW w:w="8494" w:type="dxa"/>
          </w:tcPr>
          <w:p w14:paraId="69075A03" w14:textId="77777777" w:rsidR="00331B35" w:rsidRPr="0065216B" w:rsidRDefault="00AC5BA4" w:rsidP="00CC26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Able to consistently and effectively implement agreed behaviour management strategies.</w:t>
            </w:r>
          </w:p>
        </w:tc>
      </w:tr>
      <w:tr w:rsidR="00331B35" w:rsidRPr="0065216B" w14:paraId="00F158A7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7713CDA0" w14:textId="77777777" w:rsidR="00331B35" w:rsidRPr="0065216B" w:rsidRDefault="00144DB7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5</w:t>
            </w:r>
          </w:p>
        </w:tc>
        <w:tc>
          <w:tcPr>
            <w:tcW w:w="8494" w:type="dxa"/>
          </w:tcPr>
          <w:p w14:paraId="4DC45B5A" w14:textId="77777777" w:rsidR="00331B35" w:rsidRPr="0065216B" w:rsidRDefault="006730F4" w:rsidP="00CC26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Able to provide levels of individual attention, reassurance and help with learning tasks as appropriate to pupils’ needs</w:t>
            </w:r>
          </w:p>
        </w:tc>
      </w:tr>
      <w:tr w:rsidR="00CC2635" w:rsidRPr="0065216B" w14:paraId="56DC67DD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45E2A0AF" w14:textId="77777777" w:rsidR="00CC2635" w:rsidRPr="0065216B" w:rsidRDefault="00144DB7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6</w:t>
            </w:r>
          </w:p>
        </w:tc>
        <w:tc>
          <w:tcPr>
            <w:tcW w:w="8494" w:type="dxa"/>
          </w:tcPr>
          <w:p w14:paraId="223B4540" w14:textId="77777777" w:rsidR="00CC2635" w:rsidRPr="0065216B" w:rsidRDefault="00147D33" w:rsidP="00CC2635">
            <w:pPr>
              <w:ind w:left="6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Able to work within and apply all relevant school policies</w:t>
            </w:r>
            <w:r w:rsidR="00D7727A" w:rsidRPr="0065216B">
              <w:rPr>
                <w:rFonts w:ascii="Lato" w:hAnsi="Lato" w:cs="Arial"/>
              </w:rPr>
              <w:t xml:space="preserve"> and schemes of work</w:t>
            </w:r>
          </w:p>
        </w:tc>
      </w:tr>
      <w:tr w:rsidR="006730F4" w:rsidRPr="0065216B" w14:paraId="18BD1715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60896B4A" w14:textId="77777777" w:rsidR="006730F4" w:rsidRPr="0065216B" w:rsidRDefault="00144DB7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7</w:t>
            </w:r>
          </w:p>
        </w:tc>
        <w:tc>
          <w:tcPr>
            <w:tcW w:w="8494" w:type="dxa"/>
          </w:tcPr>
          <w:p w14:paraId="12E5E634" w14:textId="77777777" w:rsidR="006730F4" w:rsidRPr="0065216B" w:rsidRDefault="006730F4" w:rsidP="00CC2635">
            <w:pPr>
              <w:ind w:left="6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 xml:space="preserve">Able to </w:t>
            </w:r>
            <w:r w:rsidR="00BF0F16" w:rsidRPr="0065216B">
              <w:rPr>
                <w:rFonts w:ascii="Lato" w:hAnsi="Lato" w:cs="Arial"/>
              </w:rPr>
              <w:t>supervise groups of pupils</w:t>
            </w:r>
            <w:r w:rsidRPr="0065216B">
              <w:rPr>
                <w:rFonts w:ascii="Lato" w:hAnsi="Lato" w:cs="Arial"/>
              </w:rPr>
              <w:t>.</w:t>
            </w:r>
          </w:p>
        </w:tc>
      </w:tr>
      <w:tr w:rsidR="006730F4" w:rsidRPr="0065216B" w14:paraId="74A2B66E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292B5154" w14:textId="77777777" w:rsidR="006730F4" w:rsidRPr="0065216B" w:rsidRDefault="00144DB7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8</w:t>
            </w:r>
          </w:p>
        </w:tc>
        <w:tc>
          <w:tcPr>
            <w:tcW w:w="8494" w:type="dxa"/>
          </w:tcPr>
          <w:p w14:paraId="7DDBCF0A" w14:textId="77777777" w:rsidR="006730F4" w:rsidRPr="0065216B" w:rsidRDefault="006730F4" w:rsidP="00CC2635">
            <w:pPr>
              <w:ind w:left="6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Able to carry out and report on systematic observations of pupils’ knowledge, understanding and skills.</w:t>
            </w:r>
          </w:p>
        </w:tc>
      </w:tr>
      <w:tr w:rsidR="00BF0F16" w:rsidRPr="0065216B" w14:paraId="340C3D46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213D8749" w14:textId="77777777" w:rsidR="00BF0F16" w:rsidRPr="0065216B" w:rsidRDefault="00144DB7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9</w:t>
            </w:r>
          </w:p>
        </w:tc>
        <w:tc>
          <w:tcPr>
            <w:tcW w:w="8494" w:type="dxa"/>
          </w:tcPr>
          <w:p w14:paraId="507BAF98" w14:textId="77777777" w:rsidR="00BF0F16" w:rsidRPr="0065216B" w:rsidRDefault="00BF0F16" w:rsidP="00CC2635">
            <w:pPr>
              <w:ind w:left="6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Able to undertake routine invigilation and marking</w:t>
            </w:r>
          </w:p>
        </w:tc>
      </w:tr>
      <w:tr w:rsidR="00A26F2E" w:rsidRPr="0065216B" w14:paraId="151D80D6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54978537" w14:textId="77777777" w:rsidR="00A26F2E" w:rsidRPr="0065216B" w:rsidRDefault="009665AD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1</w:t>
            </w:r>
            <w:r w:rsidR="00144DB7" w:rsidRPr="0065216B">
              <w:rPr>
                <w:rFonts w:ascii="Lato" w:hAnsi="Lato" w:cs="Arial"/>
              </w:rPr>
              <w:t>0</w:t>
            </w:r>
          </w:p>
        </w:tc>
        <w:tc>
          <w:tcPr>
            <w:tcW w:w="8494" w:type="dxa"/>
          </w:tcPr>
          <w:p w14:paraId="53DE6034" w14:textId="77777777" w:rsidR="00A26F2E" w:rsidRPr="0065216B" w:rsidRDefault="00147D33" w:rsidP="00CC2635">
            <w:pPr>
              <w:ind w:left="6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Able to work effectively as part of a team</w:t>
            </w:r>
          </w:p>
        </w:tc>
      </w:tr>
      <w:tr w:rsidR="00F55906" w:rsidRPr="0065216B" w14:paraId="4E13A0B5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27E45255" w14:textId="77777777" w:rsidR="00F55906" w:rsidRPr="0065216B" w:rsidRDefault="00144DB7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11</w:t>
            </w:r>
          </w:p>
        </w:tc>
        <w:tc>
          <w:tcPr>
            <w:tcW w:w="8494" w:type="dxa"/>
          </w:tcPr>
          <w:p w14:paraId="7D375061" w14:textId="77777777" w:rsidR="00F55906" w:rsidRPr="0065216B" w:rsidRDefault="00F55906" w:rsidP="00CC2635">
            <w:pPr>
              <w:ind w:left="6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Committed to achieving further professional development</w:t>
            </w:r>
          </w:p>
        </w:tc>
      </w:tr>
      <w:tr w:rsidR="00CC2635" w:rsidRPr="0065216B" w14:paraId="54576E9F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6209292D" w14:textId="77777777" w:rsidR="00CC2635" w:rsidRPr="0065216B" w:rsidRDefault="00BF0F16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1</w:t>
            </w:r>
            <w:r w:rsidR="00144DB7" w:rsidRPr="0065216B">
              <w:rPr>
                <w:rFonts w:ascii="Lato" w:hAnsi="Lato" w:cs="Arial"/>
              </w:rPr>
              <w:t>2</w:t>
            </w:r>
          </w:p>
        </w:tc>
        <w:tc>
          <w:tcPr>
            <w:tcW w:w="8494" w:type="dxa"/>
          </w:tcPr>
          <w:p w14:paraId="147D92FE" w14:textId="77777777" w:rsidR="00CC2635" w:rsidRPr="0065216B" w:rsidRDefault="00CC2635" w:rsidP="00363DE4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 xml:space="preserve">Appropriate behaviour and attitude towards safeguarding and promoting the welfare of children and young people including: </w:t>
            </w:r>
          </w:p>
          <w:p w14:paraId="307CE67A" w14:textId="77777777" w:rsidR="00CC2635" w:rsidRPr="0065216B" w:rsidRDefault="00CC2635" w:rsidP="00363DE4">
            <w:pPr>
              <w:numPr>
                <w:ilvl w:val="2"/>
                <w:numId w:val="5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motivation to work with children and young people</w:t>
            </w:r>
          </w:p>
          <w:p w14:paraId="42A2A5BF" w14:textId="77777777" w:rsidR="00CC2635" w:rsidRPr="0065216B" w:rsidRDefault="00CC2635" w:rsidP="00363DE4">
            <w:pPr>
              <w:numPr>
                <w:ilvl w:val="2"/>
                <w:numId w:val="5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 xml:space="preserve">ability to form and maintain appropriate relationships and personal boundaries with children and young people </w:t>
            </w:r>
          </w:p>
          <w:p w14:paraId="74BD588A" w14:textId="77777777" w:rsidR="00CC2635" w:rsidRPr="0065216B" w:rsidRDefault="00CC2635" w:rsidP="00363DE4">
            <w:pPr>
              <w:numPr>
                <w:ilvl w:val="2"/>
                <w:numId w:val="5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emotional resilience in working with challenging behaviours</w:t>
            </w:r>
          </w:p>
          <w:p w14:paraId="1EFAA344" w14:textId="77777777" w:rsidR="00CC2635" w:rsidRPr="0065216B" w:rsidRDefault="00CC2635" w:rsidP="00363DE4">
            <w:pPr>
              <w:numPr>
                <w:ilvl w:val="2"/>
                <w:numId w:val="5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attitude to use of authority and maintaining discipline.</w:t>
            </w:r>
          </w:p>
          <w:p w14:paraId="1056285F" w14:textId="77777777" w:rsidR="00D659D4" w:rsidRPr="0065216B" w:rsidRDefault="00D659D4" w:rsidP="00363DE4">
            <w:pPr>
              <w:numPr>
                <w:ilvl w:val="2"/>
                <w:numId w:val="5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lastRenderedPageBreak/>
              <w:t>able to work in partnership with other agencies</w:t>
            </w:r>
          </w:p>
        </w:tc>
      </w:tr>
      <w:tr w:rsidR="00CC2635" w:rsidRPr="0065216B" w14:paraId="76E41231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393BA6C0" w14:textId="77777777" w:rsidR="00CC2635" w:rsidRPr="0065216B" w:rsidRDefault="006730F4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lastRenderedPageBreak/>
              <w:t>1</w:t>
            </w:r>
            <w:r w:rsidR="00144DB7" w:rsidRPr="0065216B">
              <w:rPr>
                <w:rFonts w:ascii="Lato" w:hAnsi="Lato" w:cs="Arial"/>
              </w:rPr>
              <w:t>3</w:t>
            </w:r>
          </w:p>
        </w:tc>
        <w:tc>
          <w:tcPr>
            <w:tcW w:w="8494" w:type="dxa"/>
          </w:tcPr>
          <w:p w14:paraId="4078D730" w14:textId="77777777" w:rsidR="00CC2635" w:rsidRPr="0065216B" w:rsidRDefault="00CC2635" w:rsidP="00363DE4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No disclosure about criminal convictions or safeguarding concern that makes applicant unsuitable for this post.</w:t>
            </w:r>
          </w:p>
        </w:tc>
      </w:tr>
    </w:tbl>
    <w:p w14:paraId="269AE620" w14:textId="77777777" w:rsidR="00331B35" w:rsidRPr="0065216B" w:rsidRDefault="00331B35">
      <w:pPr>
        <w:ind w:firstLine="720"/>
        <w:rPr>
          <w:rFonts w:ascii="Lato" w:hAnsi="Lato" w:cs="Arial"/>
        </w:rPr>
      </w:pPr>
    </w:p>
    <w:p w14:paraId="1F7B2B13" w14:textId="77777777" w:rsidR="00331B35" w:rsidRPr="0065216B" w:rsidRDefault="00331B35">
      <w:pPr>
        <w:pStyle w:val="Heading1"/>
        <w:rPr>
          <w:rFonts w:ascii="Lato" w:hAnsi="Lato"/>
        </w:rPr>
      </w:pPr>
      <w:r w:rsidRPr="0065216B">
        <w:rPr>
          <w:rFonts w:ascii="Lato" w:hAnsi="Lato"/>
        </w:rPr>
        <w:t>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8494"/>
      </w:tblGrid>
      <w:tr w:rsidR="00331B35" w:rsidRPr="0065216B" w14:paraId="417C1E37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53303C63" w14:textId="77777777" w:rsidR="00331B35" w:rsidRPr="0065216B" w:rsidRDefault="006730F4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1</w:t>
            </w:r>
            <w:r w:rsidR="00144DB7" w:rsidRPr="0065216B">
              <w:rPr>
                <w:rFonts w:ascii="Lato" w:hAnsi="Lato" w:cs="Arial"/>
              </w:rPr>
              <w:t>4</w:t>
            </w:r>
          </w:p>
        </w:tc>
        <w:tc>
          <w:tcPr>
            <w:tcW w:w="8494" w:type="dxa"/>
          </w:tcPr>
          <w:p w14:paraId="7C897C8D" w14:textId="77777777" w:rsidR="00331B35" w:rsidRPr="0065216B" w:rsidRDefault="006730F4" w:rsidP="00CC26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Knowledge of SEN Code of Practice</w:t>
            </w:r>
          </w:p>
        </w:tc>
      </w:tr>
    </w:tbl>
    <w:p w14:paraId="519FFA86" w14:textId="77777777" w:rsidR="00331B35" w:rsidRPr="0065216B" w:rsidRDefault="00331B35">
      <w:pPr>
        <w:ind w:left="360"/>
        <w:rPr>
          <w:rFonts w:ascii="Lato" w:hAnsi="Lato" w:cs="Arial"/>
        </w:rPr>
      </w:pPr>
    </w:p>
    <w:p w14:paraId="015AB8A8" w14:textId="77777777" w:rsidR="00331B35" w:rsidRPr="0065216B" w:rsidRDefault="00331B35">
      <w:pPr>
        <w:rPr>
          <w:rFonts w:ascii="Lato" w:hAnsi="Lato" w:cs="Arial"/>
        </w:rPr>
      </w:pPr>
      <w:r w:rsidRPr="0065216B">
        <w:rPr>
          <w:rFonts w:ascii="Lato" w:hAnsi="Lato" w:cs="Arial"/>
        </w:rPr>
        <w:t>The following methods of assessment will be used:</w:t>
      </w:r>
    </w:p>
    <w:p w14:paraId="106AAD92" w14:textId="77777777" w:rsidR="00331B35" w:rsidRPr="0065216B" w:rsidRDefault="00331B35">
      <w:pPr>
        <w:rPr>
          <w:rFonts w:ascii="Lato" w:hAnsi="Lato" w:cs="Arial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1140"/>
        <w:gridCol w:w="3591"/>
        <w:gridCol w:w="1140"/>
      </w:tblGrid>
      <w:tr w:rsidR="00331B35" w:rsidRPr="0065216B" w14:paraId="01176117" w14:textId="77777777">
        <w:tblPrEx>
          <w:tblCellMar>
            <w:top w:w="0" w:type="dxa"/>
            <w:bottom w:w="0" w:type="dxa"/>
          </w:tblCellMar>
        </w:tblPrEx>
        <w:tc>
          <w:tcPr>
            <w:tcW w:w="3477" w:type="dxa"/>
          </w:tcPr>
          <w:p w14:paraId="679177C7" w14:textId="77777777" w:rsidR="00331B35" w:rsidRPr="0065216B" w:rsidRDefault="00331B35" w:rsidP="00331B35">
            <w:pPr>
              <w:rPr>
                <w:rFonts w:ascii="Lato" w:hAnsi="Lato" w:cs="Arial"/>
                <w:b/>
                <w:bCs/>
              </w:rPr>
            </w:pPr>
            <w:r w:rsidRPr="0065216B">
              <w:rPr>
                <w:rFonts w:ascii="Lato" w:hAnsi="Lato" w:cs="Arial"/>
                <w:b/>
                <w:bCs/>
              </w:rPr>
              <w:t>Method</w:t>
            </w:r>
          </w:p>
        </w:tc>
        <w:tc>
          <w:tcPr>
            <w:tcW w:w="1140" w:type="dxa"/>
          </w:tcPr>
          <w:p w14:paraId="52AD0C68" w14:textId="77777777" w:rsidR="00331B35" w:rsidRPr="0065216B" w:rsidRDefault="00331B35" w:rsidP="00331B35">
            <w:pPr>
              <w:pStyle w:val="Heading2"/>
              <w:rPr>
                <w:rFonts w:ascii="Lato" w:hAnsi="Lato"/>
              </w:rPr>
            </w:pPr>
          </w:p>
        </w:tc>
        <w:tc>
          <w:tcPr>
            <w:tcW w:w="3591" w:type="dxa"/>
          </w:tcPr>
          <w:p w14:paraId="53C1E4B8" w14:textId="77777777" w:rsidR="00331B35" w:rsidRPr="0065216B" w:rsidRDefault="00331B35" w:rsidP="00331B35">
            <w:pPr>
              <w:rPr>
                <w:rFonts w:ascii="Lato" w:hAnsi="Lato" w:cs="Arial"/>
                <w:b/>
                <w:bCs/>
              </w:rPr>
            </w:pPr>
            <w:r w:rsidRPr="0065216B">
              <w:rPr>
                <w:rFonts w:ascii="Lato" w:hAnsi="Lato" w:cs="Arial"/>
                <w:b/>
                <w:bCs/>
              </w:rPr>
              <w:t>Method</w:t>
            </w:r>
          </w:p>
        </w:tc>
        <w:tc>
          <w:tcPr>
            <w:tcW w:w="1140" w:type="dxa"/>
          </w:tcPr>
          <w:p w14:paraId="5070591C" w14:textId="77777777" w:rsidR="00331B35" w:rsidRPr="0065216B" w:rsidRDefault="00331B35" w:rsidP="00331B35">
            <w:pPr>
              <w:pStyle w:val="Heading2"/>
              <w:rPr>
                <w:rFonts w:ascii="Lato" w:hAnsi="Lato"/>
              </w:rPr>
            </w:pPr>
          </w:p>
        </w:tc>
      </w:tr>
      <w:tr w:rsidR="00CC2635" w:rsidRPr="0065216B" w14:paraId="5D0AEED9" w14:textId="77777777">
        <w:tblPrEx>
          <w:tblCellMar>
            <w:top w:w="0" w:type="dxa"/>
            <w:bottom w:w="0" w:type="dxa"/>
          </w:tblCellMar>
        </w:tblPrEx>
        <w:tc>
          <w:tcPr>
            <w:tcW w:w="3477" w:type="dxa"/>
          </w:tcPr>
          <w:p w14:paraId="78F461A1" w14:textId="77777777" w:rsidR="00CC2635" w:rsidRPr="0065216B" w:rsidRDefault="00CC2635" w:rsidP="00CC26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Interview</w:t>
            </w:r>
          </w:p>
        </w:tc>
        <w:tc>
          <w:tcPr>
            <w:tcW w:w="1140" w:type="dxa"/>
          </w:tcPr>
          <w:p w14:paraId="5252591F" w14:textId="77777777" w:rsidR="00CC2635" w:rsidRPr="0065216B" w:rsidRDefault="00B04FB8" w:rsidP="00CC26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Yes</w:t>
            </w:r>
          </w:p>
        </w:tc>
        <w:tc>
          <w:tcPr>
            <w:tcW w:w="3591" w:type="dxa"/>
          </w:tcPr>
          <w:p w14:paraId="3C31D467" w14:textId="77777777" w:rsidR="00CC2635" w:rsidRPr="0065216B" w:rsidRDefault="00CC2635" w:rsidP="00CC26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Presentation</w:t>
            </w:r>
          </w:p>
        </w:tc>
        <w:tc>
          <w:tcPr>
            <w:tcW w:w="1140" w:type="dxa"/>
          </w:tcPr>
          <w:p w14:paraId="5EAE3A99" w14:textId="77777777" w:rsidR="00CC2635" w:rsidRPr="0065216B" w:rsidRDefault="00CC2635" w:rsidP="00CC2635">
            <w:pPr>
              <w:rPr>
                <w:rFonts w:ascii="Lato" w:hAnsi="Lato"/>
              </w:rPr>
            </w:pPr>
            <w:r w:rsidRPr="0065216B">
              <w:rPr>
                <w:rFonts w:ascii="Lato" w:hAnsi="Lato" w:cs="Arial"/>
              </w:rPr>
              <w:t>No</w:t>
            </w:r>
          </w:p>
        </w:tc>
      </w:tr>
      <w:tr w:rsidR="00CC2635" w:rsidRPr="0065216B" w14:paraId="0DBF0CFA" w14:textId="77777777">
        <w:tblPrEx>
          <w:tblCellMar>
            <w:top w:w="0" w:type="dxa"/>
            <w:bottom w:w="0" w:type="dxa"/>
          </w:tblCellMar>
        </w:tblPrEx>
        <w:tc>
          <w:tcPr>
            <w:tcW w:w="3477" w:type="dxa"/>
          </w:tcPr>
          <w:p w14:paraId="0779F0EC" w14:textId="77777777" w:rsidR="00CC2635" w:rsidRPr="0065216B" w:rsidRDefault="00DC0182" w:rsidP="00CC2635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Task</w:t>
            </w:r>
          </w:p>
        </w:tc>
        <w:tc>
          <w:tcPr>
            <w:tcW w:w="1140" w:type="dxa"/>
          </w:tcPr>
          <w:p w14:paraId="6C1C4B66" w14:textId="77777777" w:rsidR="00CC2635" w:rsidRPr="0065216B" w:rsidRDefault="00DC0182" w:rsidP="00CC263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 w:cs="Arial"/>
              </w:rPr>
              <w:t>Yes</w:t>
            </w:r>
          </w:p>
        </w:tc>
        <w:tc>
          <w:tcPr>
            <w:tcW w:w="3591" w:type="dxa"/>
          </w:tcPr>
          <w:p w14:paraId="148574B4" w14:textId="77777777" w:rsidR="00CC2635" w:rsidRPr="0065216B" w:rsidRDefault="00CC2635" w:rsidP="00CC26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Structured discussion with pupils</w:t>
            </w:r>
          </w:p>
        </w:tc>
        <w:tc>
          <w:tcPr>
            <w:tcW w:w="1140" w:type="dxa"/>
          </w:tcPr>
          <w:p w14:paraId="5EDADF8D" w14:textId="77777777" w:rsidR="00CC2635" w:rsidRPr="0065216B" w:rsidRDefault="005F3EE4" w:rsidP="00CC2635">
            <w:pPr>
              <w:rPr>
                <w:rFonts w:ascii="Lato" w:hAnsi="Lato"/>
              </w:rPr>
            </w:pPr>
            <w:r>
              <w:rPr>
                <w:rFonts w:ascii="Lato" w:hAnsi="Lato" w:cs="Arial"/>
              </w:rPr>
              <w:t>Yes</w:t>
            </w:r>
          </w:p>
        </w:tc>
      </w:tr>
    </w:tbl>
    <w:p w14:paraId="756183BF" w14:textId="77777777" w:rsidR="00331B35" w:rsidRPr="0065216B" w:rsidRDefault="00331B35">
      <w:pPr>
        <w:rPr>
          <w:rFonts w:ascii="Lato" w:hAnsi="Lato" w:cs="Arial"/>
          <w:b/>
          <w:bCs/>
        </w:rPr>
      </w:pPr>
    </w:p>
    <w:p w14:paraId="390827AE" w14:textId="77777777" w:rsidR="00331B35" w:rsidRPr="0065216B" w:rsidRDefault="00331B35">
      <w:pPr>
        <w:rPr>
          <w:rFonts w:ascii="Lato" w:hAnsi="Lato" w:cs="Arial"/>
          <w:b/>
          <w:bCs/>
        </w:rPr>
      </w:pPr>
      <w:r w:rsidRPr="0065216B">
        <w:rPr>
          <w:rFonts w:ascii="Lato" w:hAnsi="Lato" w:cs="Arial"/>
          <w:b/>
          <w:bCs/>
        </w:rPr>
        <w:t>Part C: Additional Requirements</w:t>
      </w:r>
    </w:p>
    <w:p w14:paraId="08E70A44" w14:textId="77777777" w:rsidR="00331B35" w:rsidRPr="0065216B" w:rsidRDefault="00331B35">
      <w:pPr>
        <w:rPr>
          <w:rFonts w:ascii="Lato" w:hAnsi="Lato" w:cs="Arial"/>
        </w:rPr>
      </w:pPr>
      <w:r w:rsidRPr="0065216B">
        <w:rPr>
          <w:rFonts w:ascii="Lato" w:hAnsi="Lato" w:cs="Arial"/>
        </w:rPr>
        <w:t>The following criteria must be judged as satisfactory when pre-employment checks are completed:</w:t>
      </w:r>
    </w:p>
    <w:p w14:paraId="22819431" w14:textId="77777777" w:rsidR="00331B35" w:rsidRPr="0065216B" w:rsidRDefault="00331B35">
      <w:pPr>
        <w:rPr>
          <w:rFonts w:ascii="Lato" w:hAnsi="La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8494"/>
      </w:tblGrid>
      <w:tr w:rsidR="00331B35" w:rsidRPr="0065216B" w14:paraId="5C31606A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601EEC32" w14:textId="77777777" w:rsidR="00331B35" w:rsidRPr="0065216B" w:rsidRDefault="00331B35" w:rsidP="00331B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1</w:t>
            </w:r>
          </w:p>
        </w:tc>
        <w:tc>
          <w:tcPr>
            <w:tcW w:w="8494" w:type="dxa"/>
          </w:tcPr>
          <w:p w14:paraId="1D58368C" w14:textId="77777777" w:rsidR="00331B35" w:rsidRPr="0065216B" w:rsidRDefault="00331B35" w:rsidP="006A41A8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 xml:space="preserve">Enhanced Certificate of Disclosure from the </w:t>
            </w:r>
            <w:r w:rsidR="006A41A8" w:rsidRPr="0065216B">
              <w:rPr>
                <w:rFonts w:ascii="Lato" w:hAnsi="Lato" w:cs="Arial"/>
              </w:rPr>
              <w:t>Disclosure and Barring Service</w:t>
            </w:r>
          </w:p>
        </w:tc>
      </w:tr>
      <w:tr w:rsidR="00331B35" w:rsidRPr="0065216B" w14:paraId="0D8CDFB3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6D4CAE41" w14:textId="77777777" w:rsidR="00331B35" w:rsidRPr="0065216B" w:rsidRDefault="00331B35" w:rsidP="00331B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2</w:t>
            </w:r>
          </w:p>
        </w:tc>
        <w:tc>
          <w:tcPr>
            <w:tcW w:w="8494" w:type="dxa"/>
          </w:tcPr>
          <w:p w14:paraId="31C5D519" w14:textId="77777777" w:rsidR="00331B35" w:rsidRPr="0065216B" w:rsidRDefault="00331B35" w:rsidP="00331B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Additional criminal record checks if applicant has lived outside the UK</w:t>
            </w:r>
          </w:p>
        </w:tc>
      </w:tr>
      <w:tr w:rsidR="00331B35" w:rsidRPr="0065216B" w14:paraId="485CD651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706E91AB" w14:textId="77777777" w:rsidR="00331B35" w:rsidRPr="0065216B" w:rsidRDefault="00331B35" w:rsidP="00331B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3</w:t>
            </w:r>
          </w:p>
        </w:tc>
        <w:tc>
          <w:tcPr>
            <w:tcW w:w="8494" w:type="dxa"/>
          </w:tcPr>
          <w:p w14:paraId="5CD73D70" w14:textId="77777777" w:rsidR="00331B35" w:rsidRPr="0065216B" w:rsidRDefault="00C41856" w:rsidP="00331B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Bar</w:t>
            </w:r>
            <w:r w:rsidR="004B1DD4" w:rsidRPr="0065216B">
              <w:rPr>
                <w:rFonts w:ascii="Lato" w:hAnsi="Lato" w:cs="Arial"/>
              </w:rPr>
              <w:t>r</w:t>
            </w:r>
            <w:r w:rsidRPr="0065216B">
              <w:rPr>
                <w:rFonts w:ascii="Lato" w:hAnsi="Lato" w:cs="Arial"/>
              </w:rPr>
              <w:t>ed List check</w:t>
            </w:r>
          </w:p>
        </w:tc>
      </w:tr>
      <w:tr w:rsidR="00331B35" w:rsidRPr="0065216B" w14:paraId="2E30CA70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2C96B918" w14:textId="77777777" w:rsidR="00331B35" w:rsidRPr="0065216B" w:rsidRDefault="00D31137" w:rsidP="00331B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4</w:t>
            </w:r>
          </w:p>
        </w:tc>
        <w:tc>
          <w:tcPr>
            <w:tcW w:w="8494" w:type="dxa"/>
          </w:tcPr>
          <w:p w14:paraId="2D479520" w14:textId="77777777" w:rsidR="00331B35" w:rsidRPr="0065216B" w:rsidRDefault="00331B35" w:rsidP="00331B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Medical clearance</w:t>
            </w:r>
          </w:p>
        </w:tc>
      </w:tr>
      <w:tr w:rsidR="00331B35" w:rsidRPr="0065216B" w14:paraId="2F0FAEAC" w14:textId="77777777">
        <w:tblPrEx>
          <w:tblCellMar>
            <w:top w:w="0" w:type="dxa"/>
            <w:bottom w:w="0" w:type="dxa"/>
          </w:tblCellMar>
        </w:tblPrEx>
        <w:tc>
          <w:tcPr>
            <w:tcW w:w="792" w:type="dxa"/>
          </w:tcPr>
          <w:p w14:paraId="20D2EE0D" w14:textId="77777777" w:rsidR="00331B35" w:rsidRPr="0065216B" w:rsidRDefault="00331B35" w:rsidP="00331B35">
            <w:pPr>
              <w:jc w:val="center"/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5</w:t>
            </w:r>
          </w:p>
        </w:tc>
        <w:tc>
          <w:tcPr>
            <w:tcW w:w="8494" w:type="dxa"/>
          </w:tcPr>
          <w:p w14:paraId="57032783" w14:textId="77777777" w:rsidR="00331B35" w:rsidRPr="0065216B" w:rsidRDefault="00331B35" w:rsidP="00331B35">
            <w:pPr>
              <w:rPr>
                <w:rFonts w:ascii="Lato" w:hAnsi="Lato" w:cs="Arial"/>
              </w:rPr>
            </w:pPr>
            <w:r w:rsidRPr="0065216B">
              <w:rPr>
                <w:rFonts w:ascii="Lato" w:hAnsi="Lato" w:cs="Arial"/>
              </w:rPr>
              <w:t>Two references from current and previous employers (or education establishment if applicant not in employment)</w:t>
            </w:r>
          </w:p>
        </w:tc>
      </w:tr>
    </w:tbl>
    <w:p w14:paraId="07ACCD69" w14:textId="77777777" w:rsidR="00331B35" w:rsidRPr="0065216B" w:rsidRDefault="00331B35" w:rsidP="00246219">
      <w:pPr>
        <w:rPr>
          <w:rFonts w:ascii="Lato" w:hAnsi="Lato" w:cs="Arial"/>
          <w:b/>
          <w:bCs/>
        </w:rPr>
      </w:pPr>
    </w:p>
    <w:p w14:paraId="0B50EF38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3AF5E20E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05EDFB19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15C6908D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7DA439F9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205113F9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6177FD83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5345846C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2CF60A6A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75FA3C8D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1BF1E855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2A6AC924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5DB32FC3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3E3C22D5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24111ACD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3F3DE0A5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43E0004B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03781BBC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31CCB0A6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14A1905F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152C4B9B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5F5D2A89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p w14:paraId="1435B093" w14:textId="77777777" w:rsidR="00565054" w:rsidRPr="0065216B" w:rsidRDefault="00565054" w:rsidP="00246219">
      <w:pPr>
        <w:rPr>
          <w:rFonts w:ascii="Lato" w:hAnsi="Lato" w:cs="Arial"/>
          <w:b/>
          <w:bCs/>
        </w:rPr>
      </w:pPr>
    </w:p>
    <w:sectPr w:rsidR="00565054" w:rsidRPr="0065216B"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A8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8FE26A1"/>
    <w:multiLevelType w:val="hybridMultilevel"/>
    <w:tmpl w:val="4FB4FF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0A417AA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3FB0BAD"/>
    <w:multiLevelType w:val="hybridMultilevel"/>
    <w:tmpl w:val="555290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8511D38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D270974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18225A4"/>
    <w:multiLevelType w:val="hybridMultilevel"/>
    <w:tmpl w:val="59D4849C"/>
    <w:lvl w:ilvl="0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6365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4C91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7562D6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9BA1C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5DA6CE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8E0271B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446EB3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976EC55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32203C2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6681C5C"/>
    <w:multiLevelType w:val="hybridMultilevel"/>
    <w:tmpl w:val="6394C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13658A"/>
    <w:multiLevelType w:val="hybridMultilevel"/>
    <w:tmpl w:val="60DA0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B5C16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2635"/>
    <w:rsid w:val="00017CE8"/>
    <w:rsid w:val="00034A4E"/>
    <w:rsid w:val="00083FEE"/>
    <w:rsid w:val="000F09AE"/>
    <w:rsid w:val="00144DB7"/>
    <w:rsid w:val="00147D33"/>
    <w:rsid w:val="0015697E"/>
    <w:rsid w:val="0018253C"/>
    <w:rsid w:val="0021163A"/>
    <w:rsid w:val="00246219"/>
    <w:rsid w:val="00252430"/>
    <w:rsid w:val="002C2450"/>
    <w:rsid w:val="00331B35"/>
    <w:rsid w:val="00363DE4"/>
    <w:rsid w:val="004063FB"/>
    <w:rsid w:val="0041348B"/>
    <w:rsid w:val="0043175A"/>
    <w:rsid w:val="004B1DD4"/>
    <w:rsid w:val="004C0506"/>
    <w:rsid w:val="00565054"/>
    <w:rsid w:val="005742DE"/>
    <w:rsid w:val="005B142B"/>
    <w:rsid w:val="005F3EE4"/>
    <w:rsid w:val="00611257"/>
    <w:rsid w:val="0065216B"/>
    <w:rsid w:val="006730F4"/>
    <w:rsid w:val="006A41A8"/>
    <w:rsid w:val="006D1BEC"/>
    <w:rsid w:val="00731D1C"/>
    <w:rsid w:val="008038F6"/>
    <w:rsid w:val="0081373D"/>
    <w:rsid w:val="00825D10"/>
    <w:rsid w:val="0083419F"/>
    <w:rsid w:val="008E7044"/>
    <w:rsid w:val="008F78A1"/>
    <w:rsid w:val="009665AD"/>
    <w:rsid w:val="00A26F2E"/>
    <w:rsid w:val="00AC5BA4"/>
    <w:rsid w:val="00B04FB8"/>
    <w:rsid w:val="00BF0F16"/>
    <w:rsid w:val="00C41856"/>
    <w:rsid w:val="00CC2635"/>
    <w:rsid w:val="00D31137"/>
    <w:rsid w:val="00D659D4"/>
    <w:rsid w:val="00D7727A"/>
    <w:rsid w:val="00DA3AFB"/>
    <w:rsid w:val="00DA6C2E"/>
    <w:rsid w:val="00DC0182"/>
    <w:rsid w:val="00DD7135"/>
    <w:rsid w:val="00EB5C45"/>
    <w:rsid w:val="00F21ED0"/>
    <w:rsid w:val="00F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5BD71"/>
  <w14:defaultImageDpi w14:val="0"/>
  <w15:docId w15:val="{6E6CFC63-7530-4F92-B58F-C5A67DBD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6A4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4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>Home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Stephen Roe</dc:creator>
  <cp:keywords/>
  <dc:description/>
  <cp:lastModifiedBy>Utting, Alex</cp:lastModifiedBy>
  <cp:revision>2</cp:revision>
  <cp:lastPrinted>2016-12-13T16:03:00Z</cp:lastPrinted>
  <dcterms:created xsi:type="dcterms:W3CDTF">2022-09-22T11:22:00Z</dcterms:created>
  <dcterms:modified xsi:type="dcterms:W3CDTF">2022-09-22T11:22:00Z</dcterms:modified>
</cp:coreProperties>
</file>