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D323F6" w14:textId="595877CB" w:rsidR="004E17BB" w:rsidRPr="00757B5F" w:rsidRDefault="0065173B" w:rsidP="00436424">
      <w:pPr>
        <w:tabs>
          <w:tab w:val="left" w:pos="2410"/>
        </w:tabs>
        <w:ind w:right="180"/>
        <w:rPr>
          <w:rFonts w:ascii="Arial" w:hAnsi="Arial" w:cs="Arial"/>
          <w:b/>
          <w:bCs/>
          <w:sz w:val="32"/>
          <w:szCs w:val="32"/>
        </w:rPr>
      </w:pPr>
      <w:r w:rsidRPr="00757B5F">
        <w:rPr>
          <w:rFonts w:ascii="Arial" w:hAnsi="Arial" w:cs="Arial"/>
          <w:b/>
          <w:bCs/>
          <w:sz w:val="32"/>
          <w:szCs w:val="32"/>
        </w:rPr>
        <w:t>Person Specification</w:t>
      </w:r>
    </w:p>
    <w:p w14:paraId="7FCEFAEB" w14:textId="77777777" w:rsidR="004E17BB" w:rsidRPr="00757B5F" w:rsidRDefault="004E17BB">
      <w:pPr>
        <w:ind w:right="180"/>
        <w:rPr>
          <w:rFonts w:ascii="Arial" w:hAnsi="Arial" w:cs="Arial"/>
        </w:rPr>
      </w:pPr>
    </w:p>
    <w:p w14:paraId="427CF6D7" w14:textId="1770F3E5" w:rsidR="004E17BB" w:rsidRPr="00757B5F" w:rsidRDefault="00393E23">
      <w:pPr>
        <w:ind w:right="180"/>
        <w:rPr>
          <w:rFonts w:ascii="Arial" w:hAnsi="Arial" w:cs="Arial"/>
          <w:b/>
          <w:bCs/>
        </w:rPr>
      </w:pPr>
      <w:r w:rsidRPr="00757B5F">
        <w:rPr>
          <w:rFonts w:ascii="Arial" w:hAnsi="Arial" w:cs="Arial"/>
          <w:b/>
          <w:bCs/>
        </w:rPr>
        <w:t>Job title:</w:t>
      </w:r>
      <w:r w:rsidR="000839A9" w:rsidRPr="00757B5F">
        <w:rPr>
          <w:rFonts w:ascii="Arial" w:hAnsi="Arial" w:cs="Arial"/>
          <w:b/>
          <w:bCs/>
        </w:rPr>
        <w:t xml:space="preserve"> </w:t>
      </w:r>
      <w:r w:rsidR="00E2202F" w:rsidRPr="00757B5F">
        <w:rPr>
          <w:rFonts w:ascii="Arial" w:hAnsi="Arial" w:cs="Arial"/>
          <w:b/>
          <w:bCs/>
        </w:rPr>
        <w:t>Technician</w:t>
      </w:r>
      <w:r w:rsidR="002653EC" w:rsidRPr="00757B5F">
        <w:rPr>
          <w:rFonts w:ascii="Arial" w:hAnsi="Arial" w:cs="Arial"/>
          <w:b/>
          <w:bCs/>
        </w:rPr>
        <w:t xml:space="preserve"> (</w:t>
      </w:r>
      <w:r w:rsidR="002E31E6">
        <w:rPr>
          <w:rFonts w:ascii="Arial" w:hAnsi="Arial" w:cs="Arial"/>
          <w:b/>
          <w:bCs/>
        </w:rPr>
        <w:t xml:space="preserve">Asset and </w:t>
      </w:r>
      <w:r w:rsidR="002653EC" w:rsidRPr="00757B5F">
        <w:rPr>
          <w:rFonts w:ascii="Arial" w:hAnsi="Arial" w:cs="Arial"/>
          <w:b/>
          <w:bCs/>
        </w:rPr>
        <w:t>Network Management)</w:t>
      </w:r>
      <w:r w:rsidR="000839A9" w:rsidRPr="00757B5F">
        <w:rPr>
          <w:rFonts w:ascii="Arial" w:hAnsi="Arial" w:cs="Arial"/>
          <w:b/>
          <w:bCs/>
        </w:rPr>
        <w:t xml:space="preserve"> (RT</w:t>
      </w:r>
      <w:r w:rsidR="009D3C69" w:rsidRPr="00757B5F">
        <w:rPr>
          <w:rFonts w:ascii="Arial" w:hAnsi="Arial" w:cs="Arial"/>
          <w:b/>
          <w:bCs/>
        </w:rPr>
        <w:t>2/RT3/</w:t>
      </w:r>
      <w:r w:rsidR="0002629E" w:rsidRPr="00757B5F">
        <w:rPr>
          <w:rFonts w:ascii="Arial" w:hAnsi="Arial" w:cs="Arial"/>
          <w:b/>
          <w:bCs/>
        </w:rPr>
        <w:t>RT4S, Depending on Grade</w:t>
      </w:r>
      <w:r w:rsidR="000839A9" w:rsidRPr="00757B5F">
        <w:rPr>
          <w:rFonts w:ascii="Arial" w:hAnsi="Arial" w:cs="Arial"/>
          <w:b/>
          <w:bCs/>
        </w:rPr>
        <w:t xml:space="preserve">) </w:t>
      </w:r>
    </w:p>
    <w:p w14:paraId="4F167E7B" w14:textId="6DA5B2E3" w:rsidR="004E17BB" w:rsidRPr="00757B5F" w:rsidRDefault="004E17BB">
      <w:pPr>
        <w:ind w:right="180"/>
        <w:rPr>
          <w:rFonts w:ascii="Arial" w:hAnsi="Arial" w:cs="Arial"/>
        </w:rPr>
      </w:pPr>
    </w:p>
    <w:p w14:paraId="02BDD5BE" w14:textId="325606E8" w:rsidR="00956CE2" w:rsidRPr="00757B5F" w:rsidRDefault="00956CE2" w:rsidP="00956CE2">
      <w:pPr>
        <w:suppressAutoHyphens w:val="0"/>
        <w:overflowPunct/>
        <w:autoSpaceDE/>
        <w:autoSpaceDN/>
        <w:textAlignment w:val="auto"/>
        <w:rPr>
          <w:rFonts w:ascii="Calibri" w:hAnsi="Calibri" w:cs="Calibri"/>
          <w:b/>
          <w:bCs/>
          <w:color w:val="000000"/>
          <w:kern w:val="0"/>
          <w:sz w:val="18"/>
          <w:szCs w:val="18"/>
        </w:rPr>
      </w:pPr>
      <w:bookmarkStart w:id="0" w:name="_Hlk71881402"/>
      <w:r w:rsidRPr="00757B5F"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>Note to applicant - You should pay particular attention to the</w:t>
      </w:r>
      <w:r w:rsidR="00316D08" w:rsidRPr="00757B5F"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 xml:space="preserve"> essential criteria below</w:t>
      </w:r>
      <w:r w:rsidRPr="00757B5F"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 xml:space="preserve"> and provide evidence of </w:t>
      </w:r>
      <w:r w:rsidR="00316D08" w:rsidRPr="00757B5F"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 xml:space="preserve">how you consider you </w:t>
      </w:r>
      <w:r w:rsidRPr="00757B5F"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>meet them</w:t>
      </w:r>
      <w:r w:rsidR="00316D08" w:rsidRPr="00757B5F"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 xml:space="preserve"> as part of your application</w:t>
      </w:r>
      <w:r w:rsidRPr="00757B5F"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 xml:space="preserve">. Failure to do so may mean that you </w:t>
      </w:r>
      <w:r w:rsidR="00316D08" w:rsidRPr="00757B5F"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 xml:space="preserve">will </w:t>
      </w:r>
      <w:r w:rsidRPr="00757B5F"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 xml:space="preserve">not be </w:t>
      </w:r>
      <w:r w:rsidR="00316D08" w:rsidRPr="00757B5F"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>shortlisted.</w:t>
      </w:r>
    </w:p>
    <w:bookmarkEnd w:id="0"/>
    <w:p w14:paraId="08CCB02B" w14:textId="77777777" w:rsidR="00956CE2" w:rsidRPr="00757B5F" w:rsidRDefault="00956CE2">
      <w:pPr>
        <w:ind w:right="180"/>
        <w:rPr>
          <w:rFonts w:ascii="Arial" w:hAnsi="Arial" w:cs="Arial"/>
        </w:rPr>
      </w:pPr>
    </w:p>
    <w:tbl>
      <w:tblPr>
        <w:tblW w:w="9351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63"/>
        <w:gridCol w:w="4962"/>
        <w:gridCol w:w="2126"/>
      </w:tblGrid>
      <w:tr w:rsidR="004300EF" w:rsidRPr="00757B5F" w14:paraId="65D346DA" w14:textId="2B10761C" w:rsidTr="008E0D64">
        <w:trPr>
          <w:trHeight w:val="922"/>
        </w:trPr>
        <w:tc>
          <w:tcPr>
            <w:tcW w:w="72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</w:tcPr>
          <w:p w14:paraId="50025AAB" w14:textId="2E933F13" w:rsidR="004300EF" w:rsidRPr="00757B5F" w:rsidRDefault="004300EF" w:rsidP="0065173B">
            <w:pPr>
              <w:jc w:val="center"/>
              <w:rPr>
                <w:rFonts w:ascii="Arial" w:hAnsi="Arial" w:cs="Arial"/>
              </w:rPr>
            </w:pPr>
            <w:r w:rsidRPr="00757B5F">
              <w:rPr>
                <w:rFonts w:ascii="Arial" w:hAnsi="Arial" w:cs="Arial"/>
                <w:b/>
                <w:color w:val="000000"/>
              </w:rPr>
              <w:t>Essential Criteria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18FD867" w14:textId="4D05C6EA" w:rsidR="004300EF" w:rsidRPr="00757B5F" w:rsidRDefault="004300EF" w:rsidP="0065173B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757B5F">
              <w:rPr>
                <w:rFonts w:ascii="Arial" w:hAnsi="Arial" w:cs="Arial"/>
                <w:b/>
                <w:color w:val="000000"/>
              </w:rPr>
              <w:t>Method of Assessment</w:t>
            </w:r>
          </w:p>
        </w:tc>
      </w:tr>
      <w:tr w:rsidR="002E41AC" w:rsidRPr="00757B5F" w14:paraId="3B977BEB" w14:textId="272C166C" w:rsidTr="002E31E6">
        <w:trPr>
          <w:trHeight w:val="784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5247BCE3" w14:textId="6B3F7739" w:rsidR="002E41AC" w:rsidRPr="00757B5F" w:rsidRDefault="002E41AC" w:rsidP="0065173B">
            <w:pPr>
              <w:rPr>
                <w:rFonts w:ascii="Arial" w:hAnsi="Arial" w:cs="Arial"/>
                <w:sz w:val="20"/>
                <w:szCs w:val="20"/>
              </w:rPr>
            </w:pPr>
            <w:r w:rsidRPr="00757B5F">
              <w:rPr>
                <w:rFonts w:ascii="Arial" w:hAnsi="Arial" w:cs="Arial"/>
                <w:b/>
                <w:bCs/>
                <w:sz w:val="20"/>
                <w:szCs w:val="20"/>
              </w:rPr>
              <w:t>Experience</w:t>
            </w:r>
          </w:p>
          <w:p w14:paraId="252634F2" w14:textId="77777777" w:rsidR="002E41AC" w:rsidRPr="00757B5F" w:rsidRDefault="002E41AC" w:rsidP="0065173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3B0EB324" w14:textId="7AFACB22" w:rsidR="009E61EF" w:rsidRPr="00757B5F" w:rsidRDefault="00491683" w:rsidP="00A242F4">
            <w:pPr>
              <w:numPr>
                <w:ilvl w:val="0"/>
                <w:numId w:val="7"/>
              </w:numPr>
              <w:suppressAutoHyphens w:val="0"/>
              <w:overflowPunct/>
              <w:autoSpaceDE/>
              <w:autoSpaceDN/>
              <w:textAlignment w:val="auto"/>
              <w:rPr>
                <w:rFonts w:ascii="Arial" w:hAnsi="Arial" w:cs="Arial"/>
              </w:rPr>
            </w:pPr>
            <w:r w:rsidRPr="00757B5F">
              <w:rPr>
                <w:rFonts w:ascii="Arial" w:hAnsi="Arial" w:cs="Arial"/>
              </w:rPr>
              <w:t>Knowledge</w:t>
            </w:r>
            <w:r w:rsidR="000E205E" w:rsidRPr="00757B5F">
              <w:rPr>
                <w:rFonts w:ascii="Arial" w:hAnsi="Arial" w:cs="Arial"/>
              </w:rPr>
              <w:t>/experience</w:t>
            </w:r>
            <w:r w:rsidR="00C34D56">
              <w:rPr>
                <w:rFonts w:ascii="Arial" w:hAnsi="Arial" w:cs="Arial"/>
              </w:rPr>
              <w:t>/understanding</w:t>
            </w:r>
            <w:r w:rsidRPr="00757B5F">
              <w:rPr>
                <w:rFonts w:ascii="Arial" w:hAnsi="Arial" w:cs="Arial"/>
              </w:rPr>
              <w:t xml:space="preserve"> of (or a</w:t>
            </w:r>
            <w:r w:rsidR="009E61EF" w:rsidRPr="00757B5F">
              <w:rPr>
                <w:rFonts w:ascii="Arial" w:hAnsi="Arial" w:cs="Arial"/>
              </w:rPr>
              <w:t>bility to develop</w:t>
            </w:r>
            <w:r w:rsidR="00D33117" w:rsidRPr="00757B5F">
              <w:rPr>
                <w:rFonts w:ascii="Arial" w:hAnsi="Arial" w:cs="Arial"/>
              </w:rPr>
              <w:t>)</w:t>
            </w:r>
            <w:r w:rsidR="009E61EF" w:rsidRPr="00757B5F">
              <w:rPr>
                <w:rFonts w:ascii="Arial" w:hAnsi="Arial" w:cs="Arial"/>
              </w:rPr>
              <w:t>:</w:t>
            </w:r>
          </w:p>
          <w:p w14:paraId="7B2B1746" w14:textId="77777777" w:rsidR="00A242F4" w:rsidRPr="00757B5F" w:rsidRDefault="00A242F4" w:rsidP="00A242F4">
            <w:pPr>
              <w:suppressAutoHyphens w:val="0"/>
              <w:overflowPunct/>
              <w:autoSpaceDE/>
              <w:autoSpaceDN/>
              <w:ind w:left="720"/>
              <w:textAlignment w:val="auto"/>
              <w:rPr>
                <w:rFonts w:ascii="Arial" w:hAnsi="Arial" w:cs="Arial"/>
              </w:rPr>
            </w:pPr>
          </w:p>
          <w:p w14:paraId="3DFB3549" w14:textId="1B9276F7" w:rsidR="009E61EF" w:rsidRDefault="009E61EF" w:rsidP="00A242F4">
            <w:pPr>
              <w:pStyle w:val="ListParagraph"/>
              <w:numPr>
                <w:ilvl w:val="1"/>
                <w:numId w:val="7"/>
              </w:numPr>
              <w:suppressAutoHyphens w:val="0"/>
              <w:overflowPunct/>
              <w:autoSpaceDE/>
              <w:autoSpaceDN/>
              <w:textAlignment w:val="auto"/>
              <w:rPr>
                <w:rFonts w:ascii="Arial" w:hAnsi="Arial" w:cs="Arial"/>
              </w:rPr>
            </w:pPr>
            <w:r w:rsidRPr="00757B5F">
              <w:rPr>
                <w:rFonts w:ascii="Arial" w:hAnsi="Arial" w:cs="Arial"/>
              </w:rPr>
              <w:t xml:space="preserve">A basic knowledge of </w:t>
            </w:r>
            <w:r w:rsidR="00754A6D">
              <w:rPr>
                <w:rFonts w:ascii="Arial" w:hAnsi="Arial" w:cs="Arial"/>
              </w:rPr>
              <w:t>engineering concepts</w:t>
            </w:r>
            <w:r w:rsidR="00910B56">
              <w:rPr>
                <w:rFonts w:ascii="Arial" w:hAnsi="Arial" w:cs="Arial"/>
              </w:rPr>
              <w:t xml:space="preserve"> and </w:t>
            </w:r>
            <w:proofErr w:type="spellStart"/>
            <w:r w:rsidR="00910B56">
              <w:rPr>
                <w:rFonts w:ascii="Arial" w:hAnsi="Arial" w:cs="Arial"/>
              </w:rPr>
              <w:t>principles</w:t>
            </w:r>
            <w:proofErr w:type="spellEnd"/>
            <w:r w:rsidR="00910B56">
              <w:rPr>
                <w:rFonts w:ascii="Arial" w:hAnsi="Arial" w:cs="Arial"/>
              </w:rPr>
              <w:t xml:space="preserve"> involved in </w:t>
            </w:r>
            <w:r w:rsidR="00064A55">
              <w:rPr>
                <w:rFonts w:ascii="Arial" w:hAnsi="Arial" w:cs="Arial"/>
              </w:rPr>
              <w:t>H</w:t>
            </w:r>
            <w:r w:rsidR="00910B56">
              <w:rPr>
                <w:rFonts w:ascii="Arial" w:hAnsi="Arial" w:cs="Arial"/>
              </w:rPr>
              <w:t xml:space="preserve">ighway Asset and Network Management </w:t>
            </w:r>
            <w:r w:rsidRPr="00757B5F">
              <w:rPr>
                <w:rFonts w:ascii="Arial" w:hAnsi="Arial" w:cs="Arial"/>
              </w:rPr>
              <w:t xml:space="preserve">including specific health and safety requirements </w:t>
            </w:r>
            <w:r w:rsidR="00064A55">
              <w:rPr>
                <w:rFonts w:ascii="Arial" w:hAnsi="Arial" w:cs="Arial"/>
              </w:rPr>
              <w:t>for working on the highway</w:t>
            </w:r>
            <w:r w:rsidRPr="00757B5F">
              <w:rPr>
                <w:rFonts w:ascii="Arial" w:hAnsi="Arial" w:cs="Arial"/>
              </w:rPr>
              <w:t>.</w:t>
            </w:r>
          </w:p>
          <w:p w14:paraId="6FFCA8EE" w14:textId="77777777" w:rsidR="002E31E6" w:rsidRPr="00757B5F" w:rsidRDefault="002E31E6" w:rsidP="002E31E6">
            <w:pPr>
              <w:pStyle w:val="ListParagraph"/>
              <w:suppressAutoHyphens w:val="0"/>
              <w:overflowPunct/>
              <w:autoSpaceDE/>
              <w:autoSpaceDN/>
              <w:ind w:left="1440"/>
              <w:textAlignment w:val="auto"/>
              <w:rPr>
                <w:rFonts w:ascii="Arial" w:hAnsi="Arial" w:cs="Arial"/>
              </w:rPr>
            </w:pPr>
          </w:p>
          <w:p w14:paraId="7FA1E57E" w14:textId="4660CE89" w:rsidR="00CA2466" w:rsidRPr="00757B5F" w:rsidRDefault="00F9748E" w:rsidP="00A242F4">
            <w:pPr>
              <w:pStyle w:val="ListParagraph"/>
              <w:numPr>
                <w:ilvl w:val="1"/>
                <w:numId w:val="7"/>
              </w:numPr>
              <w:suppressAutoHyphens w:val="0"/>
              <w:overflowPunct/>
              <w:autoSpaceDE/>
              <w:autoSpaceDN/>
              <w:textAlignment w:val="auto"/>
              <w:rPr>
                <w:rFonts w:ascii="Arial" w:hAnsi="Arial" w:cs="Arial"/>
              </w:rPr>
            </w:pPr>
            <w:r w:rsidRPr="00757B5F">
              <w:rPr>
                <w:rFonts w:ascii="Arial" w:hAnsi="Arial" w:cs="Arial"/>
              </w:rPr>
              <w:t xml:space="preserve">Basic knowledge of </w:t>
            </w:r>
            <w:r w:rsidR="00882C2A">
              <w:rPr>
                <w:rFonts w:ascii="Arial" w:hAnsi="Arial" w:cs="Arial"/>
              </w:rPr>
              <w:t xml:space="preserve">some of the </w:t>
            </w:r>
            <w:proofErr w:type="gramStart"/>
            <w:r w:rsidR="00882C2A">
              <w:rPr>
                <w:rFonts w:ascii="Arial" w:hAnsi="Arial" w:cs="Arial"/>
              </w:rPr>
              <w:t>following:-</w:t>
            </w:r>
            <w:proofErr w:type="gramEnd"/>
            <w:r w:rsidR="00882C2A">
              <w:rPr>
                <w:rFonts w:ascii="Arial" w:hAnsi="Arial" w:cs="Arial"/>
              </w:rPr>
              <w:t xml:space="preserve"> </w:t>
            </w:r>
            <w:r w:rsidRPr="00757B5F">
              <w:rPr>
                <w:rFonts w:ascii="Arial" w:hAnsi="Arial" w:cs="Arial"/>
              </w:rPr>
              <w:t xml:space="preserve">Highways </w:t>
            </w:r>
            <w:r w:rsidR="00932C00">
              <w:rPr>
                <w:rFonts w:ascii="Arial" w:hAnsi="Arial" w:cs="Arial"/>
              </w:rPr>
              <w:t>Maintenance/</w:t>
            </w:r>
            <w:r w:rsidR="00882C2A">
              <w:rPr>
                <w:rFonts w:ascii="Arial" w:hAnsi="Arial" w:cs="Arial"/>
              </w:rPr>
              <w:t xml:space="preserve">Highways </w:t>
            </w:r>
            <w:r w:rsidRPr="00757B5F">
              <w:rPr>
                <w:rFonts w:ascii="Arial" w:hAnsi="Arial" w:cs="Arial"/>
              </w:rPr>
              <w:t>Act/Traffic Mana</w:t>
            </w:r>
            <w:r w:rsidR="004404FE" w:rsidRPr="00757B5F">
              <w:rPr>
                <w:rFonts w:ascii="Arial" w:hAnsi="Arial" w:cs="Arial"/>
              </w:rPr>
              <w:t>gement Act/Traffic Regulation Orders</w:t>
            </w:r>
            <w:r w:rsidR="007A7338" w:rsidRPr="00757B5F">
              <w:rPr>
                <w:rFonts w:ascii="Arial" w:hAnsi="Arial" w:cs="Arial"/>
              </w:rPr>
              <w:t xml:space="preserve">/Street Works/Stopping Up </w:t>
            </w:r>
            <w:r w:rsidR="00AC0C61" w:rsidRPr="00757B5F">
              <w:rPr>
                <w:rFonts w:ascii="Arial" w:hAnsi="Arial" w:cs="Arial"/>
              </w:rPr>
              <w:t>Orders</w:t>
            </w:r>
          </w:p>
          <w:p w14:paraId="45C9F1A5" w14:textId="6937F6C0" w:rsidR="002E41AC" w:rsidRPr="00757B5F" w:rsidRDefault="002E41AC" w:rsidP="000839A9">
            <w:pPr>
              <w:ind w:left="36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4F8AF" w14:textId="627177A9" w:rsidR="002E41AC" w:rsidRPr="00757B5F" w:rsidRDefault="00D33117" w:rsidP="0065173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57B5F">
              <w:rPr>
                <w:rFonts w:ascii="Arial" w:hAnsi="Arial" w:cs="Arial"/>
                <w:color w:val="000000"/>
                <w:sz w:val="20"/>
                <w:szCs w:val="20"/>
              </w:rPr>
              <w:t xml:space="preserve">Application Form/Interview    </w:t>
            </w:r>
          </w:p>
        </w:tc>
      </w:tr>
      <w:tr w:rsidR="006D7977" w:rsidRPr="00E2202F" w14:paraId="01C85DF5" w14:textId="77777777" w:rsidTr="002E31E6">
        <w:trPr>
          <w:trHeight w:val="828"/>
        </w:trPr>
        <w:tc>
          <w:tcPr>
            <w:tcW w:w="2263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17C7F398" w14:textId="77777777" w:rsidR="00EF440C" w:rsidRPr="00757B5F" w:rsidRDefault="00EF440C" w:rsidP="00EF440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57B5F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Skills, Knowledge, Ability (including ability </w:t>
            </w:r>
          </w:p>
          <w:p w14:paraId="6CD8C630" w14:textId="77777777" w:rsidR="00EF440C" w:rsidRPr="00757B5F" w:rsidRDefault="00EF440C" w:rsidP="00EF440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57B5F">
              <w:rPr>
                <w:rFonts w:ascii="Arial" w:hAnsi="Arial" w:cs="Arial"/>
                <w:b/>
                <w:bCs/>
                <w:sz w:val="20"/>
                <w:szCs w:val="20"/>
              </w:rPr>
              <w:t>to develop knowledge,</w:t>
            </w:r>
          </w:p>
          <w:p w14:paraId="53381393" w14:textId="77777777" w:rsidR="00EF440C" w:rsidRPr="00757B5F" w:rsidRDefault="00EF440C" w:rsidP="00EF440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57B5F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skill or experience)</w:t>
            </w:r>
          </w:p>
          <w:p w14:paraId="0794FCBD" w14:textId="77777777" w:rsidR="006D7977" w:rsidRPr="00757B5F" w:rsidRDefault="006D7977" w:rsidP="000726A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144D9CDA" w14:textId="568221DA" w:rsidR="003F1191" w:rsidRPr="00757B5F" w:rsidRDefault="00EF440C" w:rsidP="00A242F4">
            <w:pPr>
              <w:numPr>
                <w:ilvl w:val="0"/>
                <w:numId w:val="7"/>
              </w:numPr>
              <w:suppressAutoHyphens w:val="0"/>
              <w:overflowPunct/>
              <w:autoSpaceDE/>
              <w:autoSpaceDN/>
              <w:textAlignment w:val="auto"/>
              <w:rPr>
                <w:rFonts w:ascii="Arial" w:hAnsi="Arial" w:cs="Arial"/>
                <w:b/>
              </w:rPr>
            </w:pPr>
            <w:r w:rsidRPr="00757B5F">
              <w:rPr>
                <w:rFonts w:ascii="Arial" w:hAnsi="Arial" w:cs="Arial"/>
              </w:rPr>
              <w:t>Be able to communicate effectively verbally, in person or over the telephone, and in writing to share and obtain information.</w:t>
            </w:r>
            <w:r w:rsidR="00F12E50" w:rsidRPr="00757B5F">
              <w:rPr>
                <w:rFonts w:ascii="Arial" w:hAnsi="Arial" w:cs="Arial"/>
              </w:rPr>
              <w:t xml:space="preserve"> Able to critically evaluate information</w:t>
            </w:r>
            <w:r w:rsidR="00864BD0">
              <w:rPr>
                <w:rFonts w:ascii="Arial" w:hAnsi="Arial" w:cs="Arial"/>
              </w:rPr>
              <w:t>.</w:t>
            </w:r>
          </w:p>
          <w:p w14:paraId="670F9731" w14:textId="77777777" w:rsidR="00FC001C" w:rsidRPr="00757B5F" w:rsidRDefault="00FC001C" w:rsidP="00FC001C">
            <w:pPr>
              <w:suppressAutoHyphens w:val="0"/>
              <w:overflowPunct/>
              <w:autoSpaceDE/>
              <w:autoSpaceDN/>
              <w:ind w:left="720"/>
              <w:textAlignment w:val="auto"/>
              <w:rPr>
                <w:rFonts w:ascii="Arial" w:hAnsi="Arial" w:cs="Arial"/>
                <w:b/>
              </w:rPr>
            </w:pPr>
          </w:p>
          <w:p w14:paraId="5E0CF150" w14:textId="49360AA5" w:rsidR="00EF440C" w:rsidRPr="00757B5F" w:rsidRDefault="00EF440C" w:rsidP="00A242F4">
            <w:pPr>
              <w:numPr>
                <w:ilvl w:val="0"/>
                <w:numId w:val="7"/>
              </w:numPr>
              <w:suppressAutoHyphens w:val="0"/>
              <w:overflowPunct/>
              <w:autoSpaceDE/>
              <w:autoSpaceDN/>
              <w:textAlignment w:val="auto"/>
              <w:rPr>
                <w:rFonts w:ascii="Arial" w:hAnsi="Arial" w:cs="Arial"/>
                <w:b/>
              </w:rPr>
            </w:pPr>
            <w:r w:rsidRPr="00757B5F">
              <w:rPr>
                <w:rFonts w:ascii="Arial" w:hAnsi="Arial" w:cs="Arial"/>
              </w:rPr>
              <w:t>Able to persuade, negotiate and influence effectively.</w:t>
            </w:r>
            <w:r w:rsidR="00F12E50" w:rsidRPr="00757B5F">
              <w:rPr>
                <w:rFonts w:ascii="Arial" w:hAnsi="Arial" w:cs="Arial"/>
              </w:rPr>
              <w:t xml:space="preserve"> Able to balance own ideas with those of others</w:t>
            </w:r>
          </w:p>
          <w:p w14:paraId="3AF30F0C" w14:textId="3214F18C" w:rsidR="00EF440C" w:rsidRPr="00757B5F" w:rsidRDefault="00EF440C" w:rsidP="00FC001C">
            <w:pPr>
              <w:suppressAutoHyphens w:val="0"/>
              <w:overflowPunct/>
              <w:autoSpaceDE/>
              <w:autoSpaceDN/>
              <w:ind w:left="720"/>
              <w:textAlignment w:val="auto"/>
              <w:rPr>
                <w:rFonts w:ascii="Arial" w:eastAsia="MS Mincho" w:hAnsi="Arial" w:cs="Arial"/>
              </w:rPr>
            </w:pPr>
          </w:p>
          <w:p w14:paraId="34A21823" w14:textId="032C533E" w:rsidR="00EF440C" w:rsidRPr="00757B5F" w:rsidRDefault="00EF440C" w:rsidP="00A242F4">
            <w:pPr>
              <w:numPr>
                <w:ilvl w:val="0"/>
                <w:numId w:val="7"/>
              </w:numPr>
              <w:suppressAutoHyphens w:val="0"/>
              <w:overflowPunct/>
              <w:autoSpaceDE/>
              <w:autoSpaceDN/>
              <w:textAlignment w:val="auto"/>
              <w:rPr>
                <w:rFonts w:ascii="Arial" w:hAnsi="Arial" w:cs="Arial"/>
                <w:b/>
              </w:rPr>
            </w:pPr>
            <w:r w:rsidRPr="00757B5F">
              <w:rPr>
                <w:rFonts w:ascii="Arial" w:eastAsia="MS Mincho" w:hAnsi="Arial" w:cs="Arial"/>
              </w:rPr>
              <w:t>Able to effectively use a PC</w:t>
            </w:r>
            <w:r w:rsidR="00864BD0">
              <w:rPr>
                <w:rFonts w:ascii="Arial" w:eastAsia="MS Mincho" w:hAnsi="Arial" w:cs="Arial"/>
              </w:rPr>
              <w:t xml:space="preserve"> specifically MS Office/GIS/</w:t>
            </w:r>
            <w:proofErr w:type="spellStart"/>
            <w:r w:rsidR="00864BD0">
              <w:rPr>
                <w:rFonts w:ascii="Arial" w:eastAsia="MS Mincho" w:hAnsi="Arial" w:cs="Arial"/>
              </w:rPr>
              <w:t>Autocad</w:t>
            </w:r>
            <w:proofErr w:type="spellEnd"/>
            <w:r w:rsidRPr="00757B5F">
              <w:rPr>
                <w:rFonts w:ascii="Arial" w:eastAsia="MS Mincho" w:hAnsi="Arial" w:cs="Arial"/>
              </w:rPr>
              <w:t xml:space="preserve"> to prepare documents,</w:t>
            </w:r>
            <w:r w:rsidR="00135C6B">
              <w:rPr>
                <w:rFonts w:ascii="Arial" w:eastAsia="MS Mincho" w:hAnsi="Arial" w:cs="Arial"/>
              </w:rPr>
              <w:t xml:space="preserve"> analyse information</w:t>
            </w:r>
            <w:r w:rsidR="00864BD0">
              <w:rPr>
                <w:rFonts w:ascii="Arial" w:eastAsia="MS Mincho" w:hAnsi="Arial" w:cs="Arial"/>
              </w:rPr>
              <w:t>,</w:t>
            </w:r>
            <w:r w:rsidRPr="00757B5F">
              <w:rPr>
                <w:rFonts w:ascii="Arial" w:eastAsia="MS Mincho" w:hAnsi="Arial" w:cs="Arial"/>
              </w:rPr>
              <w:t xml:space="preserve"> record information or input data. </w:t>
            </w:r>
          </w:p>
          <w:p w14:paraId="2F97B830" w14:textId="77777777" w:rsidR="003F1191" w:rsidRPr="00757B5F" w:rsidRDefault="003F1191" w:rsidP="00C40CBE">
            <w:pPr>
              <w:suppressAutoHyphens w:val="0"/>
              <w:overflowPunct/>
              <w:autoSpaceDE/>
              <w:autoSpaceDN/>
              <w:ind w:left="460"/>
              <w:textAlignment w:val="auto"/>
              <w:rPr>
                <w:rFonts w:ascii="Arial" w:eastAsia="MS Mincho" w:hAnsi="Arial" w:cs="Arial"/>
              </w:rPr>
            </w:pPr>
          </w:p>
          <w:p w14:paraId="3B312B8C" w14:textId="5AA9F728" w:rsidR="00BC36FD" w:rsidRPr="00757B5F" w:rsidRDefault="003F1191" w:rsidP="00BC36FD">
            <w:pPr>
              <w:numPr>
                <w:ilvl w:val="0"/>
                <w:numId w:val="7"/>
              </w:numPr>
              <w:suppressAutoHyphens w:val="0"/>
              <w:overflowPunct/>
              <w:autoSpaceDE/>
              <w:autoSpaceDN/>
              <w:textAlignment w:val="auto"/>
              <w:rPr>
                <w:rFonts w:ascii="Arial" w:hAnsi="Arial" w:cs="Arial"/>
                <w:b/>
              </w:rPr>
            </w:pPr>
            <w:r w:rsidRPr="00757B5F">
              <w:rPr>
                <w:rFonts w:ascii="Arial" w:eastAsia="MS Mincho" w:hAnsi="Arial" w:cs="Arial"/>
              </w:rPr>
              <w:t>Able to work effectively within a busy team environment</w:t>
            </w:r>
            <w:r w:rsidR="00BC36FD" w:rsidRPr="00757B5F">
              <w:rPr>
                <w:rFonts w:ascii="Arial" w:eastAsia="MS Mincho" w:hAnsi="Arial" w:cs="Arial"/>
              </w:rPr>
              <w:t xml:space="preserve">, work at a fast </w:t>
            </w:r>
            <w:r w:rsidR="00BC36FD" w:rsidRPr="00757B5F">
              <w:rPr>
                <w:rFonts w:ascii="Arial" w:eastAsia="MS Mincho" w:hAnsi="Arial" w:cs="Arial"/>
              </w:rPr>
              <w:lastRenderedPageBreak/>
              <w:t>pace and cope well with a higher level of workload.</w:t>
            </w:r>
          </w:p>
          <w:p w14:paraId="21D9F3DF" w14:textId="707420A3" w:rsidR="003F1191" w:rsidRPr="00757B5F" w:rsidRDefault="003F1191" w:rsidP="00FC001C">
            <w:pPr>
              <w:suppressAutoHyphens w:val="0"/>
              <w:overflowPunct/>
              <w:autoSpaceDE/>
              <w:autoSpaceDN/>
              <w:ind w:left="720"/>
              <w:textAlignment w:val="auto"/>
              <w:rPr>
                <w:rFonts w:ascii="Arial" w:eastAsia="MS Mincho" w:hAnsi="Arial" w:cs="Arial"/>
              </w:rPr>
            </w:pPr>
          </w:p>
          <w:p w14:paraId="4D4DD7F1" w14:textId="6AA2D55F" w:rsidR="003F1191" w:rsidRPr="00423426" w:rsidRDefault="003F1191" w:rsidP="00797177">
            <w:pPr>
              <w:numPr>
                <w:ilvl w:val="0"/>
                <w:numId w:val="7"/>
              </w:numPr>
              <w:suppressAutoHyphens w:val="0"/>
              <w:overflowPunct/>
              <w:autoSpaceDE/>
              <w:autoSpaceDN/>
              <w:textAlignment w:val="auto"/>
              <w:rPr>
                <w:rFonts w:ascii="Arial" w:eastAsia="MS Mincho" w:hAnsi="Arial" w:cs="Arial"/>
              </w:rPr>
            </w:pPr>
            <w:r w:rsidRPr="00423426">
              <w:rPr>
                <w:rFonts w:ascii="Arial" w:hAnsi="Arial" w:cs="Arial"/>
              </w:rPr>
              <w:t>Seeks and considers the views of others</w:t>
            </w:r>
            <w:r w:rsidRPr="00423426">
              <w:rPr>
                <w:rFonts w:ascii="Arial" w:eastAsia="MS Mincho" w:hAnsi="Arial" w:cs="Arial"/>
              </w:rPr>
              <w:t>.</w:t>
            </w:r>
            <w:r w:rsidR="00BC36FD" w:rsidRPr="00423426">
              <w:rPr>
                <w:rFonts w:ascii="Arial" w:hAnsi="Arial" w:cs="Arial"/>
              </w:rPr>
              <w:t xml:space="preserve"> Listens to others to assess requirements in order to respond appropriately and efficiently.</w:t>
            </w:r>
          </w:p>
          <w:p w14:paraId="449CFCDE" w14:textId="77777777" w:rsidR="003F1191" w:rsidRPr="00757B5F" w:rsidRDefault="003F1191" w:rsidP="00FC001C">
            <w:pPr>
              <w:suppressAutoHyphens w:val="0"/>
              <w:overflowPunct/>
              <w:autoSpaceDE/>
              <w:autoSpaceDN/>
              <w:ind w:left="720"/>
              <w:textAlignment w:val="auto"/>
              <w:rPr>
                <w:rFonts w:ascii="Arial" w:hAnsi="Arial" w:cs="Arial"/>
                <w:b/>
              </w:rPr>
            </w:pPr>
          </w:p>
          <w:p w14:paraId="50F3CBD2" w14:textId="12F10184" w:rsidR="00BC36FD" w:rsidRPr="00757B5F" w:rsidRDefault="00882F9A" w:rsidP="00BC36FD">
            <w:pPr>
              <w:numPr>
                <w:ilvl w:val="0"/>
                <w:numId w:val="7"/>
              </w:numPr>
              <w:suppressAutoHyphens w:val="0"/>
              <w:overflowPunct/>
              <w:autoSpaceDE/>
              <w:autoSpaceDN/>
              <w:textAlignment w:val="auto"/>
              <w:rPr>
                <w:rFonts w:ascii="Arial" w:eastAsia="MS Mincho" w:hAnsi="Arial" w:cs="Arial"/>
              </w:rPr>
            </w:pPr>
            <w:r w:rsidRPr="00757B5F">
              <w:rPr>
                <w:rFonts w:ascii="Arial" w:hAnsi="Arial" w:cs="Arial"/>
              </w:rPr>
              <w:t>Able to be innovative and creative in working through problems and making decisions.</w:t>
            </w:r>
            <w:r w:rsidR="00BC36FD" w:rsidRPr="00757B5F">
              <w:rPr>
                <w:rFonts w:ascii="Arial" w:hAnsi="Arial" w:cs="Arial"/>
              </w:rPr>
              <w:t xml:space="preserve"> Be interested in considering practicalities as well as theories and concepts.</w:t>
            </w:r>
          </w:p>
          <w:p w14:paraId="046139D8" w14:textId="33DF273C" w:rsidR="00882F9A" w:rsidRPr="00757B5F" w:rsidRDefault="00882F9A" w:rsidP="00FC001C">
            <w:pPr>
              <w:suppressAutoHyphens w:val="0"/>
              <w:overflowPunct/>
              <w:autoSpaceDE/>
              <w:autoSpaceDN/>
              <w:ind w:left="720"/>
              <w:textAlignment w:val="auto"/>
              <w:rPr>
                <w:rFonts w:ascii="Arial" w:hAnsi="Arial" w:cs="Arial"/>
                <w:b/>
              </w:rPr>
            </w:pPr>
          </w:p>
          <w:p w14:paraId="2ACC1540" w14:textId="03E4EC65" w:rsidR="00FC001C" w:rsidRPr="00757B5F" w:rsidRDefault="00882F9A" w:rsidP="00FC001C">
            <w:pPr>
              <w:numPr>
                <w:ilvl w:val="0"/>
                <w:numId w:val="7"/>
              </w:numPr>
              <w:suppressAutoHyphens w:val="0"/>
              <w:overflowPunct/>
              <w:autoSpaceDE/>
              <w:autoSpaceDN/>
              <w:textAlignment w:val="auto"/>
              <w:rPr>
                <w:rFonts w:ascii="Arial" w:hAnsi="Arial" w:cs="Arial"/>
                <w:b/>
              </w:rPr>
            </w:pPr>
            <w:r w:rsidRPr="00757B5F">
              <w:rPr>
                <w:rFonts w:ascii="Arial" w:eastAsia="MS Mincho" w:hAnsi="Arial" w:cs="Arial"/>
              </w:rPr>
              <w:t>Be able to provide excellent customer service by being able to delight customers and deliver high quality tailored services to meet needs and exceed expectations.</w:t>
            </w:r>
            <w:r w:rsidR="00FC001C" w:rsidRPr="00757B5F">
              <w:rPr>
                <w:rFonts w:ascii="Arial" w:hAnsi="Arial" w:cs="Arial"/>
              </w:rPr>
              <w:t xml:space="preserve"> Be able to adapt behaviour to suit the situation or customer.</w:t>
            </w:r>
          </w:p>
          <w:p w14:paraId="69FC9E06" w14:textId="725803C6" w:rsidR="00882F9A" w:rsidRPr="00757B5F" w:rsidRDefault="00882F9A" w:rsidP="00FC001C">
            <w:pPr>
              <w:suppressAutoHyphens w:val="0"/>
              <w:overflowPunct/>
              <w:autoSpaceDE/>
              <w:autoSpaceDN/>
              <w:ind w:left="720"/>
              <w:textAlignment w:val="auto"/>
              <w:rPr>
                <w:rFonts w:ascii="Arial" w:hAnsi="Arial" w:cs="Arial"/>
                <w:b/>
              </w:rPr>
            </w:pPr>
          </w:p>
          <w:p w14:paraId="50730B45" w14:textId="4063980A" w:rsidR="00B612BA" w:rsidRPr="00757B5F" w:rsidRDefault="00B612BA" w:rsidP="00A242F4">
            <w:pPr>
              <w:numPr>
                <w:ilvl w:val="0"/>
                <w:numId w:val="7"/>
              </w:numPr>
              <w:suppressAutoHyphens w:val="0"/>
              <w:overflowPunct/>
              <w:autoSpaceDE/>
              <w:autoSpaceDN/>
              <w:textAlignment w:val="auto"/>
              <w:rPr>
                <w:rFonts w:ascii="Arial" w:hAnsi="Arial" w:cs="Arial"/>
                <w:b/>
              </w:rPr>
            </w:pPr>
            <w:r w:rsidRPr="00757B5F">
              <w:rPr>
                <w:rFonts w:ascii="Arial" w:eastAsia="MS Mincho" w:hAnsi="Arial" w:cs="Arial"/>
              </w:rPr>
              <w:t>Able to adapt to changes in colleagues, settings and working environment</w:t>
            </w:r>
            <w:r w:rsidR="000E3B40">
              <w:rPr>
                <w:rFonts w:ascii="Arial" w:eastAsia="MS Mincho" w:hAnsi="Arial" w:cs="Arial"/>
              </w:rPr>
              <w:t>.</w:t>
            </w:r>
          </w:p>
          <w:p w14:paraId="07CFFD60" w14:textId="77777777" w:rsidR="00FC001C" w:rsidRPr="00757B5F" w:rsidRDefault="00FC001C" w:rsidP="00FC001C">
            <w:pPr>
              <w:suppressAutoHyphens w:val="0"/>
              <w:overflowPunct/>
              <w:autoSpaceDE/>
              <w:autoSpaceDN/>
              <w:textAlignment w:val="auto"/>
              <w:rPr>
                <w:rFonts w:ascii="Arial" w:hAnsi="Arial" w:cs="Arial"/>
                <w:b/>
              </w:rPr>
            </w:pPr>
          </w:p>
          <w:p w14:paraId="3A871082" w14:textId="5DAF4A31" w:rsidR="00BC36FD" w:rsidRPr="00757B5F" w:rsidRDefault="00B612BA" w:rsidP="00BC36FD">
            <w:pPr>
              <w:numPr>
                <w:ilvl w:val="0"/>
                <w:numId w:val="7"/>
              </w:numPr>
              <w:suppressAutoHyphens w:val="0"/>
              <w:overflowPunct/>
              <w:autoSpaceDE/>
              <w:autoSpaceDN/>
              <w:textAlignment w:val="auto"/>
              <w:rPr>
                <w:rFonts w:ascii="Arial" w:hAnsi="Arial" w:cs="Arial"/>
                <w:b/>
              </w:rPr>
            </w:pPr>
            <w:r w:rsidRPr="00757B5F">
              <w:rPr>
                <w:rFonts w:ascii="Arial" w:hAnsi="Arial" w:cs="Arial"/>
              </w:rPr>
              <w:t>Able to see tasks through to completion, ensuring they are completed on time or to deadlines and to a high degree of accuracy.</w:t>
            </w:r>
            <w:r w:rsidR="00BC36FD" w:rsidRPr="00757B5F">
              <w:rPr>
                <w:rFonts w:ascii="Arial" w:hAnsi="Arial" w:cs="Arial"/>
              </w:rPr>
              <w:t xml:space="preserve"> Able to pay attention to detail.</w:t>
            </w:r>
          </w:p>
          <w:p w14:paraId="68842AE2" w14:textId="6A9127C3" w:rsidR="00B612BA" w:rsidRPr="00757B5F" w:rsidRDefault="00B612BA" w:rsidP="00FC001C">
            <w:pPr>
              <w:suppressAutoHyphens w:val="0"/>
              <w:overflowPunct/>
              <w:autoSpaceDE/>
              <w:autoSpaceDN/>
              <w:ind w:left="720"/>
              <w:textAlignment w:val="auto"/>
              <w:rPr>
                <w:rFonts w:ascii="Arial" w:hAnsi="Arial" w:cs="Arial"/>
                <w:b/>
              </w:rPr>
            </w:pPr>
          </w:p>
          <w:p w14:paraId="00F9A6C9" w14:textId="47CC9DFC" w:rsidR="00B612BA" w:rsidRDefault="00B612BA" w:rsidP="00A242F4">
            <w:pPr>
              <w:numPr>
                <w:ilvl w:val="0"/>
                <w:numId w:val="7"/>
              </w:numPr>
              <w:suppressAutoHyphens w:val="0"/>
              <w:overflowPunct/>
              <w:autoSpaceDE/>
              <w:autoSpaceDN/>
              <w:textAlignment w:val="auto"/>
              <w:rPr>
                <w:rFonts w:ascii="Arial" w:hAnsi="Arial" w:cs="Arial"/>
              </w:rPr>
            </w:pPr>
            <w:r w:rsidRPr="00757B5F">
              <w:rPr>
                <w:rFonts w:ascii="Arial" w:hAnsi="Arial" w:cs="Arial"/>
              </w:rPr>
              <w:t>Not easily offended, and able to deal with criticism</w:t>
            </w:r>
            <w:r w:rsidR="000E3B40">
              <w:rPr>
                <w:rFonts w:ascii="Arial" w:hAnsi="Arial" w:cs="Arial"/>
              </w:rPr>
              <w:t>.</w:t>
            </w:r>
          </w:p>
          <w:p w14:paraId="4855ECD3" w14:textId="77777777" w:rsidR="000E3B40" w:rsidRDefault="000E3B40" w:rsidP="000E3B40">
            <w:pPr>
              <w:pStyle w:val="ListParagraph"/>
              <w:rPr>
                <w:rFonts w:ascii="Arial" w:hAnsi="Arial" w:cs="Arial"/>
              </w:rPr>
            </w:pPr>
          </w:p>
          <w:p w14:paraId="130F2D9F" w14:textId="0D1E5463" w:rsidR="000E3B40" w:rsidRDefault="00814D10" w:rsidP="00A242F4">
            <w:pPr>
              <w:numPr>
                <w:ilvl w:val="0"/>
                <w:numId w:val="7"/>
              </w:numPr>
              <w:suppressAutoHyphens w:val="0"/>
              <w:overflowPunct/>
              <w:autoSpaceDE/>
              <w:autoSpaceDN/>
              <w:textAlignment w:val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Ab</w:t>
            </w:r>
            <w:r w:rsidR="00D95F37">
              <w:rPr>
                <w:rFonts w:ascii="Arial" w:hAnsi="Arial" w:cs="Arial"/>
              </w:rPr>
              <w:t>ility</w:t>
            </w:r>
            <w:r>
              <w:rPr>
                <w:rFonts w:ascii="Arial" w:hAnsi="Arial" w:cs="Arial"/>
              </w:rPr>
              <w:t xml:space="preserve"> to advise, guide or train staff if allocated.</w:t>
            </w:r>
          </w:p>
          <w:p w14:paraId="79B0A504" w14:textId="4AE9A8B3" w:rsidR="002E31E6" w:rsidRPr="00757B5F" w:rsidRDefault="002E31E6" w:rsidP="002E31E6">
            <w:pPr>
              <w:suppressAutoHyphens w:val="0"/>
              <w:overflowPunct/>
              <w:autoSpaceDE/>
              <w:autoSpaceDN/>
              <w:textAlignment w:val="auto"/>
              <w:rPr>
                <w:rFonts w:ascii="Arial" w:hAnsi="Arial" w:cs="Arial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FB16E" w14:textId="77777777" w:rsidR="00EF440C" w:rsidRPr="00757B5F" w:rsidRDefault="00EF440C" w:rsidP="00EF440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7B5F">
              <w:rPr>
                <w:rFonts w:ascii="Arial" w:hAnsi="Arial" w:cs="Arial"/>
                <w:sz w:val="20"/>
                <w:szCs w:val="20"/>
              </w:rPr>
              <w:lastRenderedPageBreak/>
              <w:t xml:space="preserve">Application Form/ Interview/ </w:t>
            </w:r>
          </w:p>
          <w:p w14:paraId="45C697B6" w14:textId="77777777" w:rsidR="00EF440C" w:rsidRPr="00757B5F" w:rsidRDefault="00EF440C" w:rsidP="00EF440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7B5F">
              <w:rPr>
                <w:rFonts w:ascii="Arial" w:hAnsi="Arial" w:cs="Arial"/>
                <w:sz w:val="20"/>
                <w:szCs w:val="20"/>
              </w:rPr>
              <w:t>Online Assessment</w:t>
            </w:r>
          </w:p>
          <w:p w14:paraId="08B779CD" w14:textId="77777777" w:rsidR="006D7977" w:rsidRPr="00757B5F" w:rsidRDefault="006D7977" w:rsidP="000839A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613A7" w:rsidRPr="00E2202F" w14:paraId="4D2A3695" w14:textId="7C93B172" w:rsidTr="002E31E6">
        <w:tc>
          <w:tcPr>
            <w:tcW w:w="226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314D5536" w14:textId="77777777" w:rsidR="003613A7" w:rsidRPr="00757B5F" w:rsidRDefault="003613A7" w:rsidP="0065173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57B5F">
              <w:rPr>
                <w:rFonts w:ascii="Arial" w:hAnsi="Arial" w:cs="Arial"/>
                <w:b/>
                <w:bCs/>
                <w:sz w:val="20"/>
                <w:szCs w:val="20"/>
              </w:rPr>
              <w:t>Work Related Circumstances/</w:t>
            </w:r>
          </w:p>
          <w:p w14:paraId="0E598003" w14:textId="456AE7D9" w:rsidR="003613A7" w:rsidRPr="00757B5F" w:rsidRDefault="003613A7" w:rsidP="0065173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57B5F">
              <w:rPr>
                <w:rFonts w:ascii="Arial" w:hAnsi="Arial" w:cs="Arial"/>
                <w:b/>
                <w:bCs/>
                <w:sz w:val="20"/>
                <w:szCs w:val="20"/>
              </w:rPr>
              <w:t>Values of the Council</w:t>
            </w:r>
          </w:p>
          <w:p w14:paraId="3A447AFF" w14:textId="77777777" w:rsidR="003613A7" w:rsidRPr="00757B5F" w:rsidRDefault="003613A7" w:rsidP="0065173B">
            <w:pPr>
              <w:rPr>
                <w:rFonts w:ascii="Arial" w:hAnsi="Arial" w:cs="Arial"/>
                <w:sz w:val="20"/>
                <w:szCs w:val="20"/>
              </w:rPr>
            </w:pPr>
          </w:p>
          <w:p w14:paraId="702F5044" w14:textId="77777777" w:rsidR="003613A7" w:rsidRPr="00757B5F" w:rsidRDefault="003613A7" w:rsidP="0065173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665ED352" w14:textId="04E0AE6F" w:rsidR="003613A7" w:rsidRPr="002E31E6" w:rsidRDefault="003613A7" w:rsidP="00A242F4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color w:val="000000"/>
              </w:rPr>
            </w:pPr>
            <w:r w:rsidRPr="002E31E6">
              <w:rPr>
                <w:rFonts w:ascii="Arial" w:hAnsi="Arial" w:cs="Arial"/>
                <w:color w:val="000000"/>
              </w:rPr>
              <w:t>Commitment to Equal Opportunities</w:t>
            </w:r>
          </w:p>
          <w:p w14:paraId="6227336B" w14:textId="4358E5F5" w:rsidR="003613A7" w:rsidRPr="002E31E6" w:rsidRDefault="003613A7" w:rsidP="003613A7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B6D74" w14:textId="77777777" w:rsidR="003613A7" w:rsidRDefault="000839A9" w:rsidP="0065173B">
            <w:pPr>
              <w:jc w:val="center"/>
              <w:rPr>
                <w:rFonts w:ascii="Arial" w:hAnsi="Arial" w:cs="Arial"/>
                <w:color w:val="000000"/>
              </w:rPr>
            </w:pPr>
            <w:r w:rsidRPr="002E31E6">
              <w:rPr>
                <w:rFonts w:ascii="Arial" w:hAnsi="Arial" w:cs="Arial"/>
                <w:color w:val="000000"/>
              </w:rPr>
              <w:t>Application Form/ Interview</w:t>
            </w:r>
          </w:p>
          <w:p w14:paraId="490B5BA6" w14:textId="1A8D470D" w:rsidR="002E31E6" w:rsidRPr="002E31E6" w:rsidRDefault="002E31E6" w:rsidP="0065173B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3613A7" w:rsidRPr="00E2202F" w14:paraId="1FB3E148" w14:textId="77777777" w:rsidTr="002E31E6">
        <w:tc>
          <w:tcPr>
            <w:tcW w:w="226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2326B336" w14:textId="77777777" w:rsidR="003613A7" w:rsidRPr="00757B5F" w:rsidRDefault="003613A7" w:rsidP="0065173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0F8FD102" w14:textId="0F2499EB" w:rsidR="003613A7" w:rsidRPr="002E31E6" w:rsidRDefault="003613A7" w:rsidP="00A242F4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color w:val="000000"/>
              </w:rPr>
            </w:pPr>
            <w:r w:rsidRPr="002E31E6">
              <w:rPr>
                <w:rFonts w:ascii="Arial" w:hAnsi="Arial" w:cs="Arial"/>
                <w:color w:val="000000"/>
              </w:rPr>
              <w:t xml:space="preserve">Compliance with health and safety rules, </w:t>
            </w:r>
            <w:r w:rsidR="00DF22F5" w:rsidRPr="002E31E6">
              <w:rPr>
                <w:rFonts w:ascii="Arial" w:hAnsi="Arial" w:cs="Arial"/>
                <w:color w:val="000000"/>
              </w:rPr>
              <w:t>regulations,</w:t>
            </w:r>
            <w:r w:rsidRPr="002E31E6">
              <w:rPr>
                <w:rFonts w:ascii="Arial" w:hAnsi="Arial" w:cs="Arial"/>
                <w:color w:val="000000"/>
              </w:rPr>
              <w:t xml:space="preserve"> and legislation</w:t>
            </w:r>
          </w:p>
          <w:p w14:paraId="1EB5D265" w14:textId="77777777" w:rsidR="003613A7" w:rsidRPr="002E31E6" w:rsidRDefault="003613A7" w:rsidP="0065173B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5533E0" w14:textId="45FC69A3" w:rsidR="003613A7" w:rsidRPr="002E31E6" w:rsidRDefault="000839A9" w:rsidP="0065173B">
            <w:pPr>
              <w:jc w:val="center"/>
              <w:rPr>
                <w:rFonts w:ascii="Arial" w:hAnsi="Arial" w:cs="Arial"/>
                <w:color w:val="000000"/>
              </w:rPr>
            </w:pPr>
            <w:r w:rsidRPr="002E31E6">
              <w:rPr>
                <w:rFonts w:ascii="Arial" w:hAnsi="Arial" w:cs="Arial"/>
                <w:color w:val="000000"/>
              </w:rPr>
              <w:t>Application Form/Interview</w:t>
            </w:r>
          </w:p>
        </w:tc>
      </w:tr>
      <w:tr w:rsidR="003613A7" w:rsidRPr="003613A7" w14:paraId="221B5C4C" w14:textId="77777777" w:rsidTr="002E31E6">
        <w:trPr>
          <w:trHeight w:val="293"/>
        </w:trPr>
        <w:tc>
          <w:tcPr>
            <w:tcW w:w="226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19130D36" w14:textId="77777777" w:rsidR="003613A7" w:rsidRPr="00757B5F" w:rsidRDefault="003613A7" w:rsidP="0065173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798BF836" w14:textId="77777777" w:rsidR="000839A9" w:rsidRPr="002E31E6" w:rsidRDefault="000839A9" w:rsidP="00A242F4">
            <w:pPr>
              <w:pStyle w:val="ListParagraph"/>
              <w:numPr>
                <w:ilvl w:val="0"/>
                <w:numId w:val="7"/>
              </w:numPr>
              <w:suppressAutoHyphens w:val="0"/>
              <w:overflowPunct/>
              <w:autoSpaceDE/>
              <w:autoSpaceDN/>
              <w:textAlignment w:val="auto"/>
              <w:rPr>
                <w:rFonts w:ascii="Arial" w:eastAsia="MS Mincho" w:hAnsi="Arial" w:cs="Arial"/>
              </w:rPr>
            </w:pPr>
            <w:r w:rsidRPr="002E31E6">
              <w:rPr>
                <w:rFonts w:ascii="Arial" w:eastAsia="MS Mincho" w:hAnsi="Arial" w:cs="Arial"/>
              </w:rPr>
              <w:t>Ability to work outside of normal working hours to meet the needs of the service.</w:t>
            </w:r>
          </w:p>
          <w:p w14:paraId="0AEE8512" w14:textId="5498D6FE" w:rsidR="003613A7" w:rsidRPr="002E31E6" w:rsidRDefault="003613A7" w:rsidP="003613A7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3BCB5" w14:textId="3BD7C34A" w:rsidR="003613A7" w:rsidRPr="002E31E6" w:rsidRDefault="000839A9" w:rsidP="0065173B">
            <w:pPr>
              <w:jc w:val="center"/>
              <w:rPr>
                <w:rFonts w:ascii="Arial" w:hAnsi="Arial" w:cs="Arial"/>
                <w:color w:val="000000"/>
              </w:rPr>
            </w:pPr>
            <w:r w:rsidRPr="002E31E6">
              <w:rPr>
                <w:rFonts w:ascii="Arial" w:hAnsi="Arial" w:cs="Arial"/>
                <w:color w:val="000000"/>
              </w:rPr>
              <w:t>Application Form/ Interview</w:t>
            </w:r>
          </w:p>
        </w:tc>
      </w:tr>
    </w:tbl>
    <w:p w14:paraId="3F9E3320" w14:textId="781DF8FB" w:rsidR="004E17BB" w:rsidRPr="003613A7" w:rsidRDefault="004E17BB">
      <w:pPr>
        <w:pStyle w:val="NormalWeb"/>
        <w:tabs>
          <w:tab w:val="left" w:pos="4962"/>
        </w:tabs>
        <w:spacing w:before="0" w:after="0"/>
        <w:ind w:left="-142"/>
        <w:rPr>
          <w:rFonts w:ascii="Arial" w:hAnsi="Arial" w:cs="Arial"/>
          <w:sz w:val="20"/>
          <w:szCs w:val="20"/>
        </w:rPr>
      </w:pPr>
    </w:p>
    <w:sectPr w:rsidR="004E17BB" w:rsidRPr="003613A7" w:rsidSect="00F84BF2">
      <w:headerReference w:type="default" r:id="rId11"/>
      <w:pgSz w:w="11906" w:h="16838"/>
      <w:pgMar w:top="1440" w:right="1418" w:bottom="993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798B9B" w14:textId="77777777" w:rsidR="00BF7D47" w:rsidRDefault="00BF7D47" w:rsidP="0065173B">
      <w:r>
        <w:separator/>
      </w:r>
    </w:p>
  </w:endnote>
  <w:endnote w:type="continuationSeparator" w:id="0">
    <w:p w14:paraId="02ABA50D" w14:textId="77777777" w:rsidR="00BF7D47" w:rsidRDefault="00BF7D47" w:rsidP="0065173B">
      <w:r>
        <w:continuationSeparator/>
      </w:r>
    </w:p>
  </w:endnote>
  <w:endnote w:type="continuationNotice" w:id="1">
    <w:p w14:paraId="059DF3DD" w14:textId="77777777" w:rsidR="00BF7D47" w:rsidRDefault="00BF7D4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3F0AAA" w14:textId="77777777" w:rsidR="00BF7D47" w:rsidRDefault="00BF7D47" w:rsidP="0065173B">
      <w:r>
        <w:separator/>
      </w:r>
    </w:p>
  </w:footnote>
  <w:footnote w:type="continuationSeparator" w:id="0">
    <w:p w14:paraId="641108E7" w14:textId="77777777" w:rsidR="00BF7D47" w:rsidRDefault="00BF7D47" w:rsidP="0065173B">
      <w:r>
        <w:continuationSeparator/>
      </w:r>
    </w:p>
  </w:footnote>
  <w:footnote w:type="continuationNotice" w:id="1">
    <w:p w14:paraId="236AA660" w14:textId="77777777" w:rsidR="00BF7D47" w:rsidRDefault="00BF7D4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F84774" w14:textId="21A47D66" w:rsidR="0065173B" w:rsidRDefault="0065173B">
    <w:pPr>
      <w:pStyle w:val="Header"/>
    </w:pPr>
    <w:r>
      <w:tab/>
    </w:r>
    <w:r>
      <w:tab/>
    </w:r>
    <w:r w:rsidRPr="00FB3FAB">
      <w:rPr>
        <w:noProof/>
      </w:rPr>
      <w:drawing>
        <wp:inline distT="0" distB="0" distL="0" distR="0" wp14:anchorId="0BF7C180" wp14:editId="3AC711EF">
          <wp:extent cx="1549400" cy="819150"/>
          <wp:effectExtent l="0" t="0" r="0" b="0"/>
          <wp:docPr id="5" name="Picture 5" descr="scc_mon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scc_mon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49400" cy="819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DA0BB5"/>
    <w:multiLevelType w:val="hybridMultilevel"/>
    <w:tmpl w:val="81A86D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281A17"/>
    <w:multiLevelType w:val="hybridMultilevel"/>
    <w:tmpl w:val="2ABA7AA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1077DF"/>
    <w:multiLevelType w:val="hybridMultilevel"/>
    <w:tmpl w:val="EAE87E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CE667C4"/>
    <w:multiLevelType w:val="hybridMultilevel"/>
    <w:tmpl w:val="B2B65C6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165442D"/>
    <w:multiLevelType w:val="hybridMultilevel"/>
    <w:tmpl w:val="61686DC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2F5563"/>
    <w:multiLevelType w:val="hybridMultilevel"/>
    <w:tmpl w:val="DB608DE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8A659A"/>
    <w:multiLevelType w:val="hybridMultilevel"/>
    <w:tmpl w:val="05DC395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6"/>
  </w:num>
  <w:num w:numId="3">
    <w:abstractNumId w:val="0"/>
  </w:num>
  <w:num w:numId="4">
    <w:abstractNumId w:val="3"/>
  </w:num>
  <w:num w:numId="5">
    <w:abstractNumId w:val="4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17BB"/>
    <w:rsid w:val="0002629E"/>
    <w:rsid w:val="0002648F"/>
    <w:rsid w:val="00064A55"/>
    <w:rsid w:val="00064CC2"/>
    <w:rsid w:val="000726A7"/>
    <w:rsid w:val="000839A9"/>
    <w:rsid w:val="000A08D4"/>
    <w:rsid w:val="000E205E"/>
    <w:rsid w:val="000E3B40"/>
    <w:rsid w:val="000F235A"/>
    <w:rsid w:val="00135C6B"/>
    <w:rsid w:val="001742D7"/>
    <w:rsid w:val="001C5961"/>
    <w:rsid w:val="001F1FF1"/>
    <w:rsid w:val="0025703D"/>
    <w:rsid w:val="002653EC"/>
    <w:rsid w:val="0028193D"/>
    <w:rsid w:val="002C0BA8"/>
    <w:rsid w:val="002D35BE"/>
    <w:rsid w:val="002E31E6"/>
    <w:rsid w:val="002E41AC"/>
    <w:rsid w:val="002F5CCC"/>
    <w:rsid w:val="00316D08"/>
    <w:rsid w:val="0033379F"/>
    <w:rsid w:val="003613A7"/>
    <w:rsid w:val="003716D4"/>
    <w:rsid w:val="00393E23"/>
    <w:rsid w:val="003E37D1"/>
    <w:rsid w:val="003F1191"/>
    <w:rsid w:val="00407726"/>
    <w:rsid w:val="00423426"/>
    <w:rsid w:val="004300EF"/>
    <w:rsid w:val="00436424"/>
    <w:rsid w:val="004404FE"/>
    <w:rsid w:val="0044225A"/>
    <w:rsid w:val="00454EA5"/>
    <w:rsid w:val="00463DB7"/>
    <w:rsid w:val="00491683"/>
    <w:rsid w:val="004E17BB"/>
    <w:rsid w:val="00505CB1"/>
    <w:rsid w:val="00532716"/>
    <w:rsid w:val="0065173B"/>
    <w:rsid w:val="00665CFC"/>
    <w:rsid w:val="00695520"/>
    <w:rsid w:val="006D7977"/>
    <w:rsid w:val="00701B90"/>
    <w:rsid w:val="007372B7"/>
    <w:rsid w:val="00741399"/>
    <w:rsid w:val="00754A6D"/>
    <w:rsid w:val="00757B5F"/>
    <w:rsid w:val="00767ADA"/>
    <w:rsid w:val="007A7338"/>
    <w:rsid w:val="007E35B6"/>
    <w:rsid w:val="00814D10"/>
    <w:rsid w:val="00864BD0"/>
    <w:rsid w:val="00882C2A"/>
    <w:rsid w:val="00882F9A"/>
    <w:rsid w:val="008E0D64"/>
    <w:rsid w:val="008F0E31"/>
    <w:rsid w:val="009043BC"/>
    <w:rsid w:val="00910B56"/>
    <w:rsid w:val="00932C00"/>
    <w:rsid w:val="0094206E"/>
    <w:rsid w:val="00956CE2"/>
    <w:rsid w:val="00957BAE"/>
    <w:rsid w:val="009D3C69"/>
    <w:rsid w:val="009E61EF"/>
    <w:rsid w:val="00A1684E"/>
    <w:rsid w:val="00A242F4"/>
    <w:rsid w:val="00AC0C61"/>
    <w:rsid w:val="00AC0E11"/>
    <w:rsid w:val="00B06A47"/>
    <w:rsid w:val="00B55B76"/>
    <w:rsid w:val="00B612BA"/>
    <w:rsid w:val="00BC36FD"/>
    <w:rsid w:val="00BC426C"/>
    <w:rsid w:val="00BD2151"/>
    <w:rsid w:val="00BE63EF"/>
    <w:rsid w:val="00BF7D47"/>
    <w:rsid w:val="00C0099D"/>
    <w:rsid w:val="00C22177"/>
    <w:rsid w:val="00C34D56"/>
    <w:rsid w:val="00C40CBE"/>
    <w:rsid w:val="00CA2466"/>
    <w:rsid w:val="00CC4CCB"/>
    <w:rsid w:val="00CE76F7"/>
    <w:rsid w:val="00D27680"/>
    <w:rsid w:val="00D33117"/>
    <w:rsid w:val="00D55268"/>
    <w:rsid w:val="00D6093F"/>
    <w:rsid w:val="00D8670D"/>
    <w:rsid w:val="00D95F37"/>
    <w:rsid w:val="00DF22F5"/>
    <w:rsid w:val="00E14273"/>
    <w:rsid w:val="00E2202F"/>
    <w:rsid w:val="00E3074D"/>
    <w:rsid w:val="00E55105"/>
    <w:rsid w:val="00EA4C71"/>
    <w:rsid w:val="00ED0071"/>
    <w:rsid w:val="00EF440C"/>
    <w:rsid w:val="00F02954"/>
    <w:rsid w:val="00F12E50"/>
    <w:rsid w:val="00F84BF2"/>
    <w:rsid w:val="00F9748E"/>
    <w:rsid w:val="00FB0826"/>
    <w:rsid w:val="00FC00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4A7544"/>
  <w15:docId w15:val="{B25CF0D7-B8B4-43F7-83D3-856FEB8B6D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kern w:val="3"/>
        <w:lang w:val="en-GB" w:eastAsia="en-GB" w:bidi="ar-SA"/>
      </w:rPr>
    </w:rPrDefault>
    <w:pPrDefault>
      <w:pPr>
        <w:suppressAutoHyphens/>
        <w:overflowPunct w:val="0"/>
        <w:autoSpaceDE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List1">
    <w:name w:val="No List1"/>
  </w:style>
  <w:style w:type="paragraph" w:styleId="NormalWeb">
    <w:name w:val="Normal (Web)"/>
    <w:basedOn w:val="Normal"/>
    <w:pPr>
      <w:spacing w:before="280" w:after="280"/>
    </w:pPr>
  </w:style>
  <w:style w:type="paragraph" w:styleId="Header">
    <w:name w:val="header"/>
    <w:basedOn w:val="Normal"/>
    <w:link w:val="HeaderChar"/>
    <w:uiPriority w:val="99"/>
    <w:unhideWhenUsed/>
    <w:rsid w:val="0065173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5173B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5173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5173B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3716D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F22F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22F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7869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073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14604D2D56034AB6E79889CA17C483" ma:contentTypeVersion="14" ma:contentTypeDescription="Create a new document." ma:contentTypeScope="" ma:versionID="7436da59db4023045bfedc825ddf8775">
  <xsd:schema xmlns:xsd="http://www.w3.org/2001/XMLSchema" xmlns:xs="http://www.w3.org/2001/XMLSchema" xmlns:p="http://schemas.microsoft.com/office/2006/metadata/properties" xmlns:ns2="2e5803d7-5c59-4494-9276-270a1f66431b" xmlns:ns3="1213baa9-1943-4e82-8dde-462584d21683" xmlns:ns4="0862de27-bf98-42c3-9af4-81ee2ef416fb" targetNamespace="http://schemas.microsoft.com/office/2006/metadata/properties" ma:root="true" ma:fieldsID="2656f741470eeeb07d7f65fb362370b5" ns2:_="" ns3:_="" ns4:_="">
    <xsd:import namespace="2e5803d7-5c59-4494-9276-270a1f66431b"/>
    <xsd:import namespace="1213baa9-1943-4e82-8dde-462584d21683"/>
    <xsd:import namespace="0862de27-bf98-42c3-9af4-81ee2ef416f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OCR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4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5803d7-5c59-4494-9276-270a1f66431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26d91010-7741-4787-973f-69774252c99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13baa9-1943-4e82-8dde-462584d21683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62de27-bf98-42c3-9af4-81ee2ef416fb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06cf820f-b9c8-4740-9570-cf7e3bdfdd46}" ma:internalName="TaxCatchAll" ma:showField="CatchAllData" ma:web="1213baa9-1943-4e82-8dde-462584d2168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862de27-bf98-42c3-9af4-81ee2ef416fb" xsi:nil="true"/>
    <lcf76f155ced4ddcb4097134ff3c332f xmlns="2e5803d7-5c59-4494-9276-270a1f66431b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EAF1CD8-AA90-478E-8145-85B520E9EA5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8187A28-287A-4F31-A8B3-42136FE063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e5803d7-5c59-4494-9276-270a1f66431b"/>
    <ds:schemaRef ds:uri="1213baa9-1943-4e82-8dde-462584d21683"/>
    <ds:schemaRef ds:uri="0862de27-bf98-42c3-9af4-81ee2ef416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C79E446-AC76-4DFB-B8C1-6292996D1D7C}">
  <ds:schemaRefs>
    <ds:schemaRef ds:uri="http://schemas.microsoft.com/office/2006/metadata/properties"/>
    <ds:schemaRef ds:uri="http://schemas.microsoft.com/office/infopath/2007/PartnerControls"/>
    <ds:schemaRef ds:uri="0862de27-bf98-42c3-9af4-81ee2ef416fb"/>
    <ds:schemaRef ds:uri="2e5803d7-5c59-4494-9276-270a1f66431b"/>
  </ds:schemaRefs>
</ds:datastoreItem>
</file>

<file path=customXml/itemProps4.xml><?xml version="1.0" encoding="utf-8"?>
<ds:datastoreItem xmlns:ds="http://schemas.openxmlformats.org/officeDocument/2006/customXml" ds:itemID="{79D8ECE1-F3D6-4A1F-9C4C-F89BBF527F1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405</Words>
  <Characters>2315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Outline of a person specification</vt:lpstr>
    </vt:vector>
  </TitlesOfParts>
  <Company/>
  <LinksUpToDate>false</LinksUpToDate>
  <CharactersWithSpaces>2715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Person Specification Template</dc:title>
  <dc:creator>dwebb</dc:creator>
  <cp:lastModifiedBy>Deborah Carney</cp:lastModifiedBy>
  <cp:revision>5</cp:revision>
  <dcterms:created xsi:type="dcterms:W3CDTF">2022-11-17T16:15:00Z</dcterms:created>
  <dcterms:modified xsi:type="dcterms:W3CDTF">2022-11-17T16:19:00Z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0x01010035C08D0B81219A45B52CD5AEA7813FB5</vt:lpwstr>
  </property>
  <property fmtid="{D5CDD505-2E9C-101B-9397-08002B2CF9AE}" pid="3" name="TheHubStaffGuideTopic">
    <vt:lpwstr>90;#HR|50346114-b4d5-4532-953b-794addea9d1a;#101;#Recruiting|6d0a5148-ce69-4421-b229-916b0ba3c588</vt:lpwstr>
  </property>
  <property fmtid="{D5CDD505-2E9C-101B-9397-08002B2CF9AE}" pid="4" name="TheHubStaffGuideType">
    <vt:lpwstr>2;#Guide|1dc13121-0d21-4487-a0d2-b1d10dfa6a26</vt:lpwstr>
  </property>
  <property fmtid="{D5CDD505-2E9C-101B-9397-08002B2CF9AE}" pid="5" name="TheHubServiceArea">
    <vt:lpwstr>24;#HR Advice|0b25a3c9-8d72-4df6-bdf6-2e52951dc5aa</vt:lpwstr>
  </property>
  <property fmtid="{D5CDD505-2E9C-101B-9397-08002B2CF9AE}" pid="6" name="a3d2f7b4d10e4407b86ff01b700fbb7d">
    <vt:lpwstr>Guide|1dc13121-0d21-4487-a0d2-b1d10dfa6a26</vt:lpwstr>
  </property>
  <property fmtid="{D5CDD505-2E9C-101B-9397-08002B2CF9AE}" pid="7" name="TaxCatchAll">
    <vt:lpwstr>90;#HR|50346114-b4d5-4532-953b-794addea9d1a;#101;#Recruiting|6d0a5148-ce69-4421-b229-916b0ba3c588;#24;#HR Advice|0b25a3c9-8d72-4df6-bdf6-2e52951dc5aa;#2;#Guide|1dc13121-0d21-4487-a0d2-b1d10dfa6a26</vt:lpwstr>
  </property>
  <property fmtid="{D5CDD505-2E9C-101B-9397-08002B2CF9AE}" pid="8" name="l58814b058b14ed6bd4193eaa477ca59">
    <vt:lpwstr>HR Advice|0b25a3c9-8d72-4df6-bdf6-2e52951dc5aa</vt:lpwstr>
  </property>
  <property fmtid="{D5CDD505-2E9C-101B-9397-08002B2CF9AE}" pid="9" name="pac808312c814246b49db10b1a71894d">
    <vt:lpwstr>HR|50346114-b4d5-4532-953b-794addea9d1a;Recruiting|6d0a5148-ce69-4421-b229-916b0ba3c588</vt:lpwstr>
  </property>
  <property fmtid="{D5CDD505-2E9C-101B-9397-08002B2CF9AE}" pid="10" name="MediaServiceImageTags">
    <vt:lpwstr/>
  </property>
</Properties>
</file>