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AC48" w14:textId="5CB17083" w:rsidR="005358BB" w:rsidRPr="006C2C5D" w:rsidRDefault="006C2C5D">
      <w:pPr>
        <w:pStyle w:val="Heading8"/>
        <w:rPr>
          <w:rFonts w:ascii="Trebuchet MS" w:hAnsi="Trebuchet MS" w:cstheme="minorHAnsi"/>
          <w:sz w:val="20"/>
          <w:szCs w:val="20"/>
        </w:rPr>
      </w:pPr>
      <w:r w:rsidRPr="006C2C5D">
        <w:rPr>
          <w:rFonts w:ascii="Trebuchet MS" w:hAnsi="Trebuchet MS"/>
          <w:noProof/>
          <w:sz w:val="20"/>
          <w:szCs w:val="20"/>
          <w:u w:val="none"/>
        </w:rPr>
        <w:drawing>
          <wp:inline distT="0" distB="0" distL="0" distR="0" wp14:anchorId="20E7ECDD" wp14:editId="748896BD">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6D7C6654" w14:textId="7DF0EA22" w:rsidR="006C2C5D" w:rsidRPr="006C2C5D" w:rsidRDefault="006C2C5D" w:rsidP="006C2C5D">
      <w:pPr>
        <w:rPr>
          <w:rFonts w:ascii="Trebuchet MS" w:hAnsi="Trebuchet MS"/>
          <w:sz w:val="20"/>
          <w:szCs w:val="20"/>
        </w:rPr>
      </w:pPr>
      <w:r w:rsidRPr="006C2C5D">
        <w:rPr>
          <w:rFonts w:ascii="Trebuchet MS" w:hAnsi="Trebuchet MS"/>
          <w:sz w:val="20"/>
          <w:szCs w:val="20"/>
        </w:rPr>
        <w:tab/>
      </w:r>
      <w:r w:rsidRPr="006C2C5D">
        <w:rPr>
          <w:rFonts w:ascii="Trebuchet MS" w:hAnsi="Trebuchet MS"/>
          <w:sz w:val="20"/>
          <w:szCs w:val="20"/>
        </w:rPr>
        <w:tab/>
      </w:r>
      <w:r w:rsidRPr="006C2C5D">
        <w:rPr>
          <w:rFonts w:ascii="Trebuchet MS" w:hAnsi="Trebuchet MS"/>
          <w:sz w:val="20"/>
          <w:szCs w:val="20"/>
        </w:rPr>
        <w:tab/>
      </w:r>
      <w:r w:rsidRPr="006C2C5D">
        <w:rPr>
          <w:rFonts w:ascii="Trebuchet MS" w:hAnsi="Trebuchet MS"/>
          <w:sz w:val="20"/>
          <w:szCs w:val="20"/>
        </w:rPr>
        <w:tab/>
      </w:r>
      <w:r w:rsidRPr="006C2C5D">
        <w:rPr>
          <w:rFonts w:ascii="Trebuchet MS" w:hAnsi="Trebuchet MS"/>
          <w:sz w:val="20"/>
          <w:szCs w:val="20"/>
        </w:rPr>
        <w:tab/>
      </w:r>
      <w:r w:rsidRPr="006C2C5D">
        <w:rPr>
          <w:rFonts w:ascii="Trebuchet MS" w:hAnsi="Trebuchet MS"/>
          <w:sz w:val="20"/>
          <w:szCs w:val="20"/>
        </w:rPr>
        <w:tab/>
      </w:r>
    </w:p>
    <w:p w14:paraId="1E530B59" w14:textId="5B87EB90" w:rsidR="006C2C5D" w:rsidRPr="006C2C5D" w:rsidRDefault="006C2C5D" w:rsidP="006C2C5D">
      <w:pPr>
        <w:jc w:val="center"/>
        <w:rPr>
          <w:rFonts w:ascii="Trebuchet MS" w:hAnsi="Trebuchet MS"/>
          <w:b/>
          <w:bCs/>
          <w:sz w:val="20"/>
          <w:szCs w:val="20"/>
          <w:u w:val="single"/>
        </w:rPr>
      </w:pPr>
      <w:r w:rsidRPr="006C2C5D">
        <w:rPr>
          <w:rFonts w:ascii="Trebuchet MS" w:hAnsi="Trebuchet MS"/>
          <w:b/>
          <w:bCs/>
          <w:sz w:val="20"/>
          <w:szCs w:val="20"/>
          <w:u w:val="single"/>
        </w:rPr>
        <w:t>CHILDREN’S SERVICES</w:t>
      </w:r>
    </w:p>
    <w:p w14:paraId="1C1FBB62" w14:textId="77777777" w:rsidR="005358BB" w:rsidRPr="006C2C5D" w:rsidRDefault="005358BB" w:rsidP="00B85DD6">
      <w:pPr>
        <w:pStyle w:val="Heading3"/>
        <w:jc w:val="left"/>
        <w:rPr>
          <w:rFonts w:ascii="Trebuchet MS" w:hAnsi="Trebuchet MS" w:cstheme="minorHAnsi"/>
          <w:sz w:val="20"/>
          <w:szCs w:val="20"/>
        </w:rPr>
      </w:pPr>
    </w:p>
    <w:p w14:paraId="08644DA9" w14:textId="77777777" w:rsidR="005358BB" w:rsidRPr="006C2C5D" w:rsidRDefault="005358BB">
      <w:pPr>
        <w:pStyle w:val="Heading8"/>
        <w:rPr>
          <w:rFonts w:ascii="Trebuchet MS" w:hAnsi="Trebuchet MS" w:cstheme="minorHAnsi"/>
          <w:sz w:val="20"/>
          <w:szCs w:val="20"/>
        </w:rPr>
      </w:pPr>
      <w:r w:rsidRPr="006C2C5D">
        <w:rPr>
          <w:rFonts w:ascii="Trebuchet MS" w:hAnsi="Trebuchet MS" w:cstheme="minorHAnsi"/>
          <w:sz w:val="20"/>
          <w:szCs w:val="20"/>
        </w:rPr>
        <w:t>JOB DESCRIPTION</w:t>
      </w:r>
    </w:p>
    <w:p w14:paraId="33E35B07" w14:textId="77777777" w:rsidR="005358BB" w:rsidRPr="006C2C5D" w:rsidRDefault="005358BB" w:rsidP="00D941C9">
      <w:pPr>
        <w:rPr>
          <w:rFonts w:ascii="Trebuchet MS" w:hAnsi="Trebuchet MS" w:cstheme="minorHAnsi"/>
          <w:sz w:val="20"/>
          <w:szCs w:val="20"/>
        </w:rPr>
      </w:pPr>
    </w:p>
    <w:p w14:paraId="63EBF7C7" w14:textId="0411224A" w:rsidR="006C2C5D" w:rsidRDefault="005358BB" w:rsidP="006C2C5D">
      <w:pPr>
        <w:jc w:val="both"/>
        <w:rPr>
          <w:rFonts w:ascii="Trebuchet MS" w:hAnsi="Trebuchet MS" w:cstheme="minorHAnsi"/>
          <w:sz w:val="20"/>
          <w:szCs w:val="20"/>
        </w:rPr>
      </w:pPr>
      <w:r w:rsidRPr="006C2C5D">
        <w:rPr>
          <w:rFonts w:ascii="Trebuchet MS" w:hAnsi="Trebuchet MS" w:cstheme="minorHAnsi"/>
          <w:b/>
          <w:sz w:val="20"/>
          <w:szCs w:val="20"/>
        </w:rPr>
        <w:t>POST TITLE:</w:t>
      </w:r>
      <w:r w:rsidRPr="006C2C5D">
        <w:rPr>
          <w:rFonts w:ascii="Trebuchet MS" w:hAnsi="Trebuchet MS" w:cstheme="minorHAnsi"/>
          <w:sz w:val="20"/>
          <w:szCs w:val="20"/>
        </w:rPr>
        <w:tab/>
      </w:r>
      <w:r w:rsidRPr="006C2C5D">
        <w:rPr>
          <w:rFonts w:ascii="Trebuchet MS" w:hAnsi="Trebuchet MS" w:cstheme="minorHAnsi"/>
          <w:sz w:val="20"/>
          <w:szCs w:val="20"/>
        </w:rPr>
        <w:tab/>
        <w:t>Attendance Officer</w:t>
      </w:r>
    </w:p>
    <w:p w14:paraId="7CAFBA40" w14:textId="0C6398DC" w:rsidR="005358BB" w:rsidRPr="006C2C5D" w:rsidRDefault="005358BB" w:rsidP="006C2C5D">
      <w:pPr>
        <w:jc w:val="both"/>
        <w:rPr>
          <w:rFonts w:ascii="Trebuchet MS" w:hAnsi="Trebuchet MS" w:cstheme="minorHAnsi"/>
          <w:sz w:val="20"/>
          <w:szCs w:val="20"/>
        </w:rPr>
      </w:pPr>
      <w:r w:rsidRPr="006C2C5D">
        <w:rPr>
          <w:rFonts w:ascii="Trebuchet MS" w:hAnsi="Trebuchet MS" w:cstheme="minorHAnsi"/>
          <w:sz w:val="20"/>
          <w:szCs w:val="20"/>
        </w:rPr>
        <w:tab/>
      </w:r>
    </w:p>
    <w:p w14:paraId="36EB0329" w14:textId="6E8D6E8C" w:rsidR="005358BB" w:rsidRDefault="005358BB" w:rsidP="006C2C5D">
      <w:pPr>
        <w:jc w:val="both"/>
        <w:rPr>
          <w:rFonts w:ascii="Trebuchet MS" w:hAnsi="Trebuchet MS" w:cstheme="minorHAnsi"/>
          <w:sz w:val="20"/>
          <w:szCs w:val="20"/>
        </w:rPr>
      </w:pPr>
      <w:r w:rsidRPr="006C2C5D">
        <w:rPr>
          <w:rFonts w:ascii="Trebuchet MS" w:hAnsi="Trebuchet MS" w:cstheme="minorHAnsi"/>
          <w:b/>
          <w:sz w:val="20"/>
          <w:szCs w:val="20"/>
        </w:rPr>
        <w:t>GRADE:</w:t>
      </w:r>
      <w:r w:rsidRPr="006C2C5D">
        <w:rPr>
          <w:rFonts w:ascii="Trebuchet MS" w:hAnsi="Trebuchet MS" w:cstheme="minorHAnsi"/>
          <w:sz w:val="20"/>
          <w:szCs w:val="20"/>
        </w:rPr>
        <w:tab/>
      </w:r>
      <w:r w:rsidRPr="006C2C5D">
        <w:rPr>
          <w:rFonts w:ascii="Trebuchet MS" w:hAnsi="Trebuchet MS" w:cstheme="minorHAnsi"/>
          <w:sz w:val="20"/>
          <w:szCs w:val="20"/>
        </w:rPr>
        <w:tab/>
      </w:r>
      <w:r w:rsidRPr="006C2C5D">
        <w:rPr>
          <w:rFonts w:ascii="Trebuchet MS" w:hAnsi="Trebuchet MS" w:cstheme="minorHAnsi"/>
          <w:sz w:val="20"/>
          <w:szCs w:val="20"/>
        </w:rPr>
        <w:tab/>
      </w:r>
      <w:r w:rsidR="006C2C5D">
        <w:rPr>
          <w:rFonts w:ascii="Trebuchet MS" w:hAnsi="Trebuchet MS" w:cstheme="minorHAnsi"/>
          <w:sz w:val="20"/>
          <w:szCs w:val="20"/>
        </w:rPr>
        <w:t>Band 5</w:t>
      </w:r>
    </w:p>
    <w:p w14:paraId="42D6E838" w14:textId="77777777" w:rsidR="006C2C5D" w:rsidRPr="006C2C5D" w:rsidRDefault="006C2C5D" w:rsidP="006C2C5D">
      <w:pPr>
        <w:jc w:val="both"/>
        <w:rPr>
          <w:rFonts w:ascii="Trebuchet MS" w:hAnsi="Trebuchet MS" w:cstheme="minorHAnsi"/>
          <w:sz w:val="20"/>
          <w:szCs w:val="20"/>
        </w:rPr>
      </w:pPr>
    </w:p>
    <w:p w14:paraId="70E51A87" w14:textId="499793D2" w:rsidR="005358BB" w:rsidRDefault="005358BB" w:rsidP="006C2C5D">
      <w:pPr>
        <w:jc w:val="both"/>
        <w:rPr>
          <w:rFonts w:ascii="Trebuchet MS" w:hAnsi="Trebuchet MS" w:cstheme="minorHAnsi"/>
          <w:sz w:val="20"/>
          <w:szCs w:val="20"/>
        </w:rPr>
      </w:pPr>
      <w:r w:rsidRPr="006C2C5D">
        <w:rPr>
          <w:rFonts w:ascii="Trebuchet MS" w:hAnsi="Trebuchet MS" w:cstheme="minorHAnsi"/>
          <w:b/>
          <w:sz w:val="20"/>
          <w:szCs w:val="20"/>
        </w:rPr>
        <w:t>RESPONSIBLE TO:</w:t>
      </w:r>
      <w:r w:rsidRPr="006C2C5D">
        <w:rPr>
          <w:rFonts w:ascii="Trebuchet MS" w:hAnsi="Trebuchet MS" w:cstheme="minorHAnsi"/>
          <w:b/>
          <w:sz w:val="20"/>
          <w:szCs w:val="20"/>
        </w:rPr>
        <w:tab/>
      </w:r>
      <w:r w:rsidRPr="006C2C5D">
        <w:rPr>
          <w:rFonts w:ascii="Trebuchet MS" w:hAnsi="Trebuchet MS" w:cstheme="minorHAnsi"/>
          <w:sz w:val="20"/>
          <w:szCs w:val="20"/>
        </w:rPr>
        <w:t>Assistant Head</w:t>
      </w:r>
      <w:r w:rsidR="005A2767" w:rsidRPr="006C2C5D">
        <w:rPr>
          <w:rFonts w:ascii="Trebuchet MS" w:hAnsi="Trebuchet MS" w:cstheme="minorHAnsi"/>
          <w:sz w:val="20"/>
          <w:szCs w:val="20"/>
        </w:rPr>
        <w:t xml:space="preserve"> T</w:t>
      </w:r>
      <w:r w:rsidRPr="006C2C5D">
        <w:rPr>
          <w:rFonts w:ascii="Trebuchet MS" w:hAnsi="Trebuchet MS" w:cstheme="minorHAnsi"/>
          <w:sz w:val="20"/>
          <w:szCs w:val="20"/>
        </w:rPr>
        <w:t>eacher (Pastoral</w:t>
      </w:r>
      <w:r w:rsidR="00D402FD" w:rsidRPr="006C2C5D">
        <w:rPr>
          <w:rFonts w:ascii="Trebuchet MS" w:hAnsi="Trebuchet MS" w:cstheme="minorHAnsi"/>
          <w:sz w:val="20"/>
          <w:szCs w:val="20"/>
        </w:rPr>
        <w:t xml:space="preserve"> </w:t>
      </w:r>
      <w:r w:rsidR="009F1EF5" w:rsidRPr="006C2C5D">
        <w:rPr>
          <w:rFonts w:ascii="Trebuchet MS" w:hAnsi="Trebuchet MS" w:cstheme="minorHAnsi"/>
          <w:sz w:val="20"/>
          <w:szCs w:val="20"/>
        </w:rPr>
        <w:t>/</w:t>
      </w:r>
      <w:r w:rsidR="00D402FD" w:rsidRPr="006C2C5D">
        <w:rPr>
          <w:rFonts w:ascii="Trebuchet MS" w:hAnsi="Trebuchet MS" w:cstheme="minorHAnsi"/>
          <w:sz w:val="20"/>
          <w:szCs w:val="20"/>
        </w:rPr>
        <w:t xml:space="preserve"> </w:t>
      </w:r>
      <w:r w:rsidR="00EE1DE6" w:rsidRPr="006C2C5D">
        <w:rPr>
          <w:rFonts w:ascii="Trebuchet MS" w:hAnsi="Trebuchet MS" w:cstheme="minorHAnsi"/>
          <w:sz w:val="20"/>
          <w:szCs w:val="20"/>
        </w:rPr>
        <w:t>Attendance)</w:t>
      </w:r>
    </w:p>
    <w:p w14:paraId="570EB335" w14:textId="77777777" w:rsidR="006C2C5D" w:rsidRPr="006C2C5D" w:rsidRDefault="006C2C5D" w:rsidP="006C2C5D">
      <w:pPr>
        <w:jc w:val="both"/>
        <w:rPr>
          <w:rFonts w:ascii="Trebuchet MS" w:hAnsi="Trebuchet MS" w:cstheme="minorHAnsi"/>
          <w:sz w:val="20"/>
          <w:szCs w:val="20"/>
        </w:rPr>
      </w:pPr>
    </w:p>
    <w:p w14:paraId="315C5C95" w14:textId="77777777" w:rsidR="005358BB" w:rsidRPr="006C2C5D" w:rsidRDefault="005358BB">
      <w:pPr>
        <w:jc w:val="both"/>
        <w:rPr>
          <w:rFonts w:ascii="Trebuchet MS" w:hAnsi="Trebuchet MS" w:cstheme="minorHAnsi"/>
          <w:sz w:val="20"/>
          <w:szCs w:val="20"/>
        </w:rPr>
      </w:pPr>
    </w:p>
    <w:p w14:paraId="3F587E78" w14:textId="77777777" w:rsidR="005358BB" w:rsidRPr="006C2C5D" w:rsidRDefault="005358BB">
      <w:pPr>
        <w:jc w:val="both"/>
        <w:rPr>
          <w:rFonts w:ascii="Trebuchet MS" w:hAnsi="Trebuchet MS" w:cstheme="minorHAnsi"/>
          <w:b/>
          <w:sz w:val="20"/>
          <w:szCs w:val="20"/>
        </w:rPr>
      </w:pPr>
      <w:r w:rsidRPr="006C2C5D">
        <w:rPr>
          <w:rFonts w:ascii="Trebuchet MS" w:hAnsi="Trebuchet MS" w:cstheme="minorHAnsi"/>
          <w:b/>
          <w:sz w:val="20"/>
          <w:szCs w:val="20"/>
        </w:rPr>
        <w:t>Overall Objectives of the Post:</w:t>
      </w:r>
    </w:p>
    <w:p w14:paraId="40F8A03A" w14:textId="77777777" w:rsidR="005358BB" w:rsidRPr="006C2C5D" w:rsidRDefault="005358BB">
      <w:pPr>
        <w:jc w:val="both"/>
        <w:rPr>
          <w:rFonts w:ascii="Trebuchet MS" w:hAnsi="Trebuchet MS" w:cstheme="minorHAnsi"/>
          <w:b/>
          <w:sz w:val="20"/>
          <w:szCs w:val="20"/>
        </w:rPr>
      </w:pPr>
    </w:p>
    <w:p w14:paraId="1D27BAB9" w14:textId="252EE938" w:rsidR="005358BB" w:rsidRPr="006C2C5D" w:rsidRDefault="005358BB">
      <w:pPr>
        <w:pStyle w:val="BodyText"/>
        <w:rPr>
          <w:rFonts w:ascii="Trebuchet MS" w:hAnsi="Trebuchet MS" w:cstheme="minorHAnsi"/>
          <w:sz w:val="20"/>
          <w:szCs w:val="20"/>
        </w:rPr>
      </w:pPr>
      <w:r w:rsidRPr="006C2C5D">
        <w:rPr>
          <w:rFonts w:ascii="Trebuchet MS" w:hAnsi="Trebuchet MS" w:cstheme="minorHAnsi"/>
          <w:sz w:val="20"/>
          <w:szCs w:val="20"/>
        </w:rPr>
        <w:t>To work as part of the school’s pastoral team under the direct</w:t>
      </w:r>
      <w:r w:rsidR="005A2767" w:rsidRPr="006C2C5D">
        <w:rPr>
          <w:rFonts w:ascii="Trebuchet MS" w:hAnsi="Trebuchet MS" w:cstheme="minorHAnsi"/>
          <w:sz w:val="20"/>
          <w:szCs w:val="20"/>
        </w:rPr>
        <w:t>ion of the Assistant Headteacher</w:t>
      </w:r>
      <w:r w:rsidRPr="006C2C5D">
        <w:rPr>
          <w:rFonts w:ascii="Trebuchet MS" w:hAnsi="Trebuchet MS" w:cstheme="minorHAnsi"/>
          <w:sz w:val="20"/>
          <w:szCs w:val="20"/>
        </w:rPr>
        <w:t xml:space="preserve"> to help the school monitor </w:t>
      </w:r>
      <w:r w:rsidR="00B85DD6" w:rsidRPr="006C2C5D">
        <w:rPr>
          <w:rFonts w:ascii="Trebuchet MS" w:hAnsi="Trebuchet MS" w:cstheme="minorHAnsi"/>
          <w:sz w:val="20"/>
          <w:szCs w:val="20"/>
        </w:rPr>
        <w:t>pupil</w:t>
      </w:r>
      <w:r w:rsidRPr="006C2C5D">
        <w:rPr>
          <w:rFonts w:ascii="Trebuchet MS" w:hAnsi="Trebuchet MS" w:cstheme="minorHAnsi"/>
          <w:sz w:val="20"/>
          <w:szCs w:val="20"/>
        </w:rPr>
        <w:t xml:space="preserve"> attendance and punctuality better, respond promptly to unexplained absence and so assist the school in improving overall attendance and punctuality rates.</w:t>
      </w:r>
    </w:p>
    <w:p w14:paraId="780809BE" w14:textId="77777777" w:rsidR="005358BB" w:rsidRPr="006C2C5D" w:rsidRDefault="005358BB" w:rsidP="005358BB">
      <w:pPr>
        <w:pStyle w:val="Default"/>
        <w:rPr>
          <w:rFonts w:ascii="Trebuchet MS" w:hAnsi="Trebuchet MS" w:cstheme="minorHAnsi"/>
          <w:b/>
          <w:bCs/>
          <w:color w:val="auto"/>
          <w:sz w:val="20"/>
          <w:szCs w:val="20"/>
        </w:rPr>
      </w:pPr>
    </w:p>
    <w:p w14:paraId="676AB4EF" w14:textId="77777777" w:rsidR="005358BB" w:rsidRPr="006C2C5D" w:rsidRDefault="005358BB" w:rsidP="005358BB">
      <w:pPr>
        <w:pStyle w:val="Default"/>
        <w:rPr>
          <w:rFonts w:ascii="Trebuchet MS" w:hAnsi="Trebuchet MS" w:cstheme="minorHAnsi"/>
          <w:color w:val="auto"/>
          <w:sz w:val="20"/>
          <w:szCs w:val="20"/>
        </w:rPr>
      </w:pPr>
      <w:r w:rsidRPr="006C2C5D">
        <w:rPr>
          <w:rFonts w:ascii="Trebuchet MS" w:hAnsi="Trebuchet MS" w:cstheme="minorHAnsi"/>
          <w:b/>
          <w:bCs/>
          <w:color w:val="auto"/>
          <w:sz w:val="20"/>
          <w:szCs w:val="20"/>
        </w:rPr>
        <w:t xml:space="preserve">Responsibilities of the post: </w:t>
      </w:r>
    </w:p>
    <w:p w14:paraId="03AC18DC" w14:textId="412A52A8" w:rsidR="005358BB" w:rsidRPr="006C2C5D" w:rsidRDefault="005358BB" w:rsidP="005358BB">
      <w:pPr>
        <w:pStyle w:val="Default"/>
        <w:rPr>
          <w:rFonts w:ascii="Trebuchet MS" w:hAnsi="Trebuchet MS" w:cstheme="minorHAnsi"/>
          <w:color w:val="auto"/>
          <w:sz w:val="20"/>
          <w:szCs w:val="20"/>
        </w:rPr>
      </w:pPr>
      <w:r w:rsidRPr="006C2C5D">
        <w:rPr>
          <w:rFonts w:ascii="Trebuchet MS" w:hAnsi="Trebuchet MS" w:cstheme="minorHAnsi"/>
          <w:color w:val="auto"/>
          <w:sz w:val="20"/>
          <w:szCs w:val="20"/>
        </w:rPr>
        <w:t xml:space="preserve">To work with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 xml:space="preserve">s and their families to improve their attendance. </w:t>
      </w:r>
      <w:r w:rsidR="00B85DD6"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 xml:space="preserve">This will be achieved by: </w:t>
      </w:r>
    </w:p>
    <w:p w14:paraId="7C424FD7" w14:textId="77777777" w:rsidR="005358BB" w:rsidRPr="006C2C5D" w:rsidRDefault="005358BB" w:rsidP="005358BB">
      <w:pPr>
        <w:pStyle w:val="Default"/>
        <w:rPr>
          <w:rFonts w:ascii="Trebuchet MS" w:hAnsi="Trebuchet MS" w:cstheme="minorHAnsi"/>
          <w:color w:val="auto"/>
          <w:sz w:val="20"/>
          <w:szCs w:val="20"/>
        </w:rPr>
      </w:pPr>
    </w:p>
    <w:p w14:paraId="16FDD37C" w14:textId="06D3E6B0"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Monitoring and recording whole school daily attendance</w:t>
      </w:r>
      <w:r w:rsidR="004A60B0" w:rsidRPr="006C2C5D">
        <w:rPr>
          <w:rFonts w:ascii="Trebuchet MS" w:hAnsi="Trebuchet MS" w:cstheme="minorHAnsi"/>
          <w:color w:val="auto"/>
          <w:sz w:val="20"/>
          <w:szCs w:val="20"/>
        </w:rPr>
        <w:t xml:space="preserve">. </w:t>
      </w:r>
    </w:p>
    <w:p w14:paraId="76F66D10" w14:textId="68A1AA92" w:rsidR="004A60B0" w:rsidRPr="006C2C5D" w:rsidRDefault="004A60B0"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To check and ensure that all registers are taken.</w:t>
      </w:r>
    </w:p>
    <w:p w14:paraId="22A6F093" w14:textId="621480ED"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Contacting home for non-attenders on a daily basis</w:t>
      </w:r>
      <w:r w:rsidR="004A60B0" w:rsidRPr="006C2C5D">
        <w:rPr>
          <w:rFonts w:ascii="Trebuchet MS" w:hAnsi="Trebuchet MS" w:cstheme="minorHAnsi"/>
          <w:color w:val="auto"/>
          <w:sz w:val="20"/>
          <w:szCs w:val="20"/>
        </w:rPr>
        <w:t>, in line with the Attendance and Safeguarding protocols.</w:t>
      </w:r>
    </w:p>
    <w:p w14:paraId="7967F78A" w14:textId="71BA07F1" w:rsidR="005358BB" w:rsidRPr="006C2C5D" w:rsidRDefault="005358BB" w:rsidP="00306203">
      <w:pPr>
        <w:numPr>
          <w:ilvl w:val="0"/>
          <w:numId w:val="6"/>
        </w:numPr>
        <w:ind w:left="624" w:hanging="340"/>
        <w:jc w:val="both"/>
        <w:rPr>
          <w:rFonts w:ascii="Trebuchet MS" w:hAnsi="Trebuchet MS" w:cstheme="minorHAnsi"/>
          <w:sz w:val="20"/>
          <w:szCs w:val="20"/>
        </w:rPr>
      </w:pPr>
      <w:r w:rsidRPr="006C2C5D">
        <w:rPr>
          <w:rFonts w:ascii="Trebuchet MS" w:hAnsi="Trebuchet MS" w:cstheme="minorHAnsi"/>
          <w:sz w:val="20"/>
          <w:szCs w:val="20"/>
        </w:rPr>
        <w:t xml:space="preserve">To keep accurate up to date records of all </w:t>
      </w:r>
      <w:r w:rsidR="00B85DD6" w:rsidRPr="006C2C5D">
        <w:rPr>
          <w:rFonts w:ascii="Trebuchet MS" w:hAnsi="Trebuchet MS" w:cstheme="minorHAnsi"/>
          <w:sz w:val="20"/>
          <w:szCs w:val="20"/>
        </w:rPr>
        <w:t>pupil</w:t>
      </w:r>
      <w:r w:rsidRPr="006C2C5D">
        <w:rPr>
          <w:rFonts w:ascii="Trebuchet MS" w:hAnsi="Trebuchet MS" w:cstheme="minorHAnsi"/>
          <w:sz w:val="20"/>
          <w:szCs w:val="20"/>
        </w:rPr>
        <w:t>s</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parents who have been contacted regarding attendance and</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or punctuality.  To provide form tutors and</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 xml:space="preserve">or heads of year reports on all </w:t>
      </w:r>
      <w:r w:rsidR="00B85DD6" w:rsidRPr="006C2C5D">
        <w:rPr>
          <w:rFonts w:ascii="Trebuchet MS" w:hAnsi="Trebuchet MS" w:cstheme="minorHAnsi"/>
          <w:sz w:val="20"/>
          <w:szCs w:val="20"/>
        </w:rPr>
        <w:t>pupil</w:t>
      </w:r>
      <w:r w:rsidRPr="006C2C5D">
        <w:rPr>
          <w:rFonts w:ascii="Trebuchet MS" w:hAnsi="Trebuchet MS" w:cstheme="minorHAnsi"/>
          <w:sz w:val="20"/>
          <w:szCs w:val="20"/>
        </w:rPr>
        <w:t>s</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families contacted.</w:t>
      </w:r>
    </w:p>
    <w:p w14:paraId="00F5D481" w14:textId="5094CE68" w:rsidR="004A60B0" w:rsidRPr="006C2C5D" w:rsidRDefault="004A60B0" w:rsidP="00306203">
      <w:pPr>
        <w:numPr>
          <w:ilvl w:val="0"/>
          <w:numId w:val="6"/>
        </w:numPr>
        <w:ind w:left="624" w:hanging="340"/>
        <w:jc w:val="both"/>
        <w:rPr>
          <w:rFonts w:ascii="Trebuchet MS" w:hAnsi="Trebuchet MS" w:cstheme="minorHAnsi"/>
          <w:sz w:val="20"/>
          <w:szCs w:val="20"/>
        </w:rPr>
      </w:pPr>
      <w:r w:rsidRPr="006C2C5D">
        <w:rPr>
          <w:rFonts w:ascii="Trebuchet MS" w:hAnsi="Trebuchet MS" w:cstheme="minorHAnsi"/>
          <w:sz w:val="20"/>
          <w:szCs w:val="20"/>
        </w:rPr>
        <w:t>To produce attendance reports</w:t>
      </w:r>
      <w:r w:rsidR="006366B9" w:rsidRPr="006C2C5D">
        <w:rPr>
          <w:rFonts w:ascii="Trebuchet MS" w:hAnsi="Trebuchet MS" w:cstheme="minorHAnsi"/>
          <w:sz w:val="20"/>
          <w:szCs w:val="20"/>
        </w:rPr>
        <w:t>,</w:t>
      </w:r>
      <w:r w:rsidRPr="006C2C5D">
        <w:rPr>
          <w:rFonts w:ascii="Trebuchet MS" w:hAnsi="Trebuchet MS" w:cstheme="minorHAnsi"/>
          <w:sz w:val="20"/>
          <w:szCs w:val="20"/>
        </w:rPr>
        <w:t xml:space="preserve"> as required</w:t>
      </w:r>
      <w:r w:rsidR="006366B9" w:rsidRPr="006C2C5D">
        <w:rPr>
          <w:rFonts w:ascii="Trebuchet MS" w:hAnsi="Trebuchet MS" w:cstheme="minorHAnsi"/>
          <w:sz w:val="20"/>
          <w:szCs w:val="20"/>
        </w:rPr>
        <w:t>,</w:t>
      </w:r>
      <w:r w:rsidRPr="006C2C5D">
        <w:rPr>
          <w:rFonts w:ascii="Trebuchet MS" w:hAnsi="Trebuchet MS" w:cstheme="minorHAnsi"/>
          <w:sz w:val="20"/>
          <w:szCs w:val="20"/>
        </w:rPr>
        <w:t xml:space="preserve"> </w:t>
      </w:r>
      <w:r w:rsidR="006366B9" w:rsidRPr="006C2C5D">
        <w:rPr>
          <w:rFonts w:ascii="Trebuchet MS" w:hAnsi="Trebuchet MS" w:cstheme="minorHAnsi"/>
          <w:sz w:val="20"/>
          <w:szCs w:val="20"/>
        </w:rPr>
        <w:t>for</w:t>
      </w:r>
      <w:r w:rsidRPr="006C2C5D">
        <w:rPr>
          <w:rFonts w:ascii="Trebuchet MS" w:hAnsi="Trebuchet MS" w:cstheme="minorHAnsi"/>
          <w:sz w:val="20"/>
          <w:szCs w:val="20"/>
        </w:rPr>
        <w:t xml:space="preserve"> key members of staff.</w:t>
      </w:r>
    </w:p>
    <w:p w14:paraId="1908E1C8" w14:textId="06582263" w:rsidR="00643123" w:rsidRPr="006C2C5D" w:rsidRDefault="00643123" w:rsidP="00306203">
      <w:pPr>
        <w:numPr>
          <w:ilvl w:val="0"/>
          <w:numId w:val="6"/>
        </w:numPr>
        <w:ind w:left="624" w:hanging="340"/>
        <w:jc w:val="both"/>
        <w:rPr>
          <w:rFonts w:ascii="Trebuchet MS" w:hAnsi="Trebuchet MS" w:cstheme="minorHAnsi"/>
          <w:sz w:val="20"/>
          <w:szCs w:val="20"/>
        </w:rPr>
      </w:pPr>
      <w:r w:rsidRPr="006C2C5D">
        <w:rPr>
          <w:rFonts w:ascii="Trebuchet MS" w:hAnsi="Trebuchet MS" w:cstheme="minorHAnsi"/>
          <w:sz w:val="20"/>
          <w:szCs w:val="20"/>
        </w:rPr>
        <w:t>Support with duty as required.</w:t>
      </w:r>
    </w:p>
    <w:p w14:paraId="2490558E" w14:textId="28C14B71"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To assist with the profiling of school attendance patterns across the school </w:t>
      </w:r>
      <w:r w:rsidR="00B85DD6" w:rsidRPr="006C2C5D">
        <w:rPr>
          <w:rFonts w:ascii="Trebuchet MS" w:hAnsi="Trebuchet MS" w:cstheme="minorHAnsi"/>
          <w:color w:val="auto"/>
          <w:sz w:val="20"/>
          <w:szCs w:val="20"/>
        </w:rPr>
        <w:t>to</w:t>
      </w:r>
      <w:r w:rsidRPr="006C2C5D">
        <w:rPr>
          <w:rFonts w:ascii="Trebuchet MS" w:hAnsi="Trebuchet MS" w:cstheme="minorHAnsi"/>
          <w:color w:val="auto"/>
          <w:sz w:val="20"/>
          <w:szCs w:val="20"/>
        </w:rPr>
        <w:t xml:space="preserve"> more easily identify those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s who are developing patterns of unacceptable school attendance.</w:t>
      </w:r>
    </w:p>
    <w:p w14:paraId="502EFC21" w14:textId="3155F78E"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Identifying and working with the target group of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s, whose attendance</w:t>
      </w:r>
      <w:r w:rsidR="006366B9" w:rsidRPr="006C2C5D">
        <w:rPr>
          <w:rFonts w:ascii="Trebuchet MS" w:hAnsi="Trebuchet MS" w:cstheme="minorHAnsi"/>
          <w:color w:val="auto"/>
          <w:sz w:val="20"/>
          <w:szCs w:val="20"/>
        </w:rPr>
        <w:t xml:space="preserve"> is</w:t>
      </w:r>
      <w:r w:rsidRPr="006C2C5D">
        <w:rPr>
          <w:rFonts w:ascii="Trebuchet MS" w:hAnsi="Trebuchet MS" w:cstheme="minorHAnsi"/>
          <w:color w:val="auto"/>
          <w:sz w:val="20"/>
          <w:szCs w:val="20"/>
        </w:rPr>
        <w:t xml:space="preserve"> </w:t>
      </w:r>
      <w:r w:rsidR="006366B9" w:rsidRPr="006C2C5D">
        <w:rPr>
          <w:rFonts w:ascii="Trebuchet MS" w:hAnsi="Trebuchet MS" w:cstheme="minorHAnsi"/>
          <w:color w:val="auto"/>
          <w:sz w:val="20"/>
          <w:szCs w:val="20"/>
        </w:rPr>
        <w:t>causing increasing concern</w:t>
      </w:r>
      <w:r w:rsidR="009F1EF5" w:rsidRPr="006C2C5D">
        <w:rPr>
          <w:rFonts w:ascii="Trebuchet MS" w:hAnsi="Trebuchet MS" w:cstheme="minorHAnsi"/>
          <w:color w:val="auto"/>
          <w:sz w:val="20"/>
          <w:szCs w:val="20"/>
        </w:rPr>
        <w:t>.</w:t>
      </w:r>
    </w:p>
    <w:p w14:paraId="358B6C22" w14:textId="509E9C41"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To assist with the school’s system for registering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 xml:space="preserve">s who arrive late at school.  To follow up those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s who are not using the agreed system and whose punctuality is causing concern.</w:t>
      </w:r>
      <w:r w:rsidR="006366B9" w:rsidRPr="006C2C5D">
        <w:rPr>
          <w:rFonts w:ascii="Trebuchet MS" w:hAnsi="Trebuchet MS" w:cstheme="minorHAnsi"/>
          <w:color w:val="auto"/>
          <w:sz w:val="20"/>
          <w:szCs w:val="20"/>
        </w:rPr>
        <w:t xml:space="preserve"> </w:t>
      </w:r>
    </w:p>
    <w:p w14:paraId="40C02EA4" w14:textId="573350BD"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To assist school staff in the detection and follow up of post registration truancy.</w:t>
      </w:r>
      <w:r w:rsidR="006366B9" w:rsidRPr="006C2C5D">
        <w:rPr>
          <w:rFonts w:ascii="Trebuchet MS" w:hAnsi="Trebuchet MS" w:cstheme="minorHAnsi"/>
          <w:color w:val="auto"/>
          <w:sz w:val="20"/>
          <w:szCs w:val="20"/>
        </w:rPr>
        <w:t xml:space="preserve"> </w:t>
      </w:r>
    </w:p>
    <w:p w14:paraId="27CA1EB3" w14:textId="4A472F11" w:rsidR="005358BB" w:rsidRPr="006C2C5D" w:rsidRDefault="006366B9"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Have daily discussions with pupils and their families about any attendance concerns.</w:t>
      </w:r>
    </w:p>
    <w:p w14:paraId="76064C7B" w14:textId="06E0DDD2" w:rsidR="006366B9"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Sending letters to parents and guardians for poor attendance on a weekly</w:t>
      </w:r>
      <w:r w:rsidR="00B85DD6"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w:t>
      </w:r>
      <w:r w:rsidR="00B85DD6"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monthly basis (dependent on need)</w:t>
      </w:r>
      <w:r w:rsidR="00B85DD6" w:rsidRPr="006C2C5D">
        <w:rPr>
          <w:rFonts w:ascii="Trebuchet MS" w:hAnsi="Trebuchet MS" w:cstheme="minorHAnsi"/>
          <w:color w:val="auto"/>
          <w:sz w:val="20"/>
          <w:szCs w:val="20"/>
        </w:rPr>
        <w:t>.</w:t>
      </w:r>
      <w:r w:rsidR="006366B9" w:rsidRPr="006C2C5D">
        <w:rPr>
          <w:rFonts w:ascii="Trebuchet MS" w:hAnsi="Trebuchet MS" w:cstheme="minorHAnsi"/>
          <w:color w:val="auto"/>
          <w:sz w:val="20"/>
          <w:szCs w:val="20"/>
        </w:rPr>
        <w:t xml:space="preserve"> </w:t>
      </w:r>
    </w:p>
    <w:p w14:paraId="18ED71E9" w14:textId="674FE2A3" w:rsidR="008000E2"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Carrying out home visits in accordance with the lone working policy</w:t>
      </w:r>
      <w:r w:rsidR="008000E2" w:rsidRPr="006C2C5D">
        <w:rPr>
          <w:rFonts w:ascii="Trebuchet MS" w:hAnsi="Trebuchet MS" w:cstheme="minorHAnsi"/>
          <w:color w:val="auto"/>
          <w:sz w:val="20"/>
          <w:szCs w:val="20"/>
        </w:rPr>
        <w:t>.</w:t>
      </w:r>
    </w:p>
    <w:p w14:paraId="6E34C7EA" w14:textId="6E7C2D1F"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Liaising with internal and external agencies </w:t>
      </w:r>
      <w:r w:rsidR="00B85DD6" w:rsidRPr="006C2C5D">
        <w:rPr>
          <w:rFonts w:ascii="Trebuchet MS" w:hAnsi="Trebuchet MS" w:cstheme="minorHAnsi"/>
          <w:color w:val="auto"/>
          <w:sz w:val="20"/>
          <w:szCs w:val="20"/>
        </w:rPr>
        <w:t>regarding</w:t>
      </w:r>
      <w:r w:rsidRPr="006C2C5D">
        <w:rPr>
          <w:rFonts w:ascii="Trebuchet MS" w:hAnsi="Trebuchet MS" w:cstheme="minorHAnsi"/>
          <w:color w:val="auto"/>
          <w:sz w:val="20"/>
          <w:szCs w:val="20"/>
        </w:rPr>
        <w:t xml:space="preserve"> attendance</w:t>
      </w:r>
      <w:r w:rsidR="00B85DD6" w:rsidRPr="006C2C5D">
        <w:rPr>
          <w:rFonts w:ascii="Trebuchet MS" w:hAnsi="Trebuchet MS" w:cstheme="minorHAnsi"/>
          <w:color w:val="auto"/>
          <w:sz w:val="20"/>
          <w:szCs w:val="20"/>
        </w:rPr>
        <w:t>.</w:t>
      </w:r>
    </w:p>
    <w:p w14:paraId="79E645CE" w14:textId="2CDBF420"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Tracking attendance and rewarding positive outcomes for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s</w:t>
      </w:r>
      <w:r w:rsidR="00B85DD6" w:rsidRPr="006C2C5D">
        <w:rPr>
          <w:rFonts w:ascii="Trebuchet MS" w:hAnsi="Trebuchet MS" w:cstheme="minorHAnsi"/>
          <w:color w:val="auto"/>
          <w:sz w:val="20"/>
          <w:szCs w:val="20"/>
        </w:rPr>
        <w:t>.</w:t>
      </w:r>
      <w:r w:rsidR="008000E2" w:rsidRPr="006C2C5D">
        <w:rPr>
          <w:rFonts w:ascii="Trebuchet MS" w:hAnsi="Trebuchet MS" w:cstheme="minorHAnsi"/>
          <w:color w:val="auto"/>
          <w:sz w:val="20"/>
          <w:szCs w:val="20"/>
        </w:rPr>
        <w:t xml:space="preserve"> </w:t>
      </w:r>
    </w:p>
    <w:p w14:paraId="1210DBF6" w14:textId="43D8392E"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Leading attendance meeting with </w:t>
      </w:r>
      <w:r w:rsidR="00D941C9" w:rsidRPr="006C2C5D">
        <w:rPr>
          <w:rFonts w:ascii="Trebuchet MS" w:hAnsi="Trebuchet MS" w:cstheme="minorHAnsi"/>
          <w:color w:val="auto"/>
          <w:sz w:val="20"/>
          <w:szCs w:val="20"/>
        </w:rPr>
        <w:t>relevant agencies</w:t>
      </w:r>
      <w:r w:rsidR="008000E2" w:rsidRPr="006C2C5D">
        <w:rPr>
          <w:rFonts w:ascii="Trebuchet MS" w:hAnsi="Trebuchet MS" w:cstheme="minorHAnsi"/>
          <w:color w:val="auto"/>
          <w:sz w:val="20"/>
          <w:szCs w:val="20"/>
        </w:rPr>
        <w:t xml:space="preserve">. </w:t>
      </w:r>
    </w:p>
    <w:p w14:paraId="34DF5EB1" w14:textId="3543FE44" w:rsidR="00643123" w:rsidRPr="006C2C5D" w:rsidRDefault="00643123"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Hold meeting with parents</w:t>
      </w:r>
      <w:r w:rsidR="00B85DD6"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w:t>
      </w:r>
      <w:r w:rsidR="00B85DD6"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carers to discuss any attendance concerns and offer support in relation to the barriers to good attendance.</w:t>
      </w:r>
    </w:p>
    <w:p w14:paraId="4BE3DBA1" w14:textId="54E46B8A" w:rsidR="00643123" w:rsidRPr="006C2C5D" w:rsidRDefault="00643123"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Co-ordinate attendance clinics, reviews and late gates as required.</w:t>
      </w:r>
    </w:p>
    <w:p w14:paraId="2BD3240A" w14:textId="2702FF9B"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Applying stage 1 and 2 legal interventions</w:t>
      </w:r>
      <w:r w:rsidR="008000E2" w:rsidRPr="006C2C5D">
        <w:rPr>
          <w:rFonts w:ascii="Trebuchet MS" w:hAnsi="Trebuchet MS" w:cstheme="minorHAnsi"/>
          <w:color w:val="auto"/>
          <w:sz w:val="20"/>
          <w:szCs w:val="20"/>
        </w:rPr>
        <w:t>.</w:t>
      </w:r>
    </w:p>
    <w:p w14:paraId="5E1A6BE6" w14:textId="666DAD65"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Requesting penalty notices from the attendance monitoring team</w:t>
      </w:r>
      <w:r w:rsidR="00306203" w:rsidRPr="006C2C5D">
        <w:rPr>
          <w:rFonts w:ascii="Trebuchet MS" w:hAnsi="Trebuchet MS" w:cstheme="minorHAnsi"/>
          <w:color w:val="auto"/>
          <w:sz w:val="20"/>
          <w:szCs w:val="20"/>
        </w:rPr>
        <w:t>.</w:t>
      </w:r>
    </w:p>
    <w:p w14:paraId="36AA2F58" w14:textId="18A1F2D5"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Updating staff, on a daily basis, about attendance and punctuality</w:t>
      </w:r>
      <w:r w:rsidR="00306203" w:rsidRPr="006C2C5D">
        <w:rPr>
          <w:rFonts w:ascii="Trebuchet MS" w:hAnsi="Trebuchet MS" w:cstheme="minorHAnsi"/>
          <w:color w:val="auto"/>
          <w:sz w:val="20"/>
          <w:szCs w:val="20"/>
        </w:rPr>
        <w:t>.</w:t>
      </w:r>
    </w:p>
    <w:p w14:paraId="39E7262D" w14:textId="17ED8184"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lastRenderedPageBreak/>
        <w:t>Identifying attendance data for all key groups</w:t>
      </w:r>
      <w:r w:rsidR="00306203" w:rsidRPr="006C2C5D">
        <w:rPr>
          <w:rFonts w:ascii="Trebuchet MS" w:hAnsi="Trebuchet MS" w:cstheme="minorHAnsi"/>
          <w:color w:val="auto"/>
          <w:sz w:val="20"/>
          <w:szCs w:val="20"/>
        </w:rPr>
        <w:t>.</w:t>
      </w:r>
    </w:p>
    <w:p w14:paraId="73B052B4" w14:textId="0D8E57E8"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Reporting all attendance figures to internal and external agencies</w:t>
      </w:r>
      <w:r w:rsidR="00306203" w:rsidRPr="006C2C5D">
        <w:rPr>
          <w:rFonts w:ascii="Trebuchet MS" w:hAnsi="Trebuchet MS" w:cstheme="minorHAnsi"/>
          <w:color w:val="auto"/>
          <w:sz w:val="20"/>
          <w:szCs w:val="20"/>
        </w:rPr>
        <w:t>.</w:t>
      </w:r>
    </w:p>
    <w:p w14:paraId="4E61B2BC" w14:textId="0E62A095"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Ensuring registers are marked and within legal guidelines</w:t>
      </w:r>
      <w:r w:rsidR="008000E2" w:rsidRPr="006C2C5D">
        <w:rPr>
          <w:rFonts w:ascii="Trebuchet MS" w:hAnsi="Trebuchet MS" w:cstheme="minorHAnsi"/>
          <w:color w:val="auto"/>
          <w:sz w:val="20"/>
          <w:szCs w:val="20"/>
        </w:rPr>
        <w:t>.</w:t>
      </w:r>
    </w:p>
    <w:p w14:paraId="1512AD24" w14:textId="28CF268A"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Focusing on reducing the number of PA (persistent absentee)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s</w:t>
      </w:r>
      <w:r w:rsidR="00306203" w:rsidRPr="006C2C5D">
        <w:rPr>
          <w:rFonts w:ascii="Trebuchet MS" w:hAnsi="Trebuchet MS" w:cstheme="minorHAnsi"/>
          <w:color w:val="auto"/>
          <w:sz w:val="20"/>
          <w:szCs w:val="20"/>
        </w:rPr>
        <w:t>.</w:t>
      </w:r>
    </w:p>
    <w:p w14:paraId="0BA723BB" w14:textId="77777777" w:rsidR="005358BB" w:rsidRPr="006C2C5D" w:rsidRDefault="005358BB" w:rsidP="00B85DD6">
      <w:pPr>
        <w:pStyle w:val="Default"/>
        <w:rPr>
          <w:rFonts w:ascii="Trebuchet MS" w:hAnsi="Trebuchet MS" w:cstheme="minorHAnsi"/>
          <w:color w:val="auto"/>
          <w:sz w:val="20"/>
          <w:szCs w:val="20"/>
        </w:rPr>
      </w:pPr>
    </w:p>
    <w:p w14:paraId="26127C2D" w14:textId="77777777" w:rsidR="005358BB" w:rsidRPr="006C2C5D" w:rsidRDefault="005358BB" w:rsidP="00B85DD6">
      <w:pPr>
        <w:pStyle w:val="Default"/>
        <w:rPr>
          <w:rFonts w:ascii="Trebuchet MS" w:hAnsi="Trebuchet MS" w:cstheme="minorHAnsi"/>
          <w:color w:val="auto"/>
          <w:sz w:val="20"/>
          <w:szCs w:val="20"/>
        </w:rPr>
      </w:pPr>
      <w:r w:rsidRPr="006C2C5D">
        <w:rPr>
          <w:rFonts w:ascii="Trebuchet MS" w:hAnsi="Trebuchet MS" w:cstheme="minorHAnsi"/>
          <w:b/>
          <w:bCs/>
          <w:color w:val="auto"/>
          <w:sz w:val="20"/>
          <w:szCs w:val="20"/>
        </w:rPr>
        <w:t xml:space="preserve">General Duties: </w:t>
      </w:r>
    </w:p>
    <w:p w14:paraId="2E328983" w14:textId="010CC680" w:rsidR="005358BB" w:rsidRPr="006C2C5D" w:rsidRDefault="005358BB" w:rsidP="00306203">
      <w:pPr>
        <w:pStyle w:val="Default"/>
        <w:numPr>
          <w:ilvl w:val="0"/>
          <w:numId w:val="3"/>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To assist in the recording &amp; monitoring of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 xml:space="preserve"> progress, </w:t>
      </w:r>
      <w:r w:rsidR="00306203" w:rsidRPr="006C2C5D">
        <w:rPr>
          <w:rFonts w:ascii="Trebuchet MS" w:hAnsi="Trebuchet MS" w:cstheme="minorHAnsi"/>
          <w:color w:val="auto"/>
          <w:sz w:val="20"/>
          <w:szCs w:val="20"/>
        </w:rPr>
        <w:t>problems,</w:t>
      </w:r>
      <w:r w:rsidRPr="006C2C5D">
        <w:rPr>
          <w:rFonts w:ascii="Trebuchet MS" w:hAnsi="Trebuchet MS" w:cstheme="minorHAnsi"/>
          <w:color w:val="auto"/>
          <w:sz w:val="20"/>
          <w:szCs w:val="20"/>
        </w:rPr>
        <w:t xml:space="preserve"> and development needs</w:t>
      </w:r>
      <w:r w:rsidR="00306203" w:rsidRPr="006C2C5D">
        <w:rPr>
          <w:rFonts w:ascii="Trebuchet MS" w:hAnsi="Trebuchet MS" w:cstheme="minorHAnsi"/>
          <w:color w:val="auto"/>
          <w:sz w:val="20"/>
          <w:szCs w:val="20"/>
        </w:rPr>
        <w:t>.</w:t>
      </w:r>
      <w:r w:rsidRPr="006C2C5D">
        <w:rPr>
          <w:rFonts w:ascii="Trebuchet MS" w:hAnsi="Trebuchet MS" w:cstheme="minorHAnsi"/>
          <w:color w:val="auto"/>
          <w:sz w:val="20"/>
          <w:szCs w:val="20"/>
        </w:rPr>
        <w:t xml:space="preserve"> </w:t>
      </w:r>
    </w:p>
    <w:p w14:paraId="63D24526" w14:textId="1D2DCC47" w:rsidR="005358BB" w:rsidRPr="006C2C5D" w:rsidRDefault="005358BB" w:rsidP="00306203">
      <w:pPr>
        <w:pStyle w:val="Default"/>
        <w:numPr>
          <w:ilvl w:val="0"/>
          <w:numId w:val="3"/>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To undertake routine filing and admin</w:t>
      </w:r>
      <w:r w:rsidR="00306203" w:rsidRPr="006C2C5D">
        <w:rPr>
          <w:rFonts w:ascii="Trebuchet MS" w:hAnsi="Trebuchet MS" w:cstheme="minorHAnsi"/>
          <w:color w:val="auto"/>
          <w:sz w:val="20"/>
          <w:szCs w:val="20"/>
        </w:rPr>
        <w:t>istration</w:t>
      </w:r>
      <w:r w:rsidRPr="006C2C5D">
        <w:rPr>
          <w:rFonts w:ascii="Trebuchet MS" w:hAnsi="Trebuchet MS" w:cstheme="minorHAnsi"/>
          <w:color w:val="auto"/>
          <w:sz w:val="20"/>
          <w:szCs w:val="20"/>
        </w:rPr>
        <w:t xml:space="preserve"> tasks</w:t>
      </w:r>
      <w:r w:rsidR="00306203" w:rsidRPr="006C2C5D">
        <w:rPr>
          <w:rFonts w:ascii="Trebuchet MS" w:hAnsi="Trebuchet MS" w:cstheme="minorHAnsi"/>
          <w:color w:val="auto"/>
          <w:sz w:val="20"/>
          <w:szCs w:val="20"/>
        </w:rPr>
        <w:t>.</w:t>
      </w:r>
      <w:r w:rsidRPr="006C2C5D">
        <w:rPr>
          <w:rFonts w:ascii="Trebuchet MS" w:hAnsi="Trebuchet MS" w:cstheme="minorHAnsi"/>
          <w:color w:val="auto"/>
          <w:sz w:val="20"/>
          <w:szCs w:val="20"/>
        </w:rPr>
        <w:t xml:space="preserve"> </w:t>
      </w:r>
    </w:p>
    <w:p w14:paraId="14B3A57D" w14:textId="2C6ED3A4" w:rsidR="005358BB" w:rsidRPr="006C2C5D" w:rsidRDefault="005358BB" w:rsidP="00306203">
      <w:pPr>
        <w:pStyle w:val="Default"/>
        <w:numPr>
          <w:ilvl w:val="0"/>
          <w:numId w:val="3"/>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To provide information to the </w:t>
      </w:r>
      <w:r w:rsidR="00306203" w:rsidRPr="006C2C5D">
        <w:rPr>
          <w:rFonts w:ascii="Trebuchet MS" w:hAnsi="Trebuchet MS" w:cstheme="minorHAnsi"/>
          <w:color w:val="auto"/>
          <w:sz w:val="20"/>
          <w:szCs w:val="20"/>
        </w:rPr>
        <w:t>h</w:t>
      </w:r>
      <w:r w:rsidRPr="006C2C5D">
        <w:rPr>
          <w:rFonts w:ascii="Trebuchet MS" w:hAnsi="Trebuchet MS" w:cstheme="minorHAnsi"/>
          <w:color w:val="auto"/>
          <w:sz w:val="20"/>
          <w:szCs w:val="20"/>
        </w:rPr>
        <w:t>eadteacher</w:t>
      </w:r>
      <w:r w:rsidR="00306203"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w:t>
      </w:r>
      <w:r w:rsidR="00306203"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teachers as appropriate, to enable them to carry</w:t>
      </w:r>
      <w:r w:rsidR="00306203"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out their role</w:t>
      </w:r>
      <w:r w:rsidR="00306203" w:rsidRPr="006C2C5D">
        <w:rPr>
          <w:rFonts w:ascii="Trebuchet MS" w:hAnsi="Trebuchet MS" w:cstheme="minorHAnsi"/>
          <w:color w:val="auto"/>
          <w:sz w:val="20"/>
          <w:szCs w:val="20"/>
        </w:rPr>
        <w:t>.</w:t>
      </w:r>
    </w:p>
    <w:p w14:paraId="4AE0685A" w14:textId="0777EDC6" w:rsidR="005358BB" w:rsidRPr="006C2C5D" w:rsidRDefault="005358BB" w:rsidP="00306203">
      <w:pPr>
        <w:pStyle w:val="Default"/>
        <w:numPr>
          <w:ilvl w:val="0"/>
          <w:numId w:val="3"/>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To be responsible for health and safety of self and others and adhere to the school health and safety policy and procedures</w:t>
      </w:r>
      <w:r w:rsidR="00306203" w:rsidRPr="006C2C5D">
        <w:rPr>
          <w:rFonts w:ascii="Trebuchet MS" w:hAnsi="Trebuchet MS" w:cstheme="minorHAnsi"/>
          <w:color w:val="auto"/>
          <w:sz w:val="20"/>
          <w:szCs w:val="20"/>
        </w:rPr>
        <w:t>.</w:t>
      </w:r>
      <w:r w:rsidRPr="006C2C5D">
        <w:rPr>
          <w:rFonts w:ascii="Trebuchet MS" w:hAnsi="Trebuchet MS" w:cstheme="minorHAnsi"/>
          <w:color w:val="auto"/>
          <w:sz w:val="20"/>
          <w:szCs w:val="20"/>
        </w:rPr>
        <w:t xml:space="preserve"> </w:t>
      </w:r>
    </w:p>
    <w:p w14:paraId="1E102A86" w14:textId="77777777" w:rsidR="005358BB" w:rsidRPr="006C2C5D" w:rsidRDefault="005358BB" w:rsidP="00306203">
      <w:pPr>
        <w:pStyle w:val="Default"/>
        <w:numPr>
          <w:ilvl w:val="0"/>
          <w:numId w:val="3"/>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To perform any other duties as may be reasonable required by the Head Teacher commensurate with the grade of the post.</w:t>
      </w:r>
    </w:p>
    <w:p w14:paraId="6D3C2ABF" w14:textId="77777777" w:rsidR="005358BB" w:rsidRPr="006C2C5D" w:rsidRDefault="005358BB" w:rsidP="00306203">
      <w:pPr>
        <w:ind w:left="624" w:hanging="340"/>
        <w:jc w:val="both"/>
        <w:rPr>
          <w:rFonts w:ascii="Trebuchet MS" w:hAnsi="Trebuchet MS" w:cstheme="minorHAnsi"/>
          <w:sz w:val="20"/>
          <w:szCs w:val="20"/>
        </w:rPr>
      </w:pPr>
    </w:p>
    <w:p w14:paraId="1F7609EE" w14:textId="1362058A" w:rsidR="006C2C5D" w:rsidRDefault="006C2C5D" w:rsidP="006C2C5D">
      <w:pPr>
        <w:pStyle w:val="BodyText3"/>
        <w:spacing w:after="0"/>
        <w:rPr>
          <w:rFonts w:ascii="Trebuchet MS" w:hAnsi="Trebuchet MS"/>
          <w:sz w:val="20"/>
          <w:szCs w:val="20"/>
        </w:rPr>
      </w:pPr>
      <w:r w:rsidRPr="006C2C5D">
        <w:rPr>
          <w:rFonts w:ascii="Trebuchet MS" w:hAnsi="Trebuchet MS"/>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327B3FF2" w14:textId="77777777" w:rsidR="006C2C5D" w:rsidRPr="006C2C5D" w:rsidRDefault="006C2C5D" w:rsidP="006C2C5D">
      <w:pPr>
        <w:pStyle w:val="BodyText3"/>
        <w:spacing w:after="0"/>
        <w:rPr>
          <w:rFonts w:ascii="Trebuchet MS" w:hAnsi="Trebuchet MS"/>
          <w:sz w:val="20"/>
          <w:szCs w:val="20"/>
        </w:rPr>
      </w:pPr>
    </w:p>
    <w:p w14:paraId="3840D9F2" w14:textId="752714F5" w:rsidR="005358BB" w:rsidRPr="006C2C5D" w:rsidRDefault="005358BB" w:rsidP="006C2C5D">
      <w:pPr>
        <w:jc w:val="both"/>
        <w:rPr>
          <w:rFonts w:ascii="Trebuchet MS" w:hAnsi="Trebuchet MS" w:cstheme="minorHAnsi"/>
          <w:sz w:val="20"/>
          <w:szCs w:val="20"/>
        </w:rPr>
      </w:pPr>
      <w:r w:rsidRPr="006C2C5D">
        <w:rPr>
          <w:rFonts w:ascii="Trebuchet MS" w:hAnsi="Trebuchet MS" w:cstheme="minorHAnsi"/>
          <w:sz w:val="20"/>
          <w:szCs w:val="20"/>
        </w:rPr>
        <w:t>All employees have a responsibility to undertake training and development as required.  They also have a responsibility to assist, where appropriate and necessary, with the training and development of fellow employees.</w:t>
      </w:r>
    </w:p>
    <w:p w14:paraId="2AF5FCCC" w14:textId="77777777" w:rsidR="005358BB" w:rsidRPr="006C2C5D" w:rsidRDefault="005358BB" w:rsidP="006C2C5D">
      <w:pPr>
        <w:jc w:val="both"/>
        <w:rPr>
          <w:rFonts w:ascii="Trebuchet MS" w:hAnsi="Trebuchet MS" w:cstheme="minorHAnsi"/>
          <w:sz w:val="20"/>
          <w:szCs w:val="20"/>
        </w:rPr>
      </w:pPr>
    </w:p>
    <w:p w14:paraId="39EFD675" w14:textId="77777777" w:rsidR="005358BB" w:rsidRPr="006C2C5D" w:rsidRDefault="005358BB" w:rsidP="006C2C5D">
      <w:pPr>
        <w:jc w:val="both"/>
        <w:rPr>
          <w:rFonts w:ascii="Trebuchet MS" w:hAnsi="Trebuchet MS" w:cstheme="minorHAnsi"/>
          <w:sz w:val="20"/>
          <w:szCs w:val="20"/>
        </w:rPr>
      </w:pPr>
      <w:r w:rsidRPr="006C2C5D">
        <w:rPr>
          <w:rFonts w:ascii="Trebuchet MS" w:hAnsi="Trebuchet MS" w:cstheme="minorHAnsi"/>
          <w:sz w:val="20"/>
          <w:szCs w:val="20"/>
        </w:rPr>
        <w:t>All employees have a responsibility of care for their own and others health and safety.</w:t>
      </w:r>
    </w:p>
    <w:p w14:paraId="410310C2" w14:textId="77777777" w:rsidR="005358BB" w:rsidRPr="006C2C5D" w:rsidRDefault="005358BB" w:rsidP="006C2C5D">
      <w:pPr>
        <w:jc w:val="both"/>
        <w:rPr>
          <w:rFonts w:ascii="Trebuchet MS" w:hAnsi="Trebuchet MS" w:cstheme="minorHAnsi"/>
          <w:sz w:val="20"/>
          <w:szCs w:val="20"/>
        </w:rPr>
      </w:pPr>
    </w:p>
    <w:p w14:paraId="2DA6BC8B" w14:textId="77777777" w:rsidR="005358BB" w:rsidRPr="006C2C5D" w:rsidRDefault="005358BB" w:rsidP="006C2C5D">
      <w:pPr>
        <w:jc w:val="both"/>
        <w:rPr>
          <w:rFonts w:ascii="Trebuchet MS" w:hAnsi="Trebuchet MS" w:cstheme="minorHAnsi"/>
          <w:sz w:val="20"/>
          <w:szCs w:val="20"/>
        </w:rPr>
      </w:pPr>
      <w:r w:rsidRPr="006C2C5D">
        <w:rPr>
          <w:rFonts w:ascii="Trebuchet MS" w:hAnsi="Trebuchet MS" w:cstheme="minorHAnsi"/>
          <w:sz w:val="20"/>
          <w:szCs w:val="20"/>
        </w:rPr>
        <w:t>The above list is not exhaustive and other duties may be attached to the post from time to time.  Variation may also occur to the duties and responsibilities without changing the general character of the post.</w:t>
      </w:r>
    </w:p>
    <w:p w14:paraId="709BE0B5" w14:textId="77777777" w:rsidR="005358BB" w:rsidRPr="006C2C5D" w:rsidRDefault="005358BB" w:rsidP="00B85DD6">
      <w:pPr>
        <w:ind w:left="5040" w:firstLine="720"/>
        <w:jc w:val="both"/>
        <w:rPr>
          <w:rFonts w:ascii="Trebuchet MS" w:hAnsi="Trebuchet MS" w:cstheme="minorHAnsi"/>
          <w:sz w:val="20"/>
          <w:szCs w:val="20"/>
        </w:rPr>
      </w:pPr>
    </w:p>
    <w:p w14:paraId="27087325" w14:textId="7002537B" w:rsidR="005358BB" w:rsidRDefault="005358BB" w:rsidP="00B85DD6">
      <w:pPr>
        <w:ind w:left="5040" w:firstLine="720"/>
        <w:jc w:val="both"/>
        <w:rPr>
          <w:rFonts w:ascii="Trebuchet MS" w:hAnsi="Trebuchet MS" w:cstheme="minorHAnsi"/>
          <w:sz w:val="20"/>
          <w:szCs w:val="20"/>
        </w:rPr>
      </w:pPr>
    </w:p>
    <w:p w14:paraId="33F14F44" w14:textId="5A114F38" w:rsidR="006C2C5D" w:rsidRDefault="006C2C5D" w:rsidP="006C2C5D">
      <w:pPr>
        <w:ind w:left="5760" w:firstLine="720"/>
        <w:jc w:val="both"/>
        <w:rPr>
          <w:rFonts w:ascii="Trebuchet MS" w:hAnsi="Trebuchet MS"/>
          <w:sz w:val="20"/>
        </w:rPr>
      </w:pPr>
      <w:r>
        <w:rPr>
          <w:rFonts w:ascii="Trebuchet MS" w:hAnsi="Trebuchet MS"/>
          <w:sz w:val="20"/>
        </w:rPr>
        <w:t>Reference: KM/CL</w:t>
      </w:r>
      <w:r>
        <w:rPr>
          <w:rFonts w:ascii="Trebuchet MS" w:hAnsi="Trebuchet MS"/>
          <w:sz w:val="20"/>
        </w:rPr>
        <w:tab/>
      </w:r>
    </w:p>
    <w:p w14:paraId="4B7AC350" w14:textId="77777777" w:rsidR="006C2C5D" w:rsidRDefault="006C2C5D" w:rsidP="006C2C5D">
      <w:pPr>
        <w:ind w:left="5040" w:firstLine="720"/>
        <w:jc w:val="both"/>
        <w:rPr>
          <w:rFonts w:ascii="Trebuchet MS" w:hAnsi="Trebuchet MS"/>
          <w:sz w:val="20"/>
        </w:rPr>
      </w:pPr>
    </w:p>
    <w:p w14:paraId="244987F4" w14:textId="327299C4" w:rsidR="006C2C5D" w:rsidRPr="006C2C5D" w:rsidRDefault="006C2C5D" w:rsidP="006C2C5D">
      <w:pPr>
        <w:ind w:left="5760" w:firstLine="720"/>
        <w:jc w:val="both"/>
        <w:rPr>
          <w:rFonts w:ascii="Trebuchet MS" w:hAnsi="Trebuchet MS" w:cstheme="minorHAnsi"/>
          <w:sz w:val="20"/>
          <w:szCs w:val="20"/>
        </w:rPr>
      </w:pPr>
      <w:r>
        <w:rPr>
          <w:rFonts w:ascii="Trebuchet MS" w:hAnsi="Trebuchet MS"/>
          <w:sz w:val="20"/>
        </w:rPr>
        <w:t>Date: 14.10.22</w:t>
      </w:r>
      <w:r>
        <w:rPr>
          <w:rFonts w:ascii="Trebuchet MS" w:hAnsi="Trebuchet MS"/>
          <w:sz w:val="20"/>
        </w:rPr>
        <w:tab/>
      </w:r>
    </w:p>
    <w:sectPr w:rsidR="006C2C5D" w:rsidRPr="006C2C5D" w:rsidSect="00B85DD6">
      <w:footerReference w:type="default" r:id="rId8"/>
      <w:pgSz w:w="11907" w:h="16840" w:code="9"/>
      <w:pgMar w:top="1440" w:right="1247" w:bottom="1440" w:left="1247" w:header="720" w:footer="10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256E" w14:textId="77777777" w:rsidR="00A23231" w:rsidRDefault="00A23231">
      <w:r>
        <w:separator/>
      </w:r>
    </w:p>
  </w:endnote>
  <w:endnote w:type="continuationSeparator" w:id="0">
    <w:p w14:paraId="58E0D57C" w14:textId="77777777" w:rsidR="00A23231" w:rsidRDefault="00A2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BCA7" w14:textId="52B4369B" w:rsidR="006C2C5D" w:rsidRPr="006C2C5D" w:rsidRDefault="006C2C5D">
    <w:pPr>
      <w:pStyle w:val="Footer"/>
      <w:rPr>
        <w:rFonts w:ascii="Trebuchet MS" w:hAnsi="Trebuchet MS"/>
        <w:sz w:val="16"/>
        <w:szCs w:val="16"/>
      </w:rPr>
    </w:pPr>
    <w:r w:rsidRPr="006C2C5D">
      <w:rPr>
        <w:rFonts w:ascii="Trebuchet MS" w:hAnsi="Trebuchet MS"/>
        <w:sz w:val="16"/>
        <w:szCs w:val="16"/>
      </w:rPr>
      <w:t>Attendance Officer (Hebburn Comprehensive School) JD – 14.10.22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3278" w14:textId="77777777" w:rsidR="00A23231" w:rsidRDefault="00A23231">
      <w:r>
        <w:separator/>
      </w:r>
    </w:p>
  </w:footnote>
  <w:footnote w:type="continuationSeparator" w:id="0">
    <w:p w14:paraId="32943406" w14:textId="77777777" w:rsidR="00A23231" w:rsidRDefault="00A23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CF9"/>
    <w:multiLevelType w:val="hybridMultilevel"/>
    <w:tmpl w:val="8878FED6"/>
    <w:lvl w:ilvl="0" w:tplc="3540375C">
      <w:start w:val="1"/>
      <w:numFmt w:val="decimal"/>
      <w:lvlText w:val="%1."/>
      <w:lvlJc w:val="left"/>
      <w:pPr>
        <w:tabs>
          <w:tab w:val="num" w:pos="1080"/>
        </w:tabs>
        <w:ind w:left="1080" w:hanging="720"/>
      </w:pPr>
      <w:rPr>
        <w:rFonts w:hint="default"/>
        <w:b/>
      </w:rPr>
    </w:lvl>
    <w:lvl w:ilvl="1" w:tplc="226A8CC6" w:tentative="1">
      <w:start w:val="1"/>
      <w:numFmt w:val="lowerLetter"/>
      <w:lvlText w:val="%2."/>
      <w:lvlJc w:val="left"/>
      <w:pPr>
        <w:tabs>
          <w:tab w:val="num" w:pos="1440"/>
        </w:tabs>
        <w:ind w:left="1440" w:hanging="360"/>
      </w:pPr>
    </w:lvl>
    <w:lvl w:ilvl="2" w:tplc="EB745F66" w:tentative="1">
      <w:start w:val="1"/>
      <w:numFmt w:val="lowerRoman"/>
      <w:lvlText w:val="%3."/>
      <w:lvlJc w:val="right"/>
      <w:pPr>
        <w:tabs>
          <w:tab w:val="num" w:pos="2160"/>
        </w:tabs>
        <w:ind w:left="2160" w:hanging="180"/>
      </w:pPr>
    </w:lvl>
    <w:lvl w:ilvl="3" w:tplc="2EE2F17C" w:tentative="1">
      <w:start w:val="1"/>
      <w:numFmt w:val="decimal"/>
      <w:lvlText w:val="%4."/>
      <w:lvlJc w:val="left"/>
      <w:pPr>
        <w:tabs>
          <w:tab w:val="num" w:pos="2880"/>
        </w:tabs>
        <w:ind w:left="2880" w:hanging="360"/>
      </w:pPr>
    </w:lvl>
    <w:lvl w:ilvl="4" w:tplc="C400DDB8" w:tentative="1">
      <w:start w:val="1"/>
      <w:numFmt w:val="lowerLetter"/>
      <w:lvlText w:val="%5."/>
      <w:lvlJc w:val="left"/>
      <w:pPr>
        <w:tabs>
          <w:tab w:val="num" w:pos="3600"/>
        </w:tabs>
        <w:ind w:left="3600" w:hanging="360"/>
      </w:pPr>
    </w:lvl>
    <w:lvl w:ilvl="5" w:tplc="7D1AF398" w:tentative="1">
      <w:start w:val="1"/>
      <w:numFmt w:val="lowerRoman"/>
      <w:lvlText w:val="%6."/>
      <w:lvlJc w:val="right"/>
      <w:pPr>
        <w:tabs>
          <w:tab w:val="num" w:pos="4320"/>
        </w:tabs>
        <w:ind w:left="4320" w:hanging="180"/>
      </w:pPr>
    </w:lvl>
    <w:lvl w:ilvl="6" w:tplc="A34ADE6E" w:tentative="1">
      <w:start w:val="1"/>
      <w:numFmt w:val="decimal"/>
      <w:lvlText w:val="%7."/>
      <w:lvlJc w:val="left"/>
      <w:pPr>
        <w:tabs>
          <w:tab w:val="num" w:pos="5040"/>
        </w:tabs>
        <w:ind w:left="5040" w:hanging="360"/>
      </w:pPr>
    </w:lvl>
    <w:lvl w:ilvl="7" w:tplc="A522B4EC" w:tentative="1">
      <w:start w:val="1"/>
      <w:numFmt w:val="lowerLetter"/>
      <w:lvlText w:val="%8."/>
      <w:lvlJc w:val="left"/>
      <w:pPr>
        <w:tabs>
          <w:tab w:val="num" w:pos="5760"/>
        </w:tabs>
        <w:ind w:left="5760" w:hanging="360"/>
      </w:pPr>
    </w:lvl>
    <w:lvl w:ilvl="8" w:tplc="5038D554" w:tentative="1">
      <w:start w:val="1"/>
      <w:numFmt w:val="lowerRoman"/>
      <w:lvlText w:val="%9."/>
      <w:lvlJc w:val="right"/>
      <w:pPr>
        <w:tabs>
          <w:tab w:val="num" w:pos="6480"/>
        </w:tabs>
        <w:ind w:left="6480" w:hanging="180"/>
      </w:pPr>
    </w:lvl>
  </w:abstractNum>
  <w:abstractNum w:abstractNumId="1" w15:restartNumberingAfterBreak="0">
    <w:nsid w:val="26F77EAB"/>
    <w:multiLevelType w:val="hybridMultilevel"/>
    <w:tmpl w:val="835E2698"/>
    <w:lvl w:ilvl="0" w:tplc="2AD0BB74">
      <w:start w:val="1"/>
      <w:numFmt w:val="decimal"/>
      <w:lvlText w:val="%1."/>
      <w:lvlJc w:val="left"/>
      <w:pPr>
        <w:tabs>
          <w:tab w:val="num" w:pos="360"/>
        </w:tabs>
        <w:ind w:left="360" w:hanging="360"/>
      </w:pPr>
    </w:lvl>
    <w:lvl w:ilvl="1" w:tplc="D8C46378" w:tentative="1">
      <w:start w:val="1"/>
      <w:numFmt w:val="lowerLetter"/>
      <w:lvlText w:val="%2."/>
      <w:lvlJc w:val="left"/>
      <w:pPr>
        <w:tabs>
          <w:tab w:val="num" w:pos="1440"/>
        </w:tabs>
        <w:ind w:left="1440" w:hanging="360"/>
      </w:pPr>
    </w:lvl>
    <w:lvl w:ilvl="2" w:tplc="52002136" w:tentative="1">
      <w:start w:val="1"/>
      <w:numFmt w:val="lowerRoman"/>
      <w:lvlText w:val="%3."/>
      <w:lvlJc w:val="right"/>
      <w:pPr>
        <w:tabs>
          <w:tab w:val="num" w:pos="2160"/>
        </w:tabs>
        <w:ind w:left="2160" w:hanging="180"/>
      </w:pPr>
    </w:lvl>
    <w:lvl w:ilvl="3" w:tplc="869CAE0E" w:tentative="1">
      <w:start w:val="1"/>
      <w:numFmt w:val="decimal"/>
      <w:lvlText w:val="%4."/>
      <w:lvlJc w:val="left"/>
      <w:pPr>
        <w:tabs>
          <w:tab w:val="num" w:pos="2880"/>
        </w:tabs>
        <w:ind w:left="2880" w:hanging="360"/>
      </w:pPr>
    </w:lvl>
    <w:lvl w:ilvl="4" w:tplc="BFD27D3E" w:tentative="1">
      <w:start w:val="1"/>
      <w:numFmt w:val="lowerLetter"/>
      <w:lvlText w:val="%5."/>
      <w:lvlJc w:val="left"/>
      <w:pPr>
        <w:tabs>
          <w:tab w:val="num" w:pos="3600"/>
        </w:tabs>
        <w:ind w:left="3600" w:hanging="360"/>
      </w:pPr>
    </w:lvl>
    <w:lvl w:ilvl="5" w:tplc="508EF1F2" w:tentative="1">
      <w:start w:val="1"/>
      <w:numFmt w:val="lowerRoman"/>
      <w:lvlText w:val="%6."/>
      <w:lvlJc w:val="right"/>
      <w:pPr>
        <w:tabs>
          <w:tab w:val="num" w:pos="4320"/>
        </w:tabs>
        <w:ind w:left="4320" w:hanging="180"/>
      </w:pPr>
    </w:lvl>
    <w:lvl w:ilvl="6" w:tplc="9668885A" w:tentative="1">
      <w:start w:val="1"/>
      <w:numFmt w:val="decimal"/>
      <w:lvlText w:val="%7."/>
      <w:lvlJc w:val="left"/>
      <w:pPr>
        <w:tabs>
          <w:tab w:val="num" w:pos="5040"/>
        </w:tabs>
        <w:ind w:left="5040" w:hanging="360"/>
      </w:pPr>
    </w:lvl>
    <w:lvl w:ilvl="7" w:tplc="44361E4E" w:tentative="1">
      <w:start w:val="1"/>
      <w:numFmt w:val="lowerLetter"/>
      <w:lvlText w:val="%8."/>
      <w:lvlJc w:val="left"/>
      <w:pPr>
        <w:tabs>
          <w:tab w:val="num" w:pos="5760"/>
        </w:tabs>
        <w:ind w:left="5760" w:hanging="360"/>
      </w:pPr>
    </w:lvl>
    <w:lvl w:ilvl="8" w:tplc="0D28000E" w:tentative="1">
      <w:start w:val="1"/>
      <w:numFmt w:val="lowerRoman"/>
      <w:lvlText w:val="%9."/>
      <w:lvlJc w:val="right"/>
      <w:pPr>
        <w:tabs>
          <w:tab w:val="num" w:pos="6480"/>
        </w:tabs>
        <w:ind w:left="6480" w:hanging="180"/>
      </w:pPr>
    </w:lvl>
  </w:abstractNum>
  <w:abstractNum w:abstractNumId="2" w15:restartNumberingAfterBreak="0">
    <w:nsid w:val="46D4074E"/>
    <w:multiLevelType w:val="hybridMultilevel"/>
    <w:tmpl w:val="E02A33A0"/>
    <w:lvl w:ilvl="0" w:tplc="9836B4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3F5A52"/>
    <w:multiLevelType w:val="hybridMultilevel"/>
    <w:tmpl w:val="C8CE0E06"/>
    <w:lvl w:ilvl="0" w:tplc="9836B4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C55DF"/>
    <w:multiLevelType w:val="hybridMultilevel"/>
    <w:tmpl w:val="073850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9E745D"/>
    <w:multiLevelType w:val="hybridMultilevel"/>
    <w:tmpl w:val="241EE2F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84655332">
    <w:abstractNumId w:val="0"/>
  </w:num>
  <w:num w:numId="2" w16cid:durableId="1016999416">
    <w:abstractNumId w:val="1"/>
  </w:num>
  <w:num w:numId="3" w16cid:durableId="1211110128">
    <w:abstractNumId w:val="3"/>
  </w:num>
  <w:num w:numId="4" w16cid:durableId="1104610503">
    <w:abstractNumId w:val="2"/>
  </w:num>
  <w:num w:numId="5" w16cid:durableId="2038000502">
    <w:abstractNumId w:val="4"/>
  </w:num>
  <w:num w:numId="6" w16cid:durableId="1989631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1E"/>
    <w:rsid w:val="000371DA"/>
    <w:rsid w:val="00050E50"/>
    <w:rsid w:val="000A3543"/>
    <w:rsid w:val="002507CF"/>
    <w:rsid w:val="00306203"/>
    <w:rsid w:val="003E3F3E"/>
    <w:rsid w:val="004A60B0"/>
    <w:rsid w:val="005358BB"/>
    <w:rsid w:val="005A2767"/>
    <w:rsid w:val="005A6410"/>
    <w:rsid w:val="006366B9"/>
    <w:rsid w:val="00643123"/>
    <w:rsid w:val="006C2C5D"/>
    <w:rsid w:val="0078643B"/>
    <w:rsid w:val="008000E2"/>
    <w:rsid w:val="008C454E"/>
    <w:rsid w:val="009F1EF5"/>
    <w:rsid w:val="00A02E1E"/>
    <w:rsid w:val="00A23231"/>
    <w:rsid w:val="00B52474"/>
    <w:rsid w:val="00B85DD6"/>
    <w:rsid w:val="00BB1B42"/>
    <w:rsid w:val="00CA5D94"/>
    <w:rsid w:val="00D00C4C"/>
    <w:rsid w:val="00D402FD"/>
    <w:rsid w:val="00D941C9"/>
    <w:rsid w:val="00DE6F47"/>
    <w:rsid w:val="00EE1D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F2093"/>
  <w15:chartTrackingRefBased/>
  <w15:docId w15:val="{336A4C75-26F1-43AB-8386-7F4E2DAC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u w:val="single"/>
    </w:rPr>
  </w:style>
  <w:style w:type="paragraph" w:styleId="Heading8">
    <w:name w:val="heading 8"/>
    <w:basedOn w:val="Normal"/>
    <w:next w:val="Normal"/>
    <w:qFormat/>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w:hAnsi="Arial" w:cs="Arial"/>
    </w:rPr>
  </w:style>
  <w:style w:type="paragraph" w:styleId="Header">
    <w:name w:val="header"/>
    <w:basedOn w:val="Normal"/>
    <w:semiHidden/>
    <w:pPr>
      <w:tabs>
        <w:tab w:val="center" w:pos="4153"/>
        <w:tab w:val="right" w:pos="8306"/>
      </w:tabs>
    </w:pPr>
  </w:style>
  <w:style w:type="paragraph" w:customStyle="1" w:styleId="Default">
    <w:name w:val="Default"/>
    <w:rsid w:val="00753FC7"/>
    <w:pPr>
      <w:autoSpaceDE w:val="0"/>
      <w:autoSpaceDN w:val="0"/>
      <w:adjustRightInd w:val="0"/>
    </w:pPr>
    <w:rPr>
      <w:rFonts w:ascii="Arial" w:eastAsia="Calibri" w:hAnsi="Arial" w:cs="Arial"/>
      <w:color w:val="000000"/>
      <w:sz w:val="24"/>
      <w:szCs w:val="24"/>
      <w:lang w:eastAsia="en-US"/>
    </w:rPr>
  </w:style>
  <w:style w:type="paragraph" w:styleId="BodyText3">
    <w:name w:val="Body Text 3"/>
    <w:basedOn w:val="Normal"/>
    <w:link w:val="BodyText3Char"/>
    <w:uiPriority w:val="99"/>
    <w:semiHidden/>
    <w:unhideWhenUsed/>
    <w:rsid w:val="006C2C5D"/>
    <w:pPr>
      <w:spacing w:after="120"/>
    </w:pPr>
    <w:rPr>
      <w:sz w:val="16"/>
      <w:szCs w:val="16"/>
    </w:rPr>
  </w:style>
  <w:style w:type="character" w:customStyle="1" w:styleId="BodyText3Char">
    <w:name w:val="Body Text 3 Char"/>
    <w:basedOn w:val="DefaultParagraphFont"/>
    <w:link w:val="BodyText3"/>
    <w:uiPriority w:val="99"/>
    <w:semiHidden/>
    <w:rsid w:val="006C2C5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simones</dc:creator>
  <cp:keywords/>
  <dc:description/>
  <cp:lastModifiedBy>Carolyn Lindsay</cp:lastModifiedBy>
  <cp:revision>3</cp:revision>
  <cp:lastPrinted>2022-10-14T13:49:00Z</cp:lastPrinted>
  <dcterms:created xsi:type="dcterms:W3CDTF">2022-10-14T15:05:00Z</dcterms:created>
  <dcterms:modified xsi:type="dcterms:W3CDTF">2022-10-14T15:10:00Z</dcterms:modified>
</cp:coreProperties>
</file>