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163" w:rsidP="610A3D0E" w:rsidRDefault="34344981" w14:paraId="5E47C99D" w14:textId="2219495E">
      <w:pPr>
        <w:tabs>
          <w:tab w:val="center" w:pos="7700"/>
          <w:tab w:val="right" w:pos="14040"/>
          <w:tab w:val="right" w:pos="15400"/>
        </w:tabs>
        <w:ind w:right="98"/>
        <w:jc w:val="center"/>
        <w:rPr>
          <w:rFonts w:ascii="Arial" w:hAnsi="Arial" w:eastAsia="Arial" w:cs="Arial"/>
          <w:color w:val="000000" w:themeColor="text1"/>
          <w:sz w:val="20"/>
          <w:szCs w:val="20"/>
        </w:rPr>
      </w:pPr>
      <w:r w:rsidRPr="610A3D0E">
        <w:rPr>
          <w:rFonts w:ascii="Arial" w:hAnsi="Arial" w:eastAsia="Arial" w:cs="Arial"/>
          <w:color w:val="000000" w:themeColor="text1"/>
          <w:sz w:val="20"/>
          <w:szCs w:val="20"/>
        </w:rPr>
        <w:t xml:space="preserve">Northumberland County Council </w:t>
      </w:r>
    </w:p>
    <w:p w:rsidR="00E83163" w:rsidP="610A3D0E" w:rsidRDefault="34344981" w14:paraId="67C393BD" w14:textId="349B75EF">
      <w:pPr>
        <w:tabs>
          <w:tab w:val="center" w:pos="7700"/>
          <w:tab w:val="right" w:pos="14040"/>
          <w:tab w:val="right" w:pos="15400"/>
        </w:tabs>
        <w:ind w:right="98"/>
        <w:jc w:val="center"/>
        <w:rPr>
          <w:rFonts w:ascii="Arial" w:hAnsi="Arial" w:eastAsia="Arial" w:cs="Arial"/>
          <w:color w:val="000000" w:themeColor="text1"/>
          <w:sz w:val="20"/>
          <w:szCs w:val="20"/>
        </w:rPr>
      </w:pPr>
      <w:r w:rsidRPr="610A3D0E">
        <w:rPr>
          <w:rFonts w:ascii="Arial" w:hAnsi="Arial" w:eastAsia="Arial" w:cs="Arial"/>
          <w:b/>
          <w:bCs/>
          <w:color w:val="000000" w:themeColor="text1"/>
          <w:sz w:val="20"/>
          <w:szCs w:val="20"/>
        </w:rPr>
        <w:t>JOB DESCRIPTION</w:t>
      </w:r>
    </w:p>
    <w:p w:rsidR="00E83163" w:rsidP="610A3D0E" w:rsidRDefault="00E83163" w14:paraId="24DD5925" w14:textId="2092244F">
      <w:pPr>
        <w:rPr>
          <w:rFonts w:ascii="Arial" w:hAnsi="Arial" w:eastAsia="Arial" w:cs="Arial"/>
          <w:color w:val="000000" w:themeColor="text1"/>
          <w:sz w:val="20"/>
          <w:szCs w:val="20"/>
        </w:rPr>
      </w:pPr>
    </w:p>
    <w:tbl>
      <w:tblPr>
        <w:tblStyle w:val="TableGrid"/>
        <w:tblW w:w="13951" w:type="dxa"/>
        <w:tblLayout w:type="fixed"/>
        <w:tblLook w:val="0000" w:firstRow="0" w:lastRow="0" w:firstColumn="0" w:lastColumn="0" w:noHBand="0" w:noVBand="0"/>
      </w:tblPr>
      <w:tblGrid>
        <w:gridCol w:w="1192"/>
        <w:gridCol w:w="3075"/>
        <w:gridCol w:w="2302"/>
        <w:gridCol w:w="5260"/>
        <w:gridCol w:w="2122"/>
      </w:tblGrid>
      <w:tr w:rsidR="1A442C54" w:rsidTr="2E0359A5" w14:paraId="1D7E78BB" w14:textId="77777777">
        <w:trPr>
          <w:trHeight w:val="300"/>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27677E27" w14:paraId="60F3FB5F" w14:textId="0478E623">
            <w:pPr>
              <w:spacing w:line="259" w:lineRule="auto"/>
              <w:rPr>
                <w:rFonts w:ascii="Arial" w:hAnsi="Arial" w:eastAsia="Arial" w:cs="Arial"/>
                <w:b w:val="1"/>
                <w:bCs w:val="1"/>
                <w:sz w:val="20"/>
                <w:szCs w:val="20"/>
              </w:rPr>
            </w:pPr>
            <w:r w:rsidRPr="07F9532F" w:rsidR="0C6045D3">
              <w:rPr>
                <w:rFonts w:ascii="Arial" w:hAnsi="Arial" w:eastAsia="Arial" w:cs="Arial"/>
                <w:b w:val="1"/>
                <w:bCs w:val="1"/>
                <w:sz w:val="20"/>
                <w:szCs w:val="20"/>
              </w:rPr>
              <w:t xml:space="preserve">Post Title: </w:t>
            </w:r>
            <w:r w:rsidRPr="07F9532F" w:rsidR="27677E27">
              <w:rPr>
                <w:rFonts w:ascii="Arial" w:hAnsi="Arial" w:eastAsia="Arial" w:cs="Arial"/>
                <w:b w:val="0"/>
                <w:bCs w:val="0"/>
                <w:sz w:val="20"/>
                <w:szCs w:val="20"/>
              </w:rPr>
              <w:t>Infant Feeding Coordinator</w:t>
            </w:r>
          </w:p>
        </w:tc>
        <w:tc>
          <w:tcPr>
            <w:tcW w:w="75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0917839E" w14:textId="43802368">
            <w:pPr>
              <w:rPr>
                <w:rFonts w:ascii="Arial" w:hAnsi="Arial" w:eastAsia="Arial" w:cs="Arial"/>
                <w:sz w:val="20"/>
                <w:szCs w:val="20"/>
              </w:rPr>
            </w:pPr>
            <w:r w:rsidRPr="610A3D0E">
              <w:rPr>
                <w:rFonts w:ascii="Arial" w:hAnsi="Arial" w:eastAsia="Arial" w:cs="Arial"/>
                <w:b/>
                <w:bCs/>
                <w:sz w:val="20"/>
                <w:szCs w:val="20"/>
              </w:rPr>
              <w:t>Director/Service/Sector:</w:t>
            </w:r>
            <w:r w:rsidRPr="610A3D0E" w:rsidR="36F706AC">
              <w:rPr>
                <w:rFonts w:ascii="Arial" w:hAnsi="Arial" w:eastAsia="Arial" w:cs="Arial"/>
                <w:b/>
                <w:bCs/>
                <w:sz w:val="20"/>
                <w:szCs w:val="20"/>
              </w:rPr>
              <w:t xml:space="preserve"> </w:t>
            </w:r>
            <w:r w:rsidRPr="610A3D0E">
              <w:rPr>
                <w:rFonts w:ascii="Arial" w:hAnsi="Arial" w:eastAsia="Arial" w:cs="Arial"/>
                <w:color w:val="000000" w:themeColor="text1"/>
                <w:sz w:val="20"/>
                <w:szCs w:val="20"/>
              </w:rPr>
              <w:t>Wellbeing &amp; Community Health Group</w:t>
            </w:r>
            <w:r w:rsidRPr="610A3D0E" w:rsidR="35B5F5B6">
              <w:rPr>
                <w:rFonts w:ascii="Arial" w:hAnsi="Arial" w:eastAsia="Arial" w:cs="Arial"/>
                <w:color w:val="000000" w:themeColor="text1"/>
                <w:sz w:val="20"/>
                <w:szCs w:val="20"/>
              </w:rPr>
              <w:t>. Northumberland Family Hubs.</w:t>
            </w:r>
            <w:r>
              <w:tab/>
            </w:r>
            <w:r>
              <w:tab/>
            </w:r>
            <w:r>
              <w:tab/>
            </w:r>
          </w:p>
        </w:tc>
        <w:tc>
          <w:tcPr>
            <w:tcW w:w="21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32EFDCCA" w14:textId="0172CCF9">
            <w:pPr>
              <w:rPr>
                <w:rFonts w:ascii="Arial" w:hAnsi="Arial" w:eastAsia="Arial" w:cs="Arial"/>
                <w:sz w:val="20"/>
                <w:szCs w:val="20"/>
              </w:rPr>
            </w:pPr>
            <w:r w:rsidRPr="610A3D0E">
              <w:rPr>
                <w:rFonts w:ascii="Arial" w:hAnsi="Arial" w:eastAsia="Arial" w:cs="Arial"/>
                <w:b/>
                <w:bCs/>
                <w:sz w:val="20"/>
                <w:szCs w:val="20"/>
              </w:rPr>
              <w:t>Office Use</w:t>
            </w:r>
          </w:p>
        </w:tc>
      </w:tr>
      <w:tr w:rsidR="1A442C54" w:rsidTr="2E0359A5" w14:paraId="4244F3FF" w14:textId="77777777">
        <w:trPr>
          <w:trHeight w:val="375"/>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002ECE8D" w14:paraId="4B4CD0CC" w14:textId="293811C8">
            <w:pPr>
              <w:rPr>
                <w:rFonts w:ascii="Arial" w:hAnsi="Arial" w:eastAsia="Arial" w:cs="Arial"/>
                <w:b w:val="1"/>
                <w:bCs w:val="1"/>
                <w:sz w:val="20"/>
                <w:szCs w:val="20"/>
              </w:rPr>
            </w:pPr>
            <w:r w:rsidRPr="07F9532F" w:rsidR="1A442C54">
              <w:rPr>
                <w:rFonts w:ascii="Arial" w:hAnsi="Arial" w:eastAsia="Arial" w:cs="Arial"/>
                <w:b w:val="1"/>
                <w:bCs w:val="1"/>
                <w:sz w:val="20"/>
                <w:szCs w:val="20"/>
              </w:rPr>
              <w:t xml:space="preserve">Band: </w:t>
            </w:r>
            <w:r w:rsidRPr="07F9532F" w:rsidR="3D5D9D10">
              <w:rPr>
                <w:rFonts w:ascii="Arial" w:hAnsi="Arial" w:eastAsia="Arial" w:cs="Arial"/>
                <w:b w:val="0"/>
                <w:bCs w:val="0"/>
                <w:sz w:val="20"/>
                <w:szCs w:val="20"/>
              </w:rPr>
              <w:t>6</w:t>
            </w:r>
            <w:r w:rsidRPr="07F9532F" w:rsidR="002ECE8D">
              <w:rPr>
                <w:rFonts w:ascii="Arial" w:hAnsi="Arial" w:eastAsia="Arial" w:cs="Arial"/>
                <w:b w:val="0"/>
                <w:bCs w:val="0"/>
                <w:sz w:val="20"/>
                <w:szCs w:val="20"/>
              </w:rPr>
              <w:t xml:space="preserve"> </w:t>
            </w:r>
          </w:p>
        </w:tc>
        <w:tc>
          <w:tcPr>
            <w:tcW w:w="75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71B21B34" w14:paraId="52404413" w14:textId="554FEE3D">
            <w:pPr>
              <w:rPr>
                <w:rFonts w:ascii="Arial" w:hAnsi="Arial" w:eastAsia="Arial" w:cs="Arial"/>
                <w:sz w:val="20"/>
                <w:szCs w:val="20"/>
              </w:rPr>
            </w:pPr>
            <w:r w:rsidRPr="610A3D0E">
              <w:rPr>
                <w:rFonts w:ascii="Arial" w:hAnsi="Arial" w:eastAsia="Arial" w:cs="Arial"/>
                <w:b/>
                <w:bCs/>
                <w:sz w:val="20"/>
                <w:szCs w:val="20"/>
              </w:rPr>
              <w:t xml:space="preserve">Workplace: </w:t>
            </w:r>
            <w:r w:rsidRPr="610A3D0E" w:rsidR="010C1F37">
              <w:rPr>
                <w:rFonts w:ascii="Arial" w:hAnsi="Arial" w:eastAsia="Arial" w:cs="Arial"/>
                <w:sz w:val="20"/>
                <w:szCs w:val="20"/>
              </w:rPr>
              <w:t>Family</w:t>
            </w:r>
            <w:r w:rsidRPr="610A3D0E" w:rsidR="0C00AE7A">
              <w:rPr>
                <w:rFonts w:ascii="Arial" w:hAnsi="Arial" w:eastAsia="Arial" w:cs="Arial"/>
                <w:sz w:val="20"/>
                <w:szCs w:val="20"/>
              </w:rPr>
              <w:t xml:space="preserve"> Hub </w:t>
            </w:r>
            <w:r w:rsidRPr="610A3D0E" w:rsidR="1F664546">
              <w:rPr>
                <w:rFonts w:ascii="Arial" w:hAnsi="Arial" w:eastAsia="Arial" w:cs="Arial"/>
                <w:sz w:val="20"/>
                <w:szCs w:val="20"/>
              </w:rPr>
              <w:t>(TBC)</w:t>
            </w:r>
          </w:p>
        </w:tc>
        <w:tc>
          <w:tcPr>
            <w:tcW w:w="2122"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6DC07A" w:rsidP="610A3D0E" w:rsidRDefault="126DC07A" w14:paraId="71A0E150" w14:textId="413A1189">
            <w:pPr>
              <w:spacing w:line="259" w:lineRule="auto"/>
              <w:rPr>
                <w:rFonts w:ascii="Arial" w:hAnsi="Arial" w:eastAsia="Arial" w:cs="Arial"/>
                <w:b w:val="1"/>
                <w:bCs w:val="1"/>
                <w:sz w:val="20"/>
                <w:szCs w:val="20"/>
              </w:rPr>
            </w:pPr>
            <w:r w:rsidRPr="2E0359A5" w:rsidR="126DC07A">
              <w:rPr>
                <w:rFonts w:ascii="Arial" w:hAnsi="Arial" w:eastAsia="Arial" w:cs="Arial"/>
                <w:b w:val="1"/>
                <w:bCs w:val="1"/>
                <w:sz w:val="20"/>
                <w:szCs w:val="20"/>
              </w:rPr>
              <w:t xml:space="preserve">JE ref: </w:t>
            </w:r>
            <w:r w:rsidRPr="2E0359A5" w:rsidR="1D18D222">
              <w:rPr>
                <w:rFonts w:ascii="Arial" w:hAnsi="Arial" w:eastAsia="Arial" w:cs="Arial"/>
                <w:b w:val="0"/>
                <w:bCs w:val="0"/>
                <w:sz w:val="20"/>
                <w:szCs w:val="20"/>
              </w:rPr>
              <w:t>4232</w:t>
            </w:r>
          </w:p>
          <w:p w:rsidR="1A442C54" w:rsidP="610A3D0E" w:rsidRDefault="1A442C54" w14:paraId="06D0EBC3" w14:textId="2594BCD2">
            <w:pPr>
              <w:rPr>
                <w:rFonts w:ascii="Arial" w:hAnsi="Arial" w:eastAsia="Arial" w:cs="Arial"/>
                <w:sz w:val="20"/>
                <w:szCs w:val="20"/>
              </w:rPr>
            </w:pPr>
            <w:r w:rsidRPr="610A3D0E">
              <w:rPr>
                <w:rFonts w:ascii="Arial" w:hAnsi="Arial" w:eastAsia="Arial" w:cs="Arial"/>
                <w:b/>
                <w:bCs/>
                <w:sz w:val="20"/>
                <w:szCs w:val="20"/>
              </w:rPr>
              <w:t>HRMS ref:</w:t>
            </w:r>
          </w:p>
          <w:p w:rsidR="1A442C54" w:rsidP="610A3D0E" w:rsidRDefault="1A442C54" w14:paraId="04AE27A6" w14:textId="602CE7A0">
            <w:pPr>
              <w:rPr>
                <w:rFonts w:ascii="Arial" w:hAnsi="Arial" w:eastAsia="Arial" w:cs="Arial"/>
                <w:sz w:val="20"/>
                <w:szCs w:val="20"/>
              </w:rPr>
            </w:pPr>
          </w:p>
        </w:tc>
      </w:tr>
      <w:tr w:rsidR="1A442C54" w:rsidTr="2E0359A5" w14:paraId="29D9E5EE" w14:textId="77777777">
        <w:trPr>
          <w:trHeight w:val="375"/>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13A736EF" w14:textId="41B7F866">
            <w:pPr>
              <w:rPr>
                <w:rFonts w:ascii="Arial" w:hAnsi="Arial" w:eastAsia="Arial" w:cs="Arial"/>
                <w:b w:val="1"/>
                <w:bCs w:val="1"/>
                <w:sz w:val="20"/>
                <w:szCs w:val="20"/>
              </w:rPr>
            </w:pPr>
            <w:r w:rsidRPr="07F9532F" w:rsidR="1A442C54">
              <w:rPr>
                <w:rFonts w:ascii="Arial" w:hAnsi="Arial" w:eastAsia="Arial" w:cs="Arial"/>
                <w:b w:val="1"/>
                <w:bCs w:val="1"/>
                <w:sz w:val="20"/>
                <w:szCs w:val="20"/>
              </w:rPr>
              <w:t>Responsible to</w:t>
            </w:r>
            <w:r w:rsidRPr="07F9532F" w:rsidR="19292FCC">
              <w:rPr>
                <w:rFonts w:ascii="Arial" w:hAnsi="Arial" w:eastAsia="Arial" w:cs="Arial"/>
                <w:b w:val="1"/>
                <w:bCs w:val="1"/>
                <w:sz w:val="20"/>
                <w:szCs w:val="20"/>
              </w:rPr>
              <w:t xml:space="preserve">: </w:t>
            </w:r>
            <w:r w:rsidRPr="07F9532F" w:rsidR="19292FCC">
              <w:rPr>
                <w:rFonts w:ascii="Arial" w:hAnsi="Arial" w:eastAsia="Arial" w:cs="Arial"/>
                <w:b w:val="0"/>
                <w:bCs w:val="0"/>
                <w:sz w:val="20"/>
                <w:szCs w:val="20"/>
              </w:rPr>
              <w:t>Early Help Locality Manager</w:t>
            </w:r>
          </w:p>
        </w:tc>
        <w:tc>
          <w:tcPr>
            <w:tcW w:w="230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07F9532F" w:rsidRDefault="71B21B34" w14:paraId="7A47BD0C" w14:textId="31C9A042">
            <w:pPr>
              <w:rPr>
                <w:rFonts w:ascii="Arial" w:hAnsi="Arial" w:eastAsia="Arial" w:cs="Arial"/>
                <w:b w:val="1"/>
                <w:bCs w:val="1"/>
                <w:sz w:val="20"/>
                <w:szCs w:val="20"/>
              </w:rPr>
            </w:pPr>
            <w:r w:rsidRPr="07F9532F" w:rsidR="71B21B34">
              <w:rPr>
                <w:rFonts w:ascii="Arial" w:hAnsi="Arial" w:eastAsia="Arial" w:cs="Arial"/>
                <w:b w:val="1"/>
                <w:bCs w:val="1"/>
                <w:sz w:val="20"/>
                <w:szCs w:val="20"/>
              </w:rPr>
              <w:t xml:space="preserve">Date: </w:t>
            </w:r>
            <w:r w:rsidRPr="07F9532F" w:rsidR="183A77CF">
              <w:rPr>
                <w:rFonts w:ascii="Arial" w:hAnsi="Arial" w:eastAsia="Arial" w:cs="Arial"/>
                <w:b w:val="0"/>
                <w:bCs w:val="0"/>
                <w:sz w:val="20"/>
                <w:szCs w:val="20"/>
              </w:rPr>
              <w:t>October 2022</w:t>
            </w:r>
          </w:p>
        </w:tc>
        <w:tc>
          <w:tcPr>
            <w:tcW w:w="5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09E4E4D3" w14:textId="6B4619E2">
            <w:pPr>
              <w:rPr>
                <w:rFonts w:ascii="Arial" w:hAnsi="Arial" w:eastAsia="Arial" w:cs="Arial"/>
                <w:sz w:val="20"/>
                <w:szCs w:val="20"/>
              </w:rPr>
            </w:pPr>
            <w:r w:rsidRPr="610A3D0E">
              <w:rPr>
                <w:rFonts w:ascii="Arial" w:hAnsi="Arial" w:eastAsia="Arial" w:cs="Arial"/>
                <w:b/>
                <w:bCs/>
                <w:sz w:val="20"/>
                <w:szCs w:val="20"/>
              </w:rPr>
              <w:t xml:space="preserve">Manager Level: </w:t>
            </w:r>
            <w:r w:rsidRPr="610A3D0E">
              <w:rPr>
                <w:rFonts w:ascii="Arial" w:hAnsi="Arial" w:eastAsia="Arial" w:cs="Arial"/>
                <w:sz w:val="20"/>
                <w:szCs w:val="20"/>
              </w:rPr>
              <w:t>N/A</w:t>
            </w:r>
          </w:p>
        </w:tc>
        <w:tc>
          <w:tcPr>
            <w:tcW w:w="2122" w:type="dxa"/>
            <w:vMerge/>
            <w:tcMar/>
            <w:vAlign w:val="center"/>
          </w:tcPr>
          <w:p w:rsidR="00E83163" w:rsidRDefault="00E83163" w14:paraId="24B29310" w14:textId="77777777"/>
        </w:tc>
      </w:tr>
      <w:tr w:rsidR="1A442C54" w:rsidTr="2E0359A5" w14:paraId="7F42BA29" w14:textId="77777777">
        <w:tc>
          <w:tcPr>
            <w:tcW w:w="13951"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71B21B34" w14:paraId="10FE4155" w14:textId="289AC87F">
            <w:pPr>
              <w:spacing w:after="160" w:line="259" w:lineRule="auto"/>
              <w:rPr>
                <w:rFonts w:ascii="Arial" w:hAnsi="Arial" w:eastAsia="Arial" w:cs="Arial"/>
                <w:color w:val="212B32"/>
                <w:sz w:val="20"/>
                <w:szCs w:val="20"/>
              </w:rPr>
            </w:pPr>
            <w:r w:rsidRPr="610A3D0E">
              <w:rPr>
                <w:rFonts w:ascii="Arial" w:hAnsi="Arial" w:eastAsia="Arial" w:cs="Arial"/>
                <w:b/>
                <w:bCs/>
                <w:sz w:val="20"/>
                <w:szCs w:val="20"/>
              </w:rPr>
              <w:t>Job Purpose:</w:t>
            </w:r>
            <w:r w:rsidRPr="610A3D0E">
              <w:rPr>
                <w:rFonts w:ascii="Arial" w:hAnsi="Arial" w:eastAsia="Arial" w:cs="Arial"/>
                <w:color w:val="0000FF"/>
                <w:sz w:val="20"/>
                <w:szCs w:val="20"/>
              </w:rPr>
              <w:t xml:space="preserve"> </w:t>
            </w:r>
          </w:p>
          <w:p w:rsidR="1A442C54" w:rsidP="610A3D0E" w:rsidRDefault="5465B44B" w14:paraId="30F07920" w14:textId="165727A1">
            <w:pPr>
              <w:spacing w:after="160" w:line="259" w:lineRule="auto"/>
              <w:rPr>
                <w:rFonts w:ascii="Arial" w:hAnsi="Arial" w:eastAsia="Arial" w:cs="Arial"/>
                <w:color w:val="212B32"/>
                <w:sz w:val="20"/>
                <w:szCs w:val="20"/>
              </w:rPr>
            </w:pPr>
            <w:r w:rsidRPr="610A3D0E">
              <w:rPr>
                <w:rFonts w:ascii="Arial" w:hAnsi="Arial" w:eastAsia="Arial" w:cs="Arial"/>
                <w:sz w:val="20"/>
                <w:szCs w:val="20"/>
              </w:rPr>
              <w:t xml:space="preserve">Work in partnership with the Harrogate </w:t>
            </w:r>
            <w:r w:rsidRPr="610A3D0E" w:rsidR="4E040002">
              <w:rPr>
                <w:rFonts w:ascii="Arial" w:hAnsi="Arial" w:eastAsia="Arial" w:cs="Arial"/>
                <w:sz w:val="20"/>
                <w:szCs w:val="20"/>
              </w:rPr>
              <w:t>District</w:t>
            </w:r>
            <w:r w:rsidRPr="610A3D0E">
              <w:rPr>
                <w:rFonts w:ascii="Arial" w:hAnsi="Arial" w:eastAsia="Arial" w:cs="Arial"/>
                <w:sz w:val="20"/>
                <w:szCs w:val="20"/>
              </w:rPr>
              <w:t xml:space="preserve"> </w:t>
            </w:r>
            <w:r w:rsidRPr="610A3D0E" w:rsidR="76A49793">
              <w:rPr>
                <w:rFonts w:ascii="Arial" w:hAnsi="Arial" w:eastAsia="Arial" w:cs="Arial"/>
                <w:sz w:val="20"/>
                <w:szCs w:val="20"/>
              </w:rPr>
              <w:t xml:space="preserve">Foundation </w:t>
            </w:r>
            <w:r w:rsidRPr="610A3D0E" w:rsidR="0CA40319">
              <w:rPr>
                <w:rFonts w:ascii="Arial" w:hAnsi="Arial" w:eastAsia="Arial" w:cs="Arial"/>
                <w:sz w:val="20"/>
                <w:szCs w:val="20"/>
              </w:rPr>
              <w:t xml:space="preserve">Trust </w:t>
            </w:r>
            <w:r w:rsidRPr="610A3D0E" w:rsidR="58D985E2">
              <w:rPr>
                <w:rFonts w:ascii="Arial" w:hAnsi="Arial" w:eastAsia="Arial" w:cs="Arial"/>
                <w:sz w:val="20"/>
                <w:szCs w:val="20"/>
              </w:rPr>
              <w:t>(HDFT)</w:t>
            </w:r>
            <w:r w:rsidRPr="610A3D0E" w:rsidR="0CA40319">
              <w:rPr>
                <w:rFonts w:ascii="Arial" w:hAnsi="Arial" w:eastAsia="Arial" w:cs="Arial"/>
                <w:sz w:val="20"/>
                <w:szCs w:val="20"/>
              </w:rPr>
              <w:t>Infant Feeding lead</w:t>
            </w:r>
            <w:r w:rsidRPr="610A3D0E" w:rsidR="7BAEAA7A">
              <w:rPr>
                <w:rFonts w:ascii="Arial" w:hAnsi="Arial" w:eastAsia="Arial" w:cs="Arial"/>
                <w:sz w:val="20"/>
                <w:szCs w:val="20"/>
              </w:rPr>
              <w:t>s</w:t>
            </w:r>
            <w:r w:rsidRPr="610A3D0E" w:rsidR="0CA40319">
              <w:rPr>
                <w:rFonts w:ascii="Arial" w:hAnsi="Arial" w:eastAsia="Arial" w:cs="Arial"/>
                <w:sz w:val="20"/>
                <w:szCs w:val="20"/>
              </w:rPr>
              <w:t xml:space="preserve"> </w:t>
            </w:r>
            <w:r w:rsidRPr="610A3D0E" w:rsidR="399169E5">
              <w:rPr>
                <w:rFonts w:ascii="Arial" w:hAnsi="Arial" w:eastAsia="Arial" w:cs="Arial"/>
                <w:sz w:val="20"/>
                <w:szCs w:val="20"/>
              </w:rPr>
              <w:t>to</w:t>
            </w:r>
            <w:r w:rsidRPr="610A3D0E" w:rsidR="697B5DD0">
              <w:rPr>
                <w:rFonts w:ascii="Arial" w:hAnsi="Arial" w:eastAsia="Arial" w:cs="Arial"/>
                <w:sz w:val="20"/>
                <w:szCs w:val="20"/>
              </w:rPr>
              <w:t xml:space="preserve"> support </w:t>
            </w:r>
            <w:r w:rsidRPr="610A3D0E" w:rsidR="0C2E0A11">
              <w:rPr>
                <w:rFonts w:ascii="Arial" w:hAnsi="Arial" w:eastAsia="Arial" w:cs="Arial"/>
                <w:sz w:val="20"/>
                <w:szCs w:val="20"/>
              </w:rPr>
              <w:t xml:space="preserve">managers and </w:t>
            </w:r>
            <w:r w:rsidRPr="610A3D0E" w:rsidR="697B5DD0">
              <w:rPr>
                <w:rFonts w:ascii="Arial" w:hAnsi="Arial" w:eastAsia="Arial" w:cs="Arial"/>
                <w:sz w:val="20"/>
                <w:szCs w:val="20"/>
              </w:rPr>
              <w:t xml:space="preserve">Family Hub Teams with </w:t>
            </w:r>
            <w:r w:rsidRPr="610A3D0E" w:rsidR="4CC85E2A">
              <w:rPr>
                <w:rFonts w:ascii="Arial" w:hAnsi="Arial" w:eastAsia="Arial" w:cs="Arial"/>
                <w:sz w:val="20"/>
                <w:szCs w:val="20"/>
              </w:rPr>
              <w:t xml:space="preserve">infant feeding training, </w:t>
            </w:r>
            <w:r w:rsidRPr="610A3D0E" w:rsidR="589EBF3D">
              <w:rPr>
                <w:rFonts w:ascii="Arial" w:hAnsi="Arial" w:eastAsia="Arial" w:cs="Arial"/>
                <w:sz w:val="20"/>
                <w:szCs w:val="20"/>
              </w:rPr>
              <w:t xml:space="preserve">and </w:t>
            </w:r>
            <w:r w:rsidRPr="610A3D0E" w:rsidR="4CC85E2A">
              <w:rPr>
                <w:rFonts w:ascii="Arial" w:hAnsi="Arial" w:eastAsia="Arial" w:cs="Arial"/>
                <w:sz w:val="20"/>
                <w:szCs w:val="20"/>
              </w:rPr>
              <w:t xml:space="preserve">procedures and guidance in line with </w:t>
            </w:r>
            <w:r w:rsidRPr="610A3D0E" w:rsidR="4CBE6F9F">
              <w:rPr>
                <w:rFonts w:ascii="Arial" w:hAnsi="Arial" w:eastAsia="Arial" w:cs="Arial"/>
                <w:sz w:val="20"/>
                <w:szCs w:val="20"/>
              </w:rPr>
              <w:t>UNICEF</w:t>
            </w:r>
            <w:r w:rsidRPr="610A3D0E" w:rsidR="4CC85E2A">
              <w:rPr>
                <w:rFonts w:ascii="Arial" w:hAnsi="Arial" w:eastAsia="Arial" w:cs="Arial"/>
                <w:sz w:val="20"/>
                <w:szCs w:val="20"/>
              </w:rPr>
              <w:t xml:space="preserve"> requirements</w:t>
            </w:r>
            <w:r w:rsidRPr="610A3D0E" w:rsidR="16CDAB67">
              <w:rPr>
                <w:rFonts w:ascii="Arial" w:hAnsi="Arial" w:eastAsia="Arial" w:cs="Arial"/>
                <w:sz w:val="20"/>
                <w:szCs w:val="20"/>
              </w:rPr>
              <w:t xml:space="preserve">, to </w:t>
            </w:r>
            <w:r w:rsidRPr="610A3D0E" w:rsidR="19F9DA0C">
              <w:rPr>
                <w:rFonts w:ascii="Arial" w:hAnsi="Arial" w:eastAsia="Arial" w:cs="Arial"/>
                <w:sz w:val="20"/>
                <w:szCs w:val="20"/>
              </w:rPr>
              <w:t xml:space="preserve">enable better breastfeeding support for mothers and fathers, </w:t>
            </w:r>
            <w:r w:rsidRPr="610A3D0E" w:rsidR="141775CA">
              <w:rPr>
                <w:rFonts w:ascii="Arial" w:hAnsi="Arial" w:eastAsia="Arial" w:cs="Arial"/>
                <w:sz w:val="20"/>
                <w:szCs w:val="20"/>
              </w:rPr>
              <w:t xml:space="preserve">leading to </w:t>
            </w:r>
            <w:r w:rsidRPr="610A3D0E" w:rsidR="16CDAB67">
              <w:rPr>
                <w:rFonts w:ascii="Arial" w:hAnsi="Arial" w:eastAsia="Arial" w:cs="Arial"/>
                <w:sz w:val="20"/>
                <w:szCs w:val="20"/>
              </w:rPr>
              <w:t>improved breastfeeding rates across the whole of Northumberland</w:t>
            </w:r>
            <w:r w:rsidRPr="610A3D0E" w:rsidR="1EDD9B1B">
              <w:rPr>
                <w:rFonts w:ascii="Arial" w:hAnsi="Arial" w:eastAsia="Arial" w:cs="Arial"/>
                <w:sz w:val="20"/>
                <w:szCs w:val="20"/>
              </w:rPr>
              <w:t xml:space="preserve">. </w:t>
            </w:r>
          </w:p>
          <w:p w:rsidR="1A442C54" w:rsidP="610A3D0E" w:rsidRDefault="5D744732" w14:paraId="7D0FAE3E" w14:textId="77DB2831">
            <w:pPr>
              <w:spacing w:after="160" w:line="259" w:lineRule="auto"/>
              <w:rPr>
                <w:rFonts w:ascii="Arial" w:hAnsi="Arial" w:eastAsia="Arial" w:cs="Arial"/>
                <w:sz w:val="20"/>
                <w:szCs w:val="20"/>
              </w:rPr>
            </w:pPr>
            <w:r w:rsidRPr="610A3D0E">
              <w:rPr>
                <w:rFonts w:ascii="Arial" w:hAnsi="Arial" w:eastAsia="Arial" w:cs="Arial"/>
                <w:sz w:val="20"/>
                <w:szCs w:val="20"/>
              </w:rPr>
              <w:t>By working in partnership, d</w:t>
            </w:r>
            <w:r w:rsidRPr="610A3D0E" w:rsidR="1EDD9B1B">
              <w:rPr>
                <w:rFonts w:ascii="Arial" w:hAnsi="Arial" w:eastAsia="Arial" w:cs="Arial"/>
                <w:sz w:val="20"/>
                <w:szCs w:val="20"/>
              </w:rPr>
              <w:t xml:space="preserve">evelop </w:t>
            </w:r>
            <w:r w:rsidRPr="610A3D0E" w:rsidR="0F5A38B6">
              <w:rPr>
                <w:rFonts w:ascii="Arial" w:hAnsi="Arial" w:eastAsia="Arial" w:cs="Arial"/>
                <w:sz w:val="20"/>
                <w:szCs w:val="20"/>
              </w:rPr>
              <w:t xml:space="preserve">and submit </w:t>
            </w:r>
            <w:r w:rsidRPr="610A3D0E" w:rsidR="1EDD9B1B">
              <w:rPr>
                <w:rFonts w:ascii="Arial" w:hAnsi="Arial" w:eastAsia="Arial" w:cs="Arial"/>
                <w:sz w:val="20"/>
                <w:szCs w:val="20"/>
              </w:rPr>
              <w:t xml:space="preserve">the </w:t>
            </w:r>
            <w:r w:rsidRPr="610A3D0E" w:rsidR="10A44676">
              <w:rPr>
                <w:rFonts w:ascii="Arial" w:hAnsi="Arial" w:eastAsia="Arial" w:cs="Arial"/>
                <w:sz w:val="20"/>
                <w:szCs w:val="20"/>
              </w:rPr>
              <w:t xml:space="preserve">NCC </w:t>
            </w:r>
            <w:r w:rsidRPr="610A3D0E" w:rsidR="0163AE38">
              <w:rPr>
                <w:rFonts w:ascii="Arial" w:hAnsi="Arial" w:eastAsia="Arial" w:cs="Arial"/>
                <w:sz w:val="20"/>
                <w:szCs w:val="20"/>
              </w:rPr>
              <w:t>UNICEF</w:t>
            </w:r>
            <w:r w:rsidRPr="610A3D0E" w:rsidR="1EDD9B1B">
              <w:rPr>
                <w:rFonts w:ascii="Arial" w:hAnsi="Arial" w:eastAsia="Arial" w:cs="Arial"/>
                <w:sz w:val="20"/>
                <w:szCs w:val="20"/>
              </w:rPr>
              <w:t xml:space="preserve"> stage 3 </w:t>
            </w:r>
            <w:r w:rsidRPr="610A3D0E" w:rsidR="0ADBB951">
              <w:rPr>
                <w:rFonts w:ascii="Arial" w:hAnsi="Arial" w:eastAsia="Arial" w:cs="Arial"/>
                <w:sz w:val="20"/>
                <w:szCs w:val="20"/>
              </w:rPr>
              <w:t>baby</w:t>
            </w:r>
            <w:r w:rsidRPr="610A3D0E" w:rsidR="1EDD9B1B">
              <w:rPr>
                <w:rFonts w:ascii="Arial" w:hAnsi="Arial" w:eastAsia="Arial" w:cs="Arial"/>
                <w:sz w:val="20"/>
                <w:szCs w:val="20"/>
              </w:rPr>
              <w:t xml:space="preserve"> friendly accreditation offer </w:t>
            </w:r>
            <w:r w:rsidRPr="610A3D0E" w:rsidR="602A7CCF">
              <w:rPr>
                <w:rFonts w:ascii="Arial" w:hAnsi="Arial" w:eastAsia="Arial" w:cs="Arial"/>
                <w:sz w:val="20"/>
                <w:szCs w:val="20"/>
              </w:rPr>
              <w:t xml:space="preserve">for Family Hubs </w:t>
            </w:r>
            <w:r w:rsidRPr="610A3D0E" w:rsidR="1EDD9B1B">
              <w:rPr>
                <w:rFonts w:ascii="Arial" w:hAnsi="Arial" w:eastAsia="Arial" w:cs="Arial"/>
                <w:sz w:val="20"/>
                <w:szCs w:val="20"/>
              </w:rPr>
              <w:t xml:space="preserve">and </w:t>
            </w:r>
            <w:r w:rsidRPr="610A3D0E" w:rsidR="0698C298">
              <w:rPr>
                <w:rFonts w:ascii="Arial" w:hAnsi="Arial" w:eastAsia="Arial" w:cs="Arial"/>
                <w:sz w:val="20"/>
                <w:szCs w:val="20"/>
              </w:rPr>
              <w:t>once a</w:t>
            </w:r>
            <w:r w:rsidRPr="610A3D0E" w:rsidR="66911333">
              <w:rPr>
                <w:rFonts w:ascii="Arial" w:hAnsi="Arial" w:eastAsia="Arial" w:cs="Arial"/>
                <w:sz w:val="20"/>
                <w:szCs w:val="20"/>
              </w:rPr>
              <w:t xml:space="preserve">chieved, maintain </w:t>
            </w:r>
            <w:r w:rsidRPr="610A3D0E" w:rsidR="48D5BE2B">
              <w:rPr>
                <w:rFonts w:ascii="Arial" w:hAnsi="Arial" w:eastAsia="Arial" w:cs="Arial"/>
                <w:sz w:val="20"/>
                <w:szCs w:val="20"/>
              </w:rPr>
              <w:t xml:space="preserve">and embed accreditation. </w:t>
            </w:r>
          </w:p>
        </w:tc>
      </w:tr>
      <w:tr w:rsidR="1A442C54" w:rsidTr="2E0359A5" w14:paraId="106ABE8E" w14:textId="77777777">
        <w:trPr>
          <w:trHeight w:val="300"/>
        </w:trPr>
        <w:tc>
          <w:tcPr>
            <w:tcW w:w="1192" w:type="dxa"/>
            <w:tcBorders>
              <w:top w:val="single" w:color="000000" w:themeColor="text1" w:sz="6" w:space="0"/>
              <w:left w:val="single" w:color="000000" w:themeColor="text1" w:sz="6" w:space="0"/>
              <w:bottom w:val="single" w:color="000000" w:themeColor="text1" w:sz="6" w:space="0"/>
              <w:right w:val="nil"/>
            </w:tcBorders>
            <w:tcMar/>
          </w:tcPr>
          <w:p w:rsidR="1A442C54" w:rsidP="610A3D0E" w:rsidRDefault="48D5BE2B" w14:paraId="7108ECDF" w14:textId="132ADACC">
            <w:pPr>
              <w:rPr>
                <w:rFonts w:ascii="Arial" w:hAnsi="Arial" w:eastAsia="Arial" w:cs="Arial"/>
                <w:sz w:val="20"/>
                <w:szCs w:val="20"/>
              </w:rPr>
            </w:pPr>
            <w:r w:rsidRPr="610A3D0E">
              <w:rPr>
                <w:rFonts w:ascii="Arial" w:hAnsi="Arial" w:eastAsia="Arial" w:cs="Arial"/>
                <w:b/>
                <w:bCs/>
                <w:sz w:val="20"/>
                <w:szCs w:val="20"/>
              </w:rPr>
              <w:t>Resource</w:t>
            </w:r>
          </w:p>
        </w:tc>
        <w:tc>
          <w:tcPr>
            <w:tcW w:w="3075" w:type="dxa"/>
            <w:tcBorders>
              <w:top w:val="single" w:color="000000" w:themeColor="text1" w:sz="6" w:space="0"/>
              <w:left w:val="nil"/>
              <w:bottom w:val="single" w:color="000000" w:themeColor="text1" w:sz="6" w:space="0"/>
              <w:right w:val="single" w:color="000000" w:themeColor="text1" w:sz="6" w:space="0"/>
            </w:tcBorders>
            <w:tcMar/>
          </w:tcPr>
          <w:p w:rsidR="1A442C54" w:rsidP="610A3D0E" w:rsidRDefault="1A442C54" w14:paraId="17C7751F" w14:textId="4522160A">
            <w:pPr>
              <w:jc w:val="right"/>
              <w:rPr>
                <w:rFonts w:ascii="Arial" w:hAnsi="Arial" w:eastAsia="Arial" w:cs="Arial"/>
                <w:sz w:val="20"/>
                <w:szCs w:val="20"/>
              </w:rPr>
            </w:pPr>
            <w:r w:rsidRPr="610A3D0E">
              <w:rPr>
                <w:rFonts w:ascii="Arial" w:hAnsi="Arial" w:eastAsia="Arial" w:cs="Arial"/>
                <w:sz w:val="20"/>
                <w:szCs w:val="20"/>
              </w:rPr>
              <w:t>Staff</w:t>
            </w:r>
          </w:p>
        </w:tc>
        <w:tc>
          <w:tcPr>
            <w:tcW w:w="968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CE1BF8A" w14:paraId="55D70852" w14:textId="3566488F">
            <w:pPr>
              <w:spacing w:line="259" w:lineRule="auto"/>
              <w:rPr>
                <w:rFonts w:ascii="Arial" w:hAnsi="Arial" w:eastAsia="Arial" w:cs="Arial"/>
                <w:sz w:val="20"/>
                <w:szCs w:val="20"/>
              </w:rPr>
            </w:pPr>
            <w:r w:rsidRPr="2E0359A5" w:rsidR="1CE1BF8A">
              <w:rPr>
                <w:rFonts w:ascii="Arial" w:hAnsi="Arial" w:eastAsia="Arial" w:cs="Arial"/>
                <w:sz w:val="20"/>
                <w:szCs w:val="20"/>
              </w:rPr>
              <w:t xml:space="preserve">Plan, deliver and evaluate training to </w:t>
            </w:r>
            <w:r w:rsidRPr="2E0359A5" w:rsidR="40EFEDC5">
              <w:rPr>
                <w:rFonts w:ascii="Arial" w:hAnsi="Arial" w:eastAsia="Arial" w:cs="Arial"/>
                <w:sz w:val="20"/>
                <w:szCs w:val="20"/>
              </w:rPr>
              <w:t>NCC,</w:t>
            </w:r>
            <w:r w:rsidRPr="2E0359A5" w:rsidR="1CE1BF8A">
              <w:rPr>
                <w:rFonts w:ascii="Arial" w:hAnsi="Arial" w:eastAsia="Arial" w:cs="Arial"/>
                <w:sz w:val="20"/>
                <w:szCs w:val="20"/>
              </w:rPr>
              <w:t xml:space="preserve"> HDFT and Northumbria staff.</w:t>
            </w:r>
          </w:p>
        </w:tc>
      </w:tr>
      <w:tr w:rsidR="1A442C54" w:rsidTr="2E0359A5" w14:paraId="64345A16" w14:textId="77777777">
        <w:trPr>
          <w:trHeight w:val="300"/>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72A6A600" w14:textId="22CE8700">
            <w:pPr>
              <w:jc w:val="right"/>
              <w:rPr>
                <w:rFonts w:ascii="Arial" w:hAnsi="Arial" w:eastAsia="Arial" w:cs="Arial"/>
                <w:sz w:val="20"/>
                <w:szCs w:val="20"/>
              </w:rPr>
            </w:pPr>
            <w:r w:rsidRPr="610A3D0E">
              <w:rPr>
                <w:rFonts w:ascii="Arial" w:hAnsi="Arial" w:eastAsia="Arial" w:cs="Arial"/>
                <w:sz w:val="20"/>
                <w:szCs w:val="20"/>
              </w:rPr>
              <w:t>Finance</w:t>
            </w:r>
          </w:p>
        </w:tc>
        <w:tc>
          <w:tcPr>
            <w:tcW w:w="968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552094EF" w14:textId="0D36C779">
            <w:pPr>
              <w:rPr>
                <w:rFonts w:ascii="Arial" w:hAnsi="Arial" w:eastAsia="Arial" w:cs="Arial"/>
                <w:sz w:val="20"/>
                <w:szCs w:val="20"/>
              </w:rPr>
            </w:pPr>
            <w:r w:rsidRPr="610A3D0E">
              <w:rPr>
                <w:rFonts w:ascii="Arial" w:hAnsi="Arial" w:eastAsia="Arial" w:cs="Arial"/>
                <w:sz w:val="20"/>
                <w:szCs w:val="20"/>
              </w:rPr>
              <w:t>n/a</w:t>
            </w:r>
          </w:p>
        </w:tc>
      </w:tr>
      <w:tr w:rsidR="1A442C54" w:rsidTr="2E0359A5" w14:paraId="280ADDB9" w14:textId="77777777">
        <w:trPr>
          <w:trHeight w:val="300"/>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5422A76B" w14:textId="5921B9AB">
            <w:pPr>
              <w:jc w:val="right"/>
              <w:rPr>
                <w:rFonts w:ascii="Arial" w:hAnsi="Arial" w:eastAsia="Arial" w:cs="Arial"/>
                <w:sz w:val="20"/>
                <w:szCs w:val="20"/>
              </w:rPr>
            </w:pPr>
            <w:r w:rsidRPr="610A3D0E">
              <w:rPr>
                <w:rFonts w:ascii="Arial" w:hAnsi="Arial" w:eastAsia="Arial" w:cs="Arial"/>
                <w:sz w:val="20"/>
                <w:szCs w:val="20"/>
              </w:rPr>
              <w:t>Physical</w:t>
            </w:r>
          </w:p>
        </w:tc>
        <w:tc>
          <w:tcPr>
            <w:tcW w:w="968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139B97EF" w14:textId="76A8BD3C">
            <w:pPr>
              <w:rPr>
                <w:rFonts w:ascii="Arial" w:hAnsi="Arial" w:eastAsia="Arial" w:cs="Arial"/>
                <w:sz w:val="20"/>
                <w:szCs w:val="20"/>
              </w:rPr>
            </w:pPr>
            <w:r w:rsidRPr="1F58D67F" w:rsidR="1CBB657E">
              <w:rPr>
                <w:rFonts w:ascii="Arial" w:hAnsi="Arial" w:eastAsia="Arial" w:cs="Arial"/>
                <w:sz w:val="20"/>
                <w:szCs w:val="20"/>
              </w:rPr>
              <w:t xml:space="preserve">To make data sets meaningful to all partners and staff teams. Evaluate, monitor and look to set KPI’s to see improvements. Feedback to Public </w:t>
            </w:r>
            <w:r w:rsidRPr="1F58D67F" w:rsidR="0EBD6921">
              <w:rPr>
                <w:rFonts w:ascii="Arial" w:hAnsi="Arial" w:eastAsia="Arial" w:cs="Arial"/>
                <w:sz w:val="20"/>
                <w:szCs w:val="20"/>
              </w:rPr>
              <w:t>H</w:t>
            </w:r>
            <w:r w:rsidRPr="1F58D67F" w:rsidR="1CBB657E">
              <w:rPr>
                <w:rFonts w:ascii="Arial" w:hAnsi="Arial" w:eastAsia="Arial" w:cs="Arial"/>
                <w:sz w:val="20"/>
                <w:szCs w:val="20"/>
              </w:rPr>
              <w:t>ealth Ta</w:t>
            </w:r>
            <w:r w:rsidRPr="1F58D67F" w:rsidR="2F6AF688">
              <w:rPr>
                <w:rFonts w:ascii="Arial" w:hAnsi="Arial" w:eastAsia="Arial" w:cs="Arial"/>
                <w:sz w:val="20"/>
                <w:szCs w:val="20"/>
              </w:rPr>
              <w:t>rgets.</w:t>
            </w:r>
          </w:p>
        </w:tc>
      </w:tr>
      <w:tr w:rsidR="1A442C54" w:rsidTr="2E0359A5" w14:paraId="29B99ECB" w14:textId="77777777">
        <w:trPr>
          <w:trHeight w:val="300"/>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41C94834" w14:textId="260E4B8F">
            <w:pPr>
              <w:jc w:val="right"/>
              <w:rPr>
                <w:rFonts w:ascii="Arial" w:hAnsi="Arial" w:eastAsia="Arial" w:cs="Arial"/>
                <w:sz w:val="20"/>
                <w:szCs w:val="20"/>
              </w:rPr>
            </w:pPr>
            <w:r w:rsidRPr="610A3D0E">
              <w:rPr>
                <w:rFonts w:ascii="Arial" w:hAnsi="Arial" w:eastAsia="Arial" w:cs="Arial"/>
                <w:sz w:val="20"/>
                <w:szCs w:val="20"/>
              </w:rPr>
              <w:t>Clients</w:t>
            </w:r>
          </w:p>
        </w:tc>
        <w:tc>
          <w:tcPr>
            <w:tcW w:w="968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0D5D079F" w14:paraId="292AE72E" w14:textId="6D95BD93">
            <w:pPr>
              <w:rPr>
                <w:rFonts w:ascii="Arial" w:hAnsi="Arial" w:eastAsia="Arial" w:cs="Arial"/>
                <w:sz w:val="20"/>
                <w:szCs w:val="20"/>
              </w:rPr>
            </w:pPr>
            <w:r w:rsidRPr="610A3D0E">
              <w:rPr>
                <w:rFonts w:ascii="Arial" w:hAnsi="Arial" w:eastAsia="Arial" w:cs="Arial"/>
                <w:sz w:val="20"/>
                <w:szCs w:val="20"/>
              </w:rPr>
              <w:t xml:space="preserve">Breastfeeding mothers and </w:t>
            </w:r>
            <w:r w:rsidRPr="610A3D0E" w:rsidR="077AA35D">
              <w:rPr>
                <w:rFonts w:ascii="Arial" w:hAnsi="Arial" w:eastAsia="Arial" w:cs="Arial"/>
                <w:sz w:val="20"/>
                <w:szCs w:val="20"/>
              </w:rPr>
              <w:t>families</w:t>
            </w:r>
            <w:r w:rsidRPr="610A3D0E">
              <w:rPr>
                <w:rFonts w:ascii="Arial" w:hAnsi="Arial" w:eastAsia="Arial" w:cs="Arial"/>
                <w:sz w:val="20"/>
                <w:szCs w:val="20"/>
              </w:rPr>
              <w:t xml:space="preserve"> of </w:t>
            </w:r>
            <w:r w:rsidRPr="610A3D0E" w:rsidR="64767A68">
              <w:rPr>
                <w:rFonts w:ascii="Arial" w:hAnsi="Arial" w:eastAsia="Arial" w:cs="Arial"/>
                <w:sz w:val="20"/>
                <w:szCs w:val="20"/>
              </w:rPr>
              <w:t>c</w:t>
            </w:r>
            <w:r w:rsidRPr="610A3D0E" w:rsidR="1A442C54">
              <w:rPr>
                <w:rFonts w:ascii="Arial" w:hAnsi="Arial" w:eastAsia="Arial" w:cs="Arial"/>
                <w:sz w:val="20"/>
                <w:szCs w:val="20"/>
              </w:rPr>
              <w:t>hildren from 0-5 years</w:t>
            </w:r>
            <w:r w:rsidRPr="610A3D0E" w:rsidR="700BC89B">
              <w:rPr>
                <w:rFonts w:ascii="Arial" w:hAnsi="Arial" w:eastAsia="Arial" w:cs="Arial"/>
                <w:sz w:val="20"/>
                <w:szCs w:val="20"/>
              </w:rPr>
              <w:t>.</w:t>
            </w:r>
          </w:p>
        </w:tc>
      </w:tr>
      <w:tr w:rsidR="1A442C54" w:rsidTr="2E0359A5" w14:paraId="02E04407" w14:textId="77777777">
        <w:tc>
          <w:tcPr>
            <w:tcW w:w="13951"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09299097" w14:textId="7D706678">
            <w:pPr>
              <w:rPr>
                <w:rFonts w:ascii="Arial" w:hAnsi="Arial" w:eastAsia="Arial" w:cs="Arial"/>
                <w:sz w:val="20"/>
                <w:szCs w:val="20"/>
              </w:rPr>
            </w:pPr>
            <w:r w:rsidRPr="610A3D0E">
              <w:rPr>
                <w:rFonts w:ascii="Arial" w:hAnsi="Arial" w:eastAsia="Arial" w:cs="Arial"/>
                <w:b/>
                <w:bCs/>
                <w:sz w:val="20"/>
                <w:szCs w:val="20"/>
              </w:rPr>
              <w:t>Duties and key result areas:</w:t>
            </w:r>
          </w:p>
          <w:p w:rsidR="1A442C54" w:rsidP="610A3D0E" w:rsidRDefault="1A442C54" w14:paraId="63A521D3" w14:textId="6CCA589B">
            <w:pPr>
              <w:rPr>
                <w:rFonts w:ascii="Arial" w:hAnsi="Arial" w:eastAsia="Arial" w:cs="Arial"/>
                <w:sz w:val="20"/>
                <w:szCs w:val="20"/>
              </w:rPr>
            </w:pPr>
          </w:p>
          <w:p w:rsidR="590CADC2" w:rsidP="610A3D0E" w:rsidRDefault="590CADC2" w14:paraId="7EDF1C99" w14:textId="30D6E6D3">
            <w:pPr>
              <w:pStyle w:val="ListParagraph"/>
              <w:numPr>
                <w:ilvl w:val="0"/>
                <w:numId w:val="15"/>
              </w:numPr>
              <w:spacing w:before="120" w:after="120"/>
              <w:rPr>
                <w:rFonts w:ascii="Arial" w:hAnsi="Arial" w:eastAsia="Arial" w:cs="Arial"/>
                <w:sz w:val="20"/>
                <w:szCs w:val="20"/>
              </w:rPr>
            </w:pPr>
            <w:r w:rsidRPr="610A3D0E">
              <w:rPr>
                <w:rFonts w:ascii="Arial" w:hAnsi="Arial" w:eastAsia="Arial" w:cs="Arial"/>
                <w:color w:val="000000" w:themeColor="text1"/>
                <w:sz w:val="20"/>
                <w:szCs w:val="20"/>
              </w:rPr>
              <w:t>To work</w:t>
            </w:r>
            <w:r w:rsidRPr="610A3D0E" w:rsidR="7CED9A2C">
              <w:rPr>
                <w:rFonts w:ascii="Arial" w:hAnsi="Arial" w:eastAsia="Arial" w:cs="Arial"/>
                <w:color w:val="000000" w:themeColor="text1"/>
                <w:sz w:val="20"/>
                <w:szCs w:val="20"/>
              </w:rPr>
              <w:t xml:space="preserve"> in partnership</w:t>
            </w:r>
            <w:r w:rsidRPr="610A3D0E">
              <w:rPr>
                <w:rFonts w:ascii="Arial" w:hAnsi="Arial" w:eastAsia="Arial" w:cs="Arial"/>
                <w:color w:val="000000" w:themeColor="text1"/>
                <w:sz w:val="20"/>
                <w:szCs w:val="20"/>
              </w:rPr>
              <w:t xml:space="preserve"> </w:t>
            </w:r>
            <w:r w:rsidRPr="610A3D0E" w:rsidR="15099671">
              <w:rPr>
                <w:rFonts w:ascii="Arial" w:hAnsi="Arial" w:eastAsia="Arial" w:cs="Arial"/>
                <w:color w:val="000000" w:themeColor="text1"/>
                <w:sz w:val="20"/>
                <w:szCs w:val="20"/>
              </w:rPr>
              <w:t xml:space="preserve">with the </w:t>
            </w:r>
            <w:r w:rsidRPr="610A3D0E">
              <w:rPr>
                <w:rFonts w:ascii="Arial" w:hAnsi="Arial" w:eastAsia="Arial" w:cs="Arial"/>
                <w:color w:val="000000" w:themeColor="text1"/>
                <w:sz w:val="20"/>
                <w:szCs w:val="20"/>
              </w:rPr>
              <w:t xml:space="preserve">HDFT Infant Feeding </w:t>
            </w:r>
            <w:r w:rsidRPr="610A3D0E" w:rsidR="37A36D35">
              <w:rPr>
                <w:rFonts w:ascii="Arial" w:hAnsi="Arial" w:eastAsia="Arial" w:cs="Arial"/>
                <w:color w:val="000000" w:themeColor="text1"/>
                <w:sz w:val="20"/>
                <w:szCs w:val="20"/>
              </w:rPr>
              <w:t>Team to</w:t>
            </w:r>
            <w:r w:rsidRPr="610A3D0E">
              <w:rPr>
                <w:rFonts w:ascii="Arial" w:hAnsi="Arial" w:eastAsia="Arial" w:cs="Arial"/>
                <w:color w:val="000000" w:themeColor="text1"/>
                <w:sz w:val="20"/>
                <w:szCs w:val="20"/>
              </w:rPr>
              <w:t xml:space="preserve"> scope and research need</w:t>
            </w:r>
            <w:r w:rsidRPr="610A3D0E" w:rsidR="2EBBCA41">
              <w:rPr>
                <w:rFonts w:ascii="Arial" w:hAnsi="Arial" w:eastAsia="Arial" w:cs="Arial"/>
                <w:color w:val="000000" w:themeColor="text1"/>
                <w:sz w:val="20"/>
                <w:szCs w:val="20"/>
              </w:rPr>
              <w:t>s</w:t>
            </w:r>
            <w:r w:rsidRPr="610A3D0E">
              <w:rPr>
                <w:rFonts w:ascii="Arial" w:hAnsi="Arial" w:eastAsia="Arial" w:cs="Arial"/>
                <w:color w:val="000000" w:themeColor="text1"/>
                <w:sz w:val="20"/>
                <w:szCs w:val="20"/>
              </w:rPr>
              <w:t xml:space="preserve"> and provision across the whole geographically diverse area of Northumberland</w:t>
            </w:r>
            <w:r w:rsidRPr="610A3D0E" w:rsidR="4C644523">
              <w:rPr>
                <w:rFonts w:ascii="Arial" w:hAnsi="Arial" w:eastAsia="Arial" w:cs="Arial"/>
                <w:color w:val="000000" w:themeColor="text1"/>
                <w:sz w:val="20"/>
                <w:szCs w:val="20"/>
              </w:rPr>
              <w:t>.</w:t>
            </w:r>
          </w:p>
          <w:p w:rsidR="7093E6D3" w:rsidP="610A3D0E" w:rsidRDefault="7093E6D3" w14:paraId="60482593" w14:textId="38B0C50A">
            <w:pPr>
              <w:pStyle w:val="ListParagraph"/>
              <w:numPr>
                <w:ilvl w:val="0"/>
                <w:numId w:val="15"/>
              </w:numPr>
              <w:spacing w:before="120" w:after="120"/>
              <w:rPr>
                <w:sz w:val="20"/>
                <w:szCs w:val="20"/>
              </w:rPr>
            </w:pPr>
            <w:r w:rsidRPr="3FAC4272" w:rsidR="7093E6D3">
              <w:rPr>
                <w:rFonts w:ascii="Arial" w:hAnsi="Arial" w:eastAsia="Arial" w:cs="Arial"/>
                <w:color w:val="000000" w:themeColor="text1" w:themeTint="FF" w:themeShade="FF"/>
                <w:sz w:val="20"/>
                <w:szCs w:val="20"/>
              </w:rPr>
              <w:t xml:space="preserve">To plan, implement and delivery on a </w:t>
            </w:r>
            <w:r w:rsidRPr="3FAC4272" w:rsidR="60A1BBC4">
              <w:rPr>
                <w:rFonts w:ascii="Arial" w:hAnsi="Arial" w:eastAsia="Arial" w:cs="Arial"/>
                <w:color w:val="000000" w:themeColor="text1" w:themeTint="FF" w:themeShade="FF"/>
                <w:sz w:val="20"/>
                <w:szCs w:val="20"/>
              </w:rPr>
              <w:t>long-, medium- and short-term</w:t>
            </w:r>
            <w:r w:rsidRPr="3FAC4272" w:rsidR="577E4D09">
              <w:rPr>
                <w:rFonts w:ascii="Arial" w:hAnsi="Arial" w:eastAsia="Arial" w:cs="Arial"/>
                <w:color w:val="000000" w:themeColor="text1" w:themeTint="FF" w:themeShade="FF"/>
                <w:sz w:val="20"/>
                <w:szCs w:val="20"/>
              </w:rPr>
              <w:t xml:space="preserve"> basis</w:t>
            </w:r>
            <w:r w:rsidRPr="3FAC4272" w:rsidR="7093E6D3">
              <w:rPr>
                <w:rFonts w:ascii="Arial" w:hAnsi="Arial" w:eastAsia="Arial" w:cs="Arial"/>
                <w:color w:val="000000" w:themeColor="text1" w:themeTint="FF" w:themeShade="FF"/>
                <w:sz w:val="20"/>
                <w:szCs w:val="20"/>
              </w:rPr>
              <w:t xml:space="preserve"> Infant feeding action plan, whilst working </w:t>
            </w:r>
            <w:r w:rsidRPr="3FAC4272" w:rsidR="6EAA91A9">
              <w:rPr>
                <w:rFonts w:ascii="Arial" w:hAnsi="Arial" w:eastAsia="Arial" w:cs="Arial"/>
                <w:color w:val="000000" w:themeColor="text1" w:themeTint="FF" w:themeShade="FF"/>
                <w:sz w:val="20"/>
                <w:szCs w:val="20"/>
              </w:rPr>
              <w:t>collaboratively</w:t>
            </w:r>
            <w:r w:rsidRPr="3FAC4272" w:rsidR="7093E6D3">
              <w:rPr>
                <w:rFonts w:ascii="Arial" w:hAnsi="Arial" w:eastAsia="Arial" w:cs="Arial"/>
                <w:color w:val="000000" w:themeColor="text1" w:themeTint="FF" w:themeShade="FF"/>
                <w:sz w:val="20"/>
                <w:szCs w:val="20"/>
              </w:rPr>
              <w:t xml:space="preserve"> with HDFT</w:t>
            </w:r>
            <w:r w:rsidRPr="3FAC4272" w:rsidR="37F67AA5">
              <w:rPr>
                <w:rFonts w:ascii="Arial" w:hAnsi="Arial" w:eastAsia="Arial" w:cs="Arial"/>
                <w:color w:val="000000" w:themeColor="text1" w:themeTint="FF" w:themeShade="FF"/>
                <w:sz w:val="20"/>
                <w:szCs w:val="20"/>
              </w:rPr>
              <w:t xml:space="preserve"> </w:t>
            </w:r>
            <w:r w:rsidRPr="3FAC4272" w:rsidR="4CA99C54">
              <w:rPr>
                <w:rFonts w:ascii="Arial" w:hAnsi="Arial" w:eastAsia="Arial" w:cs="Arial"/>
                <w:color w:val="000000" w:themeColor="text1" w:themeTint="FF" w:themeShade="FF"/>
                <w:sz w:val="20"/>
                <w:szCs w:val="20"/>
              </w:rPr>
              <w:t>perso</w:t>
            </w:r>
            <w:r w:rsidRPr="3FAC4272" w:rsidR="708A53B9">
              <w:rPr>
                <w:rFonts w:ascii="Arial" w:hAnsi="Arial" w:eastAsia="Arial" w:cs="Arial"/>
                <w:color w:val="000000" w:themeColor="text1" w:themeTint="FF" w:themeShade="FF"/>
                <w:sz w:val="20"/>
                <w:szCs w:val="20"/>
              </w:rPr>
              <w:t xml:space="preserve">nnel </w:t>
            </w:r>
            <w:r w:rsidRPr="3FAC4272" w:rsidR="4FED89CA">
              <w:rPr>
                <w:rFonts w:ascii="Arial" w:hAnsi="Arial" w:eastAsia="Arial" w:cs="Arial"/>
                <w:color w:val="000000" w:themeColor="text1" w:themeTint="FF" w:themeShade="FF"/>
                <w:sz w:val="20"/>
                <w:szCs w:val="20"/>
              </w:rPr>
              <w:t>on behalf of the Northumberland Family Hubs.</w:t>
            </w:r>
          </w:p>
          <w:p w:rsidR="5A06D8EC" w:rsidP="610A3D0E" w:rsidRDefault="5A06D8EC" w14:paraId="00C28F38" w14:textId="101B505A">
            <w:pPr>
              <w:pStyle w:val="ListParagraph"/>
              <w:numPr>
                <w:ilvl w:val="0"/>
                <w:numId w:val="15"/>
              </w:numPr>
              <w:spacing w:before="120" w:after="120"/>
              <w:rPr>
                <w:rFonts w:ascii="Arial" w:hAnsi="Arial" w:eastAsia="Arial" w:cs="Arial"/>
                <w:sz w:val="20"/>
                <w:szCs w:val="20"/>
              </w:rPr>
            </w:pPr>
            <w:r w:rsidRPr="610A3D0E">
              <w:rPr>
                <w:rFonts w:ascii="Arial" w:hAnsi="Arial" w:eastAsia="Arial" w:cs="Arial"/>
                <w:color w:val="000000" w:themeColor="text1"/>
                <w:sz w:val="20"/>
                <w:szCs w:val="20"/>
              </w:rPr>
              <w:t>T</w:t>
            </w:r>
            <w:r w:rsidRPr="610A3D0E" w:rsidR="0BECCA70">
              <w:rPr>
                <w:rFonts w:ascii="Arial" w:hAnsi="Arial" w:eastAsia="Arial" w:cs="Arial"/>
                <w:color w:val="000000" w:themeColor="text1"/>
                <w:sz w:val="20"/>
                <w:szCs w:val="20"/>
              </w:rPr>
              <w:t xml:space="preserve">raining and development of practitioners both within Infant Feeding and across the </w:t>
            </w:r>
            <w:r w:rsidRPr="610A3D0E" w:rsidR="04403B9E">
              <w:rPr>
                <w:rFonts w:ascii="Arial" w:hAnsi="Arial" w:eastAsia="Arial" w:cs="Arial"/>
                <w:color w:val="000000" w:themeColor="text1"/>
                <w:sz w:val="20"/>
                <w:szCs w:val="20"/>
              </w:rPr>
              <w:t xml:space="preserve">Family Hub </w:t>
            </w:r>
            <w:r w:rsidRPr="610A3D0E" w:rsidR="0BECCA70">
              <w:rPr>
                <w:rFonts w:ascii="Arial" w:hAnsi="Arial" w:eastAsia="Arial" w:cs="Arial"/>
                <w:color w:val="000000" w:themeColor="text1"/>
                <w:sz w:val="20"/>
                <w:szCs w:val="20"/>
              </w:rPr>
              <w:t>workforce</w:t>
            </w:r>
            <w:r w:rsidRPr="610A3D0E" w:rsidR="6E1FDBFE">
              <w:rPr>
                <w:rFonts w:ascii="Arial" w:hAnsi="Arial" w:eastAsia="Arial" w:cs="Arial"/>
                <w:color w:val="000000" w:themeColor="text1"/>
                <w:sz w:val="20"/>
                <w:szCs w:val="20"/>
              </w:rPr>
              <w:t>. A</w:t>
            </w:r>
            <w:r w:rsidRPr="610A3D0E" w:rsidR="0BECCA70">
              <w:rPr>
                <w:rFonts w:ascii="Arial" w:hAnsi="Arial" w:eastAsia="Arial" w:cs="Arial"/>
                <w:color w:val="000000" w:themeColor="text1"/>
                <w:sz w:val="20"/>
                <w:szCs w:val="20"/>
              </w:rPr>
              <w:t>ligning messages around infant feeding, perinatal mental health and safe sleeping</w:t>
            </w:r>
            <w:r w:rsidRPr="610A3D0E" w:rsidR="7E5DD75B">
              <w:rPr>
                <w:rFonts w:ascii="Arial" w:hAnsi="Arial" w:eastAsia="Arial" w:cs="Arial"/>
                <w:color w:val="000000" w:themeColor="text1"/>
                <w:sz w:val="20"/>
                <w:szCs w:val="20"/>
              </w:rPr>
              <w:t>.</w:t>
            </w:r>
            <w:r w:rsidRPr="610A3D0E" w:rsidR="0BECCA70">
              <w:rPr>
                <w:rFonts w:ascii="Arial" w:hAnsi="Arial" w:eastAsia="Arial" w:cs="Arial"/>
                <w:sz w:val="20"/>
                <w:szCs w:val="20"/>
              </w:rPr>
              <w:t xml:space="preserve"> </w:t>
            </w:r>
          </w:p>
          <w:p w:rsidR="4C3D2903" w:rsidP="610A3D0E" w:rsidRDefault="4C3D2903" w14:paraId="0447A6FD" w14:textId="54B03589">
            <w:pPr>
              <w:pStyle w:val="ListParagraph"/>
              <w:numPr>
                <w:ilvl w:val="0"/>
                <w:numId w:val="15"/>
              </w:numPr>
              <w:spacing w:before="120" w:after="120"/>
              <w:rPr>
                <w:sz w:val="20"/>
                <w:szCs w:val="20"/>
              </w:rPr>
            </w:pPr>
            <w:r w:rsidRPr="1F58D67F" w:rsidR="4BDC5B2E">
              <w:rPr>
                <w:rFonts w:ascii="Arial" w:hAnsi="Arial" w:eastAsia="Arial" w:cs="Arial"/>
                <w:sz w:val="20"/>
                <w:szCs w:val="20"/>
              </w:rPr>
              <w:t xml:space="preserve">Work in partnership with </w:t>
            </w:r>
            <w:r w:rsidRPr="1F58D67F" w:rsidR="442B193D">
              <w:rPr>
                <w:rFonts w:ascii="Arial" w:hAnsi="Arial" w:eastAsia="Arial" w:cs="Arial"/>
                <w:sz w:val="20"/>
                <w:szCs w:val="20"/>
              </w:rPr>
              <w:t>the HDFT Infant Feeding Team to e</w:t>
            </w:r>
            <w:r w:rsidRPr="1F58D67F" w:rsidR="442B193D">
              <w:rPr>
                <w:rFonts w:ascii="Arial" w:hAnsi="Arial" w:eastAsia="Arial" w:cs="Arial"/>
                <w:color w:val="000000" w:themeColor="text1" w:themeTint="FF" w:themeShade="FF"/>
                <w:sz w:val="20"/>
                <w:szCs w:val="20"/>
              </w:rPr>
              <w:t xml:space="preserve">xpand the Peer Support Service to cover the whole county and reach out to fathers, other underrepresented groups </w:t>
            </w:r>
            <w:r w:rsidRPr="1F58D67F" w:rsidR="7859994A">
              <w:rPr>
                <w:rFonts w:ascii="Arial" w:hAnsi="Arial" w:eastAsia="Arial" w:cs="Arial"/>
                <w:color w:val="000000" w:themeColor="text1" w:themeTint="FF" w:themeShade="FF"/>
                <w:sz w:val="20"/>
                <w:szCs w:val="20"/>
              </w:rPr>
              <w:t>and family</w:t>
            </w:r>
            <w:r w:rsidRPr="1F58D67F" w:rsidR="442B193D">
              <w:rPr>
                <w:rFonts w:ascii="Arial" w:hAnsi="Arial" w:eastAsia="Arial" w:cs="Arial"/>
                <w:color w:val="000000" w:themeColor="text1" w:themeTint="FF" w:themeShade="FF"/>
                <w:sz w:val="20"/>
                <w:szCs w:val="20"/>
              </w:rPr>
              <w:t xml:space="preserve"> networks</w:t>
            </w:r>
            <w:r w:rsidRPr="1F58D67F" w:rsidR="402F987B">
              <w:rPr>
                <w:rFonts w:ascii="Arial" w:hAnsi="Arial" w:eastAsia="Arial" w:cs="Arial"/>
                <w:color w:val="000000" w:themeColor="text1" w:themeTint="FF" w:themeShade="FF"/>
                <w:sz w:val="20"/>
                <w:szCs w:val="20"/>
              </w:rPr>
              <w:t>.</w:t>
            </w:r>
            <w:r w:rsidRPr="1F58D67F" w:rsidR="4C3D2903">
              <w:rPr>
                <w:rFonts w:ascii="Arial" w:hAnsi="Arial" w:eastAsia="Arial" w:cs="Arial"/>
                <w:color w:val="000000" w:themeColor="text1" w:themeTint="FF" w:themeShade="FF"/>
                <w:sz w:val="20"/>
                <w:szCs w:val="20"/>
              </w:rPr>
              <w:t xml:space="preserve"> </w:t>
            </w:r>
          </w:p>
          <w:p w:rsidR="4C3D2903" w:rsidP="610A3D0E" w:rsidRDefault="4C3D2903" w14:paraId="0D0B8064" w14:textId="145AE607">
            <w:pPr>
              <w:pStyle w:val="ListParagraph"/>
              <w:numPr>
                <w:ilvl w:val="0"/>
                <w:numId w:val="15"/>
              </w:numPr>
              <w:spacing w:before="120" w:after="120"/>
              <w:rPr>
                <w:sz w:val="20"/>
                <w:szCs w:val="20"/>
              </w:rPr>
            </w:pPr>
            <w:r w:rsidRPr="1F58D67F" w:rsidR="4C3D2903">
              <w:rPr>
                <w:rFonts w:ascii="Arial" w:hAnsi="Arial" w:eastAsia="Arial" w:cs="Arial"/>
                <w:color w:val="000000" w:themeColor="text1" w:themeTint="FF" w:themeShade="FF"/>
                <w:sz w:val="20"/>
                <w:szCs w:val="20"/>
              </w:rPr>
              <w:t xml:space="preserve">To be </w:t>
            </w:r>
            <w:r w:rsidRPr="1F58D67F" w:rsidR="6D60AF72">
              <w:rPr>
                <w:rFonts w:ascii="Arial" w:hAnsi="Arial" w:eastAsia="Arial" w:cs="Arial"/>
                <w:color w:val="000000" w:themeColor="text1" w:themeTint="FF" w:themeShade="FF"/>
                <w:sz w:val="20"/>
                <w:szCs w:val="20"/>
              </w:rPr>
              <w:t>able</w:t>
            </w:r>
            <w:r w:rsidRPr="1F58D67F" w:rsidR="4C3D2903">
              <w:rPr>
                <w:rFonts w:ascii="Arial" w:hAnsi="Arial" w:eastAsia="Arial" w:cs="Arial"/>
                <w:color w:val="000000" w:themeColor="text1" w:themeTint="FF" w:themeShade="FF"/>
                <w:sz w:val="20"/>
                <w:szCs w:val="20"/>
              </w:rPr>
              <w:t xml:space="preserve"> to communicate, advice</w:t>
            </w:r>
            <w:r w:rsidRPr="1F58D67F" w:rsidR="02F0EBD7">
              <w:rPr>
                <w:rFonts w:ascii="Arial" w:hAnsi="Arial" w:eastAsia="Arial" w:cs="Arial"/>
                <w:color w:val="000000" w:themeColor="text1" w:themeTint="FF" w:themeShade="FF"/>
                <w:sz w:val="20"/>
                <w:szCs w:val="20"/>
              </w:rPr>
              <w:t xml:space="preserve">, </w:t>
            </w:r>
            <w:r w:rsidRPr="1F58D67F" w:rsidR="06616D69">
              <w:rPr>
                <w:rFonts w:ascii="Arial" w:hAnsi="Arial" w:eastAsia="Arial" w:cs="Arial"/>
                <w:color w:val="000000" w:themeColor="text1" w:themeTint="FF" w:themeShade="FF"/>
                <w:sz w:val="20"/>
                <w:szCs w:val="20"/>
              </w:rPr>
              <w:t xml:space="preserve">offer guidance </w:t>
            </w:r>
            <w:r w:rsidRPr="1F58D67F" w:rsidR="4C3D2903">
              <w:rPr>
                <w:rFonts w:ascii="Arial" w:hAnsi="Arial" w:eastAsia="Arial" w:cs="Arial"/>
                <w:color w:val="000000" w:themeColor="text1" w:themeTint="FF" w:themeShade="FF"/>
                <w:sz w:val="20"/>
                <w:szCs w:val="20"/>
              </w:rPr>
              <w:t>and negotiate with various individuals, community groups, professionals and partners.</w:t>
            </w:r>
          </w:p>
          <w:p w:rsidR="2D4125B0" w:rsidP="1F58D67F" w:rsidRDefault="2D4125B0" w14:paraId="079815CF" w14:textId="2A3C865A">
            <w:pPr>
              <w:pStyle w:val="ListParagraph"/>
              <w:numPr>
                <w:ilvl w:val="0"/>
                <w:numId w:val="15"/>
              </w:numPr>
              <w:spacing w:before="120" w:after="120"/>
              <w:rPr>
                <w:rFonts w:ascii="Arial" w:hAnsi="Arial" w:eastAsia="Arial" w:cs="Arial"/>
                <w:color w:val="000000" w:themeColor="text1" w:themeTint="FF" w:themeShade="FF"/>
                <w:sz w:val="20"/>
                <w:szCs w:val="20"/>
              </w:rPr>
            </w:pPr>
            <w:r w:rsidRPr="1F58D67F" w:rsidR="2D4125B0">
              <w:rPr>
                <w:rFonts w:ascii="Arial" w:hAnsi="Arial" w:eastAsia="Arial" w:cs="Arial"/>
                <w:color w:val="000000" w:themeColor="text1" w:themeTint="FF" w:themeShade="FF"/>
                <w:sz w:val="20"/>
                <w:szCs w:val="20"/>
              </w:rPr>
              <w:t xml:space="preserve">To be able to meet the demands of the job around supporting parents who maybe upset and exhausted around their infant feeding journey. </w:t>
            </w:r>
            <w:r w:rsidRPr="1F58D67F" w:rsidR="647D16B0">
              <w:rPr>
                <w:rFonts w:ascii="Arial" w:hAnsi="Arial" w:eastAsia="Arial" w:cs="Arial"/>
                <w:color w:val="000000" w:themeColor="text1" w:themeTint="FF" w:themeShade="FF"/>
                <w:sz w:val="20"/>
                <w:szCs w:val="20"/>
              </w:rPr>
              <w:t>Plus,</w:t>
            </w:r>
            <w:r w:rsidRPr="1F58D67F" w:rsidR="2D4125B0">
              <w:rPr>
                <w:rFonts w:ascii="Arial" w:hAnsi="Arial" w:eastAsia="Arial" w:cs="Arial"/>
                <w:color w:val="000000" w:themeColor="text1" w:themeTint="FF" w:themeShade="FF"/>
                <w:sz w:val="20"/>
                <w:szCs w:val="20"/>
              </w:rPr>
              <w:t xml:space="preserve"> to </w:t>
            </w:r>
            <w:r w:rsidRPr="1F58D67F" w:rsidR="1F432953">
              <w:rPr>
                <w:rFonts w:ascii="Arial" w:hAnsi="Arial" w:eastAsia="Arial" w:cs="Arial"/>
                <w:color w:val="000000" w:themeColor="text1" w:themeTint="FF" w:themeShade="FF"/>
                <w:sz w:val="20"/>
                <w:szCs w:val="20"/>
              </w:rPr>
              <w:t xml:space="preserve">recognise possible </w:t>
            </w:r>
            <w:r w:rsidRPr="1F58D67F" w:rsidR="61F69CD9">
              <w:rPr>
                <w:rFonts w:ascii="Arial" w:hAnsi="Arial" w:eastAsia="Arial" w:cs="Arial"/>
                <w:color w:val="000000" w:themeColor="text1" w:themeTint="FF" w:themeShade="FF"/>
                <w:sz w:val="20"/>
                <w:szCs w:val="20"/>
              </w:rPr>
              <w:t>p</w:t>
            </w:r>
            <w:r w:rsidRPr="1F58D67F" w:rsidR="1F432953">
              <w:rPr>
                <w:rFonts w:ascii="Arial" w:hAnsi="Arial" w:eastAsia="Arial" w:cs="Arial"/>
                <w:color w:val="000000" w:themeColor="text1" w:themeTint="FF" w:themeShade="FF"/>
                <w:sz w:val="20"/>
                <w:szCs w:val="20"/>
              </w:rPr>
              <w:t>ost-natal depression early indicators.</w:t>
            </w:r>
          </w:p>
          <w:p w:rsidR="452A55EB" w:rsidP="610A3D0E" w:rsidRDefault="452A55EB" w14:paraId="753E1EA5" w14:textId="6552EA44">
            <w:pPr>
              <w:pStyle w:val="ListParagraph"/>
              <w:numPr>
                <w:ilvl w:val="0"/>
                <w:numId w:val="15"/>
              </w:numPr>
              <w:spacing w:before="120" w:after="120"/>
              <w:rPr>
                <w:rFonts w:ascii="Arial" w:hAnsi="Arial" w:eastAsia="Arial" w:cs="Arial"/>
                <w:sz w:val="20"/>
                <w:szCs w:val="20"/>
              </w:rPr>
            </w:pPr>
            <w:r w:rsidRPr="1F58D67F" w:rsidR="452A55EB">
              <w:rPr>
                <w:rFonts w:ascii="Arial" w:hAnsi="Arial" w:eastAsia="Arial" w:cs="Arial"/>
                <w:sz w:val="20"/>
                <w:szCs w:val="20"/>
              </w:rPr>
              <w:t>To develop effective working relationships between Maternity Services</w:t>
            </w:r>
            <w:r w:rsidRPr="1F58D67F" w:rsidR="4929DD64">
              <w:rPr>
                <w:rFonts w:ascii="Arial" w:hAnsi="Arial" w:eastAsia="Arial" w:cs="Arial"/>
                <w:sz w:val="20"/>
                <w:szCs w:val="20"/>
              </w:rPr>
              <w:t xml:space="preserve"> (NHCT)</w:t>
            </w:r>
            <w:r w:rsidRPr="1F58D67F" w:rsidR="452A55EB">
              <w:rPr>
                <w:rFonts w:ascii="Arial" w:hAnsi="Arial" w:eastAsia="Arial" w:cs="Arial"/>
                <w:sz w:val="20"/>
                <w:szCs w:val="20"/>
              </w:rPr>
              <w:t>, and local partners to support joint interventions in areas with low breastfeeding rates.</w:t>
            </w:r>
          </w:p>
          <w:p w:rsidR="6C7E9B50" w:rsidP="610A3D0E" w:rsidRDefault="6C7E9B50" w14:paraId="04914A43" w14:textId="16D1F56C">
            <w:pPr>
              <w:pStyle w:val="ListParagraph"/>
              <w:numPr>
                <w:ilvl w:val="0"/>
                <w:numId w:val="15"/>
              </w:numPr>
              <w:spacing w:before="120" w:after="120"/>
              <w:rPr>
                <w:rFonts w:ascii="Arial" w:hAnsi="Arial" w:eastAsia="Arial" w:cs="Arial"/>
                <w:sz w:val="20"/>
                <w:szCs w:val="20"/>
              </w:rPr>
            </w:pPr>
            <w:r w:rsidRPr="1F58D67F" w:rsidR="6C7E9B50">
              <w:rPr>
                <w:rFonts w:ascii="Arial" w:hAnsi="Arial" w:eastAsia="Arial" w:cs="Arial"/>
                <w:sz w:val="20"/>
                <w:szCs w:val="20"/>
              </w:rPr>
              <w:t xml:space="preserve">To </w:t>
            </w:r>
            <w:r w:rsidRPr="1F58D67F" w:rsidR="3105E4C4">
              <w:rPr>
                <w:rFonts w:ascii="Arial" w:hAnsi="Arial" w:eastAsia="Arial" w:cs="Arial"/>
                <w:sz w:val="20"/>
                <w:szCs w:val="20"/>
              </w:rPr>
              <w:t xml:space="preserve">link with the </w:t>
            </w:r>
            <w:r w:rsidRPr="1F58D67F" w:rsidR="6C7E9B50">
              <w:rPr>
                <w:rFonts w:ascii="Arial" w:hAnsi="Arial" w:eastAsia="Arial" w:cs="Arial"/>
                <w:sz w:val="20"/>
                <w:szCs w:val="20"/>
              </w:rPr>
              <w:t xml:space="preserve">HDFT </w:t>
            </w:r>
            <w:r w:rsidRPr="1F58D67F" w:rsidR="43862144">
              <w:rPr>
                <w:rFonts w:ascii="Arial" w:hAnsi="Arial" w:eastAsia="Arial" w:cs="Arial"/>
                <w:sz w:val="20"/>
                <w:szCs w:val="20"/>
              </w:rPr>
              <w:t>I</w:t>
            </w:r>
            <w:r w:rsidRPr="1F58D67F" w:rsidR="6C7E9B50">
              <w:rPr>
                <w:rFonts w:ascii="Arial" w:hAnsi="Arial" w:eastAsia="Arial" w:cs="Arial"/>
                <w:sz w:val="20"/>
                <w:szCs w:val="20"/>
              </w:rPr>
              <w:t xml:space="preserve">nfant </w:t>
            </w:r>
            <w:r w:rsidRPr="1F58D67F" w:rsidR="3897481C">
              <w:rPr>
                <w:rFonts w:ascii="Arial" w:hAnsi="Arial" w:eastAsia="Arial" w:cs="Arial"/>
                <w:sz w:val="20"/>
                <w:szCs w:val="20"/>
              </w:rPr>
              <w:t>F</w:t>
            </w:r>
            <w:r w:rsidRPr="1F58D67F" w:rsidR="6C7E9B50">
              <w:rPr>
                <w:rFonts w:ascii="Arial" w:hAnsi="Arial" w:eastAsia="Arial" w:cs="Arial"/>
                <w:sz w:val="20"/>
                <w:szCs w:val="20"/>
              </w:rPr>
              <w:t xml:space="preserve">eeding </w:t>
            </w:r>
            <w:r w:rsidRPr="1F58D67F" w:rsidR="5C2DAA4E">
              <w:rPr>
                <w:rFonts w:ascii="Arial" w:hAnsi="Arial" w:eastAsia="Arial" w:cs="Arial"/>
                <w:sz w:val="20"/>
                <w:szCs w:val="20"/>
              </w:rPr>
              <w:t>T</w:t>
            </w:r>
            <w:r w:rsidRPr="1F58D67F" w:rsidR="6C7E9B50">
              <w:rPr>
                <w:rFonts w:ascii="Arial" w:hAnsi="Arial" w:eastAsia="Arial" w:cs="Arial"/>
                <w:sz w:val="20"/>
                <w:szCs w:val="20"/>
              </w:rPr>
              <w:t xml:space="preserve">eam to support local and national </w:t>
            </w:r>
            <w:r w:rsidRPr="1F58D67F" w:rsidR="42E520CF">
              <w:rPr>
                <w:rFonts w:ascii="Arial" w:hAnsi="Arial" w:eastAsia="Arial" w:cs="Arial"/>
                <w:sz w:val="20"/>
                <w:szCs w:val="20"/>
              </w:rPr>
              <w:t>breast-feeding</w:t>
            </w:r>
            <w:r w:rsidRPr="1F58D67F" w:rsidR="6C7E9B50">
              <w:rPr>
                <w:rFonts w:ascii="Arial" w:hAnsi="Arial" w:eastAsia="Arial" w:cs="Arial"/>
                <w:sz w:val="20"/>
                <w:szCs w:val="20"/>
              </w:rPr>
              <w:t xml:space="preserve"> initiatives</w:t>
            </w:r>
            <w:r w:rsidRPr="1F58D67F" w:rsidR="73259DED">
              <w:rPr>
                <w:rFonts w:ascii="Arial" w:hAnsi="Arial" w:eastAsia="Arial" w:cs="Arial"/>
                <w:sz w:val="20"/>
                <w:szCs w:val="20"/>
              </w:rPr>
              <w:t xml:space="preserve"> and prevalence.</w:t>
            </w:r>
          </w:p>
          <w:p w:rsidR="2016A23E" w:rsidP="610A3D0E" w:rsidRDefault="2016A23E" w14:paraId="01DAF1BA" w14:textId="68F3E166">
            <w:pPr>
              <w:pStyle w:val="ListParagraph"/>
              <w:numPr>
                <w:ilvl w:val="0"/>
                <w:numId w:val="15"/>
              </w:numPr>
              <w:spacing w:before="120" w:after="120"/>
              <w:rPr>
                <w:rFonts w:ascii="Arial" w:hAnsi="Arial" w:eastAsia="Arial" w:cs="Arial"/>
                <w:sz w:val="20"/>
                <w:szCs w:val="20"/>
              </w:rPr>
            </w:pPr>
            <w:r w:rsidRPr="1F58D67F" w:rsidR="2016A23E">
              <w:rPr>
                <w:rFonts w:ascii="Arial" w:hAnsi="Arial" w:eastAsia="Arial" w:cs="Arial"/>
                <w:sz w:val="20"/>
                <w:szCs w:val="20"/>
              </w:rPr>
              <w:t xml:space="preserve">To lead on the </w:t>
            </w:r>
            <w:r w:rsidRPr="1F58D67F" w:rsidR="1FC2846F">
              <w:rPr>
                <w:rFonts w:ascii="Arial" w:hAnsi="Arial" w:eastAsia="Arial" w:cs="Arial"/>
                <w:sz w:val="20"/>
                <w:szCs w:val="20"/>
              </w:rPr>
              <w:t xml:space="preserve">coordination of Baby Friendly </w:t>
            </w:r>
            <w:r w:rsidRPr="1F58D67F" w:rsidR="76F95EEC">
              <w:rPr>
                <w:rFonts w:ascii="Arial" w:hAnsi="Arial" w:eastAsia="Arial" w:cs="Arial"/>
                <w:sz w:val="20"/>
                <w:szCs w:val="20"/>
              </w:rPr>
              <w:t xml:space="preserve">feeding </w:t>
            </w:r>
            <w:r w:rsidRPr="1F58D67F" w:rsidR="1FC2846F">
              <w:rPr>
                <w:rFonts w:ascii="Arial" w:hAnsi="Arial" w:eastAsia="Arial" w:cs="Arial"/>
                <w:sz w:val="20"/>
                <w:szCs w:val="20"/>
              </w:rPr>
              <w:t xml:space="preserve">practices and support </w:t>
            </w:r>
            <w:r w:rsidRPr="1F58D67F" w:rsidR="57CDE5B2">
              <w:rPr>
                <w:rFonts w:ascii="Arial" w:hAnsi="Arial" w:eastAsia="Arial" w:cs="Arial"/>
                <w:sz w:val="20"/>
                <w:szCs w:val="20"/>
              </w:rPr>
              <w:t xml:space="preserve">availability </w:t>
            </w:r>
            <w:r w:rsidRPr="1F58D67F" w:rsidR="1FC2846F">
              <w:rPr>
                <w:rFonts w:ascii="Arial" w:hAnsi="Arial" w:eastAsia="Arial" w:cs="Arial"/>
                <w:sz w:val="20"/>
                <w:szCs w:val="20"/>
              </w:rPr>
              <w:t xml:space="preserve">within </w:t>
            </w:r>
            <w:r w:rsidRPr="1F58D67F" w:rsidR="7116FAAA">
              <w:rPr>
                <w:rFonts w:ascii="Arial" w:hAnsi="Arial" w:eastAsia="Arial" w:cs="Arial"/>
                <w:sz w:val="20"/>
                <w:szCs w:val="20"/>
              </w:rPr>
              <w:t>Northumberland's</w:t>
            </w:r>
            <w:r w:rsidRPr="1F58D67F" w:rsidR="1FC2846F">
              <w:rPr>
                <w:rFonts w:ascii="Arial" w:hAnsi="Arial" w:eastAsia="Arial" w:cs="Arial"/>
                <w:sz w:val="20"/>
                <w:szCs w:val="20"/>
              </w:rPr>
              <w:t xml:space="preserve"> Family Hubs.</w:t>
            </w:r>
          </w:p>
          <w:p w:rsidR="764A9D82" w:rsidP="610A3D0E" w:rsidRDefault="764A9D82" w14:paraId="3AF94222" w14:textId="54E4D685">
            <w:pPr>
              <w:pStyle w:val="ListParagraph"/>
              <w:numPr>
                <w:ilvl w:val="0"/>
                <w:numId w:val="15"/>
              </w:numPr>
              <w:spacing w:before="120" w:after="120"/>
              <w:rPr>
                <w:sz w:val="20"/>
                <w:szCs w:val="20"/>
              </w:rPr>
            </w:pPr>
            <w:r w:rsidRPr="1F58D67F" w:rsidR="764A9D82">
              <w:rPr>
                <w:rFonts w:ascii="Arial" w:hAnsi="Arial" w:eastAsia="Arial" w:cs="Arial"/>
                <w:sz w:val="20"/>
                <w:szCs w:val="20"/>
              </w:rPr>
              <w:t>When required offer advice to individuals at a time of stress and sensitivity around infant feeding.</w:t>
            </w:r>
          </w:p>
          <w:p w:rsidR="657030D9" w:rsidP="610A3D0E" w:rsidRDefault="657030D9" w14:paraId="61396B9A" w14:textId="3AFA6833">
            <w:pPr>
              <w:pStyle w:val="ListParagraph"/>
              <w:numPr>
                <w:ilvl w:val="0"/>
                <w:numId w:val="15"/>
              </w:numPr>
              <w:spacing w:before="120" w:after="120"/>
              <w:rPr>
                <w:rFonts w:ascii="Arial" w:hAnsi="Arial" w:eastAsia="Arial" w:cs="Arial"/>
                <w:sz w:val="20"/>
                <w:szCs w:val="20"/>
              </w:rPr>
            </w:pPr>
            <w:r w:rsidRPr="1F58D67F" w:rsidR="657030D9">
              <w:rPr>
                <w:rFonts w:ascii="Arial" w:hAnsi="Arial" w:eastAsia="Arial" w:cs="Arial"/>
                <w:sz w:val="20"/>
                <w:szCs w:val="20"/>
              </w:rPr>
              <w:t xml:space="preserve">To be the named person within </w:t>
            </w:r>
            <w:r w:rsidRPr="1F58D67F" w:rsidR="43264773">
              <w:rPr>
                <w:rFonts w:ascii="Arial" w:hAnsi="Arial" w:eastAsia="Arial" w:cs="Arial"/>
                <w:sz w:val="20"/>
                <w:szCs w:val="20"/>
              </w:rPr>
              <w:t xml:space="preserve">NCC </w:t>
            </w:r>
            <w:r w:rsidRPr="1F58D67F" w:rsidR="00BD1B17">
              <w:rPr>
                <w:rFonts w:ascii="Arial" w:hAnsi="Arial" w:eastAsia="Arial" w:cs="Arial"/>
                <w:sz w:val="20"/>
                <w:szCs w:val="20"/>
              </w:rPr>
              <w:t>F</w:t>
            </w:r>
            <w:r w:rsidRPr="1F58D67F" w:rsidR="43264773">
              <w:rPr>
                <w:rFonts w:ascii="Arial" w:hAnsi="Arial" w:eastAsia="Arial" w:cs="Arial"/>
                <w:sz w:val="20"/>
                <w:szCs w:val="20"/>
              </w:rPr>
              <w:t xml:space="preserve">amily Hubs for the </w:t>
            </w:r>
            <w:r w:rsidRPr="1F58D67F" w:rsidR="7B25E474">
              <w:rPr>
                <w:rFonts w:ascii="Arial" w:hAnsi="Arial" w:eastAsia="Arial" w:cs="Arial"/>
                <w:sz w:val="20"/>
                <w:szCs w:val="20"/>
              </w:rPr>
              <w:t>UNICEF</w:t>
            </w:r>
            <w:r w:rsidRPr="1F58D67F" w:rsidR="43264773">
              <w:rPr>
                <w:rFonts w:ascii="Arial" w:hAnsi="Arial" w:eastAsia="Arial" w:cs="Arial"/>
                <w:sz w:val="20"/>
                <w:szCs w:val="20"/>
              </w:rPr>
              <w:t xml:space="preserve"> Baby Friendly </w:t>
            </w:r>
            <w:r w:rsidRPr="1F58D67F" w:rsidR="4A5D31A0">
              <w:rPr>
                <w:rFonts w:ascii="Arial" w:hAnsi="Arial" w:eastAsia="Arial" w:cs="Arial"/>
                <w:sz w:val="20"/>
                <w:szCs w:val="20"/>
              </w:rPr>
              <w:t>initiative. Leading</w:t>
            </w:r>
            <w:r w:rsidRPr="1F58D67F" w:rsidR="657030D9">
              <w:rPr>
                <w:rFonts w:ascii="Arial" w:hAnsi="Arial" w:eastAsia="Arial" w:cs="Arial"/>
                <w:sz w:val="20"/>
                <w:szCs w:val="20"/>
              </w:rPr>
              <w:t xml:space="preserve"> on the</w:t>
            </w:r>
            <w:r w:rsidRPr="1F58D67F" w:rsidR="2278BA0C">
              <w:rPr>
                <w:rFonts w:ascii="Arial" w:hAnsi="Arial" w:eastAsia="Arial" w:cs="Arial"/>
                <w:sz w:val="20"/>
                <w:szCs w:val="20"/>
              </w:rPr>
              <w:t xml:space="preserve"> delivery of </w:t>
            </w:r>
            <w:r w:rsidRPr="1F58D67F" w:rsidR="5550C4EC">
              <w:rPr>
                <w:rFonts w:ascii="Arial" w:hAnsi="Arial" w:eastAsia="Arial" w:cs="Arial"/>
                <w:sz w:val="20"/>
                <w:szCs w:val="20"/>
              </w:rPr>
              <w:t>multi-agency</w:t>
            </w:r>
            <w:r w:rsidRPr="1F58D67F" w:rsidR="2278BA0C">
              <w:rPr>
                <w:rFonts w:ascii="Arial" w:hAnsi="Arial" w:eastAsia="Arial" w:cs="Arial"/>
                <w:sz w:val="20"/>
                <w:szCs w:val="20"/>
              </w:rPr>
              <w:t xml:space="preserve"> staff training,</w:t>
            </w:r>
            <w:r w:rsidRPr="1F58D67F" w:rsidR="0831C309">
              <w:rPr>
                <w:rFonts w:ascii="Arial" w:hAnsi="Arial" w:eastAsia="Arial" w:cs="Arial"/>
                <w:sz w:val="20"/>
                <w:szCs w:val="20"/>
              </w:rPr>
              <w:t xml:space="preserve"> policy </w:t>
            </w:r>
            <w:r w:rsidRPr="1F58D67F" w:rsidR="42C0DA0E">
              <w:rPr>
                <w:rFonts w:ascii="Arial" w:hAnsi="Arial" w:eastAsia="Arial" w:cs="Arial"/>
                <w:sz w:val="20"/>
                <w:szCs w:val="20"/>
              </w:rPr>
              <w:t>implementation, monitoring</w:t>
            </w:r>
            <w:r w:rsidRPr="1F58D67F" w:rsidR="657030D9">
              <w:rPr>
                <w:rFonts w:ascii="Arial" w:hAnsi="Arial" w:eastAsia="Arial" w:cs="Arial"/>
                <w:sz w:val="20"/>
                <w:szCs w:val="20"/>
              </w:rPr>
              <w:t xml:space="preserve"> </w:t>
            </w:r>
            <w:r w:rsidRPr="1F58D67F" w:rsidR="678435A1">
              <w:rPr>
                <w:rFonts w:ascii="Arial" w:hAnsi="Arial" w:eastAsia="Arial" w:cs="Arial"/>
                <w:sz w:val="20"/>
                <w:szCs w:val="20"/>
              </w:rPr>
              <w:t>and evaluation of provision</w:t>
            </w:r>
            <w:r w:rsidRPr="1F58D67F" w:rsidR="3D6514E0">
              <w:rPr>
                <w:rFonts w:ascii="Arial" w:hAnsi="Arial" w:eastAsia="Arial" w:cs="Arial"/>
                <w:sz w:val="20"/>
                <w:szCs w:val="20"/>
              </w:rPr>
              <w:t>.</w:t>
            </w:r>
          </w:p>
          <w:p w:rsidR="1A442C54" w:rsidP="610A3D0E" w:rsidRDefault="71B21B34" w14:paraId="44A3168E" w14:textId="395493AA">
            <w:pPr>
              <w:pStyle w:val="ListParagraph"/>
              <w:numPr>
                <w:ilvl w:val="0"/>
                <w:numId w:val="15"/>
              </w:numPr>
              <w:spacing w:before="120" w:after="120"/>
              <w:rPr>
                <w:rFonts w:ascii="Arial" w:hAnsi="Arial" w:eastAsia="Arial" w:cs="Arial"/>
                <w:sz w:val="20"/>
                <w:szCs w:val="20"/>
              </w:rPr>
            </w:pPr>
            <w:r w:rsidRPr="1F58D67F" w:rsidR="71B21B34">
              <w:rPr>
                <w:rFonts w:ascii="Arial" w:hAnsi="Arial" w:eastAsia="Arial" w:cs="Arial"/>
                <w:sz w:val="20"/>
                <w:szCs w:val="20"/>
              </w:rPr>
              <w:t xml:space="preserve">To work closely with </w:t>
            </w:r>
            <w:r w:rsidRPr="1F58D67F" w:rsidR="7796980D">
              <w:rPr>
                <w:rFonts w:ascii="Arial" w:hAnsi="Arial" w:eastAsia="Arial" w:cs="Arial"/>
                <w:sz w:val="20"/>
                <w:szCs w:val="20"/>
              </w:rPr>
              <w:t>Infant Feeding P</w:t>
            </w:r>
            <w:r w:rsidRPr="1F58D67F" w:rsidR="522577B6">
              <w:rPr>
                <w:rFonts w:ascii="Arial" w:hAnsi="Arial" w:eastAsia="Arial" w:cs="Arial"/>
                <w:sz w:val="20"/>
                <w:szCs w:val="20"/>
              </w:rPr>
              <w:t xml:space="preserve">eer support coordinators to ensure local support for local </w:t>
            </w:r>
            <w:r w:rsidRPr="1F58D67F" w:rsidR="37DE80B3">
              <w:rPr>
                <w:rFonts w:ascii="Arial" w:hAnsi="Arial" w:eastAsia="Arial" w:cs="Arial"/>
                <w:sz w:val="20"/>
                <w:szCs w:val="20"/>
              </w:rPr>
              <w:t>families</w:t>
            </w:r>
            <w:r w:rsidRPr="1F58D67F" w:rsidR="522577B6">
              <w:rPr>
                <w:rFonts w:ascii="Arial" w:hAnsi="Arial" w:eastAsia="Arial" w:cs="Arial"/>
                <w:sz w:val="20"/>
                <w:szCs w:val="20"/>
              </w:rPr>
              <w:t xml:space="preserve"> who wish to breastfeed their babies.</w:t>
            </w:r>
            <w:r w:rsidRPr="1F58D67F" w:rsidR="38EF243E">
              <w:rPr>
                <w:rFonts w:ascii="Arial" w:hAnsi="Arial" w:eastAsia="Arial" w:cs="Arial"/>
                <w:sz w:val="20"/>
                <w:szCs w:val="20"/>
              </w:rPr>
              <w:t xml:space="preserve"> </w:t>
            </w:r>
            <w:r w:rsidRPr="1F58D67F" w:rsidR="71B21B34">
              <w:rPr>
                <w:rFonts w:ascii="Arial" w:hAnsi="Arial" w:eastAsia="Arial" w:cs="Arial"/>
                <w:sz w:val="20"/>
                <w:szCs w:val="20"/>
              </w:rPr>
              <w:t xml:space="preserve">To have a good working knowledge of </w:t>
            </w:r>
            <w:r w:rsidRPr="1F58D67F" w:rsidR="67A0516B">
              <w:rPr>
                <w:rFonts w:ascii="Arial" w:hAnsi="Arial" w:eastAsia="Arial" w:cs="Arial"/>
                <w:sz w:val="20"/>
                <w:szCs w:val="20"/>
              </w:rPr>
              <w:t xml:space="preserve">breastfeeding and </w:t>
            </w:r>
            <w:r w:rsidRPr="1F58D67F" w:rsidR="50696D43">
              <w:rPr>
                <w:rFonts w:ascii="Arial" w:hAnsi="Arial" w:eastAsia="Arial" w:cs="Arial"/>
                <w:sz w:val="20"/>
                <w:szCs w:val="20"/>
              </w:rPr>
              <w:t xml:space="preserve">how best to </w:t>
            </w:r>
            <w:r w:rsidRPr="1F58D67F" w:rsidR="67A0516B">
              <w:rPr>
                <w:rFonts w:ascii="Arial" w:hAnsi="Arial" w:eastAsia="Arial" w:cs="Arial"/>
                <w:sz w:val="20"/>
                <w:szCs w:val="20"/>
              </w:rPr>
              <w:t>support</w:t>
            </w:r>
            <w:r w:rsidRPr="1F58D67F" w:rsidR="2FBBDFDC">
              <w:rPr>
                <w:rFonts w:ascii="Arial" w:hAnsi="Arial" w:eastAsia="Arial" w:cs="Arial"/>
                <w:sz w:val="20"/>
                <w:szCs w:val="20"/>
              </w:rPr>
              <w:t xml:space="preserve"> </w:t>
            </w:r>
            <w:r w:rsidRPr="1F58D67F" w:rsidR="67A0516B">
              <w:rPr>
                <w:rFonts w:ascii="Arial" w:hAnsi="Arial" w:eastAsia="Arial" w:cs="Arial"/>
                <w:sz w:val="20"/>
                <w:szCs w:val="20"/>
              </w:rPr>
              <w:t>breastfeeding mothers and fathers.</w:t>
            </w:r>
          </w:p>
          <w:p w:rsidR="1A442C54" w:rsidP="610A3D0E" w:rsidRDefault="46C072FD" w14:paraId="3A33FBAF" w14:textId="6D98932B">
            <w:pPr>
              <w:pStyle w:val="ListParagraph"/>
              <w:numPr>
                <w:ilvl w:val="0"/>
                <w:numId w:val="15"/>
              </w:numPr>
              <w:spacing w:before="120" w:after="120"/>
              <w:rPr>
                <w:rFonts w:ascii="Arial" w:hAnsi="Arial" w:eastAsia="Arial" w:cs="Arial"/>
                <w:sz w:val="20"/>
                <w:szCs w:val="20"/>
              </w:rPr>
            </w:pPr>
            <w:r w:rsidRPr="1F58D67F" w:rsidR="46C072FD">
              <w:rPr>
                <w:rFonts w:ascii="Arial" w:hAnsi="Arial" w:eastAsia="Arial" w:cs="Arial"/>
                <w:sz w:val="20"/>
                <w:szCs w:val="20"/>
              </w:rPr>
              <w:t>R</w:t>
            </w:r>
            <w:r w:rsidRPr="1F58D67F" w:rsidR="1FBA10C2">
              <w:rPr>
                <w:rFonts w:ascii="Arial" w:hAnsi="Arial" w:eastAsia="Arial" w:cs="Arial"/>
                <w:sz w:val="20"/>
                <w:szCs w:val="20"/>
              </w:rPr>
              <w:t>eview o</w:t>
            </w:r>
            <w:r w:rsidRPr="1F58D67F" w:rsidR="7A219377">
              <w:rPr>
                <w:rFonts w:ascii="Arial" w:hAnsi="Arial" w:eastAsia="Arial" w:cs="Arial"/>
                <w:sz w:val="20"/>
                <w:szCs w:val="20"/>
              </w:rPr>
              <w:t>ur Infant feeding</w:t>
            </w:r>
            <w:r w:rsidRPr="1F58D67F" w:rsidR="1FBA10C2">
              <w:rPr>
                <w:rFonts w:ascii="Arial" w:hAnsi="Arial" w:eastAsia="Arial" w:cs="Arial"/>
                <w:sz w:val="20"/>
                <w:szCs w:val="20"/>
              </w:rPr>
              <w:t xml:space="preserve"> Policies and Procedures</w:t>
            </w:r>
            <w:r w:rsidRPr="1F58D67F" w:rsidR="5B6F4781">
              <w:rPr>
                <w:rFonts w:ascii="Arial" w:hAnsi="Arial" w:eastAsia="Arial" w:cs="Arial"/>
                <w:sz w:val="20"/>
                <w:szCs w:val="20"/>
              </w:rPr>
              <w:t>, UNICEF Action Plan and Locality service plans.</w:t>
            </w:r>
            <w:r w:rsidRPr="1F58D67F" w:rsidR="1DE2F370">
              <w:rPr>
                <w:rFonts w:ascii="Arial" w:hAnsi="Arial" w:eastAsia="Arial" w:cs="Arial"/>
                <w:sz w:val="20"/>
                <w:szCs w:val="20"/>
              </w:rPr>
              <w:t xml:space="preserve"> Look to develop and embed changes and cascade these as required.</w:t>
            </w:r>
          </w:p>
          <w:p w:rsidR="1A442C54" w:rsidP="610A3D0E" w:rsidRDefault="06CC7E11" w14:paraId="26D0FF7F" w14:textId="55517E64">
            <w:pPr>
              <w:pStyle w:val="ListParagraph"/>
              <w:numPr>
                <w:ilvl w:val="0"/>
                <w:numId w:val="15"/>
              </w:numPr>
              <w:spacing w:before="120" w:after="120"/>
              <w:rPr>
                <w:rFonts w:ascii="Arial" w:hAnsi="Arial" w:eastAsia="Arial" w:cs="Arial"/>
                <w:sz w:val="20"/>
                <w:szCs w:val="20"/>
              </w:rPr>
            </w:pPr>
            <w:r w:rsidRPr="1F58D67F" w:rsidR="06CC7E11">
              <w:rPr>
                <w:rFonts w:ascii="Arial" w:hAnsi="Arial" w:eastAsia="Arial" w:cs="Arial"/>
                <w:sz w:val="20"/>
                <w:szCs w:val="20"/>
              </w:rPr>
              <w:t>W</w:t>
            </w:r>
            <w:r w:rsidRPr="1F58D67F" w:rsidR="06CC7E11">
              <w:rPr>
                <w:rFonts w:ascii="Arial" w:hAnsi="Arial" w:eastAsia="Arial" w:cs="Arial"/>
                <w:color w:val="000000" w:themeColor="text1" w:themeTint="FF" w:themeShade="FF"/>
                <w:sz w:val="20"/>
                <w:szCs w:val="20"/>
              </w:rPr>
              <w:t>ork with t</w:t>
            </w:r>
            <w:r w:rsidRPr="1F58D67F" w:rsidR="1738EA71">
              <w:rPr>
                <w:rFonts w:ascii="Arial" w:hAnsi="Arial" w:eastAsia="Arial" w:cs="Arial"/>
                <w:color w:val="000000" w:themeColor="text1" w:themeTint="FF" w:themeShade="FF"/>
                <w:sz w:val="20"/>
                <w:szCs w:val="20"/>
              </w:rPr>
              <w:t xml:space="preserve">he </w:t>
            </w:r>
            <w:r w:rsidRPr="1F58D67F" w:rsidR="06CC7E11">
              <w:rPr>
                <w:rFonts w:ascii="Arial" w:hAnsi="Arial" w:eastAsia="Arial" w:cs="Arial"/>
                <w:color w:val="000000" w:themeColor="text1" w:themeTint="FF" w:themeShade="FF"/>
                <w:sz w:val="20"/>
                <w:szCs w:val="20"/>
              </w:rPr>
              <w:t>relevant agencies</w:t>
            </w:r>
            <w:r w:rsidRPr="1F58D67F" w:rsidR="31625754">
              <w:rPr>
                <w:rFonts w:ascii="Arial" w:hAnsi="Arial" w:eastAsia="Arial" w:cs="Arial"/>
                <w:color w:val="000000" w:themeColor="text1" w:themeTint="FF" w:themeShade="FF"/>
                <w:sz w:val="20"/>
                <w:szCs w:val="20"/>
              </w:rPr>
              <w:t>,</w:t>
            </w:r>
            <w:r w:rsidRPr="1F58D67F" w:rsidR="06CC7E11">
              <w:rPr>
                <w:rFonts w:ascii="Arial" w:hAnsi="Arial" w:eastAsia="Arial" w:cs="Arial"/>
                <w:sz w:val="20"/>
                <w:szCs w:val="20"/>
              </w:rPr>
              <w:t xml:space="preserve"> and p</w:t>
            </w:r>
            <w:r w:rsidRPr="1F58D67F" w:rsidR="319C04C1">
              <w:rPr>
                <w:rFonts w:ascii="Arial" w:hAnsi="Arial" w:eastAsia="Arial" w:cs="Arial"/>
                <w:sz w:val="20"/>
                <w:szCs w:val="20"/>
              </w:rPr>
              <w:t xml:space="preserve">rovide </w:t>
            </w:r>
            <w:r w:rsidRPr="1F58D67F" w:rsidR="7264667B">
              <w:rPr>
                <w:rFonts w:ascii="Arial" w:hAnsi="Arial" w:eastAsia="Arial" w:cs="Arial"/>
                <w:sz w:val="20"/>
                <w:szCs w:val="20"/>
              </w:rPr>
              <w:t xml:space="preserve">the </w:t>
            </w:r>
            <w:r w:rsidRPr="1F58D67F" w:rsidR="71B21B34">
              <w:rPr>
                <w:rFonts w:ascii="Arial" w:hAnsi="Arial" w:eastAsia="Arial" w:cs="Arial"/>
                <w:sz w:val="20"/>
                <w:szCs w:val="20"/>
              </w:rPr>
              <w:t>evidence</w:t>
            </w:r>
            <w:r w:rsidRPr="1F58D67F" w:rsidR="55B3E6D8">
              <w:rPr>
                <w:rFonts w:ascii="Arial" w:hAnsi="Arial" w:eastAsia="Arial" w:cs="Arial"/>
                <w:sz w:val="20"/>
                <w:szCs w:val="20"/>
              </w:rPr>
              <w:t xml:space="preserve"> required</w:t>
            </w:r>
            <w:r w:rsidRPr="1F58D67F" w:rsidR="02528564">
              <w:rPr>
                <w:rFonts w:ascii="Arial" w:hAnsi="Arial" w:eastAsia="Arial" w:cs="Arial"/>
                <w:sz w:val="20"/>
                <w:szCs w:val="20"/>
              </w:rPr>
              <w:t>,</w:t>
            </w:r>
            <w:r w:rsidRPr="1F58D67F" w:rsidR="71B21B34">
              <w:rPr>
                <w:rFonts w:ascii="Arial" w:hAnsi="Arial" w:eastAsia="Arial" w:cs="Arial"/>
                <w:sz w:val="20"/>
                <w:szCs w:val="20"/>
              </w:rPr>
              <w:t xml:space="preserve"> to secure </w:t>
            </w:r>
            <w:r w:rsidRPr="1F58D67F" w:rsidR="05C2DD06">
              <w:rPr>
                <w:rFonts w:ascii="Arial" w:hAnsi="Arial" w:eastAsia="Arial" w:cs="Arial"/>
                <w:sz w:val="20"/>
                <w:szCs w:val="20"/>
              </w:rPr>
              <w:t xml:space="preserve">any </w:t>
            </w:r>
            <w:r w:rsidRPr="1F58D67F" w:rsidR="71B21B34">
              <w:rPr>
                <w:rFonts w:ascii="Arial" w:hAnsi="Arial" w:eastAsia="Arial" w:cs="Arial"/>
                <w:sz w:val="20"/>
                <w:szCs w:val="20"/>
              </w:rPr>
              <w:t xml:space="preserve">additional funding to support </w:t>
            </w:r>
            <w:r w:rsidRPr="1F58D67F" w:rsidR="2E4BBBAA">
              <w:rPr>
                <w:rFonts w:ascii="Arial" w:hAnsi="Arial" w:eastAsia="Arial" w:cs="Arial"/>
                <w:sz w:val="20"/>
                <w:szCs w:val="20"/>
              </w:rPr>
              <w:t>breastfeeding.</w:t>
            </w:r>
          </w:p>
          <w:p w:rsidR="53EFC34E" w:rsidP="610A3D0E" w:rsidRDefault="53EFC34E" w14:paraId="11432781" w14:textId="70DE4DDC">
            <w:pPr>
              <w:pStyle w:val="ListParagraph"/>
              <w:numPr>
                <w:ilvl w:val="0"/>
                <w:numId w:val="15"/>
              </w:numPr>
              <w:spacing w:before="120" w:after="120"/>
              <w:rPr>
                <w:sz w:val="20"/>
                <w:szCs w:val="20"/>
              </w:rPr>
            </w:pPr>
            <w:r w:rsidRPr="1F58D67F" w:rsidR="53EFC34E">
              <w:rPr>
                <w:rFonts w:ascii="Arial" w:hAnsi="Arial" w:eastAsia="Arial" w:cs="Arial"/>
                <w:sz w:val="20"/>
                <w:szCs w:val="20"/>
              </w:rPr>
              <w:t xml:space="preserve">To be able to interrupt data sets </w:t>
            </w:r>
            <w:r w:rsidRPr="1F58D67F" w:rsidR="4D13056D">
              <w:rPr>
                <w:rFonts w:ascii="Arial" w:hAnsi="Arial" w:eastAsia="Arial" w:cs="Arial"/>
                <w:sz w:val="20"/>
                <w:szCs w:val="20"/>
              </w:rPr>
              <w:t>into meaningful</w:t>
            </w:r>
            <w:r w:rsidRPr="1F58D67F" w:rsidR="53EFC34E">
              <w:rPr>
                <w:rFonts w:ascii="Arial" w:hAnsi="Arial" w:eastAsia="Arial" w:cs="Arial"/>
                <w:sz w:val="20"/>
                <w:szCs w:val="20"/>
              </w:rPr>
              <w:t xml:space="preserve"> targets and </w:t>
            </w:r>
            <w:r w:rsidRPr="1F58D67F" w:rsidR="3F8B308D">
              <w:rPr>
                <w:rFonts w:ascii="Arial" w:hAnsi="Arial" w:eastAsia="Arial" w:cs="Arial"/>
                <w:sz w:val="20"/>
                <w:szCs w:val="20"/>
              </w:rPr>
              <w:t xml:space="preserve">key </w:t>
            </w:r>
            <w:r w:rsidRPr="1F58D67F" w:rsidR="53EFC34E">
              <w:rPr>
                <w:rFonts w:ascii="Arial" w:hAnsi="Arial" w:eastAsia="Arial" w:cs="Arial"/>
                <w:sz w:val="20"/>
                <w:szCs w:val="20"/>
              </w:rPr>
              <w:t xml:space="preserve">performance </w:t>
            </w:r>
            <w:r w:rsidRPr="1F58D67F" w:rsidR="7DA34359">
              <w:rPr>
                <w:rFonts w:ascii="Arial" w:hAnsi="Arial" w:eastAsia="Arial" w:cs="Arial"/>
                <w:sz w:val="20"/>
                <w:szCs w:val="20"/>
              </w:rPr>
              <w:t>indicators for the Family Hubs and staff teams for each locality.</w:t>
            </w:r>
          </w:p>
          <w:p w:rsidR="1A442C54" w:rsidP="610A3D0E" w:rsidRDefault="71B21B34" w14:paraId="219AE6FC" w14:textId="01039E2D">
            <w:pPr>
              <w:pStyle w:val="ListParagraph"/>
              <w:numPr>
                <w:ilvl w:val="0"/>
                <w:numId w:val="15"/>
              </w:numPr>
              <w:spacing w:before="120" w:after="120"/>
              <w:rPr>
                <w:rFonts w:ascii="Arial" w:hAnsi="Arial" w:eastAsia="Arial" w:cs="Arial"/>
                <w:sz w:val="20"/>
                <w:szCs w:val="20"/>
              </w:rPr>
            </w:pPr>
            <w:r w:rsidRPr="1F58D67F" w:rsidR="71B21B34">
              <w:rPr>
                <w:rFonts w:ascii="Arial" w:hAnsi="Arial" w:eastAsia="Arial" w:cs="Arial"/>
                <w:sz w:val="20"/>
                <w:szCs w:val="20"/>
              </w:rPr>
              <w:t xml:space="preserve">Provide the </w:t>
            </w:r>
            <w:r w:rsidRPr="1F58D67F" w:rsidR="2F328C41">
              <w:rPr>
                <w:rFonts w:ascii="Arial" w:hAnsi="Arial" w:eastAsia="Arial" w:cs="Arial"/>
                <w:sz w:val="20"/>
                <w:szCs w:val="20"/>
              </w:rPr>
              <w:t>F</w:t>
            </w:r>
            <w:r w:rsidRPr="1F58D67F" w:rsidR="69404014">
              <w:rPr>
                <w:rFonts w:ascii="Arial" w:hAnsi="Arial" w:eastAsia="Arial" w:cs="Arial"/>
                <w:sz w:val="20"/>
                <w:szCs w:val="20"/>
              </w:rPr>
              <w:t>amily Hub leadership teams with re</w:t>
            </w:r>
            <w:r w:rsidRPr="1F58D67F" w:rsidR="71B21B34">
              <w:rPr>
                <w:rFonts w:ascii="Arial" w:hAnsi="Arial" w:eastAsia="Arial" w:cs="Arial"/>
                <w:sz w:val="20"/>
                <w:szCs w:val="20"/>
              </w:rPr>
              <w:t xml:space="preserve">gular </w:t>
            </w:r>
            <w:r w:rsidRPr="1F58D67F" w:rsidR="0838CBC5">
              <w:rPr>
                <w:rFonts w:ascii="Arial" w:hAnsi="Arial" w:eastAsia="Arial" w:cs="Arial"/>
                <w:sz w:val="20"/>
                <w:szCs w:val="20"/>
              </w:rPr>
              <w:t xml:space="preserve">updates and </w:t>
            </w:r>
            <w:r w:rsidRPr="1F58D67F" w:rsidR="71B21B34">
              <w:rPr>
                <w:rFonts w:ascii="Arial" w:hAnsi="Arial" w:eastAsia="Arial" w:cs="Arial"/>
                <w:sz w:val="20"/>
                <w:szCs w:val="20"/>
              </w:rPr>
              <w:t>feedback.</w:t>
            </w:r>
          </w:p>
          <w:p w:rsidR="1A442C54" w:rsidP="610A3D0E" w:rsidRDefault="71B21B34" w14:paraId="5A862C85" w14:textId="2EFF455B">
            <w:pPr>
              <w:pStyle w:val="ListParagraph"/>
              <w:numPr>
                <w:ilvl w:val="0"/>
                <w:numId w:val="15"/>
              </w:numPr>
              <w:spacing w:before="120" w:after="120"/>
              <w:rPr>
                <w:rFonts w:ascii="Arial" w:hAnsi="Arial" w:eastAsia="Arial" w:cs="Arial"/>
                <w:sz w:val="20"/>
                <w:szCs w:val="20"/>
              </w:rPr>
            </w:pPr>
            <w:r w:rsidRPr="1F58D67F" w:rsidR="71B21B34">
              <w:rPr>
                <w:rFonts w:ascii="Arial" w:hAnsi="Arial" w:eastAsia="Arial" w:cs="Arial"/>
                <w:sz w:val="20"/>
                <w:szCs w:val="20"/>
              </w:rPr>
              <w:t xml:space="preserve">To </w:t>
            </w:r>
            <w:r w:rsidRPr="1F58D67F" w:rsidR="043A78A4">
              <w:rPr>
                <w:rFonts w:ascii="Arial" w:hAnsi="Arial" w:eastAsia="Arial" w:cs="Arial"/>
                <w:sz w:val="20"/>
                <w:szCs w:val="20"/>
              </w:rPr>
              <w:t xml:space="preserve">support the </w:t>
            </w:r>
            <w:r w:rsidRPr="1F58D67F" w:rsidR="3B36C29F">
              <w:rPr>
                <w:rFonts w:ascii="Arial" w:hAnsi="Arial" w:eastAsia="Arial" w:cs="Arial"/>
                <w:sz w:val="20"/>
                <w:szCs w:val="20"/>
              </w:rPr>
              <w:t>Senior Leadership Team</w:t>
            </w:r>
            <w:r w:rsidRPr="1F58D67F" w:rsidR="068AAED1">
              <w:rPr>
                <w:rFonts w:ascii="Arial" w:hAnsi="Arial" w:eastAsia="Arial" w:cs="Arial"/>
                <w:sz w:val="20"/>
                <w:szCs w:val="20"/>
              </w:rPr>
              <w:t xml:space="preserve"> with the </w:t>
            </w:r>
            <w:r w:rsidRPr="1F58D67F" w:rsidR="7B6B9EFC">
              <w:rPr>
                <w:rFonts w:ascii="Arial" w:hAnsi="Arial" w:eastAsia="Arial" w:cs="Arial"/>
                <w:sz w:val="20"/>
                <w:szCs w:val="20"/>
              </w:rPr>
              <w:t>implementation</w:t>
            </w:r>
            <w:r w:rsidRPr="1F58D67F" w:rsidR="7EA606BB">
              <w:rPr>
                <w:rFonts w:ascii="Arial" w:hAnsi="Arial" w:eastAsia="Arial" w:cs="Arial"/>
                <w:sz w:val="20"/>
                <w:szCs w:val="20"/>
              </w:rPr>
              <w:t xml:space="preserve"> </w:t>
            </w:r>
            <w:r w:rsidRPr="1F58D67F" w:rsidR="0F0E5275">
              <w:rPr>
                <w:rFonts w:ascii="Arial" w:hAnsi="Arial" w:eastAsia="Arial" w:cs="Arial"/>
                <w:sz w:val="20"/>
                <w:szCs w:val="20"/>
              </w:rPr>
              <w:t xml:space="preserve">of </w:t>
            </w:r>
            <w:r w:rsidRPr="1F58D67F" w:rsidR="582CE95C">
              <w:rPr>
                <w:rFonts w:ascii="Arial" w:hAnsi="Arial" w:eastAsia="Arial" w:cs="Arial"/>
                <w:sz w:val="20"/>
                <w:szCs w:val="20"/>
              </w:rPr>
              <w:t>B</w:t>
            </w:r>
            <w:r w:rsidRPr="1F58D67F" w:rsidR="7EA606BB">
              <w:rPr>
                <w:rFonts w:ascii="Arial" w:hAnsi="Arial" w:eastAsia="Arial" w:cs="Arial"/>
                <w:sz w:val="20"/>
                <w:szCs w:val="20"/>
              </w:rPr>
              <w:t xml:space="preserve">aby Friendly </w:t>
            </w:r>
            <w:r w:rsidRPr="1F58D67F" w:rsidR="3C4F2DF9">
              <w:rPr>
                <w:rFonts w:ascii="Arial" w:hAnsi="Arial" w:eastAsia="Arial" w:cs="Arial"/>
                <w:sz w:val="20"/>
                <w:szCs w:val="20"/>
              </w:rPr>
              <w:t xml:space="preserve">infant feeding </w:t>
            </w:r>
            <w:r w:rsidRPr="1F58D67F" w:rsidR="7EA606BB">
              <w:rPr>
                <w:rFonts w:ascii="Arial" w:hAnsi="Arial" w:eastAsia="Arial" w:cs="Arial"/>
                <w:sz w:val="20"/>
                <w:szCs w:val="20"/>
              </w:rPr>
              <w:t>practices and procedures.</w:t>
            </w:r>
          </w:p>
          <w:p w:rsidR="1A442C54" w:rsidP="610A3D0E" w:rsidRDefault="71B21B34" w14:paraId="78BCF220" w14:textId="2216A044">
            <w:pPr>
              <w:pStyle w:val="ListParagraph"/>
              <w:numPr>
                <w:ilvl w:val="0"/>
                <w:numId w:val="15"/>
              </w:numPr>
              <w:spacing w:before="120" w:after="120"/>
              <w:rPr>
                <w:rFonts w:ascii="Arial" w:hAnsi="Arial" w:eastAsia="Arial" w:cs="Arial"/>
                <w:sz w:val="20"/>
                <w:szCs w:val="20"/>
              </w:rPr>
            </w:pPr>
            <w:r w:rsidRPr="1F58D67F" w:rsidR="71B21B34">
              <w:rPr>
                <w:rFonts w:ascii="Arial" w:hAnsi="Arial" w:eastAsia="Arial" w:cs="Arial"/>
                <w:sz w:val="20"/>
                <w:szCs w:val="20"/>
              </w:rPr>
              <w:t xml:space="preserve">To be able to manage their own </w:t>
            </w:r>
            <w:r w:rsidRPr="1F58D67F" w:rsidR="1AA781BA">
              <w:rPr>
                <w:rFonts w:ascii="Arial" w:hAnsi="Arial" w:eastAsia="Arial" w:cs="Arial"/>
                <w:sz w:val="20"/>
                <w:szCs w:val="20"/>
              </w:rPr>
              <w:t>workload.</w:t>
            </w:r>
          </w:p>
          <w:p w:rsidR="6F5EA718" w:rsidP="610A3D0E" w:rsidRDefault="6F5EA718" w14:paraId="1694524F" w14:textId="441F5D4A">
            <w:pPr>
              <w:pStyle w:val="ListParagraph"/>
              <w:numPr>
                <w:ilvl w:val="0"/>
                <w:numId w:val="15"/>
              </w:numPr>
              <w:spacing w:before="120" w:after="120"/>
              <w:rPr>
                <w:sz w:val="20"/>
                <w:szCs w:val="20"/>
              </w:rPr>
            </w:pPr>
            <w:r w:rsidRPr="1F58D67F" w:rsidR="6F5EA718">
              <w:rPr>
                <w:rFonts w:ascii="Arial" w:hAnsi="Arial" w:eastAsia="Arial" w:cs="Arial"/>
                <w:sz w:val="20"/>
                <w:szCs w:val="20"/>
              </w:rPr>
              <w:t xml:space="preserve">To work collaboratively with Public Health colleagues to address other health </w:t>
            </w:r>
            <w:r w:rsidRPr="1F58D67F" w:rsidR="67430EFD">
              <w:rPr>
                <w:rFonts w:ascii="Arial" w:hAnsi="Arial" w:eastAsia="Arial" w:cs="Arial"/>
                <w:sz w:val="20"/>
                <w:szCs w:val="20"/>
              </w:rPr>
              <w:t xml:space="preserve">objectives, which are </w:t>
            </w:r>
            <w:r w:rsidRPr="1F58D67F" w:rsidR="3230EED5">
              <w:rPr>
                <w:rFonts w:ascii="Arial" w:hAnsi="Arial" w:eastAsia="Arial" w:cs="Arial"/>
                <w:sz w:val="20"/>
                <w:szCs w:val="20"/>
              </w:rPr>
              <w:t>associated</w:t>
            </w:r>
            <w:r w:rsidRPr="1F58D67F" w:rsidR="67430EFD">
              <w:rPr>
                <w:rFonts w:ascii="Arial" w:hAnsi="Arial" w:eastAsia="Arial" w:cs="Arial"/>
                <w:sz w:val="20"/>
                <w:szCs w:val="20"/>
              </w:rPr>
              <w:t xml:space="preserve"> with breastfeeding</w:t>
            </w:r>
            <w:r w:rsidRPr="1F58D67F" w:rsidR="2B4D0096">
              <w:rPr>
                <w:rFonts w:ascii="Arial" w:hAnsi="Arial" w:eastAsia="Arial" w:cs="Arial"/>
                <w:sz w:val="20"/>
                <w:szCs w:val="20"/>
              </w:rPr>
              <w:t>.</w:t>
            </w:r>
          </w:p>
          <w:p w:rsidR="1A442C54" w:rsidP="610A3D0E" w:rsidRDefault="71B21B34" w14:paraId="45F5DD34" w14:textId="0D9F7EC2">
            <w:pPr>
              <w:pStyle w:val="ListParagraph"/>
              <w:numPr>
                <w:ilvl w:val="0"/>
                <w:numId w:val="15"/>
              </w:numPr>
              <w:spacing w:before="120" w:after="120"/>
              <w:rPr>
                <w:rFonts w:ascii="Arial" w:hAnsi="Arial" w:eastAsia="Arial" w:cs="Arial"/>
                <w:sz w:val="20"/>
                <w:szCs w:val="20"/>
              </w:rPr>
            </w:pPr>
            <w:r w:rsidRPr="1F58D67F" w:rsidR="71B21B34">
              <w:rPr>
                <w:rFonts w:ascii="Arial" w:hAnsi="Arial" w:eastAsia="Arial" w:cs="Arial"/>
                <w:sz w:val="20"/>
                <w:szCs w:val="20"/>
              </w:rPr>
              <w:t>To undertake other duties and responsibilities as required, commensurate with the grade of the post.</w:t>
            </w:r>
          </w:p>
          <w:p w:rsidR="1A442C54" w:rsidP="610A3D0E" w:rsidRDefault="71B21B34" w14:paraId="4927D88E" w14:textId="5C772932">
            <w:pPr>
              <w:spacing w:after="120"/>
              <w:ind w:left="360"/>
              <w:rPr>
                <w:rFonts w:ascii="Arial" w:hAnsi="Arial" w:eastAsia="Arial" w:cs="Arial"/>
                <w:sz w:val="20"/>
                <w:szCs w:val="20"/>
              </w:rPr>
            </w:pPr>
            <w:r w:rsidRPr="610A3D0E">
              <w:rPr>
                <w:rFonts w:ascii="Arial" w:hAnsi="Arial" w:eastAsia="Arial" w:cs="Arial"/>
                <w:b/>
                <w:bCs/>
                <w:sz w:val="20"/>
                <w:szCs w:val="20"/>
              </w:rPr>
              <w:t>Other</w:t>
            </w:r>
          </w:p>
          <w:p w:rsidR="55388035" w:rsidP="610A3D0E" w:rsidRDefault="55388035" w14:paraId="1ED5FA20" w14:textId="3CEA6CB8">
            <w:pPr>
              <w:rPr>
                <w:rFonts w:ascii="Arial" w:hAnsi="Arial" w:eastAsia="Arial" w:cs="Arial"/>
                <w:sz w:val="20"/>
                <w:szCs w:val="20"/>
              </w:rPr>
            </w:pPr>
            <w:r w:rsidRPr="610A3D0E">
              <w:rPr>
                <w:rFonts w:ascii="Arial" w:hAnsi="Arial" w:eastAsia="Arial" w:cs="Arial"/>
                <w:sz w:val="20"/>
                <w:szCs w:val="20"/>
              </w:rPr>
              <w:t>To undertake training as required, such as the UNICEF Baby friendly Initiative Qualified Leader (BFIqL)</w:t>
            </w:r>
          </w:p>
          <w:p w:rsidR="610A3D0E" w:rsidP="610A3D0E" w:rsidRDefault="610A3D0E" w14:paraId="4B8FFC53" w14:textId="42E06484">
            <w:pPr>
              <w:spacing w:after="120"/>
              <w:ind w:left="360"/>
              <w:rPr>
                <w:rFonts w:ascii="Arial" w:hAnsi="Arial" w:eastAsia="Arial" w:cs="Arial"/>
                <w:b/>
                <w:bCs/>
                <w:sz w:val="20"/>
                <w:szCs w:val="20"/>
              </w:rPr>
            </w:pPr>
          </w:p>
          <w:p w:rsidR="1A442C54" w:rsidP="610A3D0E" w:rsidRDefault="71B21B34" w14:paraId="4872A1BC" w14:textId="11EF6D09">
            <w:pPr>
              <w:spacing w:after="120"/>
              <w:rPr>
                <w:rFonts w:ascii="Arial" w:hAnsi="Arial" w:eastAsia="Arial" w:cs="Arial"/>
                <w:sz w:val="20"/>
                <w:szCs w:val="20"/>
              </w:rPr>
            </w:pPr>
            <w:r w:rsidRPr="610A3D0E">
              <w:rPr>
                <w:rFonts w:ascii="Arial" w:hAnsi="Arial" w:eastAsia="Arial" w:cs="Arial"/>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1A442C54" w:rsidTr="2E0359A5" w14:paraId="0E33C74B" w14:textId="77777777">
        <w:tc>
          <w:tcPr>
            <w:tcW w:w="13951"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23F43C1B" w14:textId="68649B60">
            <w:pPr>
              <w:rPr>
                <w:rFonts w:ascii="Arial" w:hAnsi="Arial" w:eastAsia="Arial" w:cs="Arial"/>
                <w:sz w:val="20"/>
                <w:szCs w:val="20"/>
              </w:rPr>
            </w:pPr>
            <w:r w:rsidRPr="610A3D0E">
              <w:rPr>
                <w:rFonts w:ascii="Arial" w:hAnsi="Arial" w:eastAsia="Arial" w:cs="Arial"/>
                <w:b/>
                <w:bCs/>
                <w:sz w:val="20"/>
                <w:szCs w:val="20"/>
              </w:rPr>
              <w:lastRenderedPageBreak/>
              <w:t>Work Arrangements</w:t>
            </w:r>
          </w:p>
        </w:tc>
      </w:tr>
      <w:tr w:rsidR="1A442C54" w:rsidTr="2E0359A5" w14:paraId="6A195BCD" w14:textId="77777777">
        <w:trPr>
          <w:trHeight w:val="330"/>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696B6AF6" w14:textId="4517FBFD">
            <w:pPr>
              <w:rPr>
                <w:rFonts w:ascii="Arial" w:hAnsi="Arial" w:eastAsia="Arial" w:cs="Arial"/>
                <w:sz w:val="20"/>
                <w:szCs w:val="20"/>
              </w:rPr>
            </w:pPr>
          </w:p>
          <w:p w:rsidR="1A442C54" w:rsidP="610A3D0E" w:rsidRDefault="1A442C54" w14:paraId="10F96652" w14:textId="04B0971A">
            <w:pPr>
              <w:rPr>
                <w:rFonts w:ascii="Arial" w:hAnsi="Arial" w:eastAsia="Arial" w:cs="Arial"/>
                <w:sz w:val="20"/>
                <w:szCs w:val="20"/>
              </w:rPr>
            </w:pPr>
            <w:r w:rsidRPr="610A3D0E">
              <w:rPr>
                <w:rFonts w:ascii="Arial" w:hAnsi="Arial" w:eastAsia="Arial" w:cs="Arial"/>
                <w:sz w:val="20"/>
                <w:szCs w:val="20"/>
              </w:rPr>
              <w:t>Transport requirements:</w:t>
            </w:r>
          </w:p>
          <w:p w:rsidR="1A442C54" w:rsidP="610A3D0E" w:rsidRDefault="1A442C54" w14:paraId="13BCFC8C" w14:textId="568845BE">
            <w:pPr>
              <w:rPr>
                <w:rFonts w:ascii="Arial" w:hAnsi="Arial" w:eastAsia="Arial" w:cs="Arial"/>
                <w:sz w:val="20"/>
                <w:szCs w:val="20"/>
              </w:rPr>
            </w:pPr>
          </w:p>
        </w:tc>
        <w:tc>
          <w:tcPr>
            <w:tcW w:w="968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31871E8B" w14:textId="24613D35">
            <w:pPr>
              <w:rPr>
                <w:rFonts w:ascii="Arial" w:hAnsi="Arial" w:eastAsia="Arial" w:cs="Arial"/>
                <w:sz w:val="20"/>
                <w:szCs w:val="20"/>
              </w:rPr>
            </w:pPr>
            <w:r w:rsidRPr="610A3D0E">
              <w:rPr>
                <w:rFonts w:ascii="Arial" w:hAnsi="Arial" w:eastAsia="Arial" w:cs="Arial"/>
                <w:sz w:val="20"/>
                <w:szCs w:val="20"/>
              </w:rPr>
              <w:t xml:space="preserve">Able to travel between venues </w:t>
            </w:r>
            <w:r w:rsidRPr="610A3D0E" w:rsidR="6B265D4E">
              <w:rPr>
                <w:rFonts w:ascii="Arial" w:hAnsi="Arial" w:eastAsia="Arial" w:cs="Arial"/>
                <w:sz w:val="20"/>
                <w:szCs w:val="20"/>
              </w:rPr>
              <w:t xml:space="preserve">across Northumberland </w:t>
            </w:r>
            <w:r w:rsidRPr="610A3D0E">
              <w:rPr>
                <w:rFonts w:ascii="Arial" w:hAnsi="Arial" w:eastAsia="Arial" w:cs="Arial"/>
                <w:sz w:val="20"/>
                <w:szCs w:val="20"/>
              </w:rPr>
              <w:t xml:space="preserve">to deliver </w:t>
            </w:r>
            <w:r w:rsidRPr="610A3D0E" w:rsidR="181CE55C">
              <w:rPr>
                <w:rFonts w:ascii="Arial" w:hAnsi="Arial" w:eastAsia="Arial" w:cs="Arial"/>
                <w:sz w:val="20"/>
                <w:szCs w:val="20"/>
              </w:rPr>
              <w:t xml:space="preserve">support, evaluate </w:t>
            </w:r>
            <w:r w:rsidRPr="610A3D0E" w:rsidR="14720091">
              <w:rPr>
                <w:rFonts w:ascii="Arial" w:hAnsi="Arial" w:eastAsia="Arial" w:cs="Arial"/>
                <w:sz w:val="20"/>
                <w:szCs w:val="20"/>
              </w:rPr>
              <w:t>Servies</w:t>
            </w:r>
            <w:r w:rsidRPr="610A3D0E" w:rsidR="181CE55C">
              <w:rPr>
                <w:rFonts w:ascii="Arial" w:hAnsi="Arial" w:eastAsia="Arial" w:cs="Arial"/>
                <w:sz w:val="20"/>
                <w:szCs w:val="20"/>
              </w:rPr>
              <w:t xml:space="preserve">, deliver training and attend meetings. </w:t>
            </w:r>
          </w:p>
        </w:tc>
      </w:tr>
      <w:tr w:rsidR="1A442C54" w:rsidTr="2E0359A5" w14:paraId="6EE95115" w14:textId="77777777">
        <w:trPr>
          <w:trHeight w:val="330"/>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51FF10AD" w14:textId="47B7D103">
            <w:pPr>
              <w:rPr>
                <w:rFonts w:ascii="Arial" w:hAnsi="Arial" w:eastAsia="Arial" w:cs="Arial"/>
                <w:sz w:val="20"/>
                <w:szCs w:val="20"/>
              </w:rPr>
            </w:pPr>
          </w:p>
          <w:p w:rsidR="1A442C54" w:rsidP="610A3D0E" w:rsidRDefault="1A442C54" w14:paraId="1965A958" w14:textId="49C7D263">
            <w:pPr>
              <w:rPr>
                <w:rFonts w:ascii="Arial" w:hAnsi="Arial" w:eastAsia="Arial" w:cs="Arial"/>
                <w:sz w:val="20"/>
                <w:szCs w:val="20"/>
              </w:rPr>
            </w:pPr>
            <w:r w:rsidRPr="610A3D0E">
              <w:rPr>
                <w:rFonts w:ascii="Arial" w:hAnsi="Arial" w:eastAsia="Arial" w:cs="Arial"/>
                <w:sz w:val="20"/>
                <w:szCs w:val="20"/>
              </w:rPr>
              <w:t>Working patterns:</w:t>
            </w:r>
          </w:p>
          <w:p w:rsidR="1A442C54" w:rsidP="610A3D0E" w:rsidRDefault="1A442C54" w14:paraId="37051152" w14:textId="52626930">
            <w:pPr>
              <w:rPr>
                <w:rFonts w:ascii="Arial" w:hAnsi="Arial" w:eastAsia="Arial" w:cs="Arial"/>
                <w:sz w:val="20"/>
                <w:szCs w:val="20"/>
              </w:rPr>
            </w:pPr>
          </w:p>
        </w:tc>
        <w:tc>
          <w:tcPr>
            <w:tcW w:w="968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71B21B34" w14:paraId="44FCCE6E" w14:textId="3B15C6AD">
            <w:p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 xml:space="preserve">37 hours per week between </w:t>
            </w:r>
            <w:r w:rsidRPr="610A3D0E" w:rsidR="57945600">
              <w:rPr>
                <w:rFonts w:ascii="Arial" w:hAnsi="Arial" w:eastAsia="Arial" w:cs="Arial"/>
                <w:color w:val="000000" w:themeColor="text1"/>
                <w:sz w:val="20"/>
                <w:szCs w:val="20"/>
              </w:rPr>
              <w:t>9:00</w:t>
            </w:r>
            <w:r w:rsidRPr="610A3D0E">
              <w:rPr>
                <w:rFonts w:ascii="Arial" w:hAnsi="Arial" w:eastAsia="Arial" w:cs="Arial"/>
                <w:color w:val="000000" w:themeColor="text1"/>
                <w:sz w:val="20"/>
                <w:szCs w:val="20"/>
              </w:rPr>
              <w:t>am and 5pm</w:t>
            </w:r>
            <w:r w:rsidRPr="610A3D0E" w:rsidR="1CEC9745">
              <w:rPr>
                <w:rFonts w:ascii="Arial" w:hAnsi="Arial" w:eastAsia="Arial" w:cs="Arial"/>
                <w:color w:val="000000" w:themeColor="text1"/>
                <w:sz w:val="20"/>
                <w:szCs w:val="20"/>
              </w:rPr>
              <w:t>, Monday to Friday</w:t>
            </w:r>
            <w:r w:rsidRPr="610A3D0E" w:rsidR="4482F072">
              <w:rPr>
                <w:rFonts w:ascii="Arial" w:hAnsi="Arial" w:eastAsia="Arial" w:cs="Arial"/>
                <w:color w:val="000000" w:themeColor="text1"/>
                <w:sz w:val="20"/>
                <w:szCs w:val="20"/>
              </w:rPr>
              <w:t xml:space="preserve">. </w:t>
            </w:r>
            <w:r w:rsidRPr="610A3D0E">
              <w:rPr>
                <w:rFonts w:ascii="Arial" w:hAnsi="Arial" w:eastAsia="Arial" w:cs="Arial"/>
                <w:color w:val="000000" w:themeColor="text1"/>
                <w:sz w:val="20"/>
                <w:szCs w:val="20"/>
              </w:rPr>
              <w:t>Occasional evening and weekend working to cover needs of the service</w:t>
            </w:r>
            <w:r w:rsidRPr="610A3D0E" w:rsidR="0594310B">
              <w:rPr>
                <w:rFonts w:ascii="Arial" w:hAnsi="Arial" w:eastAsia="Arial" w:cs="Arial"/>
                <w:color w:val="000000" w:themeColor="text1"/>
                <w:sz w:val="20"/>
                <w:szCs w:val="20"/>
              </w:rPr>
              <w:t>.</w:t>
            </w:r>
          </w:p>
        </w:tc>
      </w:tr>
      <w:tr w:rsidR="1A442C54" w:rsidTr="2E0359A5" w14:paraId="42E194D1" w14:textId="77777777">
        <w:trPr>
          <w:trHeight w:val="330"/>
        </w:trPr>
        <w:tc>
          <w:tcPr>
            <w:tcW w:w="426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127A9526" w14:textId="7E7541D1">
            <w:pPr>
              <w:rPr>
                <w:rFonts w:ascii="Arial" w:hAnsi="Arial" w:eastAsia="Arial" w:cs="Arial"/>
                <w:sz w:val="20"/>
                <w:szCs w:val="20"/>
              </w:rPr>
            </w:pPr>
          </w:p>
          <w:p w:rsidR="1A442C54" w:rsidP="610A3D0E" w:rsidRDefault="1A442C54" w14:paraId="0E1921EE" w14:textId="64311D89">
            <w:pPr>
              <w:rPr>
                <w:rFonts w:ascii="Arial" w:hAnsi="Arial" w:eastAsia="Arial" w:cs="Arial"/>
                <w:sz w:val="20"/>
                <w:szCs w:val="20"/>
              </w:rPr>
            </w:pPr>
            <w:r w:rsidRPr="610A3D0E">
              <w:rPr>
                <w:rFonts w:ascii="Arial" w:hAnsi="Arial" w:eastAsia="Arial" w:cs="Arial"/>
                <w:sz w:val="20"/>
                <w:szCs w:val="20"/>
              </w:rPr>
              <w:t>Working conditions:</w:t>
            </w:r>
          </w:p>
        </w:tc>
        <w:tc>
          <w:tcPr>
            <w:tcW w:w="968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316839D0" w14:paraId="544231DC" w14:textId="614E1F98">
            <w:p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Base</w:t>
            </w:r>
            <w:r w:rsidRPr="610A3D0E" w:rsidR="7EC6509F">
              <w:rPr>
                <w:rFonts w:ascii="Arial" w:hAnsi="Arial" w:eastAsia="Arial" w:cs="Arial"/>
                <w:color w:val="000000" w:themeColor="text1"/>
                <w:sz w:val="20"/>
                <w:szCs w:val="20"/>
              </w:rPr>
              <w:t xml:space="preserve"> to be agreed as </w:t>
            </w:r>
            <w:r w:rsidRPr="610A3D0E">
              <w:rPr>
                <w:rFonts w:ascii="Arial" w:hAnsi="Arial" w:eastAsia="Arial" w:cs="Arial"/>
                <w:color w:val="000000" w:themeColor="text1"/>
                <w:sz w:val="20"/>
                <w:szCs w:val="20"/>
              </w:rPr>
              <w:t>regular travelling across Northumberland</w:t>
            </w:r>
            <w:r w:rsidRPr="610A3D0E" w:rsidR="1175E1AA">
              <w:rPr>
                <w:rFonts w:ascii="Arial" w:hAnsi="Arial" w:eastAsia="Arial" w:cs="Arial"/>
                <w:color w:val="000000" w:themeColor="text1"/>
                <w:sz w:val="20"/>
                <w:szCs w:val="20"/>
              </w:rPr>
              <w:t xml:space="preserve"> to have presence in all Family Hubs.</w:t>
            </w:r>
            <w:r w:rsidRPr="610A3D0E" w:rsidR="1D24F271">
              <w:rPr>
                <w:rFonts w:ascii="Arial" w:hAnsi="Arial" w:eastAsia="Arial" w:cs="Arial"/>
                <w:color w:val="000000" w:themeColor="text1"/>
                <w:sz w:val="20"/>
                <w:szCs w:val="20"/>
              </w:rPr>
              <w:t xml:space="preserve"> </w:t>
            </w:r>
            <w:r w:rsidRPr="610A3D0E" w:rsidR="6897046A">
              <w:rPr>
                <w:rFonts w:ascii="Arial" w:hAnsi="Arial" w:eastAsia="Arial" w:cs="Arial"/>
                <w:color w:val="000000" w:themeColor="text1"/>
                <w:sz w:val="20"/>
                <w:szCs w:val="20"/>
              </w:rPr>
              <w:t>Occasional f</w:t>
            </w:r>
            <w:r w:rsidRPr="610A3D0E" w:rsidR="4A9FACA0">
              <w:rPr>
                <w:rFonts w:ascii="Arial" w:hAnsi="Arial" w:eastAsia="Arial" w:cs="Arial"/>
                <w:color w:val="000000" w:themeColor="text1"/>
                <w:sz w:val="20"/>
                <w:szCs w:val="20"/>
              </w:rPr>
              <w:t xml:space="preserve">lexible working </w:t>
            </w:r>
            <w:r w:rsidRPr="610A3D0E" w:rsidR="53AE3F87">
              <w:rPr>
                <w:rFonts w:ascii="Arial" w:hAnsi="Arial" w:eastAsia="Arial" w:cs="Arial"/>
                <w:color w:val="000000" w:themeColor="text1"/>
                <w:sz w:val="20"/>
                <w:szCs w:val="20"/>
              </w:rPr>
              <w:t>from home as required.</w:t>
            </w:r>
          </w:p>
        </w:tc>
      </w:tr>
    </w:tbl>
    <w:p w:rsidR="00E83163" w:rsidP="610A3D0E" w:rsidRDefault="00304AC7" w14:paraId="0A548FB9" w14:textId="573B5662">
      <w:pPr>
        <w:tabs>
          <w:tab w:val="center" w:pos="6840"/>
          <w:tab w:val="right" w:pos="14040"/>
        </w:tabs>
        <w:jc w:val="center"/>
        <w:rPr>
          <w:rFonts w:ascii="Arial" w:hAnsi="Arial" w:eastAsia="Arial" w:cs="Arial"/>
          <w:color w:val="000000" w:themeColor="text1"/>
          <w:sz w:val="20"/>
          <w:szCs w:val="20"/>
        </w:rPr>
      </w:pPr>
      <w:r w:rsidRPr="610A3D0E">
        <w:rPr>
          <w:rFonts w:ascii="Arial" w:hAnsi="Arial" w:eastAsia="Arial" w:cs="Arial"/>
          <w:sz w:val="20"/>
          <w:szCs w:val="20"/>
        </w:rPr>
        <w:br w:type="page"/>
      </w:r>
      <w:r w:rsidRPr="610A3D0E" w:rsidR="34344981">
        <w:rPr>
          <w:rFonts w:ascii="Arial" w:hAnsi="Arial" w:eastAsia="Arial" w:cs="Arial"/>
          <w:sz w:val="20"/>
          <w:szCs w:val="20"/>
        </w:rPr>
        <w:lastRenderedPageBreak/>
        <w:t xml:space="preserve">Northumberland County Council </w:t>
      </w:r>
    </w:p>
    <w:p w:rsidR="00E83163" w:rsidP="610A3D0E" w:rsidRDefault="34344981" w14:paraId="21CA8F61" w14:textId="53F0A77C">
      <w:pPr>
        <w:tabs>
          <w:tab w:val="center" w:pos="6840"/>
          <w:tab w:val="right" w:pos="14040"/>
        </w:tabs>
        <w:jc w:val="center"/>
        <w:rPr>
          <w:rFonts w:ascii="Arial" w:hAnsi="Arial" w:eastAsia="Arial" w:cs="Arial"/>
          <w:color w:val="000000" w:themeColor="text1"/>
          <w:sz w:val="20"/>
          <w:szCs w:val="20"/>
        </w:rPr>
      </w:pPr>
      <w:r w:rsidRPr="610A3D0E">
        <w:rPr>
          <w:rFonts w:ascii="Arial" w:hAnsi="Arial" w:eastAsia="Arial" w:cs="Arial"/>
          <w:b/>
          <w:bCs/>
          <w:color w:val="000000" w:themeColor="text1"/>
          <w:sz w:val="20"/>
          <w:szCs w:val="20"/>
        </w:rPr>
        <w:t>PERSON SPECIFICATION</w:t>
      </w:r>
    </w:p>
    <w:tbl>
      <w:tblPr>
        <w:tblStyle w:val="TableGrid"/>
        <w:tblW w:w="0" w:type="auto"/>
        <w:tblLayout w:type="fixed"/>
        <w:tblLook w:val="0000" w:firstRow="0" w:lastRow="0" w:firstColumn="0" w:lastColumn="0" w:noHBand="0" w:noVBand="0"/>
      </w:tblPr>
      <w:tblGrid>
        <w:gridCol w:w="7047"/>
        <w:gridCol w:w="5407"/>
        <w:gridCol w:w="618"/>
        <w:gridCol w:w="877"/>
      </w:tblGrid>
      <w:tr w:rsidR="1A442C54" w:rsidTr="2E0359A5" w14:paraId="2CCFB613" w14:textId="77777777">
        <w:tc>
          <w:tcPr>
            <w:tcW w:w="70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71B21B34" w14:paraId="649020F6" w14:textId="5804B7A4">
            <w:pPr>
              <w:rPr>
                <w:rFonts w:ascii="Arial" w:hAnsi="Arial" w:eastAsia="Arial" w:cs="Arial"/>
                <w:sz w:val="20"/>
                <w:szCs w:val="20"/>
              </w:rPr>
            </w:pPr>
            <w:r w:rsidRPr="610A3D0E">
              <w:rPr>
                <w:rFonts w:ascii="Arial" w:hAnsi="Arial" w:eastAsia="Arial" w:cs="Arial"/>
                <w:b/>
                <w:bCs/>
                <w:sz w:val="20"/>
                <w:szCs w:val="20"/>
              </w:rPr>
              <w:t xml:space="preserve">Post Title: </w:t>
            </w:r>
            <w:r w:rsidRPr="610A3D0E">
              <w:rPr>
                <w:rFonts w:ascii="Arial" w:hAnsi="Arial" w:eastAsia="Arial" w:cs="Arial"/>
                <w:sz w:val="20"/>
                <w:szCs w:val="20"/>
              </w:rPr>
              <w:t xml:space="preserve"> </w:t>
            </w:r>
            <w:r w:rsidRPr="610A3D0E" w:rsidR="1743A46F">
              <w:rPr>
                <w:rFonts w:ascii="Arial" w:hAnsi="Arial" w:eastAsia="Arial" w:cs="Arial"/>
                <w:sz w:val="20"/>
                <w:szCs w:val="20"/>
              </w:rPr>
              <w:t>Infant Feeding Coordinator</w:t>
            </w:r>
          </w:p>
        </w:tc>
        <w:tc>
          <w:tcPr>
            <w:tcW w:w="540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3FA3E196" w14:textId="5CECE43B">
            <w:pPr>
              <w:rPr>
                <w:rFonts w:ascii="Arial" w:hAnsi="Arial" w:eastAsia="Arial" w:cs="Arial"/>
                <w:sz w:val="20"/>
                <w:szCs w:val="20"/>
              </w:rPr>
            </w:pPr>
            <w:r w:rsidRPr="610A3D0E">
              <w:rPr>
                <w:rFonts w:ascii="Arial" w:hAnsi="Arial" w:eastAsia="Arial" w:cs="Arial"/>
                <w:b/>
                <w:bCs/>
                <w:sz w:val="20"/>
                <w:szCs w:val="20"/>
              </w:rPr>
              <w:t>Director/Service/Sector:</w:t>
            </w:r>
            <w:r>
              <w:tab/>
            </w:r>
          </w:p>
          <w:p w:rsidR="1A442C54" w:rsidP="610A3D0E" w:rsidRDefault="4338F896" w14:paraId="5FB8C729" w14:textId="64BFEB94">
            <w:pPr>
              <w:ind w:left="720"/>
              <w:rPr>
                <w:rFonts w:ascii="Arial" w:hAnsi="Arial" w:eastAsia="Arial" w:cs="Arial"/>
                <w:sz w:val="20"/>
                <w:szCs w:val="20"/>
              </w:rPr>
            </w:pPr>
            <w:r w:rsidRPr="610A3D0E">
              <w:rPr>
                <w:rFonts w:ascii="Arial" w:hAnsi="Arial" w:eastAsia="Arial" w:cs="Arial"/>
                <w:sz w:val="20"/>
                <w:szCs w:val="20"/>
              </w:rPr>
              <w:t>Wellbeing and Community Health Group – Northumberland Family Hubs</w:t>
            </w:r>
          </w:p>
        </w:tc>
        <w:tc>
          <w:tcPr>
            <w:tcW w:w="14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159ED86D" w14:textId="389092AD">
            <w:pPr>
              <w:rPr>
                <w:rFonts w:ascii="Arial" w:hAnsi="Arial" w:eastAsia="Arial" w:cs="Arial"/>
                <w:sz w:val="20"/>
                <w:szCs w:val="20"/>
              </w:rPr>
            </w:pPr>
            <w:r w:rsidRPr="2E0359A5" w:rsidR="1A442C54">
              <w:rPr>
                <w:rFonts w:ascii="Arial" w:hAnsi="Arial" w:eastAsia="Arial" w:cs="Arial"/>
                <w:b w:val="1"/>
                <w:bCs w:val="1"/>
                <w:sz w:val="20"/>
                <w:szCs w:val="20"/>
              </w:rPr>
              <w:t>Ref</w:t>
            </w:r>
            <w:r w:rsidRPr="2E0359A5" w:rsidR="1A442C54">
              <w:rPr>
                <w:rFonts w:ascii="Arial" w:hAnsi="Arial" w:eastAsia="Arial" w:cs="Arial"/>
                <w:sz w:val="20"/>
                <w:szCs w:val="20"/>
              </w:rPr>
              <w:t xml:space="preserve">: </w:t>
            </w:r>
            <w:r w:rsidRPr="2E0359A5" w:rsidR="3BE9E5ED">
              <w:rPr>
                <w:rFonts w:ascii="Arial" w:hAnsi="Arial" w:eastAsia="Arial" w:cs="Arial"/>
                <w:sz w:val="20"/>
                <w:szCs w:val="20"/>
              </w:rPr>
              <w:t>4232</w:t>
            </w:r>
          </w:p>
        </w:tc>
      </w:tr>
      <w:tr w:rsidR="1A442C54" w:rsidTr="2E0359A5" w14:paraId="1866A0CF" w14:textId="77777777">
        <w:tc>
          <w:tcPr>
            <w:tcW w:w="70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06288AFC" w14:textId="441E9836">
            <w:pPr>
              <w:rPr>
                <w:rFonts w:ascii="Arial" w:hAnsi="Arial" w:eastAsia="Arial" w:cs="Arial"/>
                <w:sz w:val="20"/>
                <w:szCs w:val="20"/>
              </w:rPr>
            </w:pPr>
            <w:r w:rsidRPr="610A3D0E">
              <w:rPr>
                <w:rFonts w:ascii="Arial" w:hAnsi="Arial" w:eastAsia="Arial" w:cs="Arial"/>
                <w:b/>
                <w:bCs/>
                <w:sz w:val="20"/>
                <w:szCs w:val="20"/>
              </w:rPr>
              <w:t>Essential</w:t>
            </w:r>
          </w:p>
        </w:tc>
        <w:tc>
          <w:tcPr>
            <w:tcW w:w="540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1447A706" w14:textId="50D420A1">
            <w:pPr>
              <w:rPr>
                <w:rFonts w:ascii="Arial" w:hAnsi="Arial" w:eastAsia="Arial" w:cs="Arial"/>
                <w:sz w:val="20"/>
                <w:szCs w:val="20"/>
              </w:rPr>
            </w:pPr>
            <w:r w:rsidRPr="610A3D0E">
              <w:rPr>
                <w:rFonts w:ascii="Arial" w:hAnsi="Arial" w:eastAsia="Arial" w:cs="Arial"/>
                <w:b/>
                <w:bCs/>
                <w:sz w:val="20"/>
                <w:szCs w:val="20"/>
              </w:rPr>
              <w:t>Desirable</w:t>
            </w:r>
          </w:p>
        </w:tc>
        <w:tc>
          <w:tcPr>
            <w:tcW w:w="14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7B3DAF60" w14:textId="73B0BBD8">
            <w:pPr>
              <w:rPr>
                <w:rFonts w:ascii="Arial" w:hAnsi="Arial" w:eastAsia="Arial" w:cs="Arial"/>
                <w:sz w:val="20"/>
                <w:szCs w:val="20"/>
              </w:rPr>
            </w:pPr>
            <w:r w:rsidRPr="610A3D0E">
              <w:rPr>
                <w:rFonts w:ascii="Arial" w:hAnsi="Arial" w:eastAsia="Arial" w:cs="Arial"/>
                <w:b/>
                <w:bCs/>
                <w:sz w:val="20"/>
                <w:szCs w:val="20"/>
              </w:rPr>
              <w:t>Assess by</w:t>
            </w:r>
          </w:p>
        </w:tc>
      </w:tr>
      <w:tr w:rsidR="1A442C54" w:rsidTr="2E0359A5" w14:paraId="14263A41" w14:textId="77777777">
        <w:tc>
          <w:tcPr>
            <w:tcW w:w="1394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1B1535A4" w14:textId="1BDAC467">
            <w:pPr>
              <w:rPr>
                <w:rFonts w:ascii="Arial" w:hAnsi="Arial" w:eastAsia="Arial" w:cs="Arial"/>
                <w:sz w:val="20"/>
                <w:szCs w:val="20"/>
              </w:rPr>
            </w:pPr>
            <w:r w:rsidRPr="610A3D0E">
              <w:rPr>
                <w:rFonts w:ascii="Arial" w:hAnsi="Arial" w:eastAsia="Arial" w:cs="Arial"/>
                <w:b/>
                <w:bCs/>
                <w:sz w:val="20"/>
                <w:szCs w:val="20"/>
              </w:rPr>
              <w:t>Knowledge and Qualifications</w:t>
            </w:r>
          </w:p>
        </w:tc>
      </w:tr>
      <w:tr w:rsidR="1A442C54" w:rsidTr="2E0359A5" w14:paraId="5DA649A4" w14:textId="77777777">
        <w:tc>
          <w:tcPr>
            <w:tcW w:w="70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7D58EC94" w14:paraId="5C89759F" w14:textId="198CF972">
            <w:pPr>
              <w:pStyle w:val="ListParagraph"/>
              <w:numPr>
                <w:ilvl w:val="0"/>
                <w:numId w:val="14"/>
              </w:numPr>
              <w:rPr>
                <w:rFonts w:ascii="Arial" w:hAnsi="Arial" w:eastAsia="Arial" w:cs="Arial"/>
                <w:sz w:val="20"/>
                <w:szCs w:val="20"/>
              </w:rPr>
            </w:pPr>
            <w:r w:rsidRPr="610A3D0E">
              <w:rPr>
                <w:rFonts w:ascii="Arial" w:hAnsi="Arial" w:eastAsia="Arial" w:cs="Arial"/>
                <w:sz w:val="20"/>
                <w:szCs w:val="20"/>
              </w:rPr>
              <w:t xml:space="preserve">Level 3 </w:t>
            </w:r>
            <w:r w:rsidRPr="610A3D0E" w:rsidR="1A442C54">
              <w:rPr>
                <w:rFonts w:ascii="Arial" w:hAnsi="Arial" w:eastAsia="Arial" w:cs="Arial"/>
                <w:sz w:val="20"/>
                <w:szCs w:val="20"/>
              </w:rPr>
              <w:t xml:space="preserve">Early Years Qualification: </w:t>
            </w:r>
            <w:r w:rsidRPr="610A3D0E" w:rsidR="6B54B8AA">
              <w:rPr>
                <w:rFonts w:ascii="Arial" w:hAnsi="Arial" w:eastAsia="Arial" w:cs="Arial"/>
                <w:sz w:val="20"/>
                <w:szCs w:val="20"/>
              </w:rPr>
              <w:t>e.g.,</w:t>
            </w:r>
            <w:r w:rsidRPr="610A3D0E" w:rsidR="1A442C54">
              <w:rPr>
                <w:rFonts w:ascii="Arial" w:hAnsi="Arial" w:eastAsia="Arial" w:cs="Arial"/>
                <w:sz w:val="20"/>
                <w:szCs w:val="20"/>
              </w:rPr>
              <w:t xml:space="preserve"> NNEB, B/TEC Diploma in Nursery Nursing, NVQ level 3 in Childcare and Education or equivalent.</w:t>
            </w:r>
          </w:p>
          <w:p w:rsidR="1A442C54" w:rsidP="610A3D0E" w:rsidRDefault="2044DF34" w14:paraId="389CD3FE" w14:textId="10C9E9D4">
            <w:pPr>
              <w:pStyle w:val="ListParagraph"/>
              <w:numPr>
                <w:ilvl w:val="0"/>
                <w:numId w:val="14"/>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A commitment to undertake further training.</w:t>
            </w:r>
          </w:p>
          <w:p w:rsidR="1A442C54" w:rsidP="610A3D0E" w:rsidRDefault="6CEF27E3" w14:paraId="3E95BAF2" w14:textId="5F73C8F4">
            <w:pPr>
              <w:pStyle w:val="ListParagraph"/>
              <w:numPr>
                <w:ilvl w:val="0"/>
                <w:numId w:val="14"/>
              </w:numPr>
              <w:rPr>
                <w:rFonts w:ascii="Arial" w:hAnsi="Arial" w:eastAsia="Arial" w:cs="Arial"/>
                <w:color w:val="000000" w:themeColor="text1"/>
                <w:sz w:val="20"/>
                <w:szCs w:val="20"/>
              </w:rPr>
            </w:pPr>
            <w:r w:rsidRPr="610A3D0E">
              <w:rPr>
                <w:rFonts w:ascii="Arial" w:hAnsi="Arial" w:eastAsia="Arial" w:cs="Arial"/>
                <w:sz w:val="20"/>
                <w:szCs w:val="20"/>
              </w:rPr>
              <w:t>A strong understanding of UNICEF baby friendly requirements.</w:t>
            </w:r>
          </w:p>
        </w:tc>
        <w:tc>
          <w:tcPr>
            <w:tcW w:w="602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06C72E03" w14:paraId="00A34996" w14:textId="422C4191">
            <w:pPr>
              <w:pStyle w:val="ListParagraph"/>
              <w:numPr>
                <w:ilvl w:val="0"/>
                <w:numId w:val="13"/>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 xml:space="preserve">Level 4 or above Early Years </w:t>
            </w:r>
            <w:r w:rsidRPr="610A3D0E" w:rsidR="1A7F4DD5">
              <w:rPr>
                <w:rFonts w:ascii="Arial" w:hAnsi="Arial" w:eastAsia="Arial" w:cs="Arial"/>
                <w:color w:val="000000" w:themeColor="text1"/>
                <w:sz w:val="20"/>
                <w:szCs w:val="20"/>
              </w:rPr>
              <w:t xml:space="preserve">or nursing </w:t>
            </w:r>
            <w:r w:rsidRPr="610A3D0E">
              <w:rPr>
                <w:rFonts w:ascii="Arial" w:hAnsi="Arial" w:eastAsia="Arial" w:cs="Arial"/>
                <w:color w:val="000000" w:themeColor="text1"/>
                <w:sz w:val="20"/>
                <w:szCs w:val="20"/>
              </w:rPr>
              <w:t>qualification.</w:t>
            </w:r>
          </w:p>
          <w:p w:rsidR="41E03608" w:rsidP="610A3D0E" w:rsidRDefault="41E03608" w14:paraId="7557B73A" w14:textId="4C3DC2A0">
            <w:pPr>
              <w:pStyle w:val="ListParagraph"/>
              <w:numPr>
                <w:ilvl w:val="0"/>
                <w:numId w:val="13"/>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Qualified Peer supporter</w:t>
            </w:r>
          </w:p>
          <w:p w:rsidR="6BF4B343" w:rsidP="610A3D0E" w:rsidRDefault="6BF4B343" w14:paraId="47F4BBB9" w14:textId="795F2D75">
            <w:pPr>
              <w:pStyle w:val="ListParagraph"/>
              <w:numPr>
                <w:ilvl w:val="0"/>
                <w:numId w:val="13"/>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UNICEF</w:t>
            </w:r>
            <w:r w:rsidRPr="610A3D0E" w:rsidR="41E03608">
              <w:rPr>
                <w:rFonts w:ascii="Arial" w:hAnsi="Arial" w:eastAsia="Arial" w:cs="Arial"/>
                <w:color w:val="000000" w:themeColor="text1"/>
                <w:sz w:val="20"/>
                <w:szCs w:val="20"/>
              </w:rPr>
              <w:t xml:space="preserve"> </w:t>
            </w:r>
            <w:r w:rsidRPr="610A3D0E" w:rsidR="70B3B2C5">
              <w:rPr>
                <w:rFonts w:ascii="Arial" w:hAnsi="Arial" w:eastAsia="Arial" w:cs="Arial"/>
                <w:color w:val="000000" w:themeColor="text1"/>
                <w:sz w:val="20"/>
                <w:szCs w:val="20"/>
              </w:rPr>
              <w:t>‘</w:t>
            </w:r>
            <w:r w:rsidRPr="610A3D0E" w:rsidR="28F27BA2">
              <w:rPr>
                <w:rFonts w:ascii="Arial" w:hAnsi="Arial" w:eastAsia="Arial" w:cs="Arial"/>
                <w:color w:val="000000" w:themeColor="text1"/>
                <w:sz w:val="20"/>
                <w:szCs w:val="20"/>
              </w:rPr>
              <w:t>5-day</w:t>
            </w:r>
            <w:r w:rsidRPr="610A3D0E" w:rsidR="70B3B2C5">
              <w:rPr>
                <w:rFonts w:ascii="Arial" w:hAnsi="Arial" w:eastAsia="Arial" w:cs="Arial"/>
                <w:color w:val="000000" w:themeColor="text1"/>
                <w:sz w:val="20"/>
                <w:szCs w:val="20"/>
              </w:rPr>
              <w:t xml:space="preserve"> training for maternity and infant feeding leads’.</w:t>
            </w:r>
          </w:p>
          <w:p w:rsidR="5657F694" w:rsidP="610A3D0E" w:rsidRDefault="5657F694" w14:paraId="6334A6AA" w14:textId="49D5926A">
            <w:pPr>
              <w:pStyle w:val="ListParagraph"/>
              <w:numPr>
                <w:ilvl w:val="0"/>
                <w:numId w:val="13"/>
              </w:numPr>
              <w:spacing w:line="259" w:lineRule="auto"/>
              <w:rPr>
                <w:rFonts w:ascii="Arial" w:hAnsi="Arial" w:eastAsia="Arial" w:cs="Arial"/>
                <w:color w:val="000000" w:themeColor="text1"/>
                <w:sz w:val="20"/>
                <w:szCs w:val="20"/>
              </w:rPr>
            </w:pPr>
            <w:r w:rsidRPr="610A3D0E">
              <w:rPr>
                <w:rFonts w:ascii="Arial" w:hAnsi="Arial" w:eastAsia="Arial" w:cs="Arial"/>
                <w:color w:val="000000" w:themeColor="text1"/>
                <w:sz w:val="20"/>
                <w:szCs w:val="20"/>
              </w:rPr>
              <w:t>UNICEF</w:t>
            </w:r>
            <w:r w:rsidRPr="610A3D0E" w:rsidR="41E03608">
              <w:rPr>
                <w:rFonts w:ascii="Arial" w:hAnsi="Arial" w:eastAsia="Arial" w:cs="Arial"/>
                <w:color w:val="000000" w:themeColor="text1"/>
                <w:sz w:val="20"/>
                <w:szCs w:val="20"/>
              </w:rPr>
              <w:t xml:space="preserve"> </w:t>
            </w:r>
            <w:r w:rsidRPr="610A3D0E" w:rsidR="148D6ED2">
              <w:rPr>
                <w:rFonts w:ascii="Arial" w:hAnsi="Arial" w:eastAsia="Arial" w:cs="Arial"/>
                <w:color w:val="000000" w:themeColor="text1"/>
                <w:sz w:val="20"/>
                <w:szCs w:val="20"/>
              </w:rPr>
              <w:t>Audit training</w:t>
            </w:r>
          </w:p>
          <w:p w:rsidR="1A442C54" w:rsidP="610A3D0E" w:rsidRDefault="1A442C54" w14:paraId="09A587BE" w14:textId="3FF50050">
            <w:pPr>
              <w:pStyle w:val="ListParagraph"/>
              <w:rPr>
                <w:rFonts w:ascii="Arial" w:hAnsi="Arial" w:eastAsia="Arial" w:cs="Arial"/>
                <w:color w:val="000000" w:themeColor="text1"/>
                <w:sz w:val="20"/>
                <w:szCs w:val="20"/>
              </w:rPr>
            </w:pPr>
          </w:p>
        </w:tc>
        <w:tc>
          <w:tcPr>
            <w:tcW w:w="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2A286AC8" w14:textId="295ADF9D">
            <w:pPr>
              <w:rPr>
                <w:rFonts w:ascii="Arial" w:hAnsi="Arial" w:eastAsia="Arial" w:cs="Arial"/>
                <w:sz w:val="20"/>
                <w:szCs w:val="20"/>
              </w:rPr>
            </w:pPr>
          </w:p>
        </w:tc>
      </w:tr>
      <w:tr w:rsidR="1A442C54" w:rsidTr="2E0359A5" w14:paraId="181730A3" w14:textId="77777777">
        <w:tc>
          <w:tcPr>
            <w:tcW w:w="1394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70BC9381" w14:textId="35C14EC0">
            <w:pPr>
              <w:rPr>
                <w:rFonts w:ascii="Arial" w:hAnsi="Arial" w:eastAsia="Arial" w:cs="Arial"/>
                <w:sz w:val="20"/>
                <w:szCs w:val="20"/>
              </w:rPr>
            </w:pPr>
            <w:r w:rsidRPr="610A3D0E">
              <w:rPr>
                <w:rFonts w:ascii="Arial" w:hAnsi="Arial" w:eastAsia="Arial" w:cs="Arial"/>
                <w:b/>
                <w:bCs/>
                <w:sz w:val="20"/>
                <w:szCs w:val="20"/>
              </w:rPr>
              <w:t>Experience</w:t>
            </w:r>
          </w:p>
        </w:tc>
      </w:tr>
      <w:tr w:rsidR="1A442C54" w:rsidTr="2E0359A5" w14:paraId="2602D8C8" w14:textId="77777777">
        <w:tc>
          <w:tcPr>
            <w:tcW w:w="70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29221570" w14:paraId="718478F4" w14:textId="4C5AD9EC">
            <w:pPr>
              <w:pStyle w:val="ListParagraph"/>
              <w:numPr>
                <w:ilvl w:val="0"/>
                <w:numId w:val="7"/>
              </w:numPr>
              <w:spacing w:line="259" w:lineRule="auto"/>
              <w:rPr>
                <w:rFonts w:ascii="Arial" w:hAnsi="Arial" w:eastAsia="Arial" w:cs="Arial"/>
                <w:color w:val="212B32"/>
                <w:sz w:val="20"/>
                <w:szCs w:val="20"/>
              </w:rPr>
            </w:pPr>
            <w:r w:rsidRPr="610A3D0E">
              <w:rPr>
                <w:rFonts w:ascii="Arial" w:hAnsi="Arial" w:eastAsia="Arial" w:cs="Arial"/>
                <w:color w:val="212B32"/>
                <w:sz w:val="20"/>
                <w:szCs w:val="20"/>
              </w:rPr>
              <w:t>Knowledge and/or experience of breastfeeding</w:t>
            </w:r>
          </w:p>
          <w:p w:rsidR="1A442C54" w:rsidP="610A3D0E" w:rsidRDefault="29221570" w14:paraId="27042155" w14:textId="67DC830E">
            <w:pPr>
              <w:pStyle w:val="ListParagraph"/>
              <w:numPr>
                <w:ilvl w:val="0"/>
                <w:numId w:val="7"/>
              </w:numPr>
              <w:spacing w:after="160" w:line="259" w:lineRule="auto"/>
              <w:rPr>
                <w:rFonts w:ascii="Arial" w:hAnsi="Arial" w:eastAsia="Arial" w:cs="Arial"/>
                <w:color w:val="000000" w:themeColor="text1"/>
                <w:sz w:val="20"/>
                <w:szCs w:val="20"/>
              </w:rPr>
            </w:pPr>
            <w:r w:rsidRPr="610A3D0E">
              <w:rPr>
                <w:rFonts w:ascii="Arial" w:hAnsi="Arial" w:eastAsia="Arial" w:cs="Arial"/>
                <w:color w:val="212B32"/>
                <w:sz w:val="20"/>
                <w:szCs w:val="20"/>
              </w:rPr>
              <w:t xml:space="preserve">Knowledge and/or experience of emotional </w:t>
            </w:r>
            <w:r w:rsidRPr="610A3D0E" w:rsidR="1B068315">
              <w:rPr>
                <w:rFonts w:ascii="Arial" w:hAnsi="Arial" w:eastAsia="Arial" w:cs="Arial"/>
                <w:color w:val="212B32"/>
                <w:sz w:val="20"/>
                <w:szCs w:val="20"/>
              </w:rPr>
              <w:t xml:space="preserve">/ mental </w:t>
            </w:r>
            <w:r w:rsidRPr="610A3D0E">
              <w:rPr>
                <w:rFonts w:ascii="Arial" w:hAnsi="Arial" w:eastAsia="Arial" w:cs="Arial"/>
                <w:color w:val="212B32"/>
                <w:sz w:val="20"/>
                <w:szCs w:val="20"/>
              </w:rPr>
              <w:t xml:space="preserve">health issues commonly affecting </w:t>
            </w:r>
            <w:r w:rsidRPr="610A3D0E" w:rsidR="4C88F1CC">
              <w:rPr>
                <w:rFonts w:ascii="Arial" w:hAnsi="Arial" w:eastAsia="Arial" w:cs="Arial"/>
                <w:color w:val="212B32"/>
                <w:sz w:val="20"/>
                <w:szCs w:val="20"/>
              </w:rPr>
              <w:t>new mothers and fathers.</w:t>
            </w:r>
          </w:p>
          <w:p w:rsidR="1A442C54" w:rsidP="610A3D0E" w:rsidRDefault="29221570" w14:paraId="5F1E6AF6" w14:textId="75329B7E">
            <w:pPr>
              <w:pStyle w:val="ListParagraph"/>
              <w:numPr>
                <w:ilvl w:val="0"/>
                <w:numId w:val="7"/>
              </w:numPr>
              <w:spacing w:after="160" w:line="259" w:lineRule="auto"/>
              <w:rPr>
                <w:rFonts w:ascii="Arial" w:hAnsi="Arial" w:eastAsia="Arial" w:cs="Arial"/>
                <w:color w:val="000000" w:themeColor="text1"/>
                <w:sz w:val="20"/>
                <w:szCs w:val="20"/>
              </w:rPr>
            </w:pPr>
            <w:r w:rsidRPr="610A3D0E">
              <w:rPr>
                <w:rFonts w:ascii="Arial" w:hAnsi="Arial" w:eastAsia="Arial" w:cs="Arial"/>
                <w:color w:val="212B32"/>
                <w:sz w:val="20"/>
                <w:szCs w:val="20"/>
              </w:rPr>
              <w:t>Experience of working in community setting</w:t>
            </w:r>
            <w:r w:rsidRPr="610A3D0E">
              <w:rPr>
                <w:rFonts w:ascii="Arial" w:hAnsi="Arial" w:eastAsia="Arial" w:cs="Arial"/>
                <w:color w:val="000000" w:themeColor="text1"/>
                <w:sz w:val="20"/>
                <w:szCs w:val="20"/>
              </w:rPr>
              <w:t xml:space="preserve"> </w:t>
            </w:r>
          </w:p>
          <w:p w:rsidR="1A442C54" w:rsidP="610A3D0E" w:rsidRDefault="413E67CB" w14:paraId="284A7409" w14:textId="266BB7FA">
            <w:pPr>
              <w:pStyle w:val="ListParagraph"/>
              <w:numPr>
                <w:ilvl w:val="0"/>
                <w:numId w:val="7"/>
              </w:numPr>
              <w:spacing w:line="259" w:lineRule="auto"/>
              <w:rPr>
                <w:rFonts w:ascii="Arial" w:hAnsi="Arial" w:eastAsia="Arial" w:cs="Arial"/>
                <w:color w:val="000000" w:themeColor="text1"/>
                <w:sz w:val="20"/>
                <w:szCs w:val="20"/>
              </w:rPr>
            </w:pPr>
            <w:r w:rsidRPr="610A3D0E">
              <w:rPr>
                <w:rFonts w:ascii="Arial" w:hAnsi="Arial" w:eastAsia="Arial" w:cs="Arial"/>
                <w:color w:val="000000" w:themeColor="text1"/>
                <w:sz w:val="20"/>
                <w:szCs w:val="20"/>
              </w:rPr>
              <w:t>Experience of working with breastfeeding mothers to support breastfeeding.</w:t>
            </w:r>
          </w:p>
          <w:p w:rsidR="1A442C54" w:rsidP="610A3D0E" w:rsidRDefault="58CF2931" w14:paraId="2108B2A7" w14:textId="3F6AEEFF">
            <w:pPr>
              <w:pStyle w:val="ListParagraph"/>
              <w:numPr>
                <w:ilvl w:val="0"/>
                <w:numId w:val="7"/>
              </w:numPr>
              <w:spacing w:line="259" w:lineRule="auto"/>
              <w:rPr>
                <w:rFonts w:ascii="Arial" w:hAnsi="Arial" w:eastAsia="Arial" w:cs="Arial"/>
                <w:color w:val="000000" w:themeColor="text1"/>
                <w:sz w:val="20"/>
                <w:szCs w:val="20"/>
              </w:rPr>
            </w:pPr>
            <w:r w:rsidRPr="610A3D0E">
              <w:rPr>
                <w:rFonts w:ascii="Arial" w:hAnsi="Arial" w:eastAsia="Arial" w:cs="Arial"/>
                <w:color w:val="000000" w:themeColor="text1"/>
                <w:sz w:val="20"/>
                <w:szCs w:val="20"/>
              </w:rPr>
              <w:t xml:space="preserve">Experience of working in partnership with Midwives, Health visitors and Infant Feeding leads to provide advice and </w:t>
            </w:r>
            <w:r w:rsidRPr="610A3D0E" w:rsidR="3BD1FC91">
              <w:rPr>
                <w:rFonts w:ascii="Arial" w:hAnsi="Arial" w:eastAsia="Arial" w:cs="Arial"/>
                <w:color w:val="000000" w:themeColor="text1"/>
                <w:sz w:val="20"/>
                <w:szCs w:val="20"/>
              </w:rPr>
              <w:t>codelivery of</w:t>
            </w:r>
            <w:r w:rsidRPr="610A3D0E">
              <w:rPr>
                <w:rFonts w:ascii="Arial" w:hAnsi="Arial" w:eastAsia="Arial" w:cs="Arial"/>
                <w:color w:val="000000" w:themeColor="text1"/>
                <w:sz w:val="20"/>
                <w:szCs w:val="20"/>
              </w:rPr>
              <w:t xml:space="preserve"> support</w:t>
            </w:r>
            <w:r w:rsidRPr="610A3D0E" w:rsidR="3E88322E">
              <w:rPr>
                <w:rFonts w:ascii="Arial" w:hAnsi="Arial" w:eastAsia="Arial" w:cs="Arial"/>
                <w:color w:val="000000" w:themeColor="text1"/>
                <w:sz w:val="20"/>
                <w:szCs w:val="20"/>
              </w:rPr>
              <w:t xml:space="preserve"> </w:t>
            </w:r>
            <w:r w:rsidRPr="610A3D0E" w:rsidR="0EA0013D">
              <w:rPr>
                <w:rFonts w:ascii="Arial" w:hAnsi="Arial" w:eastAsia="Arial" w:cs="Arial"/>
                <w:color w:val="000000" w:themeColor="text1"/>
                <w:sz w:val="20"/>
                <w:szCs w:val="20"/>
              </w:rPr>
              <w:t>services</w:t>
            </w:r>
            <w:r w:rsidRPr="610A3D0E">
              <w:rPr>
                <w:rFonts w:ascii="Arial" w:hAnsi="Arial" w:eastAsia="Arial" w:cs="Arial"/>
                <w:color w:val="000000" w:themeColor="text1"/>
                <w:sz w:val="20"/>
                <w:szCs w:val="20"/>
              </w:rPr>
              <w:t xml:space="preserve"> for families</w:t>
            </w:r>
            <w:r w:rsidRPr="610A3D0E" w:rsidR="413E67CB">
              <w:rPr>
                <w:rFonts w:ascii="Arial" w:hAnsi="Arial" w:eastAsia="Arial" w:cs="Arial"/>
                <w:color w:val="000000" w:themeColor="text1"/>
                <w:sz w:val="20"/>
                <w:szCs w:val="20"/>
              </w:rPr>
              <w:t xml:space="preserve"> </w:t>
            </w:r>
          </w:p>
          <w:p w:rsidR="1A442C54" w:rsidP="610A3D0E" w:rsidRDefault="7E4BE760" w14:paraId="143C5A94" w14:textId="37EAA196">
            <w:pPr>
              <w:pStyle w:val="ListParagraph"/>
              <w:numPr>
                <w:ilvl w:val="0"/>
                <w:numId w:val="7"/>
              </w:numPr>
              <w:spacing w:line="259" w:lineRule="auto"/>
              <w:rPr>
                <w:rFonts w:ascii="Arial" w:hAnsi="Arial" w:eastAsia="Arial" w:cs="Arial"/>
                <w:color w:val="000000" w:themeColor="text1"/>
                <w:sz w:val="20"/>
                <w:szCs w:val="20"/>
              </w:rPr>
            </w:pPr>
            <w:r w:rsidRPr="610A3D0E">
              <w:rPr>
                <w:rFonts w:ascii="Arial" w:hAnsi="Arial" w:eastAsia="Arial" w:cs="Arial"/>
                <w:color w:val="000000" w:themeColor="text1"/>
                <w:sz w:val="20"/>
                <w:szCs w:val="20"/>
              </w:rPr>
              <w:t xml:space="preserve">Experience of delivering </w:t>
            </w:r>
            <w:r w:rsidRPr="610A3D0E" w:rsidR="0642B303">
              <w:rPr>
                <w:rFonts w:ascii="Arial" w:hAnsi="Arial" w:eastAsia="Arial" w:cs="Arial"/>
                <w:color w:val="000000" w:themeColor="text1"/>
                <w:sz w:val="20"/>
                <w:szCs w:val="20"/>
              </w:rPr>
              <w:t>breastfeeding training to volunteers and</w:t>
            </w:r>
            <w:r w:rsidRPr="610A3D0E" w:rsidR="0885DA7B">
              <w:rPr>
                <w:rFonts w:ascii="Arial" w:hAnsi="Arial" w:eastAsia="Arial" w:cs="Arial"/>
                <w:color w:val="000000" w:themeColor="text1"/>
                <w:sz w:val="20"/>
                <w:szCs w:val="20"/>
              </w:rPr>
              <w:t xml:space="preserve"> multi-</w:t>
            </w:r>
            <w:r w:rsidRPr="610A3D0E" w:rsidR="2DDD9094">
              <w:rPr>
                <w:rFonts w:ascii="Arial" w:hAnsi="Arial" w:eastAsia="Arial" w:cs="Arial"/>
                <w:color w:val="000000" w:themeColor="text1"/>
                <w:sz w:val="20"/>
                <w:szCs w:val="20"/>
              </w:rPr>
              <w:t>disciplinary</w:t>
            </w:r>
            <w:r w:rsidRPr="610A3D0E" w:rsidR="0885DA7B">
              <w:rPr>
                <w:rFonts w:ascii="Arial" w:hAnsi="Arial" w:eastAsia="Arial" w:cs="Arial"/>
                <w:color w:val="000000" w:themeColor="text1"/>
                <w:sz w:val="20"/>
                <w:szCs w:val="20"/>
              </w:rPr>
              <w:t xml:space="preserve"> workers.</w:t>
            </w:r>
          </w:p>
          <w:p w:rsidR="1A442C54" w:rsidP="610A3D0E" w:rsidRDefault="0642B303" w14:paraId="382345C0" w14:textId="474AFCF2">
            <w:pPr>
              <w:pStyle w:val="ListParagraph"/>
              <w:numPr>
                <w:ilvl w:val="0"/>
                <w:numId w:val="7"/>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 xml:space="preserve">Experience of developing and </w:t>
            </w:r>
            <w:r w:rsidRPr="610A3D0E" w:rsidR="04947D5F">
              <w:rPr>
                <w:rFonts w:ascii="Arial" w:hAnsi="Arial" w:eastAsia="Arial" w:cs="Arial"/>
                <w:color w:val="000000" w:themeColor="text1"/>
                <w:sz w:val="20"/>
                <w:szCs w:val="20"/>
              </w:rPr>
              <w:t>implementing</w:t>
            </w:r>
            <w:r w:rsidRPr="610A3D0E">
              <w:rPr>
                <w:rFonts w:ascii="Arial" w:hAnsi="Arial" w:eastAsia="Arial" w:cs="Arial"/>
                <w:color w:val="000000" w:themeColor="text1"/>
                <w:sz w:val="20"/>
                <w:szCs w:val="20"/>
              </w:rPr>
              <w:t xml:space="preserve"> into practice, </w:t>
            </w:r>
            <w:r w:rsidRPr="610A3D0E" w:rsidR="41C1A5DF">
              <w:rPr>
                <w:rFonts w:ascii="Arial" w:hAnsi="Arial" w:eastAsia="Arial" w:cs="Arial"/>
                <w:color w:val="000000" w:themeColor="text1"/>
                <w:sz w:val="20"/>
                <w:szCs w:val="20"/>
              </w:rPr>
              <w:t>UNICEF</w:t>
            </w:r>
            <w:r w:rsidRPr="610A3D0E">
              <w:rPr>
                <w:rFonts w:ascii="Arial" w:hAnsi="Arial" w:eastAsia="Arial" w:cs="Arial"/>
                <w:color w:val="000000" w:themeColor="text1"/>
                <w:sz w:val="20"/>
                <w:szCs w:val="20"/>
              </w:rPr>
              <w:t xml:space="preserve"> Baby friendly policies </w:t>
            </w:r>
            <w:r w:rsidRPr="610A3D0E" w:rsidR="3AD7D167">
              <w:rPr>
                <w:rFonts w:ascii="Arial" w:hAnsi="Arial" w:eastAsia="Arial" w:cs="Arial"/>
                <w:color w:val="000000" w:themeColor="text1"/>
                <w:sz w:val="20"/>
                <w:szCs w:val="20"/>
              </w:rPr>
              <w:t>a</w:t>
            </w:r>
            <w:r w:rsidRPr="610A3D0E">
              <w:rPr>
                <w:rFonts w:ascii="Arial" w:hAnsi="Arial" w:eastAsia="Arial" w:cs="Arial"/>
                <w:color w:val="000000" w:themeColor="text1"/>
                <w:sz w:val="20"/>
                <w:szCs w:val="20"/>
              </w:rPr>
              <w:t>n</w:t>
            </w:r>
            <w:r w:rsidRPr="610A3D0E" w:rsidR="4F8D1C84">
              <w:rPr>
                <w:rFonts w:ascii="Arial" w:hAnsi="Arial" w:eastAsia="Arial" w:cs="Arial"/>
                <w:color w:val="000000" w:themeColor="text1"/>
                <w:sz w:val="20"/>
                <w:szCs w:val="20"/>
              </w:rPr>
              <w:t xml:space="preserve">d </w:t>
            </w:r>
            <w:r w:rsidRPr="610A3D0E">
              <w:rPr>
                <w:rFonts w:ascii="Arial" w:hAnsi="Arial" w:eastAsia="Arial" w:cs="Arial"/>
                <w:color w:val="000000" w:themeColor="text1"/>
                <w:sz w:val="20"/>
                <w:szCs w:val="20"/>
              </w:rPr>
              <w:t>procedures</w:t>
            </w:r>
            <w:r w:rsidRPr="610A3D0E" w:rsidR="3CA56C2B">
              <w:rPr>
                <w:rFonts w:ascii="Arial" w:hAnsi="Arial" w:eastAsia="Arial" w:cs="Arial"/>
                <w:color w:val="000000" w:themeColor="text1"/>
                <w:sz w:val="20"/>
                <w:szCs w:val="20"/>
              </w:rPr>
              <w:t>.</w:t>
            </w:r>
          </w:p>
          <w:p w:rsidR="1A442C54" w:rsidP="610A3D0E" w:rsidRDefault="7E4BE760" w14:paraId="5658EF6C" w14:textId="4D8D2B9F">
            <w:pPr>
              <w:pStyle w:val="ListParagraph"/>
              <w:numPr>
                <w:ilvl w:val="0"/>
                <w:numId w:val="7"/>
              </w:numPr>
              <w:jc w:val="both"/>
              <w:rPr>
                <w:rFonts w:ascii="Arial" w:hAnsi="Arial" w:eastAsia="Arial" w:cs="Arial"/>
                <w:color w:val="000000" w:themeColor="text1"/>
                <w:sz w:val="20"/>
                <w:szCs w:val="20"/>
              </w:rPr>
            </w:pPr>
            <w:r w:rsidRPr="610A3D0E">
              <w:rPr>
                <w:rFonts w:ascii="Arial" w:hAnsi="Arial" w:eastAsia="Arial" w:cs="Arial"/>
                <w:color w:val="000000" w:themeColor="text1"/>
                <w:sz w:val="20"/>
                <w:szCs w:val="20"/>
              </w:rPr>
              <w:t>Experience of working without direct supervision</w:t>
            </w:r>
          </w:p>
          <w:p w:rsidR="1A442C54" w:rsidP="610A3D0E" w:rsidRDefault="7E4BE760" w14:paraId="2B1F7D1E" w14:textId="482E48F1">
            <w:pPr>
              <w:pStyle w:val="ListParagraph"/>
              <w:numPr>
                <w:ilvl w:val="0"/>
                <w:numId w:val="7"/>
              </w:numPr>
              <w:jc w:val="both"/>
              <w:rPr>
                <w:rFonts w:ascii="Arial" w:hAnsi="Arial" w:eastAsia="Arial" w:cs="Arial"/>
                <w:color w:val="000000" w:themeColor="text1"/>
                <w:sz w:val="20"/>
                <w:szCs w:val="20"/>
              </w:rPr>
            </w:pPr>
            <w:r w:rsidRPr="610A3D0E">
              <w:rPr>
                <w:rFonts w:ascii="Arial" w:hAnsi="Arial" w:eastAsia="Arial" w:cs="Arial"/>
                <w:color w:val="000000" w:themeColor="text1"/>
                <w:sz w:val="20"/>
                <w:szCs w:val="20"/>
              </w:rPr>
              <w:t>Excellent oral</w:t>
            </w:r>
            <w:r w:rsidRPr="610A3D0E" w:rsidR="33B66476">
              <w:rPr>
                <w:rFonts w:ascii="Arial" w:hAnsi="Arial" w:eastAsia="Arial" w:cs="Arial"/>
                <w:color w:val="000000" w:themeColor="text1"/>
                <w:sz w:val="20"/>
                <w:szCs w:val="20"/>
              </w:rPr>
              <w:t xml:space="preserve">, </w:t>
            </w:r>
            <w:r w:rsidRPr="610A3D0E">
              <w:rPr>
                <w:rFonts w:ascii="Arial" w:hAnsi="Arial" w:eastAsia="Arial" w:cs="Arial"/>
                <w:color w:val="000000" w:themeColor="text1"/>
                <w:sz w:val="20"/>
                <w:szCs w:val="20"/>
              </w:rPr>
              <w:t>written</w:t>
            </w:r>
            <w:r w:rsidRPr="610A3D0E" w:rsidR="7C4E11A1">
              <w:rPr>
                <w:rFonts w:ascii="Arial" w:hAnsi="Arial" w:eastAsia="Arial" w:cs="Arial"/>
                <w:color w:val="000000" w:themeColor="text1"/>
                <w:sz w:val="20"/>
                <w:szCs w:val="20"/>
              </w:rPr>
              <w:t xml:space="preserve"> and IT</w:t>
            </w:r>
            <w:r w:rsidRPr="610A3D0E">
              <w:rPr>
                <w:rFonts w:ascii="Arial" w:hAnsi="Arial" w:eastAsia="Arial" w:cs="Arial"/>
                <w:color w:val="000000" w:themeColor="text1"/>
                <w:sz w:val="20"/>
                <w:szCs w:val="20"/>
              </w:rPr>
              <w:t xml:space="preserve"> communication skills</w:t>
            </w:r>
          </w:p>
          <w:p w:rsidR="1A442C54" w:rsidP="610A3D0E" w:rsidRDefault="7E4BE760" w14:paraId="554F81CE" w14:textId="6EFB3FCF">
            <w:pPr>
              <w:pStyle w:val="ListParagraph"/>
              <w:numPr>
                <w:ilvl w:val="0"/>
                <w:numId w:val="7"/>
              </w:numPr>
              <w:jc w:val="both"/>
              <w:rPr>
                <w:rFonts w:ascii="Arial" w:hAnsi="Arial" w:eastAsia="Arial" w:cs="Arial"/>
                <w:color w:val="000000" w:themeColor="text1"/>
                <w:sz w:val="20"/>
                <w:szCs w:val="20"/>
              </w:rPr>
            </w:pPr>
            <w:r w:rsidRPr="610A3D0E">
              <w:rPr>
                <w:rFonts w:ascii="Arial" w:hAnsi="Arial" w:eastAsia="Arial" w:cs="Arial"/>
                <w:color w:val="000000" w:themeColor="text1"/>
                <w:sz w:val="20"/>
                <w:szCs w:val="20"/>
              </w:rPr>
              <w:t>Able to demonstrate a high level of enthusiasm and commitment</w:t>
            </w:r>
          </w:p>
        </w:tc>
        <w:tc>
          <w:tcPr>
            <w:tcW w:w="602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53B437BA" w14:paraId="504B9BEC" w14:textId="4B5A7B6F">
            <w:pPr>
              <w:pStyle w:val="ListParagraph"/>
              <w:numPr>
                <w:ilvl w:val="0"/>
                <w:numId w:val="13"/>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 xml:space="preserve">Experience of </w:t>
            </w:r>
            <w:r w:rsidRPr="610A3D0E" w:rsidR="4C613DED">
              <w:rPr>
                <w:rFonts w:ascii="Arial" w:hAnsi="Arial" w:eastAsia="Arial" w:cs="Arial"/>
                <w:color w:val="000000" w:themeColor="text1"/>
                <w:sz w:val="20"/>
                <w:szCs w:val="20"/>
              </w:rPr>
              <w:t>UNICEF</w:t>
            </w:r>
            <w:r w:rsidRPr="610A3D0E" w:rsidR="5618F394">
              <w:rPr>
                <w:rFonts w:ascii="Arial" w:hAnsi="Arial" w:eastAsia="Arial" w:cs="Arial"/>
                <w:color w:val="000000" w:themeColor="text1"/>
                <w:sz w:val="20"/>
                <w:szCs w:val="20"/>
              </w:rPr>
              <w:t xml:space="preserve"> Baby Friendly accreditation and what it entails.</w:t>
            </w:r>
          </w:p>
          <w:p w:rsidR="1A442C54" w:rsidP="610A3D0E" w:rsidRDefault="53B437BA" w14:paraId="28671FAB" w14:textId="0121506A">
            <w:pPr>
              <w:pStyle w:val="ListParagraph"/>
              <w:numPr>
                <w:ilvl w:val="0"/>
                <w:numId w:val="13"/>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Experience of undertaking developmental work.</w:t>
            </w:r>
          </w:p>
          <w:p w:rsidR="1A442C54" w:rsidP="610A3D0E" w:rsidRDefault="1A442C54" w14:paraId="7BEAD492" w14:textId="71A160F7">
            <w:pPr>
              <w:pStyle w:val="ListParagraph"/>
              <w:rPr>
                <w:rFonts w:ascii="Arial" w:hAnsi="Arial" w:eastAsia="Arial" w:cs="Arial"/>
                <w:sz w:val="20"/>
                <w:szCs w:val="20"/>
              </w:rPr>
            </w:pPr>
          </w:p>
        </w:tc>
        <w:tc>
          <w:tcPr>
            <w:tcW w:w="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7BE83229" w14:textId="67425FDB">
            <w:pPr>
              <w:rPr>
                <w:rFonts w:ascii="Arial" w:hAnsi="Arial" w:eastAsia="Arial" w:cs="Arial"/>
                <w:sz w:val="20"/>
                <w:szCs w:val="20"/>
              </w:rPr>
            </w:pPr>
          </w:p>
        </w:tc>
      </w:tr>
      <w:tr w:rsidR="1A442C54" w:rsidTr="2E0359A5" w14:paraId="206AD13D" w14:textId="77777777">
        <w:tc>
          <w:tcPr>
            <w:tcW w:w="1394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7E6F83FD" w14:textId="1A00B2D6">
            <w:pPr>
              <w:rPr>
                <w:rFonts w:ascii="Arial" w:hAnsi="Arial" w:eastAsia="Arial" w:cs="Arial"/>
                <w:sz w:val="20"/>
                <w:szCs w:val="20"/>
              </w:rPr>
            </w:pPr>
            <w:r w:rsidRPr="610A3D0E">
              <w:rPr>
                <w:rFonts w:ascii="Arial" w:hAnsi="Arial" w:eastAsia="Arial" w:cs="Arial"/>
                <w:b/>
                <w:bCs/>
                <w:sz w:val="20"/>
                <w:szCs w:val="20"/>
              </w:rPr>
              <w:t>Skills and competencies</w:t>
            </w:r>
          </w:p>
        </w:tc>
      </w:tr>
      <w:tr w:rsidR="1A442C54" w:rsidTr="2E0359A5" w14:paraId="27C76444" w14:textId="77777777">
        <w:tc>
          <w:tcPr>
            <w:tcW w:w="70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2C9DE7AC" w14:textId="46BC5639">
            <w:pPr>
              <w:pStyle w:val="ListParagraph"/>
              <w:numPr>
                <w:ilvl w:val="0"/>
                <w:numId w:val="12"/>
              </w:numPr>
              <w:rPr>
                <w:rFonts w:ascii="Arial" w:hAnsi="Arial" w:eastAsia="Arial" w:cs="Arial"/>
                <w:sz w:val="20"/>
                <w:szCs w:val="20"/>
              </w:rPr>
            </w:pPr>
            <w:r w:rsidRPr="610A3D0E">
              <w:rPr>
                <w:rFonts w:ascii="Arial" w:hAnsi="Arial" w:eastAsia="Arial" w:cs="Arial"/>
                <w:sz w:val="20"/>
                <w:szCs w:val="20"/>
              </w:rPr>
              <w:t xml:space="preserve">Sound understanding of child development and </w:t>
            </w:r>
            <w:r w:rsidRPr="610A3D0E" w:rsidR="7159BFAA">
              <w:rPr>
                <w:rFonts w:ascii="Arial" w:hAnsi="Arial" w:eastAsia="Arial" w:cs="Arial"/>
                <w:sz w:val="20"/>
                <w:szCs w:val="20"/>
              </w:rPr>
              <w:t>needs of babies/young children.</w:t>
            </w:r>
          </w:p>
          <w:p w:rsidR="1A442C54" w:rsidP="610A3D0E" w:rsidRDefault="1A442C54" w14:paraId="2F673B7C" w14:textId="31B38437">
            <w:pPr>
              <w:pStyle w:val="ListParagraph"/>
              <w:numPr>
                <w:ilvl w:val="0"/>
                <w:numId w:val="12"/>
              </w:numPr>
              <w:rPr>
                <w:rFonts w:ascii="Arial" w:hAnsi="Arial" w:eastAsia="Arial" w:cs="Arial"/>
                <w:sz w:val="20"/>
                <w:szCs w:val="20"/>
              </w:rPr>
            </w:pPr>
            <w:r w:rsidRPr="610A3D0E">
              <w:rPr>
                <w:rFonts w:ascii="Arial" w:hAnsi="Arial" w:eastAsia="Arial" w:cs="Arial"/>
                <w:sz w:val="20"/>
                <w:szCs w:val="20"/>
              </w:rPr>
              <w:t xml:space="preserve">Ability to communicate effectively with </w:t>
            </w:r>
            <w:r w:rsidRPr="610A3D0E" w:rsidR="59C8FE44">
              <w:rPr>
                <w:rFonts w:ascii="Arial" w:hAnsi="Arial" w:eastAsia="Arial" w:cs="Arial"/>
                <w:sz w:val="20"/>
                <w:szCs w:val="20"/>
              </w:rPr>
              <w:t xml:space="preserve">families, and </w:t>
            </w:r>
            <w:r w:rsidRPr="610A3D0E" w:rsidR="3C479F82">
              <w:rPr>
                <w:rFonts w:ascii="Arial" w:hAnsi="Arial" w:eastAsia="Arial" w:cs="Arial"/>
                <w:sz w:val="20"/>
                <w:szCs w:val="20"/>
              </w:rPr>
              <w:t>multi-agency</w:t>
            </w:r>
            <w:r w:rsidRPr="610A3D0E" w:rsidR="59C8FE44">
              <w:rPr>
                <w:rFonts w:ascii="Arial" w:hAnsi="Arial" w:eastAsia="Arial" w:cs="Arial"/>
                <w:sz w:val="20"/>
                <w:szCs w:val="20"/>
              </w:rPr>
              <w:t>/</w:t>
            </w:r>
            <w:r w:rsidRPr="610A3D0E" w:rsidR="1B7BF0AA">
              <w:rPr>
                <w:rFonts w:ascii="Arial" w:hAnsi="Arial" w:eastAsia="Arial" w:cs="Arial"/>
                <w:sz w:val="20"/>
                <w:szCs w:val="20"/>
              </w:rPr>
              <w:t>disciplinary</w:t>
            </w:r>
            <w:r w:rsidRPr="610A3D0E" w:rsidR="59C8FE44">
              <w:rPr>
                <w:rFonts w:ascii="Arial" w:hAnsi="Arial" w:eastAsia="Arial" w:cs="Arial"/>
                <w:sz w:val="20"/>
                <w:szCs w:val="20"/>
              </w:rPr>
              <w:t xml:space="preserve"> </w:t>
            </w:r>
            <w:r w:rsidRPr="610A3D0E" w:rsidR="6FEC7501">
              <w:rPr>
                <w:rFonts w:ascii="Arial" w:hAnsi="Arial" w:eastAsia="Arial" w:cs="Arial"/>
                <w:sz w:val="20"/>
                <w:szCs w:val="20"/>
              </w:rPr>
              <w:t>colleagues</w:t>
            </w:r>
            <w:r w:rsidRPr="610A3D0E" w:rsidR="59C8FE44">
              <w:rPr>
                <w:rFonts w:ascii="Arial" w:hAnsi="Arial" w:eastAsia="Arial" w:cs="Arial"/>
                <w:sz w:val="20"/>
                <w:szCs w:val="20"/>
              </w:rPr>
              <w:t>.</w:t>
            </w:r>
          </w:p>
          <w:p w:rsidR="1A442C54" w:rsidP="610A3D0E" w:rsidRDefault="2D50E22A" w14:paraId="7B1AE909" w14:textId="64ECAEAC">
            <w:pPr>
              <w:pStyle w:val="ListParagraph"/>
              <w:numPr>
                <w:ilvl w:val="0"/>
                <w:numId w:val="12"/>
              </w:numPr>
              <w:rPr>
                <w:rFonts w:ascii="Arial" w:hAnsi="Arial" w:eastAsia="Arial" w:cs="Arial"/>
                <w:sz w:val="20"/>
                <w:szCs w:val="20"/>
              </w:rPr>
            </w:pPr>
            <w:r w:rsidRPr="610A3D0E">
              <w:rPr>
                <w:rFonts w:ascii="Arial" w:hAnsi="Arial" w:eastAsia="Arial" w:cs="Arial"/>
                <w:sz w:val="20"/>
                <w:szCs w:val="20"/>
              </w:rPr>
              <w:t>Ability</w:t>
            </w:r>
            <w:r w:rsidRPr="610A3D0E" w:rsidR="1A442C54">
              <w:rPr>
                <w:rFonts w:ascii="Arial" w:hAnsi="Arial" w:eastAsia="Arial" w:cs="Arial"/>
                <w:sz w:val="20"/>
                <w:szCs w:val="20"/>
              </w:rPr>
              <w:t xml:space="preserve"> to manage own workload </w:t>
            </w:r>
            <w:r w:rsidRPr="610A3D0E" w:rsidR="163E9614">
              <w:rPr>
                <w:rFonts w:ascii="Arial" w:hAnsi="Arial" w:eastAsia="Arial" w:cs="Arial"/>
                <w:sz w:val="20"/>
                <w:szCs w:val="20"/>
              </w:rPr>
              <w:t xml:space="preserve">and </w:t>
            </w:r>
            <w:r w:rsidRPr="610A3D0E" w:rsidR="163E9614">
              <w:rPr>
                <w:rFonts w:ascii="Arial" w:hAnsi="Arial" w:eastAsia="Arial" w:cs="Arial"/>
                <w:color w:val="000000" w:themeColor="text1"/>
                <w:sz w:val="20"/>
                <w:szCs w:val="20"/>
              </w:rPr>
              <w:t>work under own initiative.</w:t>
            </w:r>
          </w:p>
          <w:p w:rsidR="1A442C54" w:rsidP="610A3D0E" w:rsidRDefault="1A442C54" w14:paraId="57D4BAC8" w14:textId="0D39C326">
            <w:pPr>
              <w:pStyle w:val="ListParagraph"/>
              <w:numPr>
                <w:ilvl w:val="0"/>
                <w:numId w:val="12"/>
              </w:numPr>
              <w:rPr>
                <w:rFonts w:ascii="Arial" w:hAnsi="Arial" w:eastAsia="Arial" w:cs="Arial"/>
                <w:color w:val="000000" w:themeColor="text1"/>
                <w:sz w:val="20"/>
                <w:szCs w:val="20"/>
              </w:rPr>
            </w:pPr>
            <w:r w:rsidRPr="610A3D0E">
              <w:rPr>
                <w:rFonts w:ascii="Arial" w:hAnsi="Arial" w:eastAsia="Arial" w:cs="Arial"/>
                <w:sz w:val="20"/>
                <w:szCs w:val="20"/>
              </w:rPr>
              <w:lastRenderedPageBreak/>
              <w:t>Knowledge of relevant policies, procedures and standards</w:t>
            </w:r>
            <w:r w:rsidRPr="610A3D0E" w:rsidR="09ACA6D8">
              <w:rPr>
                <w:rFonts w:ascii="Arial" w:hAnsi="Arial" w:eastAsia="Arial" w:cs="Arial"/>
                <w:sz w:val="20"/>
                <w:szCs w:val="20"/>
              </w:rPr>
              <w:t>, with a k</w:t>
            </w:r>
            <w:r w:rsidRPr="610A3D0E" w:rsidR="5A08D448">
              <w:rPr>
                <w:rFonts w:ascii="Arial" w:hAnsi="Arial" w:eastAsia="Arial" w:cs="Arial"/>
                <w:color w:val="000000" w:themeColor="text1"/>
                <w:sz w:val="20"/>
                <w:szCs w:val="20"/>
              </w:rPr>
              <w:t>nowledge and understanding of child protection issues.</w:t>
            </w:r>
          </w:p>
          <w:p w:rsidR="1A442C54" w:rsidP="610A3D0E" w:rsidRDefault="074D9EEB" w14:paraId="3774DBDF" w14:textId="536C81F4">
            <w:pPr>
              <w:pStyle w:val="ListParagraph"/>
              <w:numPr>
                <w:ilvl w:val="0"/>
                <w:numId w:val="12"/>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Excellent interpersonal and communication skills (verbal</w:t>
            </w:r>
            <w:r w:rsidRPr="610A3D0E" w:rsidR="453A0867">
              <w:rPr>
                <w:rFonts w:ascii="Arial" w:hAnsi="Arial" w:eastAsia="Arial" w:cs="Arial"/>
                <w:color w:val="000000" w:themeColor="text1"/>
                <w:sz w:val="20"/>
                <w:szCs w:val="20"/>
              </w:rPr>
              <w:t>,</w:t>
            </w:r>
            <w:r w:rsidRPr="610A3D0E">
              <w:rPr>
                <w:rFonts w:ascii="Arial" w:hAnsi="Arial" w:eastAsia="Arial" w:cs="Arial"/>
                <w:color w:val="000000" w:themeColor="text1"/>
                <w:sz w:val="20"/>
                <w:szCs w:val="20"/>
              </w:rPr>
              <w:t xml:space="preserve"> written</w:t>
            </w:r>
            <w:r w:rsidRPr="610A3D0E" w:rsidR="265AD0C1">
              <w:rPr>
                <w:rFonts w:ascii="Arial" w:hAnsi="Arial" w:eastAsia="Arial" w:cs="Arial"/>
                <w:color w:val="000000" w:themeColor="text1"/>
                <w:sz w:val="20"/>
                <w:szCs w:val="20"/>
              </w:rPr>
              <w:t xml:space="preserve"> &amp; IT</w:t>
            </w:r>
            <w:r w:rsidRPr="610A3D0E">
              <w:rPr>
                <w:rFonts w:ascii="Arial" w:hAnsi="Arial" w:eastAsia="Arial" w:cs="Arial"/>
                <w:color w:val="000000" w:themeColor="text1"/>
                <w:sz w:val="20"/>
                <w:szCs w:val="20"/>
              </w:rPr>
              <w:t>).</w:t>
            </w:r>
            <w:r w:rsidRPr="610A3D0E">
              <w:rPr>
                <w:rFonts w:ascii="Arial" w:hAnsi="Arial" w:eastAsia="Arial" w:cs="Arial"/>
                <w:sz w:val="20"/>
                <w:szCs w:val="20"/>
              </w:rPr>
              <w:t xml:space="preserve"> </w:t>
            </w:r>
          </w:p>
          <w:p w:rsidR="1A442C54" w:rsidP="610A3D0E" w:rsidRDefault="1A442C54" w14:paraId="6E75CDE1" w14:textId="1EC0CAFE">
            <w:pPr>
              <w:pStyle w:val="ListParagraph"/>
              <w:numPr>
                <w:ilvl w:val="0"/>
                <w:numId w:val="12"/>
              </w:numPr>
              <w:rPr>
                <w:rFonts w:ascii="Arial" w:hAnsi="Arial" w:eastAsia="Arial" w:cs="Arial"/>
                <w:sz w:val="20"/>
                <w:szCs w:val="20"/>
              </w:rPr>
            </w:pPr>
            <w:r w:rsidRPr="610A3D0E">
              <w:rPr>
                <w:rFonts w:ascii="Arial" w:hAnsi="Arial" w:eastAsia="Arial" w:cs="Arial"/>
                <w:sz w:val="20"/>
                <w:szCs w:val="20"/>
              </w:rPr>
              <w:t>Ability to work with parents/carers</w:t>
            </w:r>
            <w:r w:rsidRPr="610A3D0E" w:rsidR="6E2D9105">
              <w:rPr>
                <w:rFonts w:ascii="Arial" w:hAnsi="Arial" w:eastAsia="Arial" w:cs="Arial"/>
                <w:sz w:val="20"/>
                <w:szCs w:val="20"/>
              </w:rPr>
              <w:t xml:space="preserve"> and volunteers</w:t>
            </w:r>
            <w:r w:rsidRPr="610A3D0E">
              <w:rPr>
                <w:rFonts w:ascii="Arial" w:hAnsi="Arial" w:eastAsia="Arial" w:cs="Arial"/>
                <w:sz w:val="20"/>
                <w:szCs w:val="20"/>
              </w:rPr>
              <w:t xml:space="preserve"> supportively and </w:t>
            </w:r>
            <w:r w:rsidRPr="610A3D0E" w:rsidR="67C6FAA1">
              <w:rPr>
                <w:rFonts w:ascii="Arial" w:hAnsi="Arial" w:eastAsia="Arial" w:cs="Arial"/>
                <w:sz w:val="20"/>
                <w:szCs w:val="20"/>
              </w:rPr>
              <w:t>non-judgementally</w:t>
            </w:r>
            <w:r w:rsidRPr="610A3D0E">
              <w:rPr>
                <w:rFonts w:ascii="Arial" w:hAnsi="Arial" w:eastAsia="Arial" w:cs="Arial"/>
                <w:sz w:val="20"/>
                <w:szCs w:val="20"/>
              </w:rPr>
              <w:t>, positively encouraging their involvement</w:t>
            </w:r>
            <w:r w:rsidRPr="610A3D0E" w:rsidR="613F7B6F">
              <w:rPr>
                <w:rFonts w:ascii="Arial" w:hAnsi="Arial" w:eastAsia="Arial" w:cs="Arial"/>
                <w:sz w:val="20"/>
                <w:szCs w:val="20"/>
              </w:rPr>
              <w:t>.</w:t>
            </w:r>
            <w:r w:rsidRPr="610A3D0E">
              <w:rPr>
                <w:rFonts w:ascii="Arial" w:hAnsi="Arial" w:eastAsia="Arial" w:cs="Arial"/>
                <w:sz w:val="20"/>
                <w:szCs w:val="20"/>
              </w:rPr>
              <w:t xml:space="preserve"> </w:t>
            </w:r>
          </w:p>
          <w:p w:rsidR="1A442C54" w:rsidP="610A3D0E" w:rsidRDefault="1A442C54" w14:paraId="1E6707F4" w14:textId="0D7C7600">
            <w:pPr>
              <w:pStyle w:val="ListParagraph"/>
              <w:numPr>
                <w:ilvl w:val="0"/>
                <w:numId w:val="12"/>
              </w:numPr>
              <w:rPr>
                <w:rFonts w:ascii="Arial" w:hAnsi="Arial" w:eastAsia="Arial" w:cs="Arial"/>
                <w:sz w:val="20"/>
                <w:szCs w:val="20"/>
              </w:rPr>
            </w:pPr>
            <w:r w:rsidRPr="610A3D0E">
              <w:rPr>
                <w:rFonts w:ascii="Arial" w:hAnsi="Arial" w:eastAsia="Arial" w:cs="Arial"/>
                <w:sz w:val="20"/>
                <w:szCs w:val="20"/>
              </w:rPr>
              <w:t>Ability to record information accurately and appropriately.</w:t>
            </w:r>
          </w:p>
          <w:p w:rsidR="1A442C54" w:rsidP="610A3D0E" w:rsidRDefault="79BE6B37" w14:paraId="25F56B4E" w14:textId="1CAAE69D">
            <w:pPr>
              <w:pStyle w:val="ListParagraph"/>
              <w:numPr>
                <w:ilvl w:val="0"/>
                <w:numId w:val="12"/>
              </w:numPr>
              <w:rPr>
                <w:rFonts w:ascii="Arial" w:hAnsi="Arial" w:eastAsia="Arial" w:cs="Arial"/>
                <w:sz w:val="20"/>
                <w:szCs w:val="20"/>
              </w:rPr>
            </w:pPr>
            <w:r w:rsidRPr="610A3D0E">
              <w:rPr>
                <w:rFonts w:ascii="Arial" w:hAnsi="Arial" w:eastAsia="Arial" w:cs="Arial"/>
                <w:sz w:val="20"/>
                <w:szCs w:val="20"/>
              </w:rPr>
              <w:t xml:space="preserve">Ability </w:t>
            </w:r>
            <w:r w:rsidRPr="610A3D0E" w:rsidR="1A442C54">
              <w:rPr>
                <w:rFonts w:ascii="Arial" w:hAnsi="Arial" w:eastAsia="Arial" w:cs="Arial"/>
                <w:sz w:val="20"/>
                <w:szCs w:val="20"/>
              </w:rPr>
              <w:t xml:space="preserve">to work </w:t>
            </w:r>
            <w:r w:rsidRPr="610A3D0E" w:rsidR="15A8428D">
              <w:rPr>
                <w:rFonts w:ascii="Arial" w:hAnsi="Arial" w:eastAsia="Arial" w:cs="Arial"/>
                <w:sz w:val="20"/>
                <w:szCs w:val="20"/>
              </w:rPr>
              <w:t>flexibly and</w:t>
            </w:r>
            <w:r w:rsidRPr="610A3D0E" w:rsidR="1A442C54">
              <w:rPr>
                <w:rFonts w:ascii="Arial" w:hAnsi="Arial" w:eastAsia="Arial" w:cs="Arial"/>
                <w:sz w:val="20"/>
                <w:szCs w:val="20"/>
              </w:rPr>
              <w:t xml:space="preserve"> creatively </w:t>
            </w:r>
            <w:r w:rsidRPr="610A3D0E" w:rsidR="4F12BC74">
              <w:rPr>
                <w:rFonts w:ascii="Arial" w:hAnsi="Arial" w:eastAsia="Arial" w:cs="Arial"/>
                <w:sz w:val="20"/>
                <w:szCs w:val="20"/>
              </w:rPr>
              <w:t>alone or a</w:t>
            </w:r>
            <w:r w:rsidRPr="610A3D0E" w:rsidR="1A442C54">
              <w:rPr>
                <w:rFonts w:ascii="Arial" w:hAnsi="Arial" w:eastAsia="Arial" w:cs="Arial"/>
                <w:sz w:val="20"/>
                <w:szCs w:val="20"/>
              </w:rPr>
              <w:t>s part of a team</w:t>
            </w:r>
            <w:r w:rsidRPr="610A3D0E" w:rsidR="3770559D">
              <w:rPr>
                <w:rFonts w:ascii="Arial" w:hAnsi="Arial" w:eastAsia="Arial" w:cs="Arial"/>
                <w:sz w:val="20"/>
                <w:szCs w:val="20"/>
              </w:rPr>
              <w:t>.</w:t>
            </w:r>
          </w:p>
          <w:p w:rsidR="1A442C54" w:rsidP="610A3D0E" w:rsidRDefault="1A442C54" w14:paraId="10389F5B" w14:textId="2F44935D">
            <w:pPr>
              <w:pStyle w:val="ListParagraph"/>
              <w:numPr>
                <w:ilvl w:val="0"/>
                <w:numId w:val="12"/>
              </w:numPr>
              <w:rPr>
                <w:rFonts w:ascii="Arial" w:hAnsi="Arial" w:eastAsia="Arial" w:cs="Arial"/>
                <w:sz w:val="20"/>
                <w:szCs w:val="20"/>
              </w:rPr>
            </w:pPr>
            <w:r w:rsidRPr="610A3D0E">
              <w:rPr>
                <w:rFonts w:ascii="Arial" w:hAnsi="Arial" w:eastAsia="Arial" w:cs="Arial"/>
                <w:sz w:val="20"/>
                <w:szCs w:val="20"/>
              </w:rPr>
              <w:t>Willingness to undertake further training to support professional development.</w:t>
            </w:r>
          </w:p>
          <w:p w:rsidR="1A442C54" w:rsidP="610A3D0E" w:rsidRDefault="1A442C54" w14:paraId="5CDBA2A5" w14:textId="1E2D8E61">
            <w:pPr>
              <w:pStyle w:val="ListParagraph"/>
              <w:numPr>
                <w:ilvl w:val="0"/>
                <w:numId w:val="12"/>
              </w:numPr>
              <w:rPr>
                <w:rFonts w:ascii="Arial" w:hAnsi="Arial" w:eastAsia="Arial" w:cs="Arial"/>
                <w:sz w:val="20"/>
                <w:szCs w:val="20"/>
              </w:rPr>
            </w:pPr>
            <w:r w:rsidRPr="610A3D0E">
              <w:rPr>
                <w:rFonts w:ascii="Arial" w:hAnsi="Arial" w:eastAsia="Arial" w:cs="Arial"/>
                <w:sz w:val="20"/>
                <w:szCs w:val="20"/>
              </w:rPr>
              <w:t>Able to work in an anti-discrim</w:t>
            </w:r>
            <w:r w:rsidRPr="610A3D0E" w:rsidR="6EA38A0D">
              <w:rPr>
                <w:rFonts w:ascii="Arial" w:hAnsi="Arial" w:eastAsia="Arial" w:cs="Arial"/>
                <w:sz w:val="20"/>
                <w:szCs w:val="20"/>
              </w:rPr>
              <w:t>in</w:t>
            </w:r>
            <w:r w:rsidRPr="610A3D0E">
              <w:rPr>
                <w:rFonts w:ascii="Arial" w:hAnsi="Arial" w:eastAsia="Arial" w:cs="Arial"/>
                <w:sz w:val="20"/>
                <w:szCs w:val="20"/>
              </w:rPr>
              <w:t>atory way in accordance with Northumberland County Council principles.</w:t>
            </w:r>
          </w:p>
        </w:tc>
        <w:tc>
          <w:tcPr>
            <w:tcW w:w="602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1297BB8F" w14:textId="070F9A38">
            <w:pPr>
              <w:rPr>
                <w:rFonts w:ascii="Arial" w:hAnsi="Arial" w:eastAsia="Arial" w:cs="Arial"/>
                <w:sz w:val="20"/>
                <w:szCs w:val="20"/>
              </w:rPr>
            </w:pPr>
          </w:p>
        </w:tc>
        <w:tc>
          <w:tcPr>
            <w:tcW w:w="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514FE008" w14:textId="32B970DB">
            <w:pPr>
              <w:rPr>
                <w:rFonts w:ascii="Arial" w:hAnsi="Arial" w:eastAsia="Arial" w:cs="Arial"/>
                <w:sz w:val="20"/>
                <w:szCs w:val="20"/>
              </w:rPr>
            </w:pPr>
          </w:p>
        </w:tc>
      </w:tr>
      <w:tr w:rsidR="1A442C54" w:rsidTr="2E0359A5" w14:paraId="6D143AD5" w14:textId="77777777">
        <w:tc>
          <w:tcPr>
            <w:tcW w:w="1394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439D4D54" w14:textId="0CF58175">
            <w:pPr>
              <w:rPr>
                <w:rFonts w:ascii="Arial" w:hAnsi="Arial" w:eastAsia="Arial" w:cs="Arial"/>
                <w:sz w:val="20"/>
                <w:szCs w:val="20"/>
              </w:rPr>
            </w:pPr>
            <w:r w:rsidRPr="610A3D0E">
              <w:rPr>
                <w:rFonts w:ascii="Arial" w:hAnsi="Arial" w:eastAsia="Arial" w:cs="Arial"/>
                <w:b/>
                <w:bCs/>
                <w:sz w:val="20"/>
                <w:szCs w:val="20"/>
              </w:rPr>
              <w:t>Physical, mental and emotional demands</w:t>
            </w:r>
          </w:p>
        </w:tc>
      </w:tr>
      <w:tr w:rsidR="1A442C54" w:rsidTr="2E0359A5" w14:paraId="77D9477A" w14:textId="77777777">
        <w:tc>
          <w:tcPr>
            <w:tcW w:w="70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270FC1B0" w14:textId="20022C16">
            <w:pPr>
              <w:pStyle w:val="ListParagraph"/>
              <w:numPr>
                <w:ilvl w:val="0"/>
                <w:numId w:val="11"/>
              </w:numPr>
              <w:rPr>
                <w:rFonts w:ascii="Arial" w:hAnsi="Arial" w:eastAsia="Arial" w:cs="Arial"/>
                <w:sz w:val="20"/>
                <w:szCs w:val="20"/>
              </w:rPr>
            </w:pPr>
            <w:r w:rsidRPr="610A3D0E">
              <w:rPr>
                <w:rFonts w:ascii="Arial" w:hAnsi="Arial" w:eastAsia="Arial" w:cs="Arial"/>
                <w:sz w:val="20"/>
                <w:szCs w:val="20"/>
              </w:rPr>
              <w:t>Physically capable of discharging the requirements of the post</w:t>
            </w:r>
          </w:p>
          <w:p w:rsidR="1A442C54" w:rsidP="610A3D0E" w:rsidRDefault="7016E50F" w14:paraId="62C4BB91" w14:textId="779A880A">
            <w:pPr>
              <w:pStyle w:val="ListParagraph"/>
              <w:numPr>
                <w:ilvl w:val="0"/>
                <w:numId w:val="11"/>
              </w:numPr>
              <w:rPr>
                <w:sz w:val="20"/>
                <w:szCs w:val="20"/>
              </w:rPr>
            </w:pPr>
            <w:r w:rsidRPr="610A3D0E">
              <w:rPr>
                <w:rFonts w:ascii="Arial" w:hAnsi="Arial" w:eastAsia="Arial" w:cs="Arial"/>
                <w:sz w:val="20"/>
                <w:szCs w:val="20"/>
              </w:rPr>
              <w:t>To organise, deliver and meet deadlines, while working in a position of operational and strategic roles.</w:t>
            </w:r>
          </w:p>
        </w:tc>
        <w:tc>
          <w:tcPr>
            <w:tcW w:w="602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5010AA4C" w14:textId="2C8E556F">
            <w:pPr>
              <w:rPr>
                <w:rFonts w:ascii="Arial" w:hAnsi="Arial" w:eastAsia="Arial" w:cs="Arial"/>
                <w:sz w:val="20"/>
                <w:szCs w:val="20"/>
              </w:rPr>
            </w:pPr>
          </w:p>
        </w:tc>
        <w:tc>
          <w:tcPr>
            <w:tcW w:w="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5EA34F0F" w14:textId="6CA34B26">
            <w:pPr>
              <w:rPr>
                <w:rFonts w:ascii="Arial" w:hAnsi="Arial" w:eastAsia="Arial" w:cs="Arial"/>
                <w:sz w:val="20"/>
                <w:szCs w:val="20"/>
              </w:rPr>
            </w:pPr>
          </w:p>
        </w:tc>
      </w:tr>
      <w:tr w:rsidR="1A442C54" w:rsidTr="2E0359A5" w14:paraId="77CFFDDA" w14:textId="77777777">
        <w:tc>
          <w:tcPr>
            <w:tcW w:w="1394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08070AB7" w14:textId="7BCC3F8E">
            <w:pPr>
              <w:rPr>
                <w:rFonts w:ascii="Arial" w:hAnsi="Arial" w:eastAsia="Arial" w:cs="Arial"/>
                <w:sz w:val="20"/>
                <w:szCs w:val="20"/>
              </w:rPr>
            </w:pPr>
            <w:r w:rsidRPr="610A3D0E">
              <w:rPr>
                <w:rFonts w:ascii="Arial" w:hAnsi="Arial" w:eastAsia="Arial" w:cs="Arial"/>
                <w:b/>
                <w:bCs/>
                <w:sz w:val="20"/>
                <w:szCs w:val="20"/>
              </w:rPr>
              <w:t>Other</w:t>
            </w:r>
          </w:p>
        </w:tc>
      </w:tr>
      <w:tr w:rsidR="1A442C54" w:rsidTr="2E0359A5" w14:paraId="19677933" w14:textId="77777777">
        <w:tc>
          <w:tcPr>
            <w:tcW w:w="70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76B4724A" w:rsidP="610A3D0E" w:rsidRDefault="026C17BC" w14:paraId="074E21DD" w14:textId="2B76E49C">
            <w:pPr>
              <w:pStyle w:val="ListParagraph"/>
              <w:numPr>
                <w:ilvl w:val="0"/>
                <w:numId w:val="10"/>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Have a flexible approach to work.</w:t>
            </w:r>
            <w:r w:rsidRPr="610A3D0E">
              <w:rPr>
                <w:rFonts w:ascii="Arial" w:hAnsi="Arial" w:eastAsia="Arial" w:cs="Arial"/>
                <w:sz w:val="20"/>
                <w:szCs w:val="20"/>
              </w:rPr>
              <w:t xml:space="preserve"> </w:t>
            </w:r>
          </w:p>
          <w:p w:rsidR="5513EA17" w:rsidP="610A3D0E" w:rsidRDefault="096D9E6A" w14:paraId="16956395" w14:textId="45BB63CB">
            <w:pPr>
              <w:pStyle w:val="ListParagraph"/>
              <w:numPr>
                <w:ilvl w:val="0"/>
                <w:numId w:val="10"/>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A full</w:t>
            </w:r>
            <w:r w:rsidRPr="610A3D0E" w:rsidR="1FE9D70F">
              <w:rPr>
                <w:rFonts w:ascii="Arial" w:hAnsi="Arial" w:eastAsia="Arial" w:cs="Arial"/>
                <w:color w:val="000000" w:themeColor="text1"/>
                <w:sz w:val="20"/>
                <w:szCs w:val="20"/>
              </w:rPr>
              <w:t xml:space="preserve"> </w:t>
            </w:r>
            <w:r w:rsidRPr="610A3D0E">
              <w:rPr>
                <w:rFonts w:ascii="Arial" w:hAnsi="Arial" w:eastAsia="Arial" w:cs="Arial"/>
                <w:color w:val="000000" w:themeColor="text1"/>
                <w:sz w:val="20"/>
                <w:szCs w:val="20"/>
              </w:rPr>
              <w:t>Driving Licence and a</w:t>
            </w:r>
            <w:r w:rsidRPr="610A3D0E" w:rsidR="1A442C54">
              <w:rPr>
                <w:rFonts w:ascii="Arial" w:hAnsi="Arial" w:eastAsia="Arial" w:cs="Arial"/>
                <w:sz w:val="20"/>
                <w:szCs w:val="20"/>
              </w:rPr>
              <w:t>ble to meet travel requirements of the post.</w:t>
            </w:r>
            <w:r w:rsidRPr="610A3D0E" w:rsidR="799FE2D9">
              <w:rPr>
                <w:rFonts w:ascii="Arial" w:hAnsi="Arial" w:eastAsia="Arial" w:cs="Arial"/>
                <w:color w:val="000000" w:themeColor="text1"/>
                <w:sz w:val="20"/>
                <w:szCs w:val="20"/>
              </w:rPr>
              <w:t xml:space="preserve"> </w:t>
            </w:r>
          </w:p>
          <w:p w:rsidR="3E96C88B" w:rsidP="610A3D0E" w:rsidRDefault="799FE2D9" w14:paraId="009066D7" w14:textId="4AD74B93">
            <w:pPr>
              <w:pStyle w:val="ListParagraph"/>
              <w:numPr>
                <w:ilvl w:val="0"/>
                <w:numId w:val="10"/>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Able to work from alternative bases when required</w:t>
            </w:r>
          </w:p>
          <w:p w:rsidR="1A442C54" w:rsidP="610A3D0E" w:rsidRDefault="1A442C54" w14:paraId="2A7549C9" w14:textId="6DDED24C">
            <w:pPr>
              <w:pStyle w:val="ListParagraph"/>
              <w:numPr>
                <w:ilvl w:val="0"/>
                <w:numId w:val="10"/>
              </w:numPr>
              <w:rPr>
                <w:rFonts w:ascii="Arial" w:hAnsi="Arial" w:eastAsia="Arial" w:cs="Arial"/>
                <w:sz w:val="20"/>
                <w:szCs w:val="20"/>
              </w:rPr>
            </w:pPr>
            <w:r w:rsidRPr="610A3D0E">
              <w:rPr>
                <w:rFonts w:ascii="Arial" w:hAnsi="Arial" w:eastAsia="Arial" w:cs="Arial"/>
                <w:sz w:val="20"/>
                <w:szCs w:val="20"/>
              </w:rPr>
              <w:t xml:space="preserve">Commitment to keep </w:t>
            </w:r>
            <w:r w:rsidRPr="610A3D0E" w:rsidR="67930C4F">
              <w:rPr>
                <w:rFonts w:ascii="Arial" w:hAnsi="Arial" w:eastAsia="Arial" w:cs="Arial"/>
                <w:sz w:val="20"/>
                <w:szCs w:val="20"/>
              </w:rPr>
              <w:t xml:space="preserve">babies, </w:t>
            </w:r>
            <w:r w:rsidRPr="610A3D0E">
              <w:rPr>
                <w:rFonts w:ascii="Arial" w:hAnsi="Arial" w:eastAsia="Arial" w:cs="Arial"/>
                <w:sz w:val="20"/>
                <w:szCs w:val="20"/>
              </w:rPr>
              <w:t>children and young people safe</w:t>
            </w:r>
            <w:r w:rsidRPr="610A3D0E" w:rsidR="54A9F316">
              <w:rPr>
                <w:rFonts w:ascii="Arial" w:hAnsi="Arial" w:eastAsia="Arial" w:cs="Arial"/>
                <w:sz w:val="20"/>
                <w:szCs w:val="20"/>
              </w:rPr>
              <w:t>.</w:t>
            </w:r>
          </w:p>
          <w:p w:rsidR="1A442C54" w:rsidP="610A3D0E" w:rsidRDefault="3CD5B81B" w14:paraId="26CD4C55" w14:textId="49CED508">
            <w:pPr>
              <w:pStyle w:val="ListParagraph"/>
              <w:numPr>
                <w:ilvl w:val="0"/>
                <w:numId w:val="10"/>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Commitment to and ability to work in partnership with parents</w:t>
            </w:r>
            <w:r w:rsidRPr="610A3D0E" w:rsidR="294F7138">
              <w:rPr>
                <w:rFonts w:ascii="Arial" w:hAnsi="Arial" w:eastAsia="Arial" w:cs="Arial"/>
                <w:color w:val="000000" w:themeColor="text1"/>
                <w:sz w:val="20"/>
                <w:szCs w:val="20"/>
              </w:rPr>
              <w:t xml:space="preserve"> and across multi agency, </w:t>
            </w:r>
            <w:r w:rsidRPr="610A3D0E" w:rsidR="4D64913E">
              <w:rPr>
                <w:rFonts w:ascii="Arial" w:hAnsi="Arial" w:eastAsia="Arial" w:cs="Arial"/>
                <w:color w:val="000000" w:themeColor="text1"/>
                <w:sz w:val="20"/>
                <w:szCs w:val="20"/>
              </w:rPr>
              <w:t>multi-disciplinary</w:t>
            </w:r>
            <w:r w:rsidRPr="610A3D0E" w:rsidR="294F7138">
              <w:rPr>
                <w:rFonts w:ascii="Arial" w:hAnsi="Arial" w:eastAsia="Arial" w:cs="Arial"/>
                <w:color w:val="000000" w:themeColor="text1"/>
                <w:sz w:val="20"/>
                <w:szCs w:val="20"/>
              </w:rPr>
              <w:t xml:space="preserve"> teams.</w:t>
            </w:r>
          </w:p>
          <w:p w:rsidR="1A442C54" w:rsidP="610A3D0E" w:rsidRDefault="1A442C54" w14:paraId="6CC18F1E" w14:textId="7602C838">
            <w:pPr>
              <w:pStyle w:val="ListParagraph"/>
              <w:numPr>
                <w:ilvl w:val="0"/>
                <w:numId w:val="10"/>
              </w:numPr>
              <w:rPr>
                <w:rFonts w:ascii="Arial" w:hAnsi="Arial" w:eastAsia="Arial" w:cs="Arial"/>
                <w:color w:val="000000" w:themeColor="text1"/>
                <w:sz w:val="20"/>
                <w:szCs w:val="20"/>
              </w:rPr>
            </w:pPr>
            <w:r w:rsidRPr="610A3D0E">
              <w:rPr>
                <w:rFonts w:ascii="Arial" w:hAnsi="Arial" w:eastAsia="Arial" w:cs="Arial"/>
                <w:sz w:val="20"/>
                <w:szCs w:val="20"/>
              </w:rPr>
              <w:t xml:space="preserve">Commitment to identify </w:t>
            </w:r>
            <w:r w:rsidRPr="610A3D0E" w:rsidR="3B20B664">
              <w:rPr>
                <w:rFonts w:ascii="Arial" w:hAnsi="Arial" w:eastAsia="Arial" w:cs="Arial"/>
                <w:sz w:val="20"/>
                <w:szCs w:val="20"/>
              </w:rPr>
              <w:t xml:space="preserve">babies, </w:t>
            </w:r>
            <w:r w:rsidRPr="610A3D0E">
              <w:rPr>
                <w:rFonts w:ascii="Arial" w:hAnsi="Arial" w:eastAsia="Arial" w:cs="Arial"/>
                <w:sz w:val="20"/>
                <w:szCs w:val="20"/>
              </w:rPr>
              <w:t>children</w:t>
            </w:r>
            <w:r w:rsidRPr="610A3D0E" w:rsidR="41F95E99">
              <w:rPr>
                <w:rFonts w:ascii="Arial" w:hAnsi="Arial" w:eastAsia="Arial" w:cs="Arial"/>
                <w:sz w:val="20"/>
                <w:szCs w:val="20"/>
              </w:rPr>
              <w:t xml:space="preserve">, </w:t>
            </w:r>
            <w:r w:rsidRPr="610A3D0E">
              <w:rPr>
                <w:rFonts w:ascii="Arial" w:hAnsi="Arial" w:eastAsia="Arial" w:cs="Arial"/>
                <w:sz w:val="20"/>
                <w:szCs w:val="20"/>
              </w:rPr>
              <w:t>young people</w:t>
            </w:r>
            <w:r w:rsidRPr="610A3D0E" w:rsidR="46DEBA1C">
              <w:rPr>
                <w:rFonts w:ascii="Arial" w:hAnsi="Arial" w:eastAsia="Arial" w:cs="Arial"/>
                <w:sz w:val="20"/>
                <w:szCs w:val="20"/>
              </w:rPr>
              <w:t xml:space="preserve"> and their family members</w:t>
            </w:r>
            <w:r w:rsidRPr="610A3D0E">
              <w:rPr>
                <w:rFonts w:ascii="Arial" w:hAnsi="Arial" w:eastAsia="Arial" w:cs="Arial"/>
                <w:sz w:val="20"/>
                <w:szCs w:val="20"/>
              </w:rPr>
              <w:t xml:space="preserve"> who are suffering or likely to suffer significant harm and take appropriate action with the aim of making sure they are kept safe.</w:t>
            </w:r>
          </w:p>
          <w:p w:rsidR="342C9FC5" w:rsidP="610A3D0E" w:rsidRDefault="1D90F668" w14:paraId="06749964" w14:textId="03F0268C">
            <w:pPr>
              <w:pStyle w:val="ListParagraph"/>
              <w:numPr>
                <w:ilvl w:val="0"/>
                <w:numId w:val="9"/>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Commitment to all aspects of equal opportunities including commitment to anti-discriminatory practice.</w:t>
            </w:r>
          </w:p>
          <w:p w:rsidR="1A442C54" w:rsidP="610A3D0E" w:rsidRDefault="16737EF8" w14:paraId="20BF0C2A" w14:textId="3937FE8B">
            <w:pPr>
              <w:pStyle w:val="ListParagraph"/>
              <w:numPr>
                <w:ilvl w:val="0"/>
                <w:numId w:val="9"/>
              </w:num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Able to work outside normal working hours</w:t>
            </w:r>
            <w:r w:rsidRPr="610A3D0E" w:rsidR="71B21B34">
              <w:rPr>
                <w:rFonts w:ascii="Arial" w:hAnsi="Arial" w:eastAsia="Arial" w:cs="Arial"/>
                <w:sz w:val="20"/>
                <w:szCs w:val="20"/>
              </w:rPr>
              <w:t xml:space="preserve"> </w:t>
            </w:r>
          </w:p>
        </w:tc>
        <w:tc>
          <w:tcPr>
            <w:tcW w:w="602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1E8F3F8B" w14:textId="42E805D8">
            <w:pPr>
              <w:rPr>
                <w:rFonts w:ascii="Arial" w:hAnsi="Arial" w:eastAsia="Arial" w:cs="Arial"/>
                <w:sz w:val="20"/>
                <w:szCs w:val="20"/>
              </w:rPr>
            </w:pPr>
          </w:p>
        </w:tc>
        <w:tc>
          <w:tcPr>
            <w:tcW w:w="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A442C54" w:rsidP="610A3D0E" w:rsidRDefault="1A442C54" w14:paraId="7065B4CF" w14:textId="61BFC68D">
            <w:pPr>
              <w:rPr>
                <w:rFonts w:ascii="Arial" w:hAnsi="Arial" w:eastAsia="Arial" w:cs="Arial"/>
                <w:sz w:val="20"/>
                <w:szCs w:val="20"/>
              </w:rPr>
            </w:pPr>
          </w:p>
        </w:tc>
      </w:tr>
    </w:tbl>
    <w:p w:rsidR="00E83163" w:rsidP="610A3D0E" w:rsidRDefault="34344981" w14:paraId="3D9CB9C9" w14:textId="75D0AFBA">
      <w:pPr>
        <w:rPr>
          <w:rFonts w:ascii="Arial" w:hAnsi="Arial" w:eastAsia="Arial" w:cs="Arial"/>
          <w:color w:val="000000" w:themeColor="text1"/>
          <w:sz w:val="20"/>
          <w:szCs w:val="20"/>
        </w:rPr>
      </w:pPr>
      <w:r w:rsidRPr="610A3D0E">
        <w:rPr>
          <w:rFonts w:ascii="Arial" w:hAnsi="Arial" w:eastAsia="Arial" w:cs="Arial"/>
          <w:color w:val="000000" w:themeColor="text1"/>
          <w:sz w:val="20"/>
          <w:szCs w:val="20"/>
        </w:rPr>
        <w:t>Key to assessment methods; (a) application form, (i) interview, (r) references, (t) ability tests (q) personality questionnaire (g) assessed group work, (p) presentation, (o) others e.g. case studies/visits</w:t>
      </w:r>
    </w:p>
    <w:p w:rsidR="00E83163" w:rsidP="610A3D0E" w:rsidRDefault="00E83163" w14:paraId="5E5787A5" w14:textId="77E4EC88">
      <w:pPr>
        <w:rPr>
          <w:rFonts w:ascii="Arial" w:hAnsi="Arial" w:eastAsia="Arial" w:cs="Arial"/>
          <w:sz w:val="20"/>
          <w:szCs w:val="20"/>
        </w:rPr>
      </w:pPr>
    </w:p>
    <w:sectPr w:rsidR="00E8316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7FA0"/>
    <w:multiLevelType w:val="hybridMultilevel"/>
    <w:tmpl w:val="643CADA0"/>
    <w:lvl w:ilvl="0" w:tplc="44D6273A">
      <w:start w:val="1"/>
      <w:numFmt w:val="bullet"/>
      <w:lvlText w:val="●"/>
      <w:lvlJc w:val="left"/>
      <w:pPr>
        <w:ind w:left="720" w:hanging="360"/>
      </w:pPr>
      <w:rPr>
        <w:rFonts w:hint="default" w:ascii="Arial" w:hAnsi="Arial"/>
      </w:rPr>
    </w:lvl>
    <w:lvl w:ilvl="1" w:tplc="3BCC8B8E">
      <w:start w:val="1"/>
      <w:numFmt w:val="bullet"/>
      <w:lvlText w:val="o"/>
      <w:lvlJc w:val="left"/>
      <w:pPr>
        <w:ind w:left="1440" w:hanging="360"/>
      </w:pPr>
      <w:rPr>
        <w:rFonts w:hint="default" w:ascii="Courier New" w:hAnsi="Courier New"/>
      </w:rPr>
    </w:lvl>
    <w:lvl w:ilvl="2" w:tplc="2BACB550">
      <w:start w:val="1"/>
      <w:numFmt w:val="bullet"/>
      <w:lvlText w:val=""/>
      <w:lvlJc w:val="left"/>
      <w:pPr>
        <w:ind w:left="2160" w:hanging="360"/>
      </w:pPr>
      <w:rPr>
        <w:rFonts w:hint="default" w:ascii="Wingdings" w:hAnsi="Wingdings"/>
      </w:rPr>
    </w:lvl>
    <w:lvl w:ilvl="3" w:tplc="729A2296">
      <w:start w:val="1"/>
      <w:numFmt w:val="bullet"/>
      <w:lvlText w:val=""/>
      <w:lvlJc w:val="left"/>
      <w:pPr>
        <w:ind w:left="2880" w:hanging="360"/>
      </w:pPr>
      <w:rPr>
        <w:rFonts w:hint="default" w:ascii="Symbol" w:hAnsi="Symbol"/>
      </w:rPr>
    </w:lvl>
    <w:lvl w:ilvl="4" w:tplc="605C1548">
      <w:start w:val="1"/>
      <w:numFmt w:val="bullet"/>
      <w:lvlText w:val="o"/>
      <w:lvlJc w:val="left"/>
      <w:pPr>
        <w:ind w:left="3600" w:hanging="360"/>
      </w:pPr>
      <w:rPr>
        <w:rFonts w:hint="default" w:ascii="Courier New" w:hAnsi="Courier New"/>
      </w:rPr>
    </w:lvl>
    <w:lvl w:ilvl="5" w:tplc="D52E01C2">
      <w:start w:val="1"/>
      <w:numFmt w:val="bullet"/>
      <w:lvlText w:val=""/>
      <w:lvlJc w:val="left"/>
      <w:pPr>
        <w:ind w:left="4320" w:hanging="360"/>
      </w:pPr>
      <w:rPr>
        <w:rFonts w:hint="default" w:ascii="Wingdings" w:hAnsi="Wingdings"/>
      </w:rPr>
    </w:lvl>
    <w:lvl w:ilvl="6" w:tplc="D646BA9C">
      <w:start w:val="1"/>
      <w:numFmt w:val="bullet"/>
      <w:lvlText w:val=""/>
      <w:lvlJc w:val="left"/>
      <w:pPr>
        <w:ind w:left="5040" w:hanging="360"/>
      </w:pPr>
      <w:rPr>
        <w:rFonts w:hint="default" w:ascii="Symbol" w:hAnsi="Symbol"/>
      </w:rPr>
    </w:lvl>
    <w:lvl w:ilvl="7" w:tplc="A2C03BCA">
      <w:start w:val="1"/>
      <w:numFmt w:val="bullet"/>
      <w:lvlText w:val="o"/>
      <w:lvlJc w:val="left"/>
      <w:pPr>
        <w:ind w:left="5760" w:hanging="360"/>
      </w:pPr>
      <w:rPr>
        <w:rFonts w:hint="default" w:ascii="Courier New" w:hAnsi="Courier New"/>
      </w:rPr>
    </w:lvl>
    <w:lvl w:ilvl="8" w:tplc="18E2FE9C">
      <w:start w:val="1"/>
      <w:numFmt w:val="bullet"/>
      <w:lvlText w:val=""/>
      <w:lvlJc w:val="left"/>
      <w:pPr>
        <w:ind w:left="6480" w:hanging="360"/>
      </w:pPr>
      <w:rPr>
        <w:rFonts w:hint="default" w:ascii="Wingdings" w:hAnsi="Wingdings"/>
      </w:rPr>
    </w:lvl>
  </w:abstractNum>
  <w:abstractNum w:abstractNumId="1" w15:restartNumberingAfterBreak="0">
    <w:nsid w:val="2EF63777"/>
    <w:multiLevelType w:val="hybridMultilevel"/>
    <w:tmpl w:val="B34AC7DA"/>
    <w:lvl w:ilvl="0" w:tplc="ABBAA87C">
      <w:start w:val="1"/>
      <w:numFmt w:val="bullet"/>
      <w:lvlText w:val=""/>
      <w:lvlJc w:val="left"/>
      <w:pPr>
        <w:ind w:left="720" w:hanging="360"/>
      </w:pPr>
      <w:rPr>
        <w:rFonts w:hint="default" w:ascii="Symbol" w:hAnsi="Symbol"/>
      </w:rPr>
    </w:lvl>
    <w:lvl w:ilvl="1" w:tplc="19F40AF6">
      <w:start w:val="1"/>
      <w:numFmt w:val="bullet"/>
      <w:lvlText w:val="o"/>
      <w:lvlJc w:val="left"/>
      <w:pPr>
        <w:ind w:left="1440" w:hanging="360"/>
      </w:pPr>
      <w:rPr>
        <w:rFonts w:hint="default" w:ascii="Courier New" w:hAnsi="Courier New"/>
      </w:rPr>
    </w:lvl>
    <w:lvl w:ilvl="2" w:tplc="C71E3D62">
      <w:start w:val="1"/>
      <w:numFmt w:val="bullet"/>
      <w:lvlText w:val=""/>
      <w:lvlJc w:val="left"/>
      <w:pPr>
        <w:ind w:left="2160" w:hanging="360"/>
      </w:pPr>
      <w:rPr>
        <w:rFonts w:hint="default" w:ascii="Wingdings" w:hAnsi="Wingdings"/>
      </w:rPr>
    </w:lvl>
    <w:lvl w:ilvl="3" w:tplc="284A2C98">
      <w:start w:val="1"/>
      <w:numFmt w:val="bullet"/>
      <w:lvlText w:val=""/>
      <w:lvlJc w:val="left"/>
      <w:pPr>
        <w:ind w:left="2880" w:hanging="360"/>
      </w:pPr>
      <w:rPr>
        <w:rFonts w:hint="default" w:ascii="Symbol" w:hAnsi="Symbol"/>
      </w:rPr>
    </w:lvl>
    <w:lvl w:ilvl="4" w:tplc="3D02E78E">
      <w:start w:val="1"/>
      <w:numFmt w:val="bullet"/>
      <w:lvlText w:val="o"/>
      <w:lvlJc w:val="left"/>
      <w:pPr>
        <w:ind w:left="3600" w:hanging="360"/>
      </w:pPr>
      <w:rPr>
        <w:rFonts w:hint="default" w:ascii="Courier New" w:hAnsi="Courier New"/>
      </w:rPr>
    </w:lvl>
    <w:lvl w:ilvl="5" w:tplc="F8325E0C">
      <w:start w:val="1"/>
      <w:numFmt w:val="bullet"/>
      <w:lvlText w:val=""/>
      <w:lvlJc w:val="left"/>
      <w:pPr>
        <w:ind w:left="4320" w:hanging="360"/>
      </w:pPr>
      <w:rPr>
        <w:rFonts w:hint="default" w:ascii="Wingdings" w:hAnsi="Wingdings"/>
      </w:rPr>
    </w:lvl>
    <w:lvl w:ilvl="6" w:tplc="6D8AA28E">
      <w:start w:val="1"/>
      <w:numFmt w:val="bullet"/>
      <w:lvlText w:val=""/>
      <w:lvlJc w:val="left"/>
      <w:pPr>
        <w:ind w:left="5040" w:hanging="360"/>
      </w:pPr>
      <w:rPr>
        <w:rFonts w:hint="default" w:ascii="Symbol" w:hAnsi="Symbol"/>
      </w:rPr>
    </w:lvl>
    <w:lvl w:ilvl="7" w:tplc="CC7EA94A">
      <w:start w:val="1"/>
      <w:numFmt w:val="bullet"/>
      <w:lvlText w:val="o"/>
      <w:lvlJc w:val="left"/>
      <w:pPr>
        <w:ind w:left="5760" w:hanging="360"/>
      </w:pPr>
      <w:rPr>
        <w:rFonts w:hint="default" w:ascii="Courier New" w:hAnsi="Courier New"/>
      </w:rPr>
    </w:lvl>
    <w:lvl w:ilvl="8" w:tplc="1ABE52CE">
      <w:start w:val="1"/>
      <w:numFmt w:val="bullet"/>
      <w:lvlText w:val=""/>
      <w:lvlJc w:val="left"/>
      <w:pPr>
        <w:ind w:left="6480" w:hanging="360"/>
      </w:pPr>
      <w:rPr>
        <w:rFonts w:hint="default" w:ascii="Wingdings" w:hAnsi="Wingdings"/>
      </w:rPr>
    </w:lvl>
  </w:abstractNum>
  <w:abstractNum w:abstractNumId="2" w15:restartNumberingAfterBreak="0">
    <w:nsid w:val="35C4B42D"/>
    <w:multiLevelType w:val="hybridMultilevel"/>
    <w:tmpl w:val="B0AAD6C4"/>
    <w:lvl w:ilvl="0" w:tplc="C540C82C">
      <w:start w:val="1"/>
      <w:numFmt w:val="bullet"/>
      <w:lvlText w:val="●"/>
      <w:lvlJc w:val="left"/>
      <w:pPr>
        <w:ind w:left="720" w:hanging="360"/>
      </w:pPr>
      <w:rPr>
        <w:rFonts w:hint="default" w:ascii="Arial" w:hAnsi="Arial"/>
      </w:rPr>
    </w:lvl>
    <w:lvl w:ilvl="1" w:tplc="DCF4FB04">
      <w:start w:val="1"/>
      <w:numFmt w:val="bullet"/>
      <w:lvlText w:val="o"/>
      <w:lvlJc w:val="left"/>
      <w:pPr>
        <w:ind w:left="1440" w:hanging="360"/>
      </w:pPr>
      <w:rPr>
        <w:rFonts w:hint="default" w:ascii="Courier New" w:hAnsi="Courier New"/>
      </w:rPr>
    </w:lvl>
    <w:lvl w:ilvl="2" w:tplc="7F9015F2">
      <w:start w:val="1"/>
      <w:numFmt w:val="bullet"/>
      <w:lvlText w:val=""/>
      <w:lvlJc w:val="left"/>
      <w:pPr>
        <w:ind w:left="2160" w:hanging="360"/>
      </w:pPr>
      <w:rPr>
        <w:rFonts w:hint="default" w:ascii="Wingdings" w:hAnsi="Wingdings"/>
      </w:rPr>
    </w:lvl>
    <w:lvl w:ilvl="3" w:tplc="5B82F5E4">
      <w:start w:val="1"/>
      <w:numFmt w:val="bullet"/>
      <w:lvlText w:val=""/>
      <w:lvlJc w:val="left"/>
      <w:pPr>
        <w:ind w:left="2880" w:hanging="360"/>
      </w:pPr>
      <w:rPr>
        <w:rFonts w:hint="default" w:ascii="Symbol" w:hAnsi="Symbol"/>
      </w:rPr>
    </w:lvl>
    <w:lvl w:ilvl="4" w:tplc="F6DE529C">
      <w:start w:val="1"/>
      <w:numFmt w:val="bullet"/>
      <w:lvlText w:val="o"/>
      <w:lvlJc w:val="left"/>
      <w:pPr>
        <w:ind w:left="3600" w:hanging="360"/>
      </w:pPr>
      <w:rPr>
        <w:rFonts w:hint="default" w:ascii="Courier New" w:hAnsi="Courier New"/>
      </w:rPr>
    </w:lvl>
    <w:lvl w:ilvl="5" w:tplc="A3A6C310">
      <w:start w:val="1"/>
      <w:numFmt w:val="bullet"/>
      <w:lvlText w:val=""/>
      <w:lvlJc w:val="left"/>
      <w:pPr>
        <w:ind w:left="4320" w:hanging="360"/>
      </w:pPr>
      <w:rPr>
        <w:rFonts w:hint="default" w:ascii="Wingdings" w:hAnsi="Wingdings"/>
      </w:rPr>
    </w:lvl>
    <w:lvl w:ilvl="6" w:tplc="E1DAFE66">
      <w:start w:val="1"/>
      <w:numFmt w:val="bullet"/>
      <w:lvlText w:val=""/>
      <w:lvlJc w:val="left"/>
      <w:pPr>
        <w:ind w:left="5040" w:hanging="360"/>
      </w:pPr>
      <w:rPr>
        <w:rFonts w:hint="default" w:ascii="Symbol" w:hAnsi="Symbol"/>
      </w:rPr>
    </w:lvl>
    <w:lvl w:ilvl="7" w:tplc="170C916A">
      <w:start w:val="1"/>
      <w:numFmt w:val="bullet"/>
      <w:lvlText w:val="o"/>
      <w:lvlJc w:val="left"/>
      <w:pPr>
        <w:ind w:left="5760" w:hanging="360"/>
      </w:pPr>
      <w:rPr>
        <w:rFonts w:hint="default" w:ascii="Courier New" w:hAnsi="Courier New"/>
      </w:rPr>
    </w:lvl>
    <w:lvl w:ilvl="8" w:tplc="170A56B6">
      <w:start w:val="1"/>
      <w:numFmt w:val="bullet"/>
      <w:lvlText w:val=""/>
      <w:lvlJc w:val="left"/>
      <w:pPr>
        <w:ind w:left="6480" w:hanging="360"/>
      </w:pPr>
      <w:rPr>
        <w:rFonts w:hint="default" w:ascii="Wingdings" w:hAnsi="Wingdings"/>
      </w:rPr>
    </w:lvl>
  </w:abstractNum>
  <w:abstractNum w:abstractNumId="3" w15:restartNumberingAfterBreak="0">
    <w:nsid w:val="3833B7E2"/>
    <w:multiLevelType w:val="hybridMultilevel"/>
    <w:tmpl w:val="664CF622"/>
    <w:lvl w:ilvl="0" w:tplc="3E780742">
      <w:start w:val="1"/>
      <w:numFmt w:val="bullet"/>
      <w:lvlText w:val="●"/>
      <w:lvlJc w:val="left"/>
      <w:pPr>
        <w:ind w:left="720" w:hanging="360"/>
      </w:pPr>
      <w:rPr>
        <w:rFonts w:hint="default" w:ascii="Arial" w:hAnsi="Arial"/>
      </w:rPr>
    </w:lvl>
    <w:lvl w:ilvl="1" w:tplc="E5F0DA5E">
      <w:start w:val="1"/>
      <w:numFmt w:val="bullet"/>
      <w:lvlText w:val="o"/>
      <w:lvlJc w:val="left"/>
      <w:pPr>
        <w:ind w:left="1440" w:hanging="360"/>
      </w:pPr>
      <w:rPr>
        <w:rFonts w:hint="default" w:ascii="Courier New" w:hAnsi="Courier New"/>
      </w:rPr>
    </w:lvl>
    <w:lvl w:ilvl="2" w:tplc="DCE0FE68">
      <w:start w:val="1"/>
      <w:numFmt w:val="bullet"/>
      <w:lvlText w:val=""/>
      <w:lvlJc w:val="left"/>
      <w:pPr>
        <w:ind w:left="2160" w:hanging="360"/>
      </w:pPr>
      <w:rPr>
        <w:rFonts w:hint="default" w:ascii="Wingdings" w:hAnsi="Wingdings"/>
      </w:rPr>
    </w:lvl>
    <w:lvl w:ilvl="3" w:tplc="A558A5B0">
      <w:start w:val="1"/>
      <w:numFmt w:val="bullet"/>
      <w:lvlText w:val=""/>
      <w:lvlJc w:val="left"/>
      <w:pPr>
        <w:ind w:left="2880" w:hanging="360"/>
      </w:pPr>
      <w:rPr>
        <w:rFonts w:hint="default" w:ascii="Symbol" w:hAnsi="Symbol"/>
      </w:rPr>
    </w:lvl>
    <w:lvl w:ilvl="4" w:tplc="CE9CBE3C">
      <w:start w:val="1"/>
      <w:numFmt w:val="bullet"/>
      <w:lvlText w:val="o"/>
      <w:lvlJc w:val="left"/>
      <w:pPr>
        <w:ind w:left="3600" w:hanging="360"/>
      </w:pPr>
      <w:rPr>
        <w:rFonts w:hint="default" w:ascii="Courier New" w:hAnsi="Courier New"/>
      </w:rPr>
    </w:lvl>
    <w:lvl w:ilvl="5" w:tplc="9E907516">
      <w:start w:val="1"/>
      <w:numFmt w:val="bullet"/>
      <w:lvlText w:val=""/>
      <w:lvlJc w:val="left"/>
      <w:pPr>
        <w:ind w:left="4320" w:hanging="360"/>
      </w:pPr>
      <w:rPr>
        <w:rFonts w:hint="default" w:ascii="Wingdings" w:hAnsi="Wingdings"/>
      </w:rPr>
    </w:lvl>
    <w:lvl w:ilvl="6" w:tplc="3C1ED3F0">
      <w:start w:val="1"/>
      <w:numFmt w:val="bullet"/>
      <w:lvlText w:val=""/>
      <w:lvlJc w:val="left"/>
      <w:pPr>
        <w:ind w:left="5040" w:hanging="360"/>
      </w:pPr>
      <w:rPr>
        <w:rFonts w:hint="default" w:ascii="Symbol" w:hAnsi="Symbol"/>
      </w:rPr>
    </w:lvl>
    <w:lvl w:ilvl="7" w:tplc="4DAC2C84">
      <w:start w:val="1"/>
      <w:numFmt w:val="bullet"/>
      <w:lvlText w:val="o"/>
      <w:lvlJc w:val="left"/>
      <w:pPr>
        <w:ind w:left="5760" w:hanging="360"/>
      </w:pPr>
      <w:rPr>
        <w:rFonts w:hint="default" w:ascii="Courier New" w:hAnsi="Courier New"/>
      </w:rPr>
    </w:lvl>
    <w:lvl w:ilvl="8" w:tplc="0A64FC7E">
      <w:start w:val="1"/>
      <w:numFmt w:val="bullet"/>
      <w:lvlText w:val=""/>
      <w:lvlJc w:val="left"/>
      <w:pPr>
        <w:ind w:left="6480" w:hanging="360"/>
      </w:pPr>
      <w:rPr>
        <w:rFonts w:hint="default" w:ascii="Wingdings" w:hAnsi="Wingdings"/>
      </w:rPr>
    </w:lvl>
  </w:abstractNum>
  <w:abstractNum w:abstractNumId="4" w15:restartNumberingAfterBreak="0">
    <w:nsid w:val="40EF3320"/>
    <w:multiLevelType w:val="hybridMultilevel"/>
    <w:tmpl w:val="3DB2696C"/>
    <w:lvl w:ilvl="0" w:tplc="BFE2B4AE">
      <w:start w:val="1"/>
      <w:numFmt w:val="bullet"/>
      <w:lvlText w:val="●"/>
      <w:lvlJc w:val="left"/>
      <w:pPr>
        <w:ind w:left="720" w:hanging="360"/>
      </w:pPr>
      <w:rPr>
        <w:rFonts w:hint="default" w:ascii="Arial" w:hAnsi="Arial"/>
      </w:rPr>
    </w:lvl>
    <w:lvl w:ilvl="1" w:tplc="FAA2B9AE">
      <w:start w:val="1"/>
      <w:numFmt w:val="bullet"/>
      <w:lvlText w:val="o"/>
      <w:lvlJc w:val="left"/>
      <w:pPr>
        <w:ind w:left="1440" w:hanging="360"/>
      </w:pPr>
      <w:rPr>
        <w:rFonts w:hint="default" w:ascii="Courier New" w:hAnsi="Courier New"/>
      </w:rPr>
    </w:lvl>
    <w:lvl w:ilvl="2" w:tplc="F42A866C">
      <w:start w:val="1"/>
      <w:numFmt w:val="bullet"/>
      <w:lvlText w:val=""/>
      <w:lvlJc w:val="left"/>
      <w:pPr>
        <w:ind w:left="2160" w:hanging="360"/>
      </w:pPr>
      <w:rPr>
        <w:rFonts w:hint="default" w:ascii="Wingdings" w:hAnsi="Wingdings"/>
      </w:rPr>
    </w:lvl>
    <w:lvl w:ilvl="3" w:tplc="4FF03564">
      <w:start w:val="1"/>
      <w:numFmt w:val="bullet"/>
      <w:lvlText w:val=""/>
      <w:lvlJc w:val="left"/>
      <w:pPr>
        <w:ind w:left="2880" w:hanging="360"/>
      </w:pPr>
      <w:rPr>
        <w:rFonts w:hint="default" w:ascii="Symbol" w:hAnsi="Symbol"/>
      </w:rPr>
    </w:lvl>
    <w:lvl w:ilvl="4" w:tplc="A580BCBC">
      <w:start w:val="1"/>
      <w:numFmt w:val="bullet"/>
      <w:lvlText w:val="o"/>
      <w:lvlJc w:val="left"/>
      <w:pPr>
        <w:ind w:left="3600" w:hanging="360"/>
      </w:pPr>
      <w:rPr>
        <w:rFonts w:hint="default" w:ascii="Courier New" w:hAnsi="Courier New"/>
      </w:rPr>
    </w:lvl>
    <w:lvl w:ilvl="5" w:tplc="2C1EEE06">
      <w:start w:val="1"/>
      <w:numFmt w:val="bullet"/>
      <w:lvlText w:val=""/>
      <w:lvlJc w:val="left"/>
      <w:pPr>
        <w:ind w:left="4320" w:hanging="360"/>
      </w:pPr>
      <w:rPr>
        <w:rFonts w:hint="default" w:ascii="Wingdings" w:hAnsi="Wingdings"/>
      </w:rPr>
    </w:lvl>
    <w:lvl w:ilvl="6" w:tplc="0726B4D6">
      <w:start w:val="1"/>
      <w:numFmt w:val="bullet"/>
      <w:lvlText w:val=""/>
      <w:lvlJc w:val="left"/>
      <w:pPr>
        <w:ind w:left="5040" w:hanging="360"/>
      </w:pPr>
      <w:rPr>
        <w:rFonts w:hint="default" w:ascii="Symbol" w:hAnsi="Symbol"/>
      </w:rPr>
    </w:lvl>
    <w:lvl w:ilvl="7" w:tplc="E2C6451E">
      <w:start w:val="1"/>
      <w:numFmt w:val="bullet"/>
      <w:lvlText w:val="o"/>
      <w:lvlJc w:val="left"/>
      <w:pPr>
        <w:ind w:left="5760" w:hanging="360"/>
      </w:pPr>
      <w:rPr>
        <w:rFonts w:hint="default" w:ascii="Courier New" w:hAnsi="Courier New"/>
      </w:rPr>
    </w:lvl>
    <w:lvl w:ilvl="8" w:tplc="E26E2ED2">
      <w:start w:val="1"/>
      <w:numFmt w:val="bullet"/>
      <w:lvlText w:val=""/>
      <w:lvlJc w:val="left"/>
      <w:pPr>
        <w:ind w:left="6480" w:hanging="360"/>
      </w:pPr>
      <w:rPr>
        <w:rFonts w:hint="default" w:ascii="Wingdings" w:hAnsi="Wingdings"/>
      </w:rPr>
    </w:lvl>
  </w:abstractNum>
  <w:abstractNum w:abstractNumId="5" w15:restartNumberingAfterBreak="0">
    <w:nsid w:val="456A0484"/>
    <w:multiLevelType w:val="hybridMultilevel"/>
    <w:tmpl w:val="0A64F3C8"/>
    <w:lvl w:ilvl="0" w:tplc="F594F9F0">
      <w:start w:val="1"/>
      <w:numFmt w:val="decimal"/>
      <w:lvlText w:val="%1."/>
      <w:lvlJc w:val="left"/>
      <w:pPr>
        <w:ind w:left="720" w:hanging="360"/>
      </w:pPr>
    </w:lvl>
    <w:lvl w:ilvl="1" w:tplc="EF065C3C">
      <w:start w:val="1"/>
      <w:numFmt w:val="lowerLetter"/>
      <w:lvlText w:val="%2."/>
      <w:lvlJc w:val="left"/>
      <w:pPr>
        <w:ind w:left="1440" w:hanging="360"/>
      </w:pPr>
    </w:lvl>
    <w:lvl w:ilvl="2" w:tplc="FAE48634">
      <w:start w:val="1"/>
      <w:numFmt w:val="lowerRoman"/>
      <w:lvlText w:val="%3."/>
      <w:lvlJc w:val="right"/>
      <w:pPr>
        <w:ind w:left="2160" w:hanging="180"/>
      </w:pPr>
    </w:lvl>
    <w:lvl w:ilvl="3" w:tplc="EE0E201A">
      <w:start w:val="1"/>
      <w:numFmt w:val="decimal"/>
      <w:lvlText w:val="%4."/>
      <w:lvlJc w:val="left"/>
      <w:pPr>
        <w:ind w:left="2880" w:hanging="360"/>
      </w:pPr>
    </w:lvl>
    <w:lvl w:ilvl="4" w:tplc="FB7A3EA0">
      <w:start w:val="1"/>
      <w:numFmt w:val="lowerLetter"/>
      <w:lvlText w:val="%5."/>
      <w:lvlJc w:val="left"/>
      <w:pPr>
        <w:ind w:left="3600" w:hanging="360"/>
      </w:pPr>
    </w:lvl>
    <w:lvl w:ilvl="5" w:tplc="DEA26E2C">
      <w:start w:val="1"/>
      <w:numFmt w:val="lowerRoman"/>
      <w:lvlText w:val="%6."/>
      <w:lvlJc w:val="right"/>
      <w:pPr>
        <w:ind w:left="4320" w:hanging="180"/>
      </w:pPr>
    </w:lvl>
    <w:lvl w:ilvl="6" w:tplc="F008283A">
      <w:start w:val="1"/>
      <w:numFmt w:val="decimal"/>
      <w:lvlText w:val="%7."/>
      <w:lvlJc w:val="left"/>
      <w:pPr>
        <w:ind w:left="5040" w:hanging="360"/>
      </w:pPr>
    </w:lvl>
    <w:lvl w:ilvl="7" w:tplc="A25E7DC0">
      <w:start w:val="1"/>
      <w:numFmt w:val="lowerLetter"/>
      <w:lvlText w:val="%8."/>
      <w:lvlJc w:val="left"/>
      <w:pPr>
        <w:ind w:left="5760" w:hanging="360"/>
      </w:pPr>
    </w:lvl>
    <w:lvl w:ilvl="8" w:tplc="9A54290A">
      <w:start w:val="1"/>
      <w:numFmt w:val="lowerRoman"/>
      <w:lvlText w:val="%9."/>
      <w:lvlJc w:val="right"/>
      <w:pPr>
        <w:ind w:left="6480" w:hanging="180"/>
      </w:pPr>
    </w:lvl>
  </w:abstractNum>
  <w:abstractNum w:abstractNumId="6" w15:restartNumberingAfterBreak="0">
    <w:nsid w:val="469F4F09"/>
    <w:multiLevelType w:val="hybridMultilevel"/>
    <w:tmpl w:val="02A844FC"/>
    <w:lvl w:ilvl="0" w:tplc="074C61A0">
      <w:start w:val="1"/>
      <w:numFmt w:val="bullet"/>
      <w:lvlText w:val="●"/>
      <w:lvlJc w:val="left"/>
      <w:pPr>
        <w:ind w:left="720" w:hanging="360"/>
      </w:pPr>
      <w:rPr>
        <w:rFonts w:hint="default" w:ascii="Arial" w:hAnsi="Arial"/>
      </w:rPr>
    </w:lvl>
    <w:lvl w:ilvl="1" w:tplc="9C7E38FC">
      <w:start w:val="1"/>
      <w:numFmt w:val="bullet"/>
      <w:lvlText w:val="o"/>
      <w:lvlJc w:val="left"/>
      <w:pPr>
        <w:ind w:left="1440" w:hanging="360"/>
      </w:pPr>
      <w:rPr>
        <w:rFonts w:hint="default" w:ascii="Courier New" w:hAnsi="Courier New"/>
      </w:rPr>
    </w:lvl>
    <w:lvl w:ilvl="2" w:tplc="8312B108">
      <w:start w:val="1"/>
      <w:numFmt w:val="bullet"/>
      <w:lvlText w:val=""/>
      <w:lvlJc w:val="left"/>
      <w:pPr>
        <w:ind w:left="2160" w:hanging="360"/>
      </w:pPr>
      <w:rPr>
        <w:rFonts w:hint="default" w:ascii="Wingdings" w:hAnsi="Wingdings"/>
      </w:rPr>
    </w:lvl>
    <w:lvl w:ilvl="3" w:tplc="279293E6">
      <w:start w:val="1"/>
      <w:numFmt w:val="bullet"/>
      <w:lvlText w:val=""/>
      <w:lvlJc w:val="left"/>
      <w:pPr>
        <w:ind w:left="2880" w:hanging="360"/>
      </w:pPr>
      <w:rPr>
        <w:rFonts w:hint="default" w:ascii="Symbol" w:hAnsi="Symbol"/>
      </w:rPr>
    </w:lvl>
    <w:lvl w:ilvl="4" w:tplc="67906BA2">
      <w:start w:val="1"/>
      <w:numFmt w:val="bullet"/>
      <w:lvlText w:val="o"/>
      <w:lvlJc w:val="left"/>
      <w:pPr>
        <w:ind w:left="3600" w:hanging="360"/>
      </w:pPr>
      <w:rPr>
        <w:rFonts w:hint="default" w:ascii="Courier New" w:hAnsi="Courier New"/>
      </w:rPr>
    </w:lvl>
    <w:lvl w:ilvl="5" w:tplc="BC4AFBCE">
      <w:start w:val="1"/>
      <w:numFmt w:val="bullet"/>
      <w:lvlText w:val=""/>
      <w:lvlJc w:val="left"/>
      <w:pPr>
        <w:ind w:left="4320" w:hanging="360"/>
      </w:pPr>
      <w:rPr>
        <w:rFonts w:hint="default" w:ascii="Wingdings" w:hAnsi="Wingdings"/>
      </w:rPr>
    </w:lvl>
    <w:lvl w:ilvl="6" w:tplc="91EC79E4">
      <w:start w:val="1"/>
      <w:numFmt w:val="bullet"/>
      <w:lvlText w:val=""/>
      <w:lvlJc w:val="left"/>
      <w:pPr>
        <w:ind w:left="5040" w:hanging="360"/>
      </w:pPr>
      <w:rPr>
        <w:rFonts w:hint="default" w:ascii="Symbol" w:hAnsi="Symbol"/>
      </w:rPr>
    </w:lvl>
    <w:lvl w:ilvl="7" w:tplc="A7FC0A28">
      <w:start w:val="1"/>
      <w:numFmt w:val="bullet"/>
      <w:lvlText w:val="o"/>
      <w:lvlJc w:val="left"/>
      <w:pPr>
        <w:ind w:left="5760" w:hanging="360"/>
      </w:pPr>
      <w:rPr>
        <w:rFonts w:hint="default" w:ascii="Courier New" w:hAnsi="Courier New"/>
      </w:rPr>
    </w:lvl>
    <w:lvl w:ilvl="8" w:tplc="EF9A8BD2">
      <w:start w:val="1"/>
      <w:numFmt w:val="bullet"/>
      <w:lvlText w:val=""/>
      <w:lvlJc w:val="left"/>
      <w:pPr>
        <w:ind w:left="6480" w:hanging="360"/>
      </w:pPr>
      <w:rPr>
        <w:rFonts w:hint="default" w:ascii="Wingdings" w:hAnsi="Wingdings"/>
      </w:rPr>
    </w:lvl>
  </w:abstractNum>
  <w:abstractNum w:abstractNumId="7" w15:restartNumberingAfterBreak="0">
    <w:nsid w:val="4BC63936"/>
    <w:multiLevelType w:val="hybridMultilevel"/>
    <w:tmpl w:val="352A1DF2"/>
    <w:lvl w:ilvl="0" w:tplc="4F2248FC">
      <w:start w:val="1"/>
      <w:numFmt w:val="bullet"/>
      <w:lvlText w:val="●"/>
      <w:lvlJc w:val="left"/>
      <w:pPr>
        <w:ind w:left="720" w:hanging="360"/>
      </w:pPr>
      <w:rPr>
        <w:rFonts w:hint="default" w:ascii="Arial" w:hAnsi="Arial"/>
      </w:rPr>
    </w:lvl>
    <w:lvl w:ilvl="1" w:tplc="5214471E">
      <w:start w:val="1"/>
      <w:numFmt w:val="bullet"/>
      <w:lvlText w:val="o"/>
      <w:lvlJc w:val="left"/>
      <w:pPr>
        <w:ind w:left="1440" w:hanging="360"/>
      </w:pPr>
      <w:rPr>
        <w:rFonts w:hint="default" w:ascii="Courier New" w:hAnsi="Courier New"/>
      </w:rPr>
    </w:lvl>
    <w:lvl w:ilvl="2" w:tplc="974E0836">
      <w:start w:val="1"/>
      <w:numFmt w:val="bullet"/>
      <w:lvlText w:val=""/>
      <w:lvlJc w:val="left"/>
      <w:pPr>
        <w:ind w:left="2160" w:hanging="360"/>
      </w:pPr>
      <w:rPr>
        <w:rFonts w:hint="default" w:ascii="Wingdings" w:hAnsi="Wingdings"/>
      </w:rPr>
    </w:lvl>
    <w:lvl w:ilvl="3" w:tplc="78F86628">
      <w:start w:val="1"/>
      <w:numFmt w:val="bullet"/>
      <w:lvlText w:val=""/>
      <w:lvlJc w:val="left"/>
      <w:pPr>
        <w:ind w:left="2880" w:hanging="360"/>
      </w:pPr>
      <w:rPr>
        <w:rFonts w:hint="default" w:ascii="Symbol" w:hAnsi="Symbol"/>
      </w:rPr>
    </w:lvl>
    <w:lvl w:ilvl="4" w:tplc="90FEFD3E">
      <w:start w:val="1"/>
      <w:numFmt w:val="bullet"/>
      <w:lvlText w:val="o"/>
      <w:lvlJc w:val="left"/>
      <w:pPr>
        <w:ind w:left="3600" w:hanging="360"/>
      </w:pPr>
      <w:rPr>
        <w:rFonts w:hint="default" w:ascii="Courier New" w:hAnsi="Courier New"/>
      </w:rPr>
    </w:lvl>
    <w:lvl w:ilvl="5" w:tplc="E1BC8764">
      <w:start w:val="1"/>
      <w:numFmt w:val="bullet"/>
      <w:lvlText w:val=""/>
      <w:lvlJc w:val="left"/>
      <w:pPr>
        <w:ind w:left="4320" w:hanging="360"/>
      </w:pPr>
      <w:rPr>
        <w:rFonts w:hint="default" w:ascii="Wingdings" w:hAnsi="Wingdings"/>
      </w:rPr>
    </w:lvl>
    <w:lvl w:ilvl="6" w:tplc="694ACA6A">
      <w:start w:val="1"/>
      <w:numFmt w:val="bullet"/>
      <w:lvlText w:val=""/>
      <w:lvlJc w:val="left"/>
      <w:pPr>
        <w:ind w:left="5040" w:hanging="360"/>
      </w:pPr>
      <w:rPr>
        <w:rFonts w:hint="default" w:ascii="Symbol" w:hAnsi="Symbol"/>
      </w:rPr>
    </w:lvl>
    <w:lvl w:ilvl="7" w:tplc="F8186366">
      <w:start w:val="1"/>
      <w:numFmt w:val="bullet"/>
      <w:lvlText w:val="o"/>
      <w:lvlJc w:val="left"/>
      <w:pPr>
        <w:ind w:left="5760" w:hanging="360"/>
      </w:pPr>
      <w:rPr>
        <w:rFonts w:hint="default" w:ascii="Courier New" w:hAnsi="Courier New"/>
      </w:rPr>
    </w:lvl>
    <w:lvl w:ilvl="8" w:tplc="DF86CC1C">
      <w:start w:val="1"/>
      <w:numFmt w:val="bullet"/>
      <w:lvlText w:val=""/>
      <w:lvlJc w:val="left"/>
      <w:pPr>
        <w:ind w:left="6480" w:hanging="360"/>
      </w:pPr>
      <w:rPr>
        <w:rFonts w:hint="default" w:ascii="Wingdings" w:hAnsi="Wingdings"/>
      </w:rPr>
    </w:lvl>
  </w:abstractNum>
  <w:abstractNum w:abstractNumId="8" w15:restartNumberingAfterBreak="0">
    <w:nsid w:val="4E162835"/>
    <w:multiLevelType w:val="hybridMultilevel"/>
    <w:tmpl w:val="E5DCE158"/>
    <w:lvl w:ilvl="0" w:tplc="AB22D4FE">
      <w:start w:val="1"/>
      <w:numFmt w:val="bullet"/>
      <w:lvlText w:val="●"/>
      <w:lvlJc w:val="left"/>
      <w:pPr>
        <w:ind w:left="720" w:hanging="360"/>
      </w:pPr>
      <w:rPr>
        <w:rFonts w:hint="default" w:ascii="Arial" w:hAnsi="Arial"/>
      </w:rPr>
    </w:lvl>
    <w:lvl w:ilvl="1" w:tplc="B1E65444">
      <w:start w:val="1"/>
      <w:numFmt w:val="bullet"/>
      <w:lvlText w:val="o"/>
      <w:lvlJc w:val="left"/>
      <w:pPr>
        <w:ind w:left="1440" w:hanging="360"/>
      </w:pPr>
      <w:rPr>
        <w:rFonts w:hint="default" w:ascii="Courier New" w:hAnsi="Courier New"/>
      </w:rPr>
    </w:lvl>
    <w:lvl w:ilvl="2" w:tplc="159EBCC4">
      <w:start w:val="1"/>
      <w:numFmt w:val="bullet"/>
      <w:lvlText w:val=""/>
      <w:lvlJc w:val="left"/>
      <w:pPr>
        <w:ind w:left="2160" w:hanging="360"/>
      </w:pPr>
      <w:rPr>
        <w:rFonts w:hint="default" w:ascii="Wingdings" w:hAnsi="Wingdings"/>
      </w:rPr>
    </w:lvl>
    <w:lvl w:ilvl="3" w:tplc="1C34605C">
      <w:start w:val="1"/>
      <w:numFmt w:val="bullet"/>
      <w:lvlText w:val=""/>
      <w:lvlJc w:val="left"/>
      <w:pPr>
        <w:ind w:left="2880" w:hanging="360"/>
      </w:pPr>
      <w:rPr>
        <w:rFonts w:hint="default" w:ascii="Symbol" w:hAnsi="Symbol"/>
      </w:rPr>
    </w:lvl>
    <w:lvl w:ilvl="4" w:tplc="1D2C81CC">
      <w:start w:val="1"/>
      <w:numFmt w:val="bullet"/>
      <w:lvlText w:val="o"/>
      <w:lvlJc w:val="left"/>
      <w:pPr>
        <w:ind w:left="3600" w:hanging="360"/>
      </w:pPr>
      <w:rPr>
        <w:rFonts w:hint="default" w:ascii="Courier New" w:hAnsi="Courier New"/>
      </w:rPr>
    </w:lvl>
    <w:lvl w:ilvl="5" w:tplc="011E1438">
      <w:start w:val="1"/>
      <w:numFmt w:val="bullet"/>
      <w:lvlText w:val=""/>
      <w:lvlJc w:val="left"/>
      <w:pPr>
        <w:ind w:left="4320" w:hanging="360"/>
      </w:pPr>
      <w:rPr>
        <w:rFonts w:hint="default" w:ascii="Wingdings" w:hAnsi="Wingdings"/>
      </w:rPr>
    </w:lvl>
    <w:lvl w:ilvl="6" w:tplc="3138A634">
      <w:start w:val="1"/>
      <w:numFmt w:val="bullet"/>
      <w:lvlText w:val=""/>
      <w:lvlJc w:val="left"/>
      <w:pPr>
        <w:ind w:left="5040" w:hanging="360"/>
      </w:pPr>
      <w:rPr>
        <w:rFonts w:hint="default" w:ascii="Symbol" w:hAnsi="Symbol"/>
      </w:rPr>
    </w:lvl>
    <w:lvl w:ilvl="7" w:tplc="AB183566">
      <w:start w:val="1"/>
      <w:numFmt w:val="bullet"/>
      <w:lvlText w:val="o"/>
      <w:lvlJc w:val="left"/>
      <w:pPr>
        <w:ind w:left="5760" w:hanging="360"/>
      </w:pPr>
      <w:rPr>
        <w:rFonts w:hint="default" w:ascii="Courier New" w:hAnsi="Courier New"/>
      </w:rPr>
    </w:lvl>
    <w:lvl w:ilvl="8" w:tplc="0798B368">
      <w:start w:val="1"/>
      <w:numFmt w:val="bullet"/>
      <w:lvlText w:val=""/>
      <w:lvlJc w:val="left"/>
      <w:pPr>
        <w:ind w:left="6480" w:hanging="360"/>
      </w:pPr>
      <w:rPr>
        <w:rFonts w:hint="default" w:ascii="Wingdings" w:hAnsi="Wingdings"/>
      </w:rPr>
    </w:lvl>
  </w:abstractNum>
  <w:abstractNum w:abstractNumId="9" w15:restartNumberingAfterBreak="0">
    <w:nsid w:val="55F08388"/>
    <w:multiLevelType w:val="hybridMultilevel"/>
    <w:tmpl w:val="F2EA9EDE"/>
    <w:lvl w:ilvl="0" w:tplc="4A3667EA">
      <w:start w:val="1"/>
      <w:numFmt w:val="bullet"/>
      <w:lvlText w:val="●"/>
      <w:lvlJc w:val="left"/>
      <w:pPr>
        <w:ind w:left="720" w:hanging="360"/>
      </w:pPr>
      <w:rPr>
        <w:rFonts w:hint="default" w:ascii="Arial" w:hAnsi="Arial"/>
      </w:rPr>
    </w:lvl>
    <w:lvl w:ilvl="1" w:tplc="E30AA3DA">
      <w:start w:val="1"/>
      <w:numFmt w:val="bullet"/>
      <w:lvlText w:val="o"/>
      <w:lvlJc w:val="left"/>
      <w:pPr>
        <w:ind w:left="1440" w:hanging="360"/>
      </w:pPr>
      <w:rPr>
        <w:rFonts w:hint="default" w:ascii="Courier New" w:hAnsi="Courier New"/>
      </w:rPr>
    </w:lvl>
    <w:lvl w:ilvl="2" w:tplc="7A128A40">
      <w:start w:val="1"/>
      <w:numFmt w:val="bullet"/>
      <w:lvlText w:val=""/>
      <w:lvlJc w:val="left"/>
      <w:pPr>
        <w:ind w:left="2160" w:hanging="360"/>
      </w:pPr>
      <w:rPr>
        <w:rFonts w:hint="default" w:ascii="Wingdings" w:hAnsi="Wingdings"/>
      </w:rPr>
    </w:lvl>
    <w:lvl w:ilvl="3" w:tplc="3B5805DE">
      <w:start w:val="1"/>
      <w:numFmt w:val="bullet"/>
      <w:lvlText w:val=""/>
      <w:lvlJc w:val="left"/>
      <w:pPr>
        <w:ind w:left="2880" w:hanging="360"/>
      </w:pPr>
      <w:rPr>
        <w:rFonts w:hint="default" w:ascii="Symbol" w:hAnsi="Symbol"/>
      </w:rPr>
    </w:lvl>
    <w:lvl w:ilvl="4" w:tplc="72C675B4">
      <w:start w:val="1"/>
      <w:numFmt w:val="bullet"/>
      <w:lvlText w:val="o"/>
      <w:lvlJc w:val="left"/>
      <w:pPr>
        <w:ind w:left="3600" w:hanging="360"/>
      </w:pPr>
      <w:rPr>
        <w:rFonts w:hint="default" w:ascii="Courier New" w:hAnsi="Courier New"/>
      </w:rPr>
    </w:lvl>
    <w:lvl w:ilvl="5" w:tplc="F01260A2">
      <w:start w:val="1"/>
      <w:numFmt w:val="bullet"/>
      <w:lvlText w:val=""/>
      <w:lvlJc w:val="left"/>
      <w:pPr>
        <w:ind w:left="4320" w:hanging="360"/>
      </w:pPr>
      <w:rPr>
        <w:rFonts w:hint="default" w:ascii="Wingdings" w:hAnsi="Wingdings"/>
      </w:rPr>
    </w:lvl>
    <w:lvl w:ilvl="6" w:tplc="9410C5AC">
      <w:start w:val="1"/>
      <w:numFmt w:val="bullet"/>
      <w:lvlText w:val=""/>
      <w:lvlJc w:val="left"/>
      <w:pPr>
        <w:ind w:left="5040" w:hanging="360"/>
      </w:pPr>
      <w:rPr>
        <w:rFonts w:hint="default" w:ascii="Symbol" w:hAnsi="Symbol"/>
      </w:rPr>
    </w:lvl>
    <w:lvl w:ilvl="7" w:tplc="0C603218">
      <w:start w:val="1"/>
      <w:numFmt w:val="bullet"/>
      <w:lvlText w:val="o"/>
      <w:lvlJc w:val="left"/>
      <w:pPr>
        <w:ind w:left="5760" w:hanging="360"/>
      </w:pPr>
      <w:rPr>
        <w:rFonts w:hint="default" w:ascii="Courier New" w:hAnsi="Courier New"/>
      </w:rPr>
    </w:lvl>
    <w:lvl w:ilvl="8" w:tplc="109A3FC0">
      <w:start w:val="1"/>
      <w:numFmt w:val="bullet"/>
      <w:lvlText w:val=""/>
      <w:lvlJc w:val="left"/>
      <w:pPr>
        <w:ind w:left="6480" w:hanging="360"/>
      </w:pPr>
      <w:rPr>
        <w:rFonts w:hint="default" w:ascii="Wingdings" w:hAnsi="Wingdings"/>
      </w:rPr>
    </w:lvl>
  </w:abstractNum>
  <w:abstractNum w:abstractNumId="10" w15:restartNumberingAfterBreak="0">
    <w:nsid w:val="5E186603"/>
    <w:multiLevelType w:val="hybridMultilevel"/>
    <w:tmpl w:val="1EE8EB62"/>
    <w:lvl w:ilvl="0" w:tplc="C5909F82">
      <w:start w:val="1"/>
      <w:numFmt w:val="bullet"/>
      <w:lvlText w:val="●"/>
      <w:lvlJc w:val="left"/>
      <w:pPr>
        <w:ind w:left="720" w:hanging="360"/>
      </w:pPr>
      <w:rPr>
        <w:rFonts w:hint="default" w:ascii="Arial" w:hAnsi="Arial"/>
      </w:rPr>
    </w:lvl>
    <w:lvl w:ilvl="1" w:tplc="C2280202">
      <w:start w:val="1"/>
      <w:numFmt w:val="bullet"/>
      <w:lvlText w:val="o"/>
      <w:lvlJc w:val="left"/>
      <w:pPr>
        <w:ind w:left="1440" w:hanging="360"/>
      </w:pPr>
      <w:rPr>
        <w:rFonts w:hint="default" w:ascii="Courier New" w:hAnsi="Courier New"/>
      </w:rPr>
    </w:lvl>
    <w:lvl w:ilvl="2" w:tplc="894EEA5E">
      <w:start w:val="1"/>
      <w:numFmt w:val="bullet"/>
      <w:lvlText w:val=""/>
      <w:lvlJc w:val="left"/>
      <w:pPr>
        <w:ind w:left="2160" w:hanging="360"/>
      </w:pPr>
      <w:rPr>
        <w:rFonts w:hint="default" w:ascii="Wingdings" w:hAnsi="Wingdings"/>
      </w:rPr>
    </w:lvl>
    <w:lvl w:ilvl="3" w:tplc="D8A49A10">
      <w:start w:val="1"/>
      <w:numFmt w:val="bullet"/>
      <w:lvlText w:val=""/>
      <w:lvlJc w:val="left"/>
      <w:pPr>
        <w:ind w:left="2880" w:hanging="360"/>
      </w:pPr>
      <w:rPr>
        <w:rFonts w:hint="default" w:ascii="Symbol" w:hAnsi="Symbol"/>
      </w:rPr>
    </w:lvl>
    <w:lvl w:ilvl="4" w:tplc="F500B28A">
      <w:start w:val="1"/>
      <w:numFmt w:val="bullet"/>
      <w:lvlText w:val="o"/>
      <w:lvlJc w:val="left"/>
      <w:pPr>
        <w:ind w:left="3600" w:hanging="360"/>
      </w:pPr>
      <w:rPr>
        <w:rFonts w:hint="default" w:ascii="Courier New" w:hAnsi="Courier New"/>
      </w:rPr>
    </w:lvl>
    <w:lvl w:ilvl="5" w:tplc="F418D07C">
      <w:start w:val="1"/>
      <w:numFmt w:val="bullet"/>
      <w:lvlText w:val=""/>
      <w:lvlJc w:val="left"/>
      <w:pPr>
        <w:ind w:left="4320" w:hanging="360"/>
      </w:pPr>
      <w:rPr>
        <w:rFonts w:hint="default" w:ascii="Wingdings" w:hAnsi="Wingdings"/>
      </w:rPr>
    </w:lvl>
    <w:lvl w:ilvl="6" w:tplc="CC987790">
      <w:start w:val="1"/>
      <w:numFmt w:val="bullet"/>
      <w:lvlText w:val=""/>
      <w:lvlJc w:val="left"/>
      <w:pPr>
        <w:ind w:left="5040" w:hanging="360"/>
      </w:pPr>
      <w:rPr>
        <w:rFonts w:hint="default" w:ascii="Symbol" w:hAnsi="Symbol"/>
      </w:rPr>
    </w:lvl>
    <w:lvl w:ilvl="7" w:tplc="6A46984A">
      <w:start w:val="1"/>
      <w:numFmt w:val="bullet"/>
      <w:lvlText w:val="o"/>
      <w:lvlJc w:val="left"/>
      <w:pPr>
        <w:ind w:left="5760" w:hanging="360"/>
      </w:pPr>
      <w:rPr>
        <w:rFonts w:hint="default" w:ascii="Courier New" w:hAnsi="Courier New"/>
      </w:rPr>
    </w:lvl>
    <w:lvl w:ilvl="8" w:tplc="FB404AA4">
      <w:start w:val="1"/>
      <w:numFmt w:val="bullet"/>
      <w:lvlText w:val=""/>
      <w:lvlJc w:val="left"/>
      <w:pPr>
        <w:ind w:left="6480" w:hanging="360"/>
      </w:pPr>
      <w:rPr>
        <w:rFonts w:hint="default" w:ascii="Wingdings" w:hAnsi="Wingdings"/>
      </w:rPr>
    </w:lvl>
  </w:abstractNum>
  <w:abstractNum w:abstractNumId="11" w15:restartNumberingAfterBreak="0">
    <w:nsid w:val="6957C78F"/>
    <w:multiLevelType w:val="hybridMultilevel"/>
    <w:tmpl w:val="31FC0746"/>
    <w:lvl w:ilvl="0" w:tplc="5E681EF4">
      <w:start w:val="1"/>
      <w:numFmt w:val="bullet"/>
      <w:lvlText w:val=""/>
      <w:lvlJc w:val="left"/>
      <w:pPr>
        <w:ind w:left="720" w:hanging="360"/>
      </w:pPr>
      <w:rPr>
        <w:rFonts w:hint="default" w:ascii="Symbol" w:hAnsi="Symbol"/>
      </w:rPr>
    </w:lvl>
    <w:lvl w:ilvl="1" w:tplc="E9309B4E">
      <w:start w:val="1"/>
      <w:numFmt w:val="bullet"/>
      <w:lvlText w:val="o"/>
      <w:lvlJc w:val="left"/>
      <w:pPr>
        <w:ind w:left="1440" w:hanging="360"/>
      </w:pPr>
      <w:rPr>
        <w:rFonts w:hint="default" w:ascii="Courier New" w:hAnsi="Courier New"/>
      </w:rPr>
    </w:lvl>
    <w:lvl w:ilvl="2" w:tplc="9EF47B7A">
      <w:start w:val="1"/>
      <w:numFmt w:val="bullet"/>
      <w:lvlText w:val=""/>
      <w:lvlJc w:val="left"/>
      <w:pPr>
        <w:ind w:left="2160" w:hanging="360"/>
      </w:pPr>
      <w:rPr>
        <w:rFonts w:hint="default" w:ascii="Wingdings" w:hAnsi="Wingdings"/>
      </w:rPr>
    </w:lvl>
    <w:lvl w:ilvl="3" w:tplc="7DE2E488">
      <w:start w:val="1"/>
      <w:numFmt w:val="bullet"/>
      <w:lvlText w:val=""/>
      <w:lvlJc w:val="left"/>
      <w:pPr>
        <w:ind w:left="2880" w:hanging="360"/>
      </w:pPr>
      <w:rPr>
        <w:rFonts w:hint="default" w:ascii="Symbol" w:hAnsi="Symbol"/>
      </w:rPr>
    </w:lvl>
    <w:lvl w:ilvl="4" w:tplc="DF8A7632">
      <w:start w:val="1"/>
      <w:numFmt w:val="bullet"/>
      <w:lvlText w:val="o"/>
      <w:lvlJc w:val="left"/>
      <w:pPr>
        <w:ind w:left="3600" w:hanging="360"/>
      </w:pPr>
      <w:rPr>
        <w:rFonts w:hint="default" w:ascii="Courier New" w:hAnsi="Courier New"/>
      </w:rPr>
    </w:lvl>
    <w:lvl w:ilvl="5" w:tplc="D86EA0B2">
      <w:start w:val="1"/>
      <w:numFmt w:val="bullet"/>
      <w:lvlText w:val=""/>
      <w:lvlJc w:val="left"/>
      <w:pPr>
        <w:ind w:left="4320" w:hanging="360"/>
      </w:pPr>
      <w:rPr>
        <w:rFonts w:hint="default" w:ascii="Wingdings" w:hAnsi="Wingdings"/>
      </w:rPr>
    </w:lvl>
    <w:lvl w:ilvl="6" w:tplc="3E9E9B9A">
      <w:start w:val="1"/>
      <w:numFmt w:val="bullet"/>
      <w:lvlText w:val=""/>
      <w:lvlJc w:val="left"/>
      <w:pPr>
        <w:ind w:left="5040" w:hanging="360"/>
      </w:pPr>
      <w:rPr>
        <w:rFonts w:hint="default" w:ascii="Symbol" w:hAnsi="Symbol"/>
      </w:rPr>
    </w:lvl>
    <w:lvl w:ilvl="7" w:tplc="F02AFBC6">
      <w:start w:val="1"/>
      <w:numFmt w:val="bullet"/>
      <w:lvlText w:val="o"/>
      <w:lvlJc w:val="left"/>
      <w:pPr>
        <w:ind w:left="5760" w:hanging="360"/>
      </w:pPr>
      <w:rPr>
        <w:rFonts w:hint="default" w:ascii="Courier New" w:hAnsi="Courier New"/>
      </w:rPr>
    </w:lvl>
    <w:lvl w:ilvl="8" w:tplc="8CEEEA3A">
      <w:start w:val="1"/>
      <w:numFmt w:val="bullet"/>
      <w:lvlText w:val=""/>
      <w:lvlJc w:val="left"/>
      <w:pPr>
        <w:ind w:left="6480" w:hanging="360"/>
      </w:pPr>
      <w:rPr>
        <w:rFonts w:hint="default" w:ascii="Wingdings" w:hAnsi="Wingdings"/>
      </w:rPr>
    </w:lvl>
  </w:abstractNum>
  <w:abstractNum w:abstractNumId="12" w15:restartNumberingAfterBreak="0">
    <w:nsid w:val="6B8B4489"/>
    <w:multiLevelType w:val="hybridMultilevel"/>
    <w:tmpl w:val="E95ACFA8"/>
    <w:lvl w:ilvl="0" w:tplc="FE98B9B0">
      <w:start w:val="1"/>
      <w:numFmt w:val="bullet"/>
      <w:lvlText w:val="●"/>
      <w:lvlJc w:val="left"/>
      <w:pPr>
        <w:ind w:left="720" w:hanging="360"/>
      </w:pPr>
      <w:rPr>
        <w:rFonts w:hint="default" w:ascii="Arial" w:hAnsi="Arial"/>
      </w:rPr>
    </w:lvl>
    <w:lvl w:ilvl="1" w:tplc="4AE6CD92">
      <w:start w:val="1"/>
      <w:numFmt w:val="bullet"/>
      <w:lvlText w:val="o"/>
      <w:lvlJc w:val="left"/>
      <w:pPr>
        <w:ind w:left="1440" w:hanging="360"/>
      </w:pPr>
      <w:rPr>
        <w:rFonts w:hint="default" w:ascii="Courier New" w:hAnsi="Courier New"/>
      </w:rPr>
    </w:lvl>
    <w:lvl w:ilvl="2" w:tplc="E30A9512">
      <w:start w:val="1"/>
      <w:numFmt w:val="bullet"/>
      <w:lvlText w:val=""/>
      <w:lvlJc w:val="left"/>
      <w:pPr>
        <w:ind w:left="2160" w:hanging="360"/>
      </w:pPr>
      <w:rPr>
        <w:rFonts w:hint="default" w:ascii="Wingdings" w:hAnsi="Wingdings"/>
      </w:rPr>
    </w:lvl>
    <w:lvl w:ilvl="3" w:tplc="54C6BCBC">
      <w:start w:val="1"/>
      <w:numFmt w:val="bullet"/>
      <w:lvlText w:val=""/>
      <w:lvlJc w:val="left"/>
      <w:pPr>
        <w:ind w:left="2880" w:hanging="360"/>
      </w:pPr>
      <w:rPr>
        <w:rFonts w:hint="default" w:ascii="Symbol" w:hAnsi="Symbol"/>
      </w:rPr>
    </w:lvl>
    <w:lvl w:ilvl="4" w:tplc="E91C98F8">
      <w:start w:val="1"/>
      <w:numFmt w:val="bullet"/>
      <w:lvlText w:val="o"/>
      <w:lvlJc w:val="left"/>
      <w:pPr>
        <w:ind w:left="3600" w:hanging="360"/>
      </w:pPr>
      <w:rPr>
        <w:rFonts w:hint="default" w:ascii="Courier New" w:hAnsi="Courier New"/>
      </w:rPr>
    </w:lvl>
    <w:lvl w:ilvl="5" w:tplc="00F4CF1A">
      <w:start w:val="1"/>
      <w:numFmt w:val="bullet"/>
      <w:lvlText w:val=""/>
      <w:lvlJc w:val="left"/>
      <w:pPr>
        <w:ind w:left="4320" w:hanging="360"/>
      </w:pPr>
      <w:rPr>
        <w:rFonts w:hint="default" w:ascii="Wingdings" w:hAnsi="Wingdings"/>
      </w:rPr>
    </w:lvl>
    <w:lvl w:ilvl="6" w:tplc="9F5E6400">
      <w:start w:val="1"/>
      <w:numFmt w:val="bullet"/>
      <w:lvlText w:val=""/>
      <w:lvlJc w:val="left"/>
      <w:pPr>
        <w:ind w:left="5040" w:hanging="360"/>
      </w:pPr>
      <w:rPr>
        <w:rFonts w:hint="default" w:ascii="Symbol" w:hAnsi="Symbol"/>
      </w:rPr>
    </w:lvl>
    <w:lvl w:ilvl="7" w:tplc="B6902322">
      <w:start w:val="1"/>
      <w:numFmt w:val="bullet"/>
      <w:lvlText w:val="o"/>
      <w:lvlJc w:val="left"/>
      <w:pPr>
        <w:ind w:left="5760" w:hanging="360"/>
      </w:pPr>
      <w:rPr>
        <w:rFonts w:hint="default" w:ascii="Courier New" w:hAnsi="Courier New"/>
      </w:rPr>
    </w:lvl>
    <w:lvl w:ilvl="8" w:tplc="5448BE76">
      <w:start w:val="1"/>
      <w:numFmt w:val="bullet"/>
      <w:lvlText w:val=""/>
      <w:lvlJc w:val="left"/>
      <w:pPr>
        <w:ind w:left="6480" w:hanging="360"/>
      </w:pPr>
      <w:rPr>
        <w:rFonts w:hint="default" w:ascii="Wingdings" w:hAnsi="Wingdings"/>
      </w:rPr>
    </w:lvl>
  </w:abstractNum>
  <w:abstractNum w:abstractNumId="13" w15:restartNumberingAfterBreak="0">
    <w:nsid w:val="774DA9B9"/>
    <w:multiLevelType w:val="hybridMultilevel"/>
    <w:tmpl w:val="37E4A0EC"/>
    <w:lvl w:ilvl="0" w:tplc="04F8FC50">
      <w:start w:val="1"/>
      <w:numFmt w:val="bullet"/>
      <w:lvlText w:val=""/>
      <w:lvlJc w:val="left"/>
      <w:pPr>
        <w:ind w:left="720" w:hanging="360"/>
      </w:pPr>
      <w:rPr>
        <w:rFonts w:hint="default" w:ascii="Symbol" w:hAnsi="Symbol"/>
      </w:rPr>
    </w:lvl>
    <w:lvl w:ilvl="1" w:tplc="4EEC4184">
      <w:start w:val="1"/>
      <w:numFmt w:val="bullet"/>
      <w:lvlText w:val="o"/>
      <w:lvlJc w:val="left"/>
      <w:pPr>
        <w:ind w:left="1440" w:hanging="360"/>
      </w:pPr>
      <w:rPr>
        <w:rFonts w:hint="default" w:ascii="Courier New" w:hAnsi="Courier New"/>
      </w:rPr>
    </w:lvl>
    <w:lvl w:ilvl="2" w:tplc="ECD064DE">
      <w:start w:val="1"/>
      <w:numFmt w:val="bullet"/>
      <w:lvlText w:val=""/>
      <w:lvlJc w:val="left"/>
      <w:pPr>
        <w:ind w:left="2160" w:hanging="360"/>
      </w:pPr>
      <w:rPr>
        <w:rFonts w:hint="default" w:ascii="Wingdings" w:hAnsi="Wingdings"/>
      </w:rPr>
    </w:lvl>
    <w:lvl w:ilvl="3" w:tplc="22C2DC44">
      <w:start w:val="1"/>
      <w:numFmt w:val="bullet"/>
      <w:lvlText w:val=""/>
      <w:lvlJc w:val="left"/>
      <w:pPr>
        <w:ind w:left="2880" w:hanging="360"/>
      </w:pPr>
      <w:rPr>
        <w:rFonts w:hint="default" w:ascii="Symbol" w:hAnsi="Symbol"/>
      </w:rPr>
    </w:lvl>
    <w:lvl w:ilvl="4" w:tplc="9AB810EA">
      <w:start w:val="1"/>
      <w:numFmt w:val="bullet"/>
      <w:lvlText w:val="o"/>
      <w:lvlJc w:val="left"/>
      <w:pPr>
        <w:ind w:left="3600" w:hanging="360"/>
      </w:pPr>
      <w:rPr>
        <w:rFonts w:hint="default" w:ascii="Courier New" w:hAnsi="Courier New"/>
      </w:rPr>
    </w:lvl>
    <w:lvl w:ilvl="5" w:tplc="5B9010B0">
      <w:start w:val="1"/>
      <w:numFmt w:val="bullet"/>
      <w:lvlText w:val=""/>
      <w:lvlJc w:val="left"/>
      <w:pPr>
        <w:ind w:left="4320" w:hanging="360"/>
      </w:pPr>
      <w:rPr>
        <w:rFonts w:hint="default" w:ascii="Wingdings" w:hAnsi="Wingdings"/>
      </w:rPr>
    </w:lvl>
    <w:lvl w:ilvl="6" w:tplc="7EDAEB66">
      <w:start w:val="1"/>
      <w:numFmt w:val="bullet"/>
      <w:lvlText w:val=""/>
      <w:lvlJc w:val="left"/>
      <w:pPr>
        <w:ind w:left="5040" w:hanging="360"/>
      </w:pPr>
      <w:rPr>
        <w:rFonts w:hint="default" w:ascii="Symbol" w:hAnsi="Symbol"/>
      </w:rPr>
    </w:lvl>
    <w:lvl w:ilvl="7" w:tplc="39CE1A7C">
      <w:start w:val="1"/>
      <w:numFmt w:val="bullet"/>
      <w:lvlText w:val="o"/>
      <w:lvlJc w:val="left"/>
      <w:pPr>
        <w:ind w:left="5760" w:hanging="360"/>
      </w:pPr>
      <w:rPr>
        <w:rFonts w:hint="default" w:ascii="Courier New" w:hAnsi="Courier New"/>
      </w:rPr>
    </w:lvl>
    <w:lvl w:ilvl="8" w:tplc="78A24F7C">
      <w:start w:val="1"/>
      <w:numFmt w:val="bullet"/>
      <w:lvlText w:val=""/>
      <w:lvlJc w:val="left"/>
      <w:pPr>
        <w:ind w:left="6480" w:hanging="360"/>
      </w:pPr>
      <w:rPr>
        <w:rFonts w:hint="default" w:ascii="Wingdings" w:hAnsi="Wingdings"/>
      </w:rPr>
    </w:lvl>
  </w:abstractNum>
  <w:abstractNum w:abstractNumId="14" w15:restartNumberingAfterBreak="0">
    <w:nsid w:val="783DED8B"/>
    <w:multiLevelType w:val="hybridMultilevel"/>
    <w:tmpl w:val="421827C6"/>
    <w:lvl w:ilvl="0" w:tplc="5DBC7BF8">
      <w:start w:val="1"/>
      <w:numFmt w:val="bullet"/>
      <w:lvlText w:val="●"/>
      <w:lvlJc w:val="left"/>
      <w:pPr>
        <w:ind w:left="720" w:hanging="360"/>
      </w:pPr>
      <w:rPr>
        <w:rFonts w:hint="default" w:ascii="Arial" w:hAnsi="Arial"/>
      </w:rPr>
    </w:lvl>
    <w:lvl w:ilvl="1" w:tplc="53C29FF6">
      <w:start w:val="1"/>
      <w:numFmt w:val="bullet"/>
      <w:lvlText w:val="o"/>
      <w:lvlJc w:val="left"/>
      <w:pPr>
        <w:ind w:left="1440" w:hanging="360"/>
      </w:pPr>
      <w:rPr>
        <w:rFonts w:hint="default" w:ascii="Courier New" w:hAnsi="Courier New"/>
      </w:rPr>
    </w:lvl>
    <w:lvl w:ilvl="2" w:tplc="4E7E86B8">
      <w:start w:val="1"/>
      <w:numFmt w:val="bullet"/>
      <w:lvlText w:val=""/>
      <w:lvlJc w:val="left"/>
      <w:pPr>
        <w:ind w:left="2160" w:hanging="360"/>
      </w:pPr>
      <w:rPr>
        <w:rFonts w:hint="default" w:ascii="Wingdings" w:hAnsi="Wingdings"/>
      </w:rPr>
    </w:lvl>
    <w:lvl w:ilvl="3" w:tplc="ADA2A02C">
      <w:start w:val="1"/>
      <w:numFmt w:val="bullet"/>
      <w:lvlText w:val=""/>
      <w:lvlJc w:val="left"/>
      <w:pPr>
        <w:ind w:left="2880" w:hanging="360"/>
      </w:pPr>
      <w:rPr>
        <w:rFonts w:hint="default" w:ascii="Symbol" w:hAnsi="Symbol"/>
      </w:rPr>
    </w:lvl>
    <w:lvl w:ilvl="4" w:tplc="2F60BA72">
      <w:start w:val="1"/>
      <w:numFmt w:val="bullet"/>
      <w:lvlText w:val="o"/>
      <w:lvlJc w:val="left"/>
      <w:pPr>
        <w:ind w:left="3600" w:hanging="360"/>
      </w:pPr>
      <w:rPr>
        <w:rFonts w:hint="default" w:ascii="Courier New" w:hAnsi="Courier New"/>
      </w:rPr>
    </w:lvl>
    <w:lvl w:ilvl="5" w:tplc="188C0EAC">
      <w:start w:val="1"/>
      <w:numFmt w:val="bullet"/>
      <w:lvlText w:val=""/>
      <w:lvlJc w:val="left"/>
      <w:pPr>
        <w:ind w:left="4320" w:hanging="360"/>
      </w:pPr>
      <w:rPr>
        <w:rFonts w:hint="default" w:ascii="Wingdings" w:hAnsi="Wingdings"/>
      </w:rPr>
    </w:lvl>
    <w:lvl w:ilvl="6" w:tplc="3A6484B6">
      <w:start w:val="1"/>
      <w:numFmt w:val="bullet"/>
      <w:lvlText w:val=""/>
      <w:lvlJc w:val="left"/>
      <w:pPr>
        <w:ind w:left="5040" w:hanging="360"/>
      </w:pPr>
      <w:rPr>
        <w:rFonts w:hint="default" w:ascii="Symbol" w:hAnsi="Symbol"/>
      </w:rPr>
    </w:lvl>
    <w:lvl w:ilvl="7" w:tplc="D772B728">
      <w:start w:val="1"/>
      <w:numFmt w:val="bullet"/>
      <w:lvlText w:val="o"/>
      <w:lvlJc w:val="left"/>
      <w:pPr>
        <w:ind w:left="5760" w:hanging="360"/>
      </w:pPr>
      <w:rPr>
        <w:rFonts w:hint="default" w:ascii="Courier New" w:hAnsi="Courier New"/>
      </w:rPr>
    </w:lvl>
    <w:lvl w:ilvl="8" w:tplc="03D6AB30">
      <w:start w:val="1"/>
      <w:numFmt w:val="bullet"/>
      <w:lvlText w:val=""/>
      <w:lvlJc w:val="left"/>
      <w:pPr>
        <w:ind w:left="6480" w:hanging="360"/>
      </w:pPr>
      <w:rPr>
        <w:rFonts w:hint="default" w:ascii="Wingdings" w:hAnsi="Wingdings"/>
      </w:rPr>
    </w:lvl>
  </w:abstractNum>
  <w:num w:numId="1">
    <w:abstractNumId w:val="11"/>
  </w:num>
  <w:num w:numId="2">
    <w:abstractNumId w:val="13"/>
  </w:num>
  <w:num w:numId="3">
    <w:abstractNumId w:val="1"/>
  </w:num>
  <w:num w:numId="4">
    <w:abstractNumId w:val="7"/>
  </w:num>
  <w:num w:numId="5">
    <w:abstractNumId w:val="8"/>
  </w:num>
  <w:num w:numId="6">
    <w:abstractNumId w:val="4"/>
  </w:num>
  <w:num w:numId="7">
    <w:abstractNumId w:val="2"/>
  </w:num>
  <w:num w:numId="8">
    <w:abstractNumId w:val="12"/>
  </w:num>
  <w:num w:numId="9">
    <w:abstractNumId w:val="14"/>
  </w:num>
  <w:num w:numId="10">
    <w:abstractNumId w:val="6"/>
  </w:num>
  <w:num w:numId="11">
    <w:abstractNumId w:val="0"/>
  </w:num>
  <w:num w:numId="12">
    <w:abstractNumId w:val="3"/>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FE9F54"/>
    <w:rsid w:val="0003BFE5"/>
    <w:rsid w:val="002ECE8D"/>
    <w:rsid w:val="00304AC7"/>
    <w:rsid w:val="003D6996"/>
    <w:rsid w:val="005C6794"/>
    <w:rsid w:val="006D3DC4"/>
    <w:rsid w:val="00BD1B17"/>
    <w:rsid w:val="00E83163"/>
    <w:rsid w:val="00F3B25E"/>
    <w:rsid w:val="010C1F37"/>
    <w:rsid w:val="0116BD83"/>
    <w:rsid w:val="0163AE38"/>
    <w:rsid w:val="016911CB"/>
    <w:rsid w:val="01899517"/>
    <w:rsid w:val="01F837F5"/>
    <w:rsid w:val="02214808"/>
    <w:rsid w:val="0239B18E"/>
    <w:rsid w:val="02528564"/>
    <w:rsid w:val="026C17BC"/>
    <w:rsid w:val="02869719"/>
    <w:rsid w:val="0287995C"/>
    <w:rsid w:val="02A5F7E3"/>
    <w:rsid w:val="02DDFB6E"/>
    <w:rsid w:val="02F0EBD7"/>
    <w:rsid w:val="0306D204"/>
    <w:rsid w:val="0393C73D"/>
    <w:rsid w:val="03BB3ED5"/>
    <w:rsid w:val="03E450C4"/>
    <w:rsid w:val="03EC6B8C"/>
    <w:rsid w:val="03F9D0E6"/>
    <w:rsid w:val="043A78A4"/>
    <w:rsid w:val="04403B9E"/>
    <w:rsid w:val="04947D5F"/>
    <w:rsid w:val="04BF25F7"/>
    <w:rsid w:val="050130F0"/>
    <w:rsid w:val="0508B5EA"/>
    <w:rsid w:val="0594310B"/>
    <w:rsid w:val="05C2DD06"/>
    <w:rsid w:val="05F693DD"/>
    <w:rsid w:val="062AAE71"/>
    <w:rsid w:val="0642B303"/>
    <w:rsid w:val="06616D69"/>
    <w:rsid w:val="068AAED1"/>
    <w:rsid w:val="0698C298"/>
    <w:rsid w:val="06C72E03"/>
    <w:rsid w:val="06CC7E11"/>
    <w:rsid w:val="06CC94AD"/>
    <w:rsid w:val="06DEAA57"/>
    <w:rsid w:val="07054907"/>
    <w:rsid w:val="07140B8A"/>
    <w:rsid w:val="074D9EEB"/>
    <w:rsid w:val="077AA35D"/>
    <w:rsid w:val="0785FF07"/>
    <w:rsid w:val="07B6A6EF"/>
    <w:rsid w:val="07C67ED2"/>
    <w:rsid w:val="07F9532F"/>
    <w:rsid w:val="0831C309"/>
    <w:rsid w:val="0838CBC5"/>
    <w:rsid w:val="085E3DEE"/>
    <w:rsid w:val="0862CF6F"/>
    <w:rsid w:val="086A2E42"/>
    <w:rsid w:val="0885DA7B"/>
    <w:rsid w:val="088A3E1B"/>
    <w:rsid w:val="088CF334"/>
    <w:rsid w:val="08CD4209"/>
    <w:rsid w:val="08FA470A"/>
    <w:rsid w:val="0927B752"/>
    <w:rsid w:val="0944E957"/>
    <w:rsid w:val="095983F5"/>
    <w:rsid w:val="096D9E6A"/>
    <w:rsid w:val="097F2290"/>
    <w:rsid w:val="09ACA6D8"/>
    <w:rsid w:val="09D4A213"/>
    <w:rsid w:val="0A0AB078"/>
    <w:rsid w:val="0A91A8FE"/>
    <w:rsid w:val="0ADBB951"/>
    <w:rsid w:val="0AECB41A"/>
    <w:rsid w:val="0B958285"/>
    <w:rsid w:val="0BA6B4E0"/>
    <w:rsid w:val="0BB79488"/>
    <w:rsid w:val="0BECCA70"/>
    <w:rsid w:val="0C00AE7A"/>
    <w:rsid w:val="0C2E0A11"/>
    <w:rsid w:val="0C52B564"/>
    <w:rsid w:val="0C6045D3"/>
    <w:rsid w:val="0C643567"/>
    <w:rsid w:val="0C72FB53"/>
    <w:rsid w:val="0C96ABA7"/>
    <w:rsid w:val="0CA40319"/>
    <w:rsid w:val="0CB354C0"/>
    <w:rsid w:val="0CE9E911"/>
    <w:rsid w:val="0D09E4BC"/>
    <w:rsid w:val="0D0D89D5"/>
    <w:rsid w:val="0D34C37E"/>
    <w:rsid w:val="0D5850D5"/>
    <w:rsid w:val="0D5D079F"/>
    <w:rsid w:val="0E014A6B"/>
    <w:rsid w:val="0E14274B"/>
    <w:rsid w:val="0E6BBC10"/>
    <w:rsid w:val="0EA0013D"/>
    <w:rsid w:val="0EBD6921"/>
    <w:rsid w:val="0F0E5275"/>
    <w:rsid w:val="0F105AEC"/>
    <w:rsid w:val="0F339AE3"/>
    <w:rsid w:val="0F5A38B6"/>
    <w:rsid w:val="0F5ED1E9"/>
    <w:rsid w:val="0F5F9B37"/>
    <w:rsid w:val="0F67F43F"/>
    <w:rsid w:val="0FC35777"/>
    <w:rsid w:val="0FD538A4"/>
    <w:rsid w:val="10244623"/>
    <w:rsid w:val="10583D29"/>
    <w:rsid w:val="1061A4A4"/>
    <w:rsid w:val="108536AB"/>
    <w:rsid w:val="10A44676"/>
    <w:rsid w:val="10CF6B44"/>
    <w:rsid w:val="10FB6B98"/>
    <w:rsid w:val="113FF659"/>
    <w:rsid w:val="114EB4B7"/>
    <w:rsid w:val="1175E1AA"/>
    <w:rsid w:val="11E78BA1"/>
    <w:rsid w:val="11FBB737"/>
    <w:rsid w:val="11FE3A59"/>
    <w:rsid w:val="12111F61"/>
    <w:rsid w:val="12193E71"/>
    <w:rsid w:val="124FE934"/>
    <w:rsid w:val="126DC07A"/>
    <w:rsid w:val="127C11D5"/>
    <w:rsid w:val="1311A239"/>
    <w:rsid w:val="1327986D"/>
    <w:rsid w:val="13507F75"/>
    <w:rsid w:val="1380657C"/>
    <w:rsid w:val="1386747E"/>
    <w:rsid w:val="13CCE0FF"/>
    <w:rsid w:val="13DF8E90"/>
    <w:rsid w:val="1417399B"/>
    <w:rsid w:val="141775CA"/>
    <w:rsid w:val="1424DAA5"/>
    <w:rsid w:val="14720091"/>
    <w:rsid w:val="148D6ED2"/>
    <w:rsid w:val="14F55F93"/>
    <w:rsid w:val="150613FF"/>
    <w:rsid w:val="15099671"/>
    <w:rsid w:val="150A3298"/>
    <w:rsid w:val="1544AE7C"/>
    <w:rsid w:val="1591B206"/>
    <w:rsid w:val="15A2DC67"/>
    <w:rsid w:val="15A8428D"/>
    <w:rsid w:val="15B3B297"/>
    <w:rsid w:val="15CE136D"/>
    <w:rsid w:val="15CEDCBB"/>
    <w:rsid w:val="15E5D3E5"/>
    <w:rsid w:val="163E9614"/>
    <w:rsid w:val="16412612"/>
    <w:rsid w:val="16737EF8"/>
    <w:rsid w:val="1692CEE9"/>
    <w:rsid w:val="16CDAB67"/>
    <w:rsid w:val="171B6CD1"/>
    <w:rsid w:val="1738EA71"/>
    <w:rsid w:val="173EACC8"/>
    <w:rsid w:val="1743A46F"/>
    <w:rsid w:val="1800D2BE"/>
    <w:rsid w:val="181CE55C"/>
    <w:rsid w:val="183A77CF"/>
    <w:rsid w:val="18471949"/>
    <w:rsid w:val="1877DCBD"/>
    <w:rsid w:val="1898C403"/>
    <w:rsid w:val="18AB0484"/>
    <w:rsid w:val="18B51801"/>
    <w:rsid w:val="18BF2AB8"/>
    <w:rsid w:val="18FC2CE2"/>
    <w:rsid w:val="190DB0FF"/>
    <w:rsid w:val="19292FCC"/>
    <w:rsid w:val="19F9DA0C"/>
    <w:rsid w:val="1A1BC767"/>
    <w:rsid w:val="1A442C54"/>
    <w:rsid w:val="1A543B74"/>
    <w:rsid w:val="1A5ACA76"/>
    <w:rsid w:val="1A5CC64E"/>
    <w:rsid w:val="1A5D479E"/>
    <w:rsid w:val="1A7F4DD5"/>
    <w:rsid w:val="1AA781BA"/>
    <w:rsid w:val="1AEB3180"/>
    <w:rsid w:val="1B068315"/>
    <w:rsid w:val="1B0B8632"/>
    <w:rsid w:val="1B44FE77"/>
    <w:rsid w:val="1B7BF0AA"/>
    <w:rsid w:val="1BAE5E29"/>
    <w:rsid w:val="1BD17818"/>
    <w:rsid w:val="1BD34E4B"/>
    <w:rsid w:val="1C121DEB"/>
    <w:rsid w:val="1C2C2F4B"/>
    <w:rsid w:val="1C9F7C54"/>
    <w:rsid w:val="1CBB657E"/>
    <w:rsid w:val="1CE1BF8A"/>
    <w:rsid w:val="1CEC9745"/>
    <w:rsid w:val="1D18D222"/>
    <w:rsid w:val="1D24F271"/>
    <w:rsid w:val="1D47E4A3"/>
    <w:rsid w:val="1D50A3E1"/>
    <w:rsid w:val="1D5B53EE"/>
    <w:rsid w:val="1D90F668"/>
    <w:rsid w:val="1DBD061E"/>
    <w:rsid w:val="1DD9EEA0"/>
    <w:rsid w:val="1DE2F370"/>
    <w:rsid w:val="1EDD9B1B"/>
    <w:rsid w:val="1EEB90C2"/>
    <w:rsid w:val="1EFCF406"/>
    <w:rsid w:val="1F0B3128"/>
    <w:rsid w:val="1F432953"/>
    <w:rsid w:val="1F58D67F"/>
    <w:rsid w:val="1F664546"/>
    <w:rsid w:val="1F75BF01"/>
    <w:rsid w:val="1F9F3528"/>
    <w:rsid w:val="1FBA10C2"/>
    <w:rsid w:val="1FC2846F"/>
    <w:rsid w:val="1FC7795D"/>
    <w:rsid w:val="1FC9D15F"/>
    <w:rsid w:val="1FE7B481"/>
    <w:rsid w:val="1FE9D70F"/>
    <w:rsid w:val="2016A23E"/>
    <w:rsid w:val="2044DF34"/>
    <w:rsid w:val="2066A4ED"/>
    <w:rsid w:val="2080430A"/>
    <w:rsid w:val="2085FC11"/>
    <w:rsid w:val="20CA3C9D"/>
    <w:rsid w:val="2124A34E"/>
    <w:rsid w:val="219CE9AD"/>
    <w:rsid w:val="21CDA189"/>
    <w:rsid w:val="2278BA0C"/>
    <w:rsid w:val="230156F4"/>
    <w:rsid w:val="239EA9C8"/>
    <w:rsid w:val="23D7F694"/>
    <w:rsid w:val="23F9EFD9"/>
    <w:rsid w:val="242FEB93"/>
    <w:rsid w:val="249573D6"/>
    <w:rsid w:val="24999C7B"/>
    <w:rsid w:val="24D60B5B"/>
    <w:rsid w:val="2539AF86"/>
    <w:rsid w:val="2540562F"/>
    <w:rsid w:val="256FC72D"/>
    <w:rsid w:val="257EA798"/>
    <w:rsid w:val="25AEE897"/>
    <w:rsid w:val="25CF666E"/>
    <w:rsid w:val="261BEDEF"/>
    <w:rsid w:val="2630238F"/>
    <w:rsid w:val="265AD0C1"/>
    <w:rsid w:val="26705AD0"/>
    <w:rsid w:val="26E1D8DB"/>
    <w:rsid w:val="2731909B"/>
    <w:rsid w:val="2750DBBF"/>
    <w:rsid w:val="27677E27"/>
    <w:rsid w:val="277B7411"/>
    <w:rsid w:val="279016D9"/>
    <w:rsid w:val="27BC4294"/>
    <w:rsid w:val="27C482E2"/>
    <w:rsid w:val="27C6D4C7"/>
    <w:rsid w:val="2886177D"/>
    <w:rsid w:val="28CD60FC"/>
    <w:rsid w:val="28D63B07"/>
    <w:rsid w:val="28F27BA2"/>
    <w:rsid w:val="29221570"/>
    <w:rsid w:val="294F7138"/>
    <w:rsid w:val="29764929"/>
    <w:rsid w:val="297E89D1"/>
    <w:rsid w:val="2A07115C"/>
    <w:rsid w:val="2A0F7AAA"/>
    <w:rsid w:val="2A4E00BF"/>
    <w:rsid w:val="2A4F74A2"/>
    <w:rsid w:val="2A69315D"/>
    <w:rsid w:val="2A751FD5"/>
    <w:rsid w:val="2AB2B02C"/>
    <w:rsid w:val="2AFE9F54"/>
    <w:rsid w:val="2B3685C0"/>
    <w:rsid w:val="2B3FA303"/>
    <w:rsid w:val="2B43CBF3"/>
    <w:rsid w:val="2B4D0096"/>
    <w:rsid w:val="2B56D5D1"/>
    <w:rsid w:val="2B9242F0"/>
    <w:rsid w:val="2BE5FAA2"/>
    <w:rsid w:val="2BF51849"/>
    <w:rsid w:val="2C0501BE"/>
    <w:rsid w:val="2C6A327C"/>
    <w:rsid w:val="2CBCC27C"/>
    <w:rsid w:val="2D1835EE"/>
    <w:rsid w:val="2D4125B0"/>
    <w:rsid w:val="2D50E22A"/>
    <w:rsid w:val="2DA8BFA5"/>
    <w:rsid w:val="2DB662B6"/>
    <w:rsid w:val="2DC05261"/>
    <w:rsid w:val="2DDD9094"/>
    <w:rsid w:val="2DFB90C3"/>
    <w:rsid w:val="2E0359A5"/>
    <w:rsid w:val="2E24A355"/>
    <w:rsid w:val="2E3AECEA"/>
    <w:rsid w:val="2E3BC7EF"/>
    <w:rsid w:val="2E4BBBAA"/>
    <w:rsid w:val="2E8CFB63"/>
    <w:rsid w:val="2EBBCA41"/>
    <w:rsid w:val="2EFA1FEB"/>
    <w:rsid w:val="2F328C41"/>
    <w:rsid w:val="2F449006"/>
    <w:rsid w:val="2F6AF688"/>
    <w:rsid w:val="2FBBDFDC"/>
    <w:rsid w:val="2FDEE36B"/>
    <w:rsid w:val="2FE7396C"/>
    <w:rsid w:val="3009285E"/>
    <w:rsid w:val="300ACEE6"/>
    <w:rsid w:val="3083CE5F"/>
    <w:rsid w:val="30C802B6"/>
    <w:rsid w:val="30E06067"/>
    <w:rsid w:val="3105E4C4"/>
    <w:rsid w:val="3112B830"/>
    <w:rsid w:val="31625754"/>
    <w:rsid w:val="316839D0"/>
    <w:rsid w:val="31781F83"/>
    <w:rsid w:val="319805E8"/>
    <w:rsid w:val="319C04C1"/>
    <w:rsid w:val="31EA2B89"/>
    <w:rsid w:val="31F4B045"/>
    <w:rsid w:val="3230EED5"/>
    <w:rsid w:val="323BB0FD"/>
    <w:rsid w:val="325ECAEC"/>
    <w:rsid w:val="327FDBC8"/>
    <w:rsid w:val="3297CED8"/>
    <w:rsid w:val="330596A9"/>
    <w:rsid w:val="33339CCA"/>
    <w:rsid w:val="333DA301"/>
    <w:rsid w:val="33721DCF"/>
    <w:rsid w:val="3378DA93"/>
    <w:rsid w:val="3382F3FF"/>
    <w:rsid w:val="338813D4"/>
    <w:rsid w:val="33AB8A93"/>
    <w:rsid w:val="33B66476"/>
    <w:rsid w:val="33F3C74B"/>
    <w:rsid w:val="342C9FC5"/>
    <w:rsid w:val="34344981"/>
    <w:rsid w:val="34480D24"/>
    <w:rsid w:val="3465A528"/>
    <w:rsid w:val="347405E4"/>
    <w:rsid w:val="348A5409"/>
    <w:rsid w:val="34A71763"/>
    <w:rsid w:val="34C80ED4"/>
    <w:rsid w:val="34D97362"/>
    <w:rsid w:val="351EC460"/>
    <w:rsid w:val="35341E7D"/>
    <w:rsid w:val="358CDCE8"/>
    <w:rsid w:val="359883FC"/>
    <w:rsid w:val="35AA76B1"/>
    <w:rsid w:val="35B5F5B6"/>
    <w:rsid w:val="35CF80C7"/>
    <w:rsid w:val="3609EFAA"/>
    <w:rsid w:val="365B731E"/>
    <w:rsid w:val="36CFEEDE"/>
    <w:rsid w:val="36EB319C"/>
    <w:rsid w:val="36F706AC"/>
    <w:rsid w:val="373A7A80"/>
    <w:rsid w:val="373DF31C"/>
    <w:rsid w:val="3747B465"/>
    <w:rsid w:val="374FA1EB"/>
    <w:rsid w:val="3770559D"/>
    <w:rsid w:val="378CCCA8"/>
    <w:rsid w:val="37A36D35"/>
    <w:rsid w:val="37DE80B3"/>
    <w:rsid w:val="37EB718A"/>
    <w:rsid w:val="37F67AA5"/>
    <w:rsid w:val="37FCEDF0"/>
    <w:rsid w:val="3829CD65"/>
    <w:rsid w:val="384D70FF"/>
    <w:rsid w:val="3897481C"/>
    <w:rsid w:val="389B1E0E"/>
    <w:rsid w:val="38D377D0"/>
    <w:rsid w:val="38EF243E"/>
    <w:rsid w:val="38F43E74"/>
    <w:rsid w:val="39507FFA"/>
    <w:rsid w:val="39795D29"/>
    <w:rsid w:val="398CEDBD"/>
    <w:rsid w:val="399169E5"/>
    <w:rsid w:val="3998BE51"/>
    <w:rsid w:val="39A0B980"/>
    <w:rsid w:val="39B1E6AE"/>
    <w:rsid w:val="39E94CD9"/>
    <w:rsid w:val="39F23583"/>
    <w:rsid w:val="3A13FCF1"/>
    <w:rsid w:val="3A9D241D"/>
    <w:rsid w:val="3AA65133"/>
    <w:rsid w:val="3AD1256E"/>
    <w:rsid w:val="3AD7D167"/>
    <w:rsid w:val="3ADE4E37"/>
    <w:rsid w:val="3AF566AD"/>
    <w:rsid w:val="3B20B664"/>
    <w:rsid w:val="3B36C29F"/>
    <w:rsid w:val="3B5380AC"/>
    <w:rsid w:val="3B851D3A"/>
    <w:rsid w:val="3B8E05E4"/>
    <w:rsid w:val="3BD1FC91"/>
    <w:rsid w:val="3BE9E5ED"/>
    <w:rsid w:val="3C177B75"/>
    <w:rsid w:val="3C1B2588"/>
    <w:rsid w:val="3C479F82"/>
    <w:rsid w:val="3C4F2DF9"/>
    <w:rsid w:val="3CA56C2B"/>
    <w:rsid w:val="3CD5B81B"/>
    <w:rsid w:val="3CD6B902"/>
    <w:rsid w:val="3D0EE87B"/>
    <w:rsid w:val="3D5D9D10"/>
    <w:rsid w:val="3D6514E0"/>
    <w:rsid w:val="3D6BB67C"/>
    <w:rsid w:val="3D758A58"/>
    <w:rsid w:val="3D8CE45A"/>
    <w:rsid w:val="3D930312"/>
    <w:rsid w:val="3DB749C0"/>
    <w:rsid w:val="3DB76514"/>
    <w:rsid w:val="3E88322E"/>
    <w:rsid w:val="3E96C88B"/>
    <w:rsid w:val="3EBD2CA0"/>
    <w:rsid w:val="3EE4062A"/>
    <w:rsid w:val="3F1BFAA6"/>
    <w:rsid w:val="3F2107CC"/>
    <w:rsid w:val="3F299EEE"/>
    <w:rsid w:val="3F42B954"/>
    <w:rsid w:val="3F8B308D"/>
    <w:rsid w:val="3FAC4272"/>
    <w:rsid w:val="3FC8D7D0"/>
    <w:rsid w:val="3FD7F6D5"/>
    <w:rsid w:val="40031515"/>
    <w:rsid w:val="402F987B"/>
    <w:rsid w:val="40588E5D"/>
    <w:rsid w:val="40EFEDC5"/>
    <w:rsid w:val="413E67CB"/>
    <w:rsid w:val="4171351E"/>
    <w:rsid w:val="418CE609"/>
    <w:rsid w:val="419EE576"/>
    <w:rsid w:val="41AA2A25"/>
    <w:rsid w:val="41C1A5DF"/>
    <w:rsid w:val="41D11EC7"/>
    <w:rsid w:val="41D24CA8"/>
    <w:rsid w:val="41DADCCB"/>
    <w:rsid w:val="41E03608"/>
    <w:rsid w:val="41F0DA05"/>
    <w:rsid w:val="41F95E99"/>
    <w:rsid w:val="4223F303"/>
    <w:rsid w:val="423F279F"/>
    <w:rsid w:val="42925492"/>
    <w:rsid w:val="429466F1"/>
    <w:rsid w:val="42C0DA0E"/>
    <w:rsid w:val="42E520CF"/>
    <w:rsid w:val="42F242D4"/>
    <w:rsid w:val="43264773"/>
    <w:rsid w:val="432CD229"/>
    <w:rsid w:val="432FC33F"/>
    <w:rsid w:val="4338F896"/>
    <w:rsid w:val="43862144"/>
    <w:rsid w:val="43B08684"/>
    <w:rsid w:val="43B38DD2"/>
    <w:rsid w:val="43EDF16F"/>
    <w:rsid w:val="4404AE44"/>
    <w:rsid w:val="44073051"/>
    <w:rsid w:val="4411E85E"/>
    <w:rsid w:val="442B193D"/>
    <w:rsid w:val="444968A8"/>
    <w:rsid w:val="4451205F"/>
    <w:rsid w:val="4482F072"/>
    <w:rsid w:val="44AEDBFB"/>
    <w:rsid w:val="452A55EB"/>
    <w:rsid w:val="453A0867"/>
    <w:rsid w:val="4574E1E9"/>
    <w:rsid w:val="4597558C"/>
    <w:rsid w:val="460D9ABB"/>
    <w:rsid w:val="46529BC5"/>
    <w:rsid w:val="46935513"/>
    <w:rsid w:val="46C072FD"/>
    <w:rsid w:val="46C7CFE1"/>
    <w:rsid w:val="46DEBA1C"/>
    <w:rsid w:val="4729D105"/>
    <w:rsid w:val="474503A9"/>
    <w:rsid w:val="477EF9DD"/>
    <w:rsid w:val="477F2A80"/>
    <w:rsid w:val="478F2AC0"/>
    <w:rsid w:val="4794DC34"/>
    <w:rsid w:val="47CC82C4"/>
    <w:rsid w:val="47D3E9B5"/>
    <w:rsid w:val="47ED1212"/>
    <w:rsid w:val="48315FFE"/>
    <w:rsid w:val="487F1003"/>
    <w:rsid w:val="488FC6A4"/>
    <w:rsid w:val="48B2B32B"/>
    <w:rsid w:val="48C83295"/>
    <w:rsid w:val="48D5BE2B"/>
    <w:rsid w:val="49019616"/>
    <w:rsid w:val="49159F3F"/>
    <w:rsid w:val="491E6973"/>
    <w:rsid w:val="4929DD64"/>
    <w:rsid w:val="4939856E"/>
    <w:rsid w:val="4A2A1045"/>
    <w:rsid w:val="4A2B70F7"/>
    <w:rsid w:val="4A5D31A0"/>
    <w:rsid w:val="4A9D6677"/>
    <w:rsid w:val="4A9FACA0"/>
    <w:rsid w:val="4AAFFF0C"/>
    <w:rsid w:val="4B0B8A77"/>
    <w:rsid w:val="4B270E54"/>
    <w:rsid w:val="4B78010D"/>
    <w:rsid w:val="4BBE8946"/>
    <w:rsid w:val="4BDC5B2E"/>
    <w:rsid w:val="4C3D2903"/>
    <w:rsid w:val="4C613DED"/>
    <w:rsid w:val="4C644523"/>
    <w:rsid w:val="4C88F1CC"/>
    <w:rsid w:val="4C944348"/>
    <w:rsid w:val="4C98CF21"/>
    <w:rsid w:val="4CA99C54"/>
    <w:rsid w:val="4CBE6F9F"/>
    <w:rsid w:val="4CC85E2A"/>
    <w:rsid w:val="4CE683EE"/>
    <w:rsid w:val="4D13056D"/>
    <w:rsid w:val="4D55E23D"/>
    <w:rsid w:val="4D64913E"/>
    <w:rsid w:val="4D75A9D7"/>
    <w:rsid w:val="4DA4FC97"/>
    <w:rsid w:val="4DBC32B3"/>
    <w:rsid w:val="4DDA45D0"/>
    <w:rsid w:val="4E040002"/>
    <w:rsid w:val="4E3312DF"/>
    <w:rsid w:val="4E432B39"/>
    <w:rsid w:val="4E75C72B"/>
    <w:rsid w:val="4EB5C1BA"/>
    <w:rsid w:val="4EE7C4D7"/>
    <w:rsid w:val="4F12BC74"/>
    <w:rsid w:val="4F190CBB"/>
    <w:rsid w:val="4F35B82F"/>
    <w:rsid w:val="4F8D1C84"/>
    <w:rsid w:val="4FA58ED6"/>
    <w:rsid w:val="4FD6B0E2"/>
    <w:rsid w:val="4FE85FD7"/>
    <w:rsid w:val="4FED89CA"/>
    <w:rsid w:val="5043D881"/>
    <w:rsid w:val="50696D43"/>
    <w:rsid w:val="507172BA"/>
    <w:rsid w:val="50A29B93"/>
    <w:rsid w:val="50B6973B"/>
    <w:rsid w:val="50B7A31B"/>
    <w:rsid w:val="50EEC4D9"/>
    <w:rsid w:val="51097296"/>
    <w:rsid w:val="51523567"/>
    <w:rsid w:val="5162A5E1"/>
    <w:rsid w:val="518D9A69"/>
    <w:rsid w:val="51A6B5FC"/>
    <w:rsid w:val="51C04DEF"/>
    <w:rsid w:val="522577B6"/>
    <w:rsid w:val="52406D14"/>
    <w:rsid w:val="5253737C"/>
    <w:rsid w:val="527F01AD"/>
    <w:rsid w:val="52EA3788"/>
    <w:rsid w:val="539C22A7"/>
    <w:rsid w:val="539FE64F"/>
    <w:rsid w:val="53AE3F87"/>
    <w:rsid w:val="53B437BA"/>
    <w:rsid w:val="53EFC34E"/>
    <w:rsid w:val="5465B44B"/>
    <w:rsid w:val="54A9F316"/>
    <w:rsid w:val="54B26CBD"/>
    <w:rsid w:val="54F7EEB1"/>
    <w:rsid w:val="550D77D9"/>
    <w:rsid w:val="5513EA17"/>
    <w:rsid w:val="55181C71"/>
    <w:rsid w:val="55388035"/>
    <w:rsid w:val="5550C4EC"/>
    <w:rsid w:val="5585EBE9"/>
    <w:rsid w:val="55B3E6D8"/>
    <w:rsid w:val="55C92B62"/>
    <w:rsid w:val="55D1B741"/>
    <w:rsid w:val="5618F394"/>
    <w:rsid w:val="56562AA4"/>
    <w:rsid w:val="5657F694"/>
    <w:rsid w:val="56E68137"/>
    <w:rsid w:val="57086EE0"/>
    <w:rsid w:val="5726E49F"/>
    <w:rsid w:val="575E54DD"/>
    <w:rsid w:val="577E4D09"/>
    <w:rsid w:val="57945600"/>
    <w:rsid w:val="57B1F8EE"/>
    <w:rsid w:val="57C176EB"/>
    <w:rsid w:val="57CC1019"/>
    <w:rsid w:val="57CDE5B2"/>
    <w:rsid w:val="57FCDBED"/>
    <w:rsid w:val="582CE95C"/>
    <w:rsid w:val="582D0D66"/>
    <w:rsid w:val="5845189B"/>
    <w:rsid w:val="589EBF3D"/>
    <w:rsid w:val="58CF2931"/>
    <w:rsid w:val="58D985E2"/>
    <w:rsid w:val="590CADC2"/>
    <w:rsid w:val="59C8FE44"/>
    <w:rsid w:val="59DA59FA"/>
    <w:rsid w:val="59EB41AF"/>
    <w:rsid w:val="5A06D8EC"/>
    <w:rsid w:val="5A08D448"/>
    <w:rsid w:val="5A1F35DB"/>
    <w:rsid w:val="5AAC0CF5"/>
    <w:rsid w:val="5AF02F03"/>
    <w:rsid w:val="5B6F4781"/>
    <w:rsid w:val="5B7CB95D"/>
    <w:rsid w:val="5B886D1F"/>
    <w:rsid w:val="5C2DAA4E"/>
    <w:rsid w:val="5C9119CE"/>
    <w:rsid w:val="5CBB62D0"/>
    <w:rsid w:val="5CD04D10"/>
    <w:rsid w:val="5CD16483"/>
    <w:rsid w:val="5CF6D97E"/>
    <w:rsid w:val="5D744732"/>
    <w:rsid w:val="5DF354F7"/>
    <w:rsid w:val="5E29AD5C"/>
    <w:rsid w:val="5EBEB2D2"/>
    <w:rsid w:val="5F2AE142"/>
    <w:rsid w:val="5F33E999"/>
    <w:rsid w:val="5F4E18AD"/>
    <w:rsid w:val="5F732F78"/>
    <w:rsid w:val="5F796B8D"/>
    <w:rsid w:val="602A7CCF"/>
    <w:rsid w:val="60487E22"/>
    <w:rsid w:val="606195FA"/>
    <w:rsid w:val="6061E9D1"/>
    <w:rsid w:val="60A1BBC4"/>
    <w:rsid w:val="60CA3925"/>
    <w:rsid w:val="60ED8C2D"/>
    <w:rsid w:val="610A3D0E"/>
    <w:rsid w:val="613F7B6F"/>
    <w:rsid w:val="61CE6F8C"/>
    <w:rsid w:val="61D2D284"/>
    <w:rsid w:val="61DCEA1E"/>
    <w:rsid w:val="61E3C9D5"/>
    <w:rsid w:val="61EBCA7A"/>
    <w:rsid w:val="61F69CD9"/>
    <w:rsid w:val="6274768F"/>
    <w:rsid w:val="63098DF4"/>
    <w:rsid w:val="631DD3F7"/>
    <w:rsid w:val="6348B6D0"/>
    <w:rsid w:val="63BCC397"/>
    <w:rsid w:val="63E53F1D"/>
    <w:rsid w:val="64527DF2"/>
    <w:rsid w:val="6463EDB1"/>
    <w:rsid w:val="6463F96F"/>
    <w:rsid w:val="64767A68"/>
    <w:rsid w:val="647D16B0"/>
    <w:rsid w:val="64850C29"/>
    <w:rsid w:val="64D07E0D"/>
    <w:rsid w:val="64E34C7B"/>
    <w:rsid w:val="64FF3ADF"/>
    <w:rsid w:val="650A7346"/>
    <w:rsid w:val="6543F90C"/>
    <w:rsid w:val="657030D9"/>
    <w:rsid w:val="65C88637"/>
    <w:rsid w:val="65D13CD4"/>
    <w:rsid w:val="6601D56E"/>
    <w:rsid w:val="66036905"/>
    <w:rsid w:val="663FE99A"/>
    <w:rsid w:val="6645B9A1"/>
    <w:rsid w:val="66911333"/>
    <w:rsid w:val="66CFF06F"/>
    <w:rsid w:val="66E2D4A8"/>
    <w:rsid w:val="67430EFD"/>
    <w:rsid w:val="678435A1"/>
    <w:rsid w:val="67930C4F"/>
    <w:rsid w:val="67A0516B"/>
    <w:rsid w:val="67C6FAA1"/>
    <w:rsid w:val="67FAB25F"/>
    <w:rsid w:val="6800528F"/>
    <w:rsid w:val="685D42EB"/>
    <w:rsid w:val="686CA7DF"/>
    <w:rsid w:val="6897046A"/>
    <w:rsid w:val="68A43ED6"/>
    <w:rsid w:val="68CAB385"/>
    <w:rsid w:val="6906C2AA"/>
    <w:rsid w:val="69175D62"/>
    <w:rsid w:val="6936079E"/>
    <w:rsid w:val="69404014"/>
    <w:rsid w:val="6962303F"/>
    <w:rsid w:val="697B5DD0"/>
    <w:rsid w:val="69B6911D"/>
    <w:rsid w:val="69D5C1F4"/>
    <w:rsid w:val="69E6EF17"/>
    <w:rsid w:val="69F76F01"/>
    <w:rsid w:val="6A28963F"/>
    <w:rsid w:val="6A654641"/>
    <w:rsid w:val="6A932D46"/>
    <w:rsid w:val="6AED0FFA"/>
    <w:rsid w:val="6B135ABD"/>
    <w:rsid w:val="6B1728FD"/>
    <w:rsid w:val="6B192AC4"/>
    <w:rsid w:val="6B265D4E"/>
    <w:rsid w:val="6B37F351"/>
    <w:rsid w:val="6B54B8AA"/>
    <w:rsid w:val="6B7DE65F"/>
    <w:rsid w:val="6BF4B343"/>
    <w:rsid w:val="6BFA4687"/>
    <w:rsid w:val="6C185A41"/>
    <w:rsid w:val="6C1A5A27"/>
    <w:rsid w:val="6C210FC8"/>
    <w:rsid w:val="6C44DEA1"/>
    <w:rsid w:val="6C509982"/>
    <w:rsid w:val="6C5AA626"/>
    <w:rsid w:val="6C6D1907"/>
    <w:rsid w:val="6C7E9B50"/>
    <w:rsid w:val="6C7EE337"/>
    <w:rsid w:val="6C80A2EE"/>
    <w:rsid w:val="6CB4FB25"/>
    <w:rsid w:val="6CEF27E3"/>
    <w:rsid w:val="6CF13617"/>
    <w:rsid w:val="6CF34E22"/>
    <w:rsid w:val="6D239DA6"/>
    <w:rsid w:val="6D27447C"/>
    <w:rsid w:val="6D27CB64"/>
    <w:rsid w:val="6D32892B"/>
    <w:rsid w:val="6D42A280"/>
    <w:rsid w:val="6D455799"/>
    <w:rsid w:val="6D60AF72"/>
    <w:rsid w:val="6DBD32FF"/>
    <w:rsid w:val="6DC69D47"/>
    <w:rsid w:val="6E009249"/>
    <w:rsid w:val="6E1FDBFE"/>
    <w:rsid w:val="6E23AF4D"/>
    <w:rsid w:val="6E2D9105"/>
    <w:rsid w:val="6EA38A0D"/>
    <w:rsid w:val="6EAA91A9"/>
    <w:rsid w:val="6EB272B4"/>
    <w:rsid w:val="6EED232B"/>
    <w:rsid w:val="6EF56181"/>
    <w:rsid w:val="6F128CF1"/>
    <w:rsid w:val="6F251766"/>
    <w:rsid w:val="6F5EA718"/>
    <w:rsid w:val="6F76C368"/>
    <w:rsid w:val="6FD4EAED"/>
    <w:rsid w:val="6FEC7501"/>
    <w:rsid w:val="700BC89B"/>
    <w:rsid w:val="7016E50F"/>
    <w:rsid w:val="7024A8F4"/>
    <w:rsid w:val="703F8A4B"/>
    <w:rsid w:val="704B315F"/>
    <w:rsid w:val="70551373"/>
    <w:rsid w:val="708A53B9"/>
    <w:rsid w:val="708E811E"/>
    <w:rsid w:val="7093E6D3"/>
    <w:rsid w:val="70B3B2C5"/>
    <w:rsid w:val="7116FAAA"/>
    <w:rsid w:val="7127EBAD"/>
    <w:rsid w:val="7159BFAA"/>
    <w:rsid w:val="7160C6BE"/>
    <w:rsid w:val="71B21B34"/>
    <w:rsid w:val="71D7AA5D"/>
    <w:rsid w:val="71DF9B28"/>
    <w:rsid w:val="7264667B"/>
    <w:rsid w:val="7274A22E"/>
    <w:rsid w:val="72899BAB"/>
    <w:rsid w:val="72D17714"/>
    <w:rsid w:val="72EFF1D8"/>
    <w:rsid w:val="73259DED"/>
    <w:rsid w:val="73D0ACD7"/>
    <w:rsid w:val="73F442D5"/>
    <w:rsid w:val="744E1899"/>
    <w:rsid w:val="74A114A6"/>
    <w:rsid w:val="7505DB0C"/>
    <w:rsid w:val="755354DB"/>
    <w:rsid w:val="7565BD93"/>
    <w:rsid w:val="75A81410"/>
    <w:rsid w:val="764A9D82"/>
    <w:rsid w:val="76A49793"/>
    <w:rsid w:val="76B4724A"/>
    <w:rsid w:val="76C5721F"/>
    <w:rsid w:val="76F95EEC"/>
    <w:rsid w:val="7737ECE4"/>
    <w:rsid w:val="7796980D"/>
    <w:rsid w:val="77A83004"/>
    <w:rsid w:val="77B05B07"/>
    <w:rsid w:val="780F84E9"/>
    <w:rsid w:val="783BD644"/>
    <w:rsid w:val="7859994A"/>
    <w:rsid w:val="7864DDFB"/>
    <w:rsid w:val="78EA3602"/>
    <w:rsid w:val="791AF48B"/>
    <w:rsid w:val="793D0B1C"/>
    <w:rsid w:val="799FE2D9"/>
    <w:rsid w:val="79BE6B37"/>
    <w:rsid w:val="79E3EA84"/>
    <w:rsid w:val="79FD12E1"/>
    <w:rsid w:val="7A005D55"/>
    <w:rsid w:val="7A127610"/>
    <w:rsid w:val="7A219377"/>
    <w:rsid w:val="7A3FEE5B"/>
    <w:rsid w:val="7B25E474"/>
    <w:rsid w:val="7B6B9EFC"/>
    <w:rsid w:val="7B7FBAE5"/>
    <w:rsid w:val="7BAEAA7A"/>
    <w:rsid w:val="7BDF72AB"/>
    <w:rsid w:val="7C0FE71C"/>
    <w:rsid w:val="7C175594"/>
    <w:rsid w:val="7C4E11A1"/>
    <w:rsid w:val="7C77F875"/>
    <w:rsid w:val="7C7C8EC9"/>
    <w:rsid w:val="7C83CC2A"/>
    <w:rsid w:val="7CB0B8DC"/>
    <w:rsid w:val="7CED7870"/>
    <w:rsid w:val="7CED9A2C"/>
    <w:rsid w:val="7D58EC94"/>
    <w:rsid w:val="7D7F51F8"/>
    <w:rsid w:val="7D868256"/>
    <w:rsid w:val="7DA34359"/>
    <w:rsid w:val="7E3D4C32"/>
    <w:rsid w:val="7E4BE760"/>
    <w:rsid w:val="7E5DD75B"/>
    <w:rsid w:val="7E759BC6"/>
    <w:rsid w:val="7EA606BB"/>
    <w:rsid w:val="7EB75BA7"/>
    <w:rsid w:val="7EC6509F"/>
    <w:rsid w:val="7EFB9A15"/>
    <w:rsid w:val="7F135F7E"/>
    <w:rsid w:val="7F265FC2"/>
    <w:rsid w:val="7F2EB1EF"/>
    <w:rsid w:val="7F4A82C1"/>
    <w:rsid w:val="7F94F73A"/>
    <w:rsid w:val="7FD84049"/>
    <w:rsid w:val="7FF1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9F54"/>
  <w15:chartTrackingRefBased/>
  <w15:docId w15:val="{00BE7E64-B2D7-4FCB-8A85-1668745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QWEZD2MZKR4M-600158671-354565</_dlc_DocId>
    <_dlc_DocIdUrl xmlns="a73c4f44-59d3-4782-ad57-7cd8d77cc50e">
      <Url>https://northumberland365.sharepoint.com/sites/HR-HR/_layouts/15/DocIdRedir.aspx?ID=QWEZD2MZKR4M-600158671-354565</Url>
      <Description>QWEZD2MZKR4M-600158671-354565</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FC40E-6A11-409E-9169-10AEAB4587FF}">
  <ds:schemaRefs>
    <ds:schemaRef ds:uri="http://schemas.microsoft.com/sharepoint/events"/>
  </ds:schemaRefs>
</ds:datastoreItem>
</file>

<file path=customXml/itemProps2.xml><?xml version="1.0" encoding="utf-8"?>
<ds:datastoreItem xmlns:ds="http://schemas.openxmlformats.org/officeDocument/2006/customXml" ds:itemID="{45E9FBA5-AD1D-4F14-B15F-E210742A140B}"/>
</file>

<file path=customXml/itemProps3.xml><?xml version="1.0" encoding="utf-8"?>
<ds:datastoreItem xmlns:ds="http://schemas.openxmlformats.org/officeDocument/2006/customXml" ds:itemID="{3A32AD1C-4DF5-4A9B-A181-8C93D141F48D}">
  <ds:schemaRefs>
    <ds:schemaRef ds:uri="http://schemas.microsoft.com/office/2006/metadata/properties"/>
    <ds:schemaRef ds:uri="http://schemas.microsoft.com/office/infopath/2007/PartnerControls"/>
    <ds:schemaRef ds:uri="a73c4f44-59d3-4782-ad57-7cd8d77cc50e"/>
    <ds:schemaRef ds:uri="1eac8f90-48c2-42e8-9dfc-4d9bdbc9af90"/>
  </ds:schemaRefs>
</ds:datastoreItem>
</file>

<file path=customXml/itemProps4.xml><?xml version="1.0" encoding="utf-8"?>
<ds:datastoreItem xmlns:ds="http://schemas.openxmlformats.org/officeDocument/2006/customXml" ds:itemID="{A56DC245-32F5-4371-8A3A-5B1AC7CFC7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Jacqui Gibb</dc:creator>
  <keywords/>
  <dc:description/>
  <lastModifiedBy>Marie Curry</lastModifiedBy>
  <revision>7</revision>
  <dcterms:created xsi:type="dcterms:W3CDTF">2022-10-13T13:51:00.0000000Z</dcterms:created>
  <dcterms:modified xsi:type="dcterms:W3CDTF">2022-10-31T16:35:16.3617030Z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158dafc2-4cb4-46fa-a6b2-fafd1fa13e28</vt:lpwstr>
  </property>
  <property fmtid="{D5CDD505-2E9C-101B-9397-08002B2CF9AE}" pid="4" name="MediaServiceImageTags">
    <vt:lpwstr/>
  </property>
</Properties>
</file>